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992FE" w14:textId="1DC5E560" w:rsidR="007B3FD4" w:rsidRDefault="007B3FD4" w:rsidP="00692AB2">
      <w:pPr>
        <w:spacing w:line="240" w:lineRule="auto"/>
        <w:jc w:val="center"/>
        <w:rPr>
          <w:rFonts w:asciiTheme="majorHAnsi" w:eastAsiaTheme="majorEastAsia" w:hAnsiTheme="majorHAnsi" w:cstheme="majorBidi"/>
          <w:color w:val="0F4761" w:themeColor="accent1" w:themeShade="BF"/>
          <w:sz w:val="40"/>
          <w:szCs w:val="40"/>
        </w:rPr>
      </w:pPr>
      <w:bookmarkStart w:id="0" w:name="_Hlk185536316"/>
      <w:r>
        <w:rPr>
          <w:rFonts w:asciiTheme="majorHAnsi" w:eastAsiaTheme="majorEastAsia" w:hAnsiTheme="majorHAnsi" w:cstheme="majorBidi"/>
          <w:color w:val="0F4761" w:themeColor="accent1" w:themeShade="BF"/>
          <w:sz w:val="40"/>
          <w:szCs w:val="40"/>
        </w:rPr>
        <w:t>D</w:t>
      </w:r>
      <w:r w:rsidRPr="007B3FD4">
        <w:rPr>
          <w:rFonts w:asciiTheme="majorHAnsi" w:eastAsiaTheme="majorEastAsia" w:hAnsiTheme="majorHAnsi" w:cstheme="majorBidi"/>
          <w:color w:val="0F4761" w:themeColor="accent1" w:themeShade="BF"/>
          <w:sz w:val="40"/>
          <w:szCs w:val="40"/>
        </w:rPr>
        <w:t xml:space="preserve">evelopment of </w:t>
      </w:r>
      <w:r>
        <w:rPr>
          <w:rFonts w:asciiTheme="majorHAnsi" w:eastAsiaTheme="majorEastAsia" w:hAnsiTheme="majorHAnsi" w:cstheme="majorBidi"/>
          <w:color w:val="0F4761" w:themeColor="accent1" w:themeShade="BF"/>
          <w:sz w:val="40"/>
          <w:szCs w:val="40"/>
        </w:rPr>
        <w:t>L</w:t>
      </w:r>
      <w:r w:rsidRPr="007B3FD4">
        <w:rPr>
          <w:rFonts w:asciiTheme="majorHAnsi" w:eastAsiaTheme="majorEastAsia" w:hAnsiTheme="majorHAnsi" w:cstheme="majorBidi"/>
          <w:color w:val="0F4761" w:themeColor="accent1" w:themeShade="BF"/>
          <w:sz w:val="40"/>
          <w:szCs w:val="40"/>
        </w:rPr>
        <w:t xml:space="preserve">ow </w:t>
      </w:r>
      <w:r>
        <w:rPr>
          <w:rFonts w:asciiTheme="majorHAnsi" w:eastAsiaTheme="majorEastAsia" w:hAnsiTheme="majorHAnsi" w:cstheme="majorBidi"/>
          <w:color w:val="0F4761" w:themeColor="accent1" w:themeShade="BF"/>
          <w:sz w:val="40"/>
          <w:szCs w:val="40"/>
        </w:rPr>
        <w:t>P</w:t>
      </w:r>
      <w:r w:rsidRPr="007B3FD4">
        <w:rPr>
          <w:rFonts w:asciiTheme="majorHAnsi" w:eastAsiaTheme="majorEastAsia" w:hAnsiTheme="majorHAnsi" w:cstheme="majorBidi"/>
          <w:color w:val="0F4761" w:themeColor="accent1" w:themeShade="BF"/>
          <w:sz w:val="40"/>
          <w:szCs w:val="40"/>
        </w:rPr>
        <w:t xml:space="preserve">ower GNSS </w:t>
      </w:r>
      <w:r w:rsidR="00692AB2" w:rsidRPr="007B3FD4">
        <w:rPr>
          <w:rFonts w:asciiTheme="majorHAnsi" w:eastAsiaTheme="majorEastAsia" w:hAnsiTheme="majorHAnsi" w:cstheme="majorBidi"/>
          <w:color w:val="0F4761" w:themeColor="accent1" w:themeShade="BF"/>
          <w:sz w:val="40"/>
          <w:szCs w:val="40"/>
        </w:rPr>
        <w:t>time-based</w:t>
      </w:r>
      <w:r w:rsidRPr="007B3FD4">
        <w:rPr>
          <w:rFonts w:asciiTheme="majorHAnsi" w:eastAsiaTheme="majorEastAsia" w:hAnsiTheme="majorHAnsi" w:cstheme="majorBidi"/>
          <w:color w:val="0F4761" w:themeColor="accent1" w:themeShade="BF"/>
          <w:sz w:val="40"/>
          <w:szCs w:val="40"/>
        </w:rPr>
        <w:t xml:space="preserve"> system with fault tolerance and DMA driven data</w:t>
      </w:r>
    </w:p>
    <w:p w14:paraId="010D31CC" w14:textId="243F576C" w:rsidR="00EF0C37" w:rsidRPr="00EF0C37" w:rsidRDefault="00EF0C37" w:rsidP="0008425B">
      <w:pPr>
        <w:spacing w:line="240" w:lineRule="auto"/>
        <w:jc w:val="center"/>
        <w:rPr>
          <w:rFonts w:ascii="Times New Roman" w:eastAsia="Aptos" w:hAnsi="Times New Roman" w:cs="Times New Roman"/>
          <w:sz w:val="16"/>
          <w:szCs w:val="16"/>
          <w:vertAlign w:val="superscript"/>
        </w:rPr>
      </w:pPr>
      <w:r w:rsidRPr="00EF0C37">
        <w:rPr>
          <w:rFonts w:ascii="Times New Roman" w:eastAsia="Aptos" w:hAnsi="Times New Roman" w:cs="Times New Roman"/>
          <w:sz w:val="16"/>
          <w:szCs w:val="16"/>
        </w:rPr>
        <w:t>Aditya Doiphode</w:t>
      </w:r>
      <w:r w:rsidRPr="00EF0C37">
        <w:rPr>
          <w:rFonts w:ascii="Times New Roman" w:eastAsia="Aptos" w:hAnsi="Times New Roman" w:cs="Times New Roman"/>
          <w:sz w:val="16"/>
          <w:szCs w:val="16"/>
          <w:vertAlign w:val="superscript"/>
        </w:rPr>
        <w:t xml:space="preserve">1 </w:t>
      </w:r>
      <w:r w:rsidRPr="00EF0C37">
        <w:rPr>
          <w:rFonts w:ascii="Times New Roman" w:eastAsia="Aptos" w:hAnsi="Times New Roman" w:cs="Times New Roman"/>
          <w:sz w:val="16"/>
          <w:szCs w:val="16"/>
        </w:rPr>
        <w:t>and Lalit Mohan Saini</w:t>
      </w:r>
      <w:r w:rsidRPr="00EF0C37">
        <w:rPr>
          <w:rFonts w:ascii="Times New Roman" w:eastAsia="Aptos" w:hAnsi="Times New Roman" w:cs="Times New Roman"/>
          <w:sz w:val="16"/>
          <w:szCs w:val="16"/>
          <w:vertAlign w:val="superscript"/>
        </w:rPr>
        <w:t>2</w:t>
      </w:r>
    </w:p>
    <w:p w14:paraId="723C186D" w14:textId="77777777" w:rsidR="00EF0C37" w:rsidRPr="00EF0C37" w:rsidRDefault="00EF0C37" w:rsidP="0008425B">
      <w:pPr>
        <w:spacing w:line="240" w:lineRule="auto"/>
        <w:jc w:val="center"/>
        <w:rPr>
          <w:rFonts w:ascii="Times New Roman" w:eastAsia="Aptos" w:hAnsi="Times New Roman" w:cs="Times New Roman"/>
          <w:sz w:val="16"/>
          <w:szCs w:val="16"/>
        </w:rPr>
      </w:pPr>
      <w:r w:rsidRPr="00EF0C37">
        <w:rPr>
          <w:rFonts w:ascii="Times New Roman" w:eastAsia="Aptos" w:hAnsi="Times New Roman" w:cs="Times New Roman"/>
          <w:sz w:val="16"/>
          <w:szCs w:val="16"/>
        </w:rPr>
        <w:t>School of VLSI and Embedded System Design</w:t>
      </w:r>
      <w:r w:rsidRPr="00EF0C37">
        <w:rPr>
          <w:rFonts w:ascii="Times New Roman" w:eastAsia="Aptos" w:hAnsi="Times New Roman" w:cs="Times New Roman"/>
          <w:sz w:val="16"/>
          <w:szCs w:val="16"/>
          <w:vertAlign w:val="superscript"/>
        </w:rPr>
        <w:t>1</w:t>
      </w:r>
      <w:r w:rsidRPr="00EF0C37">
        <w:rPr>
          <w:rFonts w:ascii="Times New Roman" w:eastAsia="Aptos" w:hAnsi="Times New Roman" w:cs="Times New Roman"/>
          <w:sz w:val="16"/>
          <w:szCs w:val="16"/>
        </w:rPr>
        <w:t>, Department of Electrical Engineering</w:t>
      </w:r>
      <w:r w:rsidRPr="00EF0C37">
        <w:rPr>
          <w:rFonts w:ascii="Times New Roman" w:eastAsia="Aptos" w:hAnsi="Times New Roman" w:cs="Times New Roman"/>
          <w:sz w:val="16"/>
          <w:szCs w:val="16"/>
          <w:vertAlign w:val="superscript"/>
        </w:rPr>
        <w:t>2</w:t>
      </w:r>
    </w:p>
    <w:p w14:paraId="06820C15" w14:textId="77777777" w:rsidR="00EF0C37" w:rsidRPr="00EF0C37" w:rsidRDefault="00EF0C37" w:rsidP="0008425B">
      <w:pPr>
        <w:spacing w:line="240" w:lineRule="auto"/>
        <w:jc w:val="center"/>
        <w:rPr>
          <w:rFonts w:ascii="Times New Roman" w:eastAsia="Aptos" w:hAnsi="Times New Roman" w:cs="Times New Roman"/>
          <w:sz w:val="16"/>
          <w:szCs w:val="16"/>
        </w:rPr>
      </w:pPr>
      <w:r w:rsidRPr="00EF0C37">
        <w:rPr>
          <w:rFonts w:ascii="Times New Roman" w:eastAsia="Aptos" w:hAnsi="Times New Roman" w:cs="Times New Roman"/>
          <w:sz w:val="16"/>
          <w:szCs w:val="16"/>
        </w:rPr>
        <w:t>National Institute of Technology, Kurukshetra, Haryana, India</w:t>
      </w:r>
    </w:p>
    <w:p w14:paraId="4BBBCB85" w14:textId="77777777" w:rsidR="00EF0C37" w:rsidRDefault="00EF0C37" w:rsidP="0008425B">
      <w:pPr>
        <w:spacing w:line="240" w:lineRule="auto"/>
        <w:jc w:val="center"/>
        <w:rPr>
          <w:rFonts w:ascii="Times New Roman" w:eastAsia="Aptos" w:hAnsi="Times New Roman" w:cs="Times New Roman"/>
          <w:sz w:val="16"/>
          <w:szCs w:val="16"/>
        </w:rPr>
      </w:pPr>
      <w:r w:rsidRPr="00EF0C37">
        <w:rPr>
          <w:rFonts w:ascii="Times New Roman" w:eastAsia="Aptos" w:hAnsi="Times New Roman" w:cs="Times New Roman"/>
          <w:sz w:val="16"/>
          <w:szCs w:val="16"/>
        </w:rPr>
        <w:t xml:space="preserve">Email – </w:t>
      </w:r>
      <w:hyperlink r:id="rId7" w:history="1">
        <w:r w:rsidRPr="00EF0C37">
          <w:rPr>
            <w:rFonts w:ascii="Times New Roman" w:eastAsia="Aptos" w:hAnsi="Times New Roman" w:cs="Times New Roman"/>
            <w:color w:val="000000"/>
            <w:sz w:val="16"/>
            <w:szCs w:val="16"/>
            <w:u w:val="single"/>
          </w:rPr>
          <w:t>324108101@nitkkr.ac.in</w:t>
        </w:r>
        <w:r w:rsidRPr="00EF0C37">
          <w:rPr>
            <w:rFonts w:ascii="Times New Roman" w:eastAsia="Aptos" w:hAnsi="Times New Roman" w:cs="Times New Roman"/>
            <w:color w:val="000000"/>
            <w:sz w:val="16"/>
            <w:szCs w:val="16"/>
            <w:u w:val="single"/>
            <w:vertAlign w:val="superscript"/>
          </w:rPr>
          <w:t>1</w:t>
        </w:r>
      </w:hyperlink>
      <w:r w:rsidRPr="00EF0C37">
        <w:rPr>
          <w:rFonts w:ascii="Times New Roman" w:eastAsia="Aptos" w:hAnsi="Times New Roman" w:cs="Times New Roman"/>
          <w:color w:val="000000"/>
          <w:sz w:val="16"/>
          <w:szCs w:val="16"/>
        </w:rPr>
        <w:t xml:space="preserve">, </w:t>
      </w:r>
      <w:r w:rsidRPr="00EF0C37">
        <w:rPr>
          <w:rFonts w:ascii="Times New Roman" w:eastAsia="Aptos" w:hAnsi="Times New Roman" w:cs="Times New Roman"/>
          <w:sz w:val="16"/>
          <w:szCs w:val="16"/>
        </w:rPr>
        <w:t>lmsaini@nitkkr.ac.in</w:t>
      </w:r>
      <w:r w:rsidRPr="00EF0C37">
        <w:rPr>
          <w:rFonts w:ascii="Times New Roman" w:eastAsia="Aptos" w:hAnsi="Times New Roman" w:cs="Times New Roman"/>
          <w:sz w:val="16"/>
          <w:szCs w:val="16"/>
          <w:vertAlign w:val="superscript"/>
        </w:rPr>
        <w:t>2</w:t>
      </w:r>
      <w:bookmarkEnd w:id="0"/>
    </w:p>
    <w:p w14:paraId="560E2704" w14:textId="0BFCC436" w:rsidR="0008425B" w:rsidRPr="009D221E" w:rsidRDefault="0008425B" w:rsidP="0008425B">
      <w:pPr>
        <w:jc w:val="both"/>
        <w:rPr>
          <w:rFonts w:ascii="Times New Roman" w:hAnsi="Times New Roman" w:cs="Times New Roman"/>
          <w:b/>
          <w:bCs/>
          <w:sz w:val="18"/>
          <w:szCs w:val="18"/>
        </w:rPr>
      </w:pPr>
      <w:r w:rsidRPr="004375CD">
        <w:rPr>
          <w:b/>
          <w:bCs/>
          <w:i/>
          <w:iCs/>
        </w:rPr>
        <w:t>Abstract</w:t>
      </w:r>
      <w:r w:rsidRPr="004375CD">
        <w:rPr>
          <w:b/>
          <w:bCs/>
        </w:rPr>
        <w:t>—</w:t>
      </w:r>
      <w:r w:rsidRPr="004375CD">
        <w:rPr>
          <w:b/>
          <w:bCs/>
          <w:sz w:val="18"/>
          <w:szCs w:val="18"/>
        </w:rPr>
        <w:t xml:space="preserve"> </w:t>
      </w:r>
      <w:r w:rsidR="00DD55D4" w:rsidRPr="009D221E">
        <w:rPr>
          <w:rFonts w:ascii="Times New Roman" w:hAnsi="Times New Roman" w:cs="Times New Roman"/>
          <w:b/>
          <w:bCs/>
          <w:sz w:val="18"/>
          <w:szCs w:val="18"/>
        </w:rPr>
        <w:t xml:space="preserve">Among all possible time keeping schemes in modern timekeeping Embedded systems requiring real-time synchronization, </w:t>
      </w:r>
      <w:proofErr w:type="gramStart"/>
      <w:r w:rsidR="00DD55D4" w:rsidRPr="009D221E">
        <w:rPr>
          <w:rFonts w:ascii="Times New Roman" w:hAnsi="Times New Roman" w:cs="Times New Roman"/>
          <w:b/>
          <w:bCs/>
          <w:sz w:val="18"/>
          <w:szCs w:val="18"/>
        </w:rPr>
        <w:t>GNSS</w:t>
      </w:r>
      <w:r w:rsidR="002D02E8">
        <w:rPr>
          <w:rFonts w:ascii="Times New Roman" w:hAnsi="Times New Roman" w:cs="Times New Roman"/>
          <w:b/>
          <w:bCs/>
          <w:sz w:val="18"/>
          <w:szCs w:val="18"/>
        </w:rPr>
        <w:t>(</w:t>
      </w:r>
      <w:proofErr w:type="gramEnd"/>
      <w:r w:rsidR="002D02E8">
        <w:rPr>
          <w:rFonts w:ascii="Times New Roman" w:hAnsi="Times New Roman" w:cs="Times New Roman"/>
          <w:b/>
          <w:bCs/>
          <w:sz w:val="18"/>
          <w:szCs w:val="18"/>
        </w:rPr>
        <w:t>Global Navigation Satellite System)</w:t>
      </w:r>
      <w:r w:rsidR="00DD55D4" w:rsidRPr="009D221E">
        <w:rPr>
          <w:rFonts w:ascii="Times New Roman" w:hAnsi="Times New Roman" w:cs="Times New Roman"/>
          <w:b/>
          <w:bCs/>
          <w:sz w:val="18"/>
          <w:szCs w:val="18"/>
        </w:rPr>
        <w:t xml:space="preserve"> is one of the widely used one. GNSS Receivers use signals transmitted by satellites orbiting the Earth. GNSS based system, during integration and testing, the most widespread issue observed in the system is either absence of satellite acquisition or failure to get connection with the satellites. At such situations </w:t>
      </w:r>
      <w:proofErr w:type="gramStart"/>
      <w:r w:rsidR="00DD55D4" w:rsidRPr="009D221E">
        <w:rPr>
          <w:rFonts w:ascii="Times New Roman" w:hAnsi="Times New Roman" w:cs="Times New Roman"/>
          <w:b/>
          <w:bCs/>
          <w:sz w:val="18"/>
          <w:szCs w:val="18"/>
        </w:rPr>
        <w:t>RTC</w:t>
      </w:r>
      <w:r w:rsidR="009050D9">
        <w:rPr>
          <w:rFonts w:ascii="Times New Roman" w:hAnsi="Times New Roman" w:cs="Times New Roman"/>
          <w:b/>
          <w:bCs/>
          <w:sz w:val="18"/>
          <w:szCs w:val="18"/>
        </w:rPr>
        <w:t>(</w:t>
      </w:r>
      <w:proofErr w:type="gramEnd"/>
      <w:r w:rsidR="009050D9">
        <w:rPr>
          <w:rFonts w:ascii="Times New Roman" w:hAnsi="Times New Roman" w:cs="Times New Roman"/>
          <w:b/>
          <w:bCs/>
          <w:sz w:val="18"/>
          <w:szCs w:val="18"/>
        </w:rPr>
        <w:t>Real Time Clock)</w:t>
      </w:r>
      <w:r w:rsidR="00DD55D4" w:rsidRPr="009D221E">
        <w:rPr>
          <w:rFonts w:ascii="Times New Roman" w:hAnsi="Times New Roman" w:cs="Times New Roman"/>
          <w:b/>
          <w:bCs/>
          <w:sz w:val="18"/>
          <w:szCs w:val="18"/>
        </w:rPr>
        <w:t xml:space="preserve"> becomes a crucial component. Traditional </w:t>
      </w:r>
      <w:proofErr w:type="gramStart"/>
      <w:r w:rsidR="00DD55D4" w:rsidRPr="009D221E">
        <w:rPr>
          <w:rFonts w:ascii="Times New Roman" w:hAnsi="Times New Roman" w:cs="Times New Roman"/>
          <w:b/>
          <w:bCs/>
          <w:sz w:val="18"/>
          <w:szCs w:val="18"/>
        </w:rPr>
        <w:t>polling based</w:t>
      </w:r>
      <w:proofErr w:type="gramEnd"/>
      <w:r w:rsidR="00DD55D4" w:rsidRPr="009D221E">
        <w:rPr>
          <w:rFonts w:ascii="Times New Roman" w:hAnsi="Times New Roman" w:cs="Times New Roman"/>
          <w:b/>
          <w:bCs/>
          <w:sz w:val="18"/>
          <w:szCs w:val="18"/>
        </w:rPr>
        <w:t xml:space="preserve"> method demands a lot of power and CPU cycle, which are not feasible for low power embedded systems. In this paper, a system employing </w:t>
      </w:r>
      <w:proofErr w:type="gramStart"/>
      <w:r w:rsidR="00DD55D4" w:rsidRPr="009D221E">
        <w:rPr>
          <w:rFonts w:ascii="Times New Roman" w:hAnsi="Times New Roman" w:cs="Times New Roman"/>
          <w:b/>
          <w:bCs/>
          <w:sz w:val="18"/>
          <w:szCs w:val="18"/>
        </w:rPr>
        <w:t>UART</w:t>
      </w:r>
      <w:r w:rsidR="00644383">
        <w:rPr>
          <w:rFonts w:ascii="Times New Roman" w:hAnsi="Times New Roman" w:cs="Times New Roman"/>
          <w:b/>
          <w:bCs/>
          <w:sz w:val="18"/>
          <w:szCs w:val="18"/>
        </w:rPr>
        <w:t>(</w:t>
      </w:r>
      <w:proofErr w:type="gramEnd"/>
      <w:r w:rsidR="00644383">
        <w:rPr>
          <w:rFonts w:ascii="Times New Roman" w:hAnsi="Times New Roman" w:cs="Times New Roman"/>
          <w:b/>
          <w:bCs/>
          <w:sz w:val="18"/>
          <w:szCs w:val="18"/>
        </w:rPr>
        <w:t xml:space="preserve">Universal </w:t>
      </w:r>
      <w:proofErr w:type="spellStart"/>
      <w:r w:rsidR="00644383">
        <w:rPr>
          <w:rFonts w:ascii="Times New Roman" w:hAnsi="Times New Roman" w:cs="Times New Roman"/>
          <w:b/>
          <w:bCs/>
          <w:sz w:val="18"/>
          <w:szCs w:val="18"/>
        </w:rPr>
        <w:t>Ashynchronous</w:t>
      </w:r>
      <w:proofErr w:type="spellEnd"/>
      <w:r w:rsidR="00644383">
        <w:rPr>
          <w:rFonts w:ascii="Times New Roman" w:hAnsi="Times New Roman" w:cs="Times New Roman"/>
          <w:b/>
          <w:bCs/>
          <w:sz w:val="18"/>
          <w:szCs w:val="18"/>
        </w:rPr>
        <w:t xml:space="preserve"> Receiver and Transmitter)</w:t>
      </w:r>
      <w:r w:rsidR="00DD55D4" w:rsidRPr="009D221E">
        <w:rPr>
          <w:rFonts w:ascii="Times New Roman" w:hAnsi="Times New Roman" w:cs="Times New Roman"/>
          <w:b/>
          <w:bCs/>
          <w:sz w:val="18"/>
          <w:szCs w:val="18"/>
        </w:rPr>
        <w:t xml:space="preserve"> </w:t>
      </w:r>
      <w:proofErr w:type="gramStart"/>
      <w:r w:rsidR="00DD55D4" w:rsidRPr="009D221E">
        <w:rPr>
          <w:rFonts w:ascii="Times New Roman" w:hAnsi="Times New Roman" w:cs="Times New Roman"/>
          <w:b/>
          <w:bCs/>
          <w:sz w:val="18"/>
          <w:szCs w:val="18"/>
        </w:rPr>
        <w:t>DMA</w:t>
      </w:r>
      <w:r w:rsidR="002D02E8">
        <w:rPr>
          <w:rFonts w:ascii="Times New Roman" w:hAnsi="Times New Roman" w:cs="Times New Roman"/>
          <w:b/>
          <w:bCs/>
          <w:sz w:val="18"/>
          <w:szCs w:val="18"/>
        </w:rPr>
        <w:t>(</w:t>
      </w:r>
      <w:proofErr w:type="gramEnd"/>
      <w:r w:rsidR="002D02E8">
        <w:rPr>
          <w:rFonts w:ascii="Times New Roman" w:hAnsi="Times New Roman" w:cs="Times New Roman"/>
          <w:b/>
          <w:bCs/>
          <w:sz w:val="18"/>
          <w:szCs w:val="18"/>
        </w:rPr>
        <w:t>Direct Memory Access)</w:t>
      </w:r>
      <w:r w:rsidR="00DD55D4" w:rsidRPr="009D221E">
        <w:rPr>
          <w:rFonts w:ascii="Times New Roman" w:hAnsi="Times New Roman" w:cs="Times New Roman"/>
          <w:b/>
          <w:bCs/>
          <w:sz w:val="18"/>
          <w:szCs w:val="18"/>
        </w:rPr>
        <w:t xml:space="preserve"> with circular buffer</w:t>
      </w:r>
      <w:r w:rsidR="00FB5B64">
        <w:rPr>
          <w:rFonts w:ascii="Times New Roman" w:hAnsi="Times New Roman" w:cs="Times New Roman"/>
          <w:b/>
          <w:bCs/>
          <w:sz w:val="18"/>
          <w:szCs w:val="18"/>
        </w:rPr>
        <w:t xml:space="preserve"> and FreeRTOS</w:t>
      </w:r>
      <w:r w:rsidR="00DD55D4" w:rsidRPr="009D221E">
        <w:rPr>
          <w:rFonts w:ascii="Times New Roman" w:hAnsi="Times New Roman" w:cs="Times New Roman"/>
          <w:b/>
          <w:bCs/>
          <w:sz w:val="18"/>
          <w:szCs w:val="18"/>
        </w:rPr>
        <w:t xml:space="preserve"> to implement asynchronous reception of GNSS data in an optimized manner with minimal processor usage has been proposed. The system possesses all the attributes of a low power design, such as sleep mode operation, interrupt-driven task switching, and RTC-driven wake-up from sleep mode, and has been proven to be an efficient, expandable, and robust solution for embedded low power time keeping applications such as IOT devices, autonomously working devices, industrial instrumentation, and real time navigation devices.</w:t>
      </w:r>
    </w:p>
    <w:p w14:paraId="149F4A54" w14:textId="77777777" w:rsidR="00177254" w:rsidRPr="00033745" w:rsidRDefault="00177254" w:rsidP="00177254">
      <w:pPr>
        <w:pStyle w:val="Keywords"/>
      </w:pPr>
      <w:r w:rsidRPr="004D72B5">
        <w:t>Keywords—</w:t>
      </w:r>
      <w:r>
        <w:t>GNSS, RTC, drift, STM32-F401RE, GNSS2A</w:t>
      </w:r>
      <w:proofErr w:type="gramStart"/>
      <w:r>
        <w:t xml:space="preserve">1,  </w:t>
      </w:r>
      <w:proofErr w:type="spellStart"/>
      <w:r>
        <w:t>Baremetal</w:t>
      </w:r>
      <w:proofErr w:type="spellEnd"/>
      <w:proofErr w:type="gramEnd"/>
      <w:r>
        <w:t>, FreeRTOS</w:t>
      </w:r>
    </w:p>
    <w:p w14:paraId="3CEABE9C" w14:textId="6F2E4A19" w:rsidR="00177254" w:rsidRDefault="00776A49" w:rsidP="00776A49">
      <w:pPr>
        <w:pStyle w:val="Heading1"/>
        <w:numPr>
          <w:ilvl w:val="0"/>
          <w:numId w:val="1"/>
        </w:numPr>
        <w:rPr>
          <w:rFonts w:ascii="Times New Roman" w:hAnsi="Times New Roman" w:cs="Times New Roman"/>
          <w:sz w:val="20"/>
          <w:szCs w:val="20"/>
        </w:rPr>
      </w:pPr>
      <w:r>
        <w:rPr>
          <w:rFonts w:ascii="Times New Roman" w:hAnsi="Times New Roman" w:cs="Times New Roman"/>
          <w:sz w:val="20"/>
          <w:szCs w:val="20"/>
        </w:rPr>
        <w:t>INTRODUCTION</w:t>
      </w:r>
    </w:p>
    <w:p w14:paraId="469CA458" w14:textId="7A8A7101" w:rsidR="00E040C9" w:rsidRDefault="00600E13" w:rsidP="00D41D68">
      <w:pPr>
        <w:rPr>
          <w:rFonts w:ascii="Times New Roman" w:hAnsi="Times New Roman" w:cs="Times New Roman"/>
          <w:sz w:val="20"/>
          <w:szCs w:val="20"/>
        </w:rPr>
      </w:pPr>
      <w:r w:rsidRPr="00A05D11">
        <w:rPr>
          <w:rFonts w:ascii="Times New Roman" w:hAnsi="Times New Roman" w:cs="Times New Roman"/>
          <w:noProof/>
          <w:sz w:val="20"/>
          <w:szCs w:val="20"/>
        </w:rPr>
        <w:drawing>
          <wp:anchor distT="0" distB="0" distL="114300" distR="114300" simplePos="0" relativeHeight="251659264" behindDoc="0" locked="0" layoutInCell="1" allowOverlap="1" wp14:anchorId="2D444BFD" wp14:editId="29291737">
            <wp:simplePos x="0" y="0"/>
            <wp:positionH relativeFrom="margin">
              <wp:align>center</wp:align>
            </wp:positionH>
            <wp:positionV relativeFrom="paragraph">
              <wp:posOffset>929835</wp:posOffset>
            </wp:positionV>
            <wp:extent cx="1337945" cy="1929130"/>
            <wp:effectExtent l="0" t="0" r="0" b="0"/>
            <wp:wrapTopAndBottom/>
            <wp:docPr id="1673432788" name="Picture 1" descr="A blue circuit board with many small black and gold compone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432788" name="Picture 1" descr="A blue circuit board with many small black and gold component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337945" cy="1929130"/>
                    </a:xfrm>
                    <a:prstGeom prst="rect">
                      <a:avLst/>
                    </a:prstGeom>
                  </pic:spPr>
                </pic:pic>
              </a:graphicData>
            </a:graphic>
            <wp14:sizeRelH relativeFrom="margin">
              <wp14:pctWidth>0</wp14:pctWidth>
            </wp14:sizeRelH>
            <wp14:sizeRelV relativeFrom="margin">
              <wp14:pctHeight>0</wp14:pctHeight>
            </wp14:sizeRelV>
          </wp:anchor>
        </w:drawing>
      </w:r>
      <w:r w:rsidR="00192DEF">
        <w:rPr>
          <w:noProof/>
        </w:rPr>
        <mc:AlternateContent>
          <mc:Choice Requires="wps">
            <w:drawing>
              <wp:anchor distT="0" distB="0" distL="114300" distR="114300" simplePos="0" relativeHeight="251661312" behindDoc="0" locked="0" layoutInCell="1" allowOverlap="1" wp14:anchorId="3544594D" wp14:editId="1F155A9E">
                <wp:simplePos x="0" y="0"/>
                <wp:positionH relativeFrom="margin">
                  <wp:align>center</wp:align>
                </wp:positionH>
                <wp:positionV relativeFrom="paragraph">
                  <wp:posOffset>2957781</wp:posOffset>
                </wp:positionV>
                <wp:extent cx="2308860" cy="635"/>
                <wp:effectExtent l="0" t="0" r="0" b="0"/>
                <wp:wrapTopAndBottom/>
                <wp:docPr id="1330107655" name="Text Box 1"/>
                <wp:cNvGraphicFramePr/>
                <a:graphic xmlns:a="http://schemas.openxmlformats.org/drawingml/2006/main">
                  <a:graphicData uri="http://schemas.microsoft.com/office/word/2010/wordprocessingShape">
                    <wps:wsp>
                      <wps:cNvSpPr txBox="1"/>
                      <wps:spPr>
                        <a:xfrm>
                          <a:off x="0" y="0"/>
                          <a:ext cx="2308860" cy="635"/>
                        </a:xfrm>
                        <a:prstGeom prst="rect">
                          <a:avLst/>
                        </a:prstGeom>
                        <a:solidFill>
                          <a:prstClr val="white"/>
                        </a:solidFill>
                        <a:ln>
                          <a:noFill/>
                        </a:ln>
                      </wps:spPr>
                      <wps:txbx>
                        <w:txbxContent>
                          <w:p w14:paraId="132EFA35" w14:textId="64CB0923" w:rsidR="00192DEF" w:rsidRPr="006D5A8E" w:rsidRDefault="00192DEF" w:rsidP="00600E13">
                            <w:pPr>
                              <w:pStyle w:val="Caption"/>
                              <w:jc w:val="center"/>
                              <w:rPr>
                                <w:rFonts w:ascii="Times New Roman" w:hAnsi="Times New Roman" w:cs="Times New Roman"/>
                                <w:noProof/>
                                <w:sz w:val="20"/>
                                <w:szCs w:val="20"/>
                              </w:rPr>
                            </w:pPr>
                            <w:r>
                              <w:t xml:space="preserve">Figure </w:t>
                            </w:r>
                            <w:fldSimple w:instr=" SEQ Figure \* ARABIC ">
                              <w:r w:rsidR="00260E14">
                                <w:rPr>
                                  <w:noProof/>
                                </w:rPr>
                                <w:t>1</w:t>
                              </w:r>
                            </w:fldSimple>
                            <w:r>
                              <w:t xml:space="preserve">: </w:t>
                            </w:r>
                            <w:r w:rsidRPr="00154AF2">
                              <w:t>NUCLEO-F401RE with GNSS2A1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544594D" id="_x0000_t202" coordsize="21600,21600" o:spt="202" path="m,l,21600r21600,l21600,xe">
                <v:stroke joinstyle="miter"/>
                <v:path gradientshapeok="t" o:connecttype="rect"/>
              </v:shapetype>
              <v:shape id="Text Box 1" o:spid="_x0000_s1026" type="#_x0000_t202" style="position:absolute;margin-left:0;margin-top:232.9pt;width:181.8pt;height:.05pt;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" stroked="f">
                <v:textbox style="mso-fit-shape-to-text:t" inset="0,0,0,0">
                  <w:txbxContent>
                    <w:p w14:paraId="132EFA35" w14:textId="64CB0923" w:rsidR="00192DEF" w:rsidRPr="006D5A8E" w:rsidRDefault="00192DEF" w:rsidP="00600E13">
                      <w:pPr>
                        <w:pStyle w:val="Caption"/>
                        <w:jc w:val="center"/>
                        <w:rPr>
                          <w:rFonts w:ascii="Times New Roman" w:hAnsi="Times New Roman" w:cs="Times New Roman"/>
                          <w:noProof/>
                          <w:sz w:val="20"/>
                          <w:szCs w:val="20"/>
                        </w:rPr>
                      </w:pPr>
                      <w:r>
                        <w:t xml:space="preserve">Figure </w:t>
                      </w:r>
                      <w:fldSimple w:instr=" SEQ Figure \* ARABIC ">
                        <w:r w:rsidR="00260E14">
                          <w:rPr>
                            <w:noProof/>
                          </w:rPr>
                          <w:t>1</w:t>
                        </w:r>
                      </w:fldSimple>
                      <w:r>
                        <w:t xml:space="preserve">: </w:t>
                      </w:r>
                      <w:r w:rsidRPr="00154AF2">
                        <w:t>NUCLEO-F401RE with GNSS2A1</w:t>
                      </w:r>
                    </w:p>
                  </w:txbxContent>
                </v:textbox>
                <w10:wrap type="topAndBottom" anchorx="margin"/>
              </v:shape>
            </w:pict>
          </mc:Fallback>
        </mc:AlternateContent>
      </w:r>
      <w:r w:rsidR="00AF5511" w:rsidRPr="00AF5511">
        <w:rPr>
          <w:rFonts w:ascii="Times New Roman" w:hAnsi="Times New Roman" w:cs="Times New Roman"/>
          <w:sz w:val="20"/>
          <w:szCs w:val="20"/>
        </w:rPr>
        <w:t xml:space="preserve">Accurate and reliable time synchronization is a crucial requirement for numerous modern embedded systems </w:t>
      </w:r>
      <w:proofErr w:type="gramStart"/>
      <w:r w:rsidR="00AF5511" w:rsidRPr="00AF5511">
        <w:rPr>
          <w:rFonts w:ascii="Times New Roman" w:hAnsi="Times New Roman" w:cs="Times New Roman"/>
          <w:sz w:val="20"/>
          <w:szCs w:val="20"/>
        </w:rPr>
        <w:t>like:</w:t>
      </w:r>
      <w:proofErr w:type="gramEnd"/>
      <w:r w:rsidR="00AF5511" w:rsidRPr="00AF5511">
        <w:rPr>
          <w:rFonts w:ascii="Times New Roman" w:hAnsi="Times New Roman" w:cs="Times New Roman"/>
          <w:sz w:val="20"/>
          <w:szCs w:val="20"/>
        </w:rPr>
        <w:t xml:space="preserve"> wireless communication, industrial automation, autonomous systems, navigation and the Internet of Things (IoT). The need for accurate timing reference in real-time embedded applications arises due to event coordination, event logging, synchronization or failure monitoring. The highly accurate UTC time reference is today provided through the GNSS technology, that become a preferred source for data in distributed systems of timing and </w:t>
      </w:r>
      <w:r w:rsidR="00AB5C7B" w:rsidRPr="00AF5511">
        <w:rPr>
          <w:rFonts w:ascii="Times New Roman" w:hAnsi="Times New Roman" w:cs="Times New Roman"/>
          <w:sz w:val="20"/>
          <w:szCs w:val="20"/>
        </w:rPr>
        <w:t>synchronization.</w:t>
      </w:r>
      <w:r w:rsidR="00AB5C7B" w:rsidRPr="00510F05">
        <w:rPr>
          <w:rFonts w:ascii="Times New Roman" w:hAnsi="Times New Roman" w:cs="Times New Roman"/>
          <w:sz w:val="20"/>
          <w:szCs w:val="20"/>
        </w:rPr>
        <w:t xml:space="preserve"> To</w:t>
      </w:r>
      <w:r w:rsidR="00510F05" w:rsidRPr="00510F05">
        <w:rPr>
          <w:rFonts w:ascii="Times New Roman" w:hAnsi="Times New Roman" w:cs="Times New Roman"/>
          <w:sz w:val="20"/>
          <w:szCs w:val="20"/>
        </w:rPr>
        <w:t xml:space="preserve"> ensure the timing capabilities needed for correct positioning, the analysis of GNSS clock performances is essential</w:t>
      </w:r>
      <w:r w:rsidR="002B7950">
        <w:rPr>
          <w:rFonts w:ascii="Times New Roman" w:hAnsi="Times New Roman" w:cs="Times New Roman"/>
          <w:sz w:val="20"/>
          <w:szCs w:val="20"/>
        </w:rPr>
        <w:t xml:space="preserve"> [1]</w:t>
      </w:r>
      <w:r w:rsidR="00510F05" w:rsidRPr="00510F05">
        <w:rPr>
          <w:rFonts w:ascii="Times New Roman" w:hAnsi="Times New Roman" w:cs="Times New Roman"/>
          <w:sz w:val="20"/>
          <w:szCs w:val="20"/>
        </w:rPr>
        <w:t>.</w:t>
      </w:r>
      <w:r w:rsidR="002B7950">
        <w:rPr>
          <w:rFonts w:ascii="Times New Roman" w:hAnsi="Times New Roman" w:cs="Times New Roman"/>
          <w:sz w:val="20"/>
          <w:szCs w:val="20"/>
        </w:rPr>
        <w:t xml:space="preserve"> </w:t>
      </w:r>
      <w:r w:rsidR="00A01AC7" w:rsidRPr="00A01AC7">
        <w:rPr>
          <w:rFonts w:ascii="Times New Roman" w:hAnsi="Times New Roman" w:cs="Times New Roman"/>
          <w:sz w:val="20"/>
          <w:szCs w:val="20"/>
        </w:rPr>
        <w:t>Even small timing errors cause large positional errors due to the great speed of propagation of electromagnetic signals. As radio waves move at nearly 300,000 km/sec, an error of only a microsecond will cause positioning errors of nearly 300 m</w:t>
      </w:r>
      <w:r w:rsidR="00246414">
        <w:rPr>
          <w:rFonts w:ascii="Times New Roman" w:hAnsi="Times New Roman" w:cs="Times New Roman"/>
          <w:sz w:val="20"/>
          <w:szCs w:val="20"/>
        </w:rPr>
        <w:t xml:space="preserve"> [2]</w:t>
      </w:r>
      <w:r w:rsidR="00A01AC7" w:rsidRPr="00A01AC7">
        <w:rPr>
          <w:rFonts w:ascii="Times New Roman" w:hAnsi="Times New Roman" w:cs="Times New Roman"/>
          <w:sz w:val="20"/>
          <w:szCs w:val="20"/>
        </w:rPr>
        <w:t>. In view of this, timing references must be precise and very stable. In GNSS, each satellite contains a very precise atomic clock, continuously emitting accurate timing data that the receiver can process and position its coordinates on the ground based on trilateration of signal travel time information from at least 4 satellites. Accordingly, the positioning precision, synchronization accuracy and system stability depend heavily on receiver clock accuracy. Issues such as clock drift, jitter, synchronization latency and oscillator instability have an impact on navigation performance, especially for real-time embedded systems which operate under limited hardware constraints.</w:t>
      </w:r>
    </w:p>
    <w:p w14:paraId="6A896C92" w14:textId="4B3A649C" w:rsidR="009B7880" w:rsidRDefault="009B7880" w:rsidP="00D41D68">
      <w:pPr>
        <w:rPr>
          <w:rFonts w:ascii="Times New Roman" w:hAnsi="Times New Roman" w:cs="Times New Roman"/>
          <w:sz w:val="20"/>
          <w:szCs w:val="20"/>
        </w:rPr>
      </w:pPr>
      <w:r w:rsidRPr="009B7880">
        <w:rPr>
          <w:rFonts w:ascii="Times New Roman" w:hAnsi="Times New Roman" w:cs="Times New Roman"/>
          <w:sz w:val="20"/>
          <w:szCs w:val="20"/>
        </w:rPr>
        <w:lastRenderedPageBreak/>
        <w:t xml:space="preserve">Typical embedded GNSS systems commonly use a </w:t>
      </w:r>
      <w:proofErr w:type="gramStart"/>
      <w:r w:rsidRPr="009B7880">
        <w:rPr>
          <w:rFonts w:ascii="Times New Roman" w:hAnsi="Times New Roman" w:cs="Times New Roman"/>
          <w:sz w:val="20"/>
          <w:szCs w:val="20"/>
        </w:rPr>
        <w:t>polling type software architectures</w:t>
      </w:r>
      <w:proofErr w:type="gramEnd"/>
      <w:r w:rsidRPr="009B7880">
        <w:rPr>
          <w:rFonts w:ascii="Times New Roman" w:hAnsi="Times New Roman" w:cs="Times New Roman"/>
          <w:sz w:val="20"/>
          <w:szCs w:val="20"/>
        </w:rPr>
        <w:t xml:space="preserve"> in its serial communication and processing stages. While they are easy to implement, </w:t>
      </w:r>
      <w:proofErr w:type="gramStart"/>
      <w:r w:rsidRPr="009B7880">
        <w:rPr>
          <w:rFonts w:ascii="Times New Roman" w:hAnsi="Times New Roman" w:cs="Times New Roman"/>
          <w:sz w:val="20"/>
          <w:szCs w:val="20"/>
        </w:rPr>
        <w:t>these type of designs</w:t>
      </w:r>
      <w:proofErr w:type="gramEnd"/>
      <w:r w:rsidRPr="009B7880">
        <w:rPr>
          <w:rFonts w:ascii="Times New Roman" w:hAnsi="Times New Roman" w:cs="Times New Roman"/>
          <w:sz w:val="20"/>
          <w:szCs w:val="20"/>
        </w:rPr>
        <w:t xml:space="preserve"> always consume the processor time creating more CPU usage and excessive power consumption. The performance of such systems is less reliable at low-power embedded systems that require efficient power consumption and deterministic real-time performance. Such system also </w:t>
      </w:r>
      <w:proofErr w:type="gramStart"/>
      <w:r w:rsidRPr="009B7880">
        <w:rPr>
          <w:rFonts w:ascii="Times New Roman" w:hAnsi="Times New Roman" w:cs="Times New Roman"/>
          <w:sz w:val="20"/>
          <w:szCs w:val="20"/>
        </w:rPr>
        <w:t>do</w:t>
      </w:r>
      <w:proofErr w:type="gramEnd"/>
      <w:r w:rsidRPr="009B7880">
        <w:rPr>
          <w:rFonts w:ascii="Times New Roman" w:hAnsi="Times New Roman" w:cs="Times New Roman"/>
          <w:sz w:val="20"/>
          <w:szCs w:val="20"/>
        </w:rPr>
        <w:t xml:space="preserve"> not allow proper scaling and degrade real-time multitasking performance.</w:t>
      </w:r>
    </w:p>
    <w:p w14:paraId="5379DA81" w14:textId="339F3D67" w:rsidR="002A4425" w:rsidRDefault="002A4425" w:rsidP="002A4425">
      <w:pPr>
        <w:pStyle w:val="Caption"/>
        <w:keepNext/>
        <w:jc w:val="center"/>
      </w:pPr>
      <w:r>
        <w:t xml:space="preserve">Table </w:t>
      </w:r>
      <w:fldSimple w:instr=" SEQ Table \* ARABIC ">
        <w:r w:rsidR="00656C11">
          <w:rPr>
            <w:noProof/>
          </w:rPr>
          <w:t>1</w:t>
        </w:r>
      </w:fldSimple>
      <w:r>
        <w:t>:</w:t>
      </w:r>
      <w:r w:rsidRPr="00302558">
        <w:t>Comparison of High-Precision Remote Time Transfer Techniques</w:t>
      </w:r>
    </w:p>
    <w:tbl>
      <w:tblPr>
        <w:tblStyle w:val="TableGrid"/>
        <w:tblW w:w="0" w:type="auto"/>
        <w:tblLook w:val="04A0" w:firstRow="1" w:lastRow="0" w:firstColumn="1" w:lastColumn="0" w:noHBand="0" w:noVBand="1"/>
      </w:tblPr>
      <w:tblGrid>
        <w:gridCol w:w="2088"/>
        <w:gridCol w:w="2089"/>
        <w:gridCol w:w="2089"/>
        <w:gridCol w:w="2089"/>
        <w:gridCol w:w="2089"/>
      </w:tblGrid>
      <w:tr w:rsidR="00163569" w14:paraId="69C6F356" w14:textId="77777777" w:rsidTr="00163569">
        <w:tc>
          <w:tcPr>
            <w:tcW w:w="2088" w:type="dxa"/>
          </w:tcPr>
          <w:p w14:paraId="7F53EE47" w14:textId="077909D3" w:rsidR="00163569" w:rsidRDefault="0090731B" w:rsidP="00D41D68">
            <w:pPr>
              <w:rPr>
                <w:rFonts w:ascii="Times New Roman" w:hAnsi="Times New Roman" w:cs="Times New Roman"/>
                <w:sz w:val="20"/>
                <w:szCs w:val="20"/>
              </w:rPr>
            </w:pPr>
            <w:r>
              <w:rPr>
                <w:rFonts w:ascii="Times New Roman" w:hAnsi="Times New Roman" w:cs="Times New Roman"/>
                <w:sz w:val="20"/>
                <w:szCs w:val="20"/>
              </w:rPr>
              <w:t>Method</w:t>
            </w:r>
          </w:p>
        </w:tc>
        <w:tc>
          <w:tcPr>
            <w:tcW w:w="2089" w:type="dxa"/>
          </w:tcPr>
          <w:p w14:paraId="51E90E4E" w14:textId="45D3C20A" w:rsidR="00163569" w:rsidRDefault="0090731B" w:rsidP="00D41D68">
            <w:pPr>
              <w:rPr>
                <w:rFonts w:ascii="Times New Roman" w:hAnsi="Times New Roman" w:cs="Times New Roman"/>
                <w:sz w:val="20"/>
                <w:szCs w:val="20"/>
              </w:rPr>
            </w:pPr>
            <w:r>
              <w:rPr>
                <w:rFonts w:ascii="Times New Roman" w:hAnsi="Times New Roman" w:cs="Times New Roman"/>
                <w:sz w:val="20"/>
                <w:szCs w:val="20"/>
              </w:rPr>
              <w:t xml:space="preserve">Typical </w:t>
            </w:r>
            <w:r w:rsidR="002A4425">
              <w:rPr>
                <w:rFonts w:ascii="Times New Roman" w:hAnsi="Times New Roman" w:cs="Times New Roman"/>
                <w:sz w:val="20"/>
                <w:szCs w:val="20"/>
              </w:rPr>
              <w:t>Uncertainty</w:t>
            </w:r>
            <w:r>
              <w:rPr>
                <w:rFonts w:ascii="Times New Roman" w:hAnsi="Times New Roman" w:cs="Times New Roman"/>
                <w:sz w:val="20"/>
                <w:szCs w:val="20"/>
              </w:rPr>
              <w:t xml:space="preserve"> </w:t>
            </w:r>
          </w:p>
        </w:tc>
        <w:tc>
          <w:tcPr>
            <w:tcW w:w="2089" w:type="dxa"/>
          </w:tcPr>
          <w:p w14:paraId="74D6B18E" w14:textId="1F1233EB" w:rsidR="00163569" w:rsidRDefault="00CB4D75" w:rsidP="00D41D68">
            <w:pPr>
              <w:rPr>
                <w:rFonts w:ascii="Times New Roman" w:hAnsi="Times New Roman" w:cs="Times New Roman"/>
                <w:sz w:val="20"/>
                <w:szCs w:val="20"/>
              </w:rPr>
            </w:pPr>
            <w:r>
              <w:rPr>
                <w:rFonts w:ascii="Times New Roman" w:hAnsi="Times New Roman" w:cs="Times New Roman"/>
                <w:sz w:val="20"/>
                <w:szCs w:val="20"/>
              </w:rPr>
              <w:t>Infrastructure requirements</w:t>
            </w:r>
          </w:p>
        </w:tc>
        <w:tc>
          <w:tcPr>
            <w:tcW w:w="2089" w:type="dxa"/>
          </w:tcPr>
          <w:p w14:paraId="6B669203" w14:textId="08B6699F" w:rsidR="00163569" w:rsidRDefault="00CB4D75" w:rsidP="00D41D68">
            <w:pPr>
              <w:rPr>
                <w:rFonts w:ascii="Times New Roman" w:hAnsi="Times New Roman" w:cs="Times New Roman"/>
                <w:sz w:val="20"/>
                <w:szCs w:val="20"/>
              </w:rPr>
            </w:pPr>
            <w:r>
              <w:rPr>
                <w:rFonts w:ascii="Times New Roman" w:hAnsi="Times New Roman" w:cs="Times New Roman"/>
                <w:sz w:val="20"/>
                <w:szCs w:val="20"/>
              </w:rPr>
              <w:t>Real Time capability</w:t>
            </w:r>
          </w:p>
        </w:tc>
        <w:tc>
          <w:tcPr>
            <w:tcW w:w="2089" w:type="dxa"/>
          </w:tcPr>
          <w:p w14:paraId="58FC7FFD" w14:textId="6CA60A77" w:rsidR="00163569" w:rsidRDefault="00CB4D75" w:rsidP="00D41D68">
            <w:pPr>
              <w:rPr>
                <w:rFonts w:ascii="Times New Roman" w:hAnsi="Times New Roman" w:cs="Times New Roman"/>
                <w:sz w:val="20"/>
                <w:szCs w:val="20"/>
              </w:rPr>
            </w:pPr>
            <w:r>
              <w:rPr>
                <w:rFonts w:ascii="Times New Roman" w:hAnsi="Times New Roman" w:cs="Times New Roman"/>
                <w:sz w:val="20"/>
                <w:szCs w:val="20"/>
              </w:rPr>
              <w:t>Cost</w:t>
            </w:r>
          </w:p>
        </w:tc>
      </w:tr>
      <w:tr w:rsidR="00163569" w14:paraId="468C233E" w14:textId="77777777" w:rsidTr="00163569">
        <w:tc>
          <w:tcPr>
            <w:tcW w:w="2088" w:type="dxa"/>
          </w:tcPr>
          <w:p w14:paraId="10720FB3" w14:textId="395A1843" w:rsidR="00163569" w:rsidRDefault="00336752" w:rsidP="00D41D68">
            <w:pPr>
              <w:rPr>
                <w:rFonts w:ascii="Times New Roman" w:hAnsi="Times New Roman" w:cs="Times New Roman"/>
                <w:sz w:val="20"/>
                <w:szCs w:val="20"/>
              </w:rPr>
            </w:pPr>
            <w:r>
              <w:rPr>
                <w:rFonts w:ascii="Times New Roman" w:hAnsi="Times New Roman" w:cs="Times New Roman"/>
                <w:sz w:val="20"/>
                <w:szCs w:val="20"/>
              </w:rPr>
              <w:t>GNSS Common View</w:t>
            </w:r>
          </w:p>
        </w:tc>
        <w:tc>
          <w:tcPr>
            <w:tcW w:w="2089" w:type="dxa"/>
          </w:tcPr>
          <w:p w14:paraId="02D0F742" w14:textId="2D6759B5" w:rsidR="00163569" w:rsidRDefault="00D7501B" w:rsidP="00D41D68">
            <w:pPr>
              <w:rPr>
                <w:rFonts w:ascii="Times New Roman" w:hAnsi="Times New Roman" w:cs="Times New Roman"/>
                <w:sz w:val="20"/>
                <w:szCs w:val="20"/>
              </w:rPr>
            </w:pPr>
            <w:r>
              <w:rPr>
                <w:rFonts w:ascii="Times New Roman" w:hAnsi="Times New Roman" w:cs="Times New Roman"/>
                <w:sz w:val="20"/>
                <w:szCs w:val="20"/>
              </w:rPr>
              <w:t>~3ns</w:t>
            </w:r>
          </w:p>
        </w:tc>
        <w:tc>
          <w:tcPr>
            <w:tcW w:w="2089" w:type="dxa"/>
          </w:tcPr>
          <w:p w14:paraId="25AA5F6B" w14:textId="4B5FCCD1" w:rsidR="00163569" w:rsidRDefault="00332C40" w:rsidP="00D41D68">
            <w:pPr>
              <w:rPr>
                <w:rFonts w:ascii="Times New Roman" w:hAnsi="Times New Roman" w:cs="Times New Roman"/>
                <w:sz w:val="20"/>
                <w:szCs w:val="20"/>
              </w:rPr>
            </w:pPr>
            <w:r>
              <w:rPr>
                <w:rFonts w:ascii="Times New Roman" w:hAnsi="Times New Roman" w:cs="Times New Roman"/>
                <w:sz w:val="20"/>
                <w:szCs w:val="20"/>
              </w:rPr>
              <w:t>GNSS Receiver</w:t>
            </w:r>
          </w:p>
        </w:tc>
        <w:tc>
          <w:tcPr>
            <w:tcW w:w="2089" w:type="dxa"/>
          </w:tcPr>
          <w:p w14:paraId="141B4772" w14:textId="0E2646A2" w:rsidR="00163569" w:rsidRDefault="00A92479" w:rsidP="00D41D68">
            <w:pPr>
              <w:rPr>
                <w:rFonts w:ascii="Times New Roman" w:hAnsi="Times New Roman" w:cs="Times New Roman"/>
                <w:sz w:val="20"/>
                <w:szCs w:val="20"/>
              </w:rPr>
            </w:pPr>
            <w:r>
              <w:rPr>
                <w:rFonts w:ascii="Times New Roman" w:hAnsi="Times New Roman" w:cs="Times New Roman"/>
                <w:sz w:val="20"/>
                <w:szCs w:val="20"/>
              </w:rPr>
              <w:t>Limited</w:t>
            </w:r>
          </w:p>
        </w:tc>
        <w:tc>
          <w:tcPr>
            <w:tcW w:w="2089" w:type="dxa"/>
          </w:tcPr>
          <w:p w14:paraId="75909409" w14:textId="45B56122" w:rsidR="00163569" w:rsidRDefault="002A4425" w:rsidP="00D41D68">
            <w:pPr>
              <w:rPr>
                <w:rFonts w:ascii="Times New Roman" w:hAnsi="Times New Roman" w:cs="Times New Roman"/>
                <w:sz w:val="20"/>
                <w:szCs w:val="20"/>
              </w:rPr>
            </w:pPr>
            <w:r>
              <w:rPr>
                <w:rFonts w:ascii="Times New Roman" w:hAnsi="Times New Roman" w:cs="Times New Roman"/>
                <w:sz w:val="20"/>
                <w:szCs w:val="20"/>
              </w:rPr>
              <w:t>Low</w:t>
            </w:r>
          </w:p>
        </w:tc>
      </w:tr>
      <w:tr w:rsidR="00163569" w14:paraId="288F04F5" w14:textId="77777777" w:rsidTr="00163569">
        <w:tc>
          <w:tcPr>
            <w:tcW w:w="2088" w:type="dxa"/>
          </w:tcPr>
          <w:p w14:paraId="0930D2AD" w14:textId="2E72D921" w:rsidR="00163569" w:rsidRDefault="00336752" w:rsidP="00D41D68">
            <w:pPr>
              <w:rPr>
                <w:rFonts w:ascii="Times New Roman" w:hAnsi="Times New Roman" w:cs="Times New Roman"/>
                <w:sz w:val="20"/>
                <w:szCs w:val="20"/>
              </w:rPr>
            </w:pPr>
            <w:r>
              <w:rPr>
                <w:rFonts w:ascii="Times New Roman" w:hAnsi="Times New Roman" w:cs="Times New Roman"/>
                <w:sz w:val="20"/>
                <w:szCs w:val="20"/>
              </w:rPr>
              <w:t xml:space="preserve">Satellite </w:t>
            </w:r>
            <w:proofErr w:type="gramStart"/>
            <w:r>
              <w:rPr>
                <w:rFonts w:ascii="Times New Roman" w:hAnsi="Times New Roman" w:cs="Times New Roman"/>
                <w:sz w:val="20"/>
                <w:szCs w:val="20"/>
              </w:rPr>
              <w:t>Two way</w:t>
            </w:r>
            <w:proofErr w:type="gramEnd"/>
            <w:r>
              <w:rPr>
                <w:rFonts w:ascii="Times New Roman" w:hAnsi="Times New Roman" w:cs="Times New Roman"/>
                <w:sz w:val="20"/>
                <w:szCs w:val="20"/>
              </w:rPr>
              <w:t xml:space="preserve"> Transfer</w:t>
            </w:r>
          </w:p>
        </w:tc>
        <w:tc>
          <w:tcPr>
            <w:tcW w:w="2089" w:type="dxa"/>
          </w:tcPr>
          <w:p w14:paraId="310EDF76" w14:textId="0F2439B4" w:rsidR="00163569" w:rsidRDefault="00332C40" w:rsidP="00D41D68">
            <w:pPr>
              <w:rPr>
                <w:rFonts w:ascii="Times New Roman" w:hAnsi="Times New Roman" w:cs="Times New Roman"/>
                <w:sz w:val="20"/>
                <w:szCs w:val="20"/>
              </w:rPr>
            </w:pPr>
            <w:r>
              <w:rPr>
                <w:rFonts w:ascii="Times New Roman" w:hAnsi="Times New Roman" w:cs="Times New Roman"/>
                <w:sz w:val="20"/>
                <w:szCs w:val="20"/>
              </w:rPr>
              <w:t>&lt;1ns</w:t>
            </w:r>
          </w:p>
        </w:tc>
        <w:tc>
          <w:tcPr>
            <w:tcW w:w="2089" w:type="dxa"/>
          </w:tcPr>
          <w:p w14:paraId="229F7694" w14:textId="49E49916" w:rsidR="00163569" w:rsidRDefault="00A54C97" w:rsidP="00D41D68">
            <w:pPr>
              <w:rPr>
                <w:rFonts w:ascii="Times New Roman" w:hAnsi="Times New Roman" w:cs="Times New Roman"/>
                <w:sz w:val="20"/>
                <w:szCs w:val="20"/>
              </w:rPr>
            </w:pPr>
            <w:r>
              <w:rPr>
                <w:rFonts w:ascii="Times New Roman" w:hAnsi="Times New Roman" w:cs="Times New Roman"/>
                <w:sz w:val="20"/>
                <w:szCs w:val="20"/>
              </w:rPr>
              <w:t>Dedicated Satellite Resources</w:t>
            </w:r>
          </w:p>
        </w:tc>
        <w:tc>
          <w:tcPr>
            <w:tcW w:w="2089" w:type="dxa"/>
          </w:tcPr>
          <w:p w14:paraId="5A94D4E5" w14:textId="34B67764" w:rsidR="00163569" w:rsidRDefault="00A92479" w:rsidP="00D41D68">
            <w:pPr>
              <w:rPr>
                <w:rFonts w:ascii="Times New Roman" w:hAnsi="Times New Roman" w:cs="Times New Roman"/>
                <w:sz w:val="20"/>
                <w:szCs w:val="20"/>
              </w:rPr>
            </w:pPr>
            <w:r>
              <w:rPr>
                <w:rFonts w:ascii="Times New Roman" w:hAnsi="Times New Roman" w:cs="Times New Roman"/>
                <w:sz w:val="20"/>
                <w:szCs w:val="20"/>
              </w:rPr>
              <w:t>Yes</w:t>
            </w:r>
          </w:p>
        </w:tc>
        <w:tc>
          <w:tcPr>
            <w:tcW w:w="2089" w:type="dxa"/>
          </w:tcPr>
          <w:p w14:paraId="1AB839D3" w14:textId="20BBA7E2" w:rsidR="00163569" w:rsidRDefault="002A4425" w:rsidP="00D41D68">
            <w:pPr>
              <w:rPr>
                <w:rFonts w:ascii="Times New Roman" w:hAnsi="Times New Roman" w:cs="Times New Roman"/>
                <w:sz w:val="20"/>
                <w:szCs w:val="20"/>
              </w:rPr>
            </w:pPr>
            <w:r>
              <w:rPr>
                <w:rFonts w:ascii="Times New Roman" w:hAnsi="Times New Roman" w:cs="Times New Roman"/>
                <w:sz w:val="20"/>
                <w:szCs w:val="20"/>
              </w:rPr>
              <w:t xml:space="preserve">Very High </w:t>
            </w:r>
          </w:p>
        </w:tc>
      </w:tr>
      <w:tr w:rsidR="00163569" w14:paraId="666685BA" w14:textId="77777777" w:rsidTr="00163569">
        <w:tc>
          <w:tcPr>
            <w:tcW w:w="2088" w:type="dxa"/>
          </w:tcPr>
          <w:p w14:paraId="11BDF26A" w14:textId="5A72D3AF" w:rsidR="00163569" w:rsidRDefault="00336752" w:rsidP="00D41D68">
            <w:pPr>
              <w:rPr>
                <w:rFonts w:ascii="Times New Roman" w:hAnsi="Times New Roman" w:cs="Times New Roman"/>
                <w:sz w:val="20"/>
                <w:szCs w:val="20"/>
              </w:rPr>
            </w:pPr>
            <w:r>
              <w:rPr>
                <w:rFonts w:ascii="Times New Roman" w:hAnsi="Times New Roman" w:cs="Times New Roman"/>
                <w:sz w:val="20"/>
                <w:szCs w:val="20"/>
              </w:rPr>
              <w:t>Optical Fibre transfer</w:t>
            </w:r>
          </w:p>
        </w:tc>
        <w:tc>
          <w:tcPr>
            <w:tcW w:w="2089" w:type="dxa"/>
          </w:tcPr>
          <w:p w14:paraId="3F0983F5" w14:textId="1F315F84" w:rsidR="00163569" w:rsidRDefault="00332C40" w:rsidP="00D41D68">
            <w:pPr>
              <w:rPr>
                <w:rFonts w:ascii="Times New Roman" w:hAnsi="Times New Roman" w:cs="Times New Roman"/>
                <w:sz w:val="20"/>
                <w:szCs w:val="20"/>
              </w:rPr>
            </w:pPr>
            <w:r>
              <w:rPr>
                <w:rFonts w:ascii="Times New Roman" w:hAnsi="Times New Roman" w:cs="Times New Roman"/>
                <w:sz w:val="20"/>
                <w:szCs w:val="20"/>
              </w:rPr>
              <w:t>Sub ns level</w:t>
            </w:r>
          </w:p>
        </w:tc>
        <w:tc>
          <w:tcPr>
            <w:tcW w:w="2089" w:type="dxa"/>
          </w:tcPr>
          <w:p w14:paraId="6B18115D" w14:textId="0BF0F9F7" w:rsidR="00163569" w:rsidRDefault="00A54C97" w:rsidP="00D41D68">
            <w:pPr>
              <w:rPr>
                <w:rFonts w:ascii="Times New Roman" w:hAnsi="Times New Roman" w:cs="Times New Roman"/>
                <w:sz w:val="20"/>
                <w:szCs w:val="20"/>
              </w:rPr>
            </w:pPr>
            <w:r>
              <w:rPr>
                <w:rFonts w:ascii="Times New Roman" w:hAnsi="Times New Roman" w:cs="Times New Roman"/>
                <w:sz w:val="20"/>
                <w:szCs w:val="20"/>
              </w:rPr>
              <w:t>Fiber Network</w:t>
            </w:r>
          </w:p>
        </w:tc>
        <w:tc>
          <w:tcPr>
            <w:tcW w:w="2089" w:type="dxa"/>
          </w:tcPr>
          <w:p w14:paraId="155F01F1" w14:textId="162F47D6" w:rsidR="00163569" w:rsidRDefault="00A92479" w:rsidP="00D41D68">
            <w:pPr>
              <w:rPr>
                <w:rFonts w:ascii="Times New Roman" w:hAnsi="Times New Roman" w:cs="Times New Roman"/>
                <w:sz w:val="20"/>
                <w:szCs w:val="20"/>
              </w:rPr>
            </w:pPr>
            <w:r>
              <w:rPr>
                <w:rFonts w:ascii="Times New Roman" w:hAnsi="Times New Roman" w:cs="Times New Roman"/>
                <w:sz w:val="20"/>
                <w:szCs w:val="20"/>
              </w:rPr>
              <w:t>Yes</w:t>
            </w:r>
          </w:p>
        </w:tc>
        <w:tc>
          <w:tcPr>
            <w:tcW w:w="2089" w:type="dxa"/>
          </w:tcPr>
          <w:p w14:paraId="78DA366A" w14:textId="2B3FE694" w:rsidR="00163569" w:rsidRDefault="002A4425" w:rsidP="00D41D68">
            <w:pPr>
              <w:rPr>
                <w:rFonts w:ascii="Times New Roman" w:hAnsi="Times New Roman" w:cs="Times New Roman"/>
                <w:sz w:val="20"/>
                <w:szCs w:val="20"/>
              </w:rPr>
            </w:pPr>
            <w:r>
              <w:rPr>
                <w:rFonts w:ascii="Times New Roman" w:hAnsi="Times New Roman" w:cs="Times New Roman"/>
                <w:sz w:val="20"/>
                <w:szCs w:val="20"/>
              </w:rPr>
              <w:t xml:space="preserve">High </w:t>
            </w:r>
          </w:p>
        </w:tc>
      </w:tr>
      <w:tr w:rsidR="00163569" w14:paraId="22324A2F" w14:textId="77777777" w:rsidTr="00163569">
        <w:tc>
          <w:tcPr>
            <w:tcW w:w="2088" w:type="dxa"/>
          </w:tcPr>
          <w:p w14:paraId="06252F47" w14:textId="4D2A5EA6" w:rsidR="00163569" w:rsidRDefault="00D7501B" w:rsidP="00D41D68">
            <w:pPr>
              <w:rPr>
                <w:rFonts w:ascii="Times New Roman" w:hAnsi="Times New Roman" w:cs="Times New Roman"/>
                <w:sz w:val="20"/>
                <w:szCs w:val="20"/>
              </w:rPr>
            </w:pPr>
            <w:r>
              <w:rPr>
                <w:rFonts w:ascii="Times New Roman" w:hAnsi="Times New Roman" w:cs="Times New Roman"/>
                <w:sz w:val="20"/>
                <w:szCs w:val="20"/>
              </w:rPr>
              <w:t>Proposed GNSS Real-Time Common View</w:t>
            </w:r>
          </w:p>
        </w:tc>
        <w:tc>
          <w:tcPr>
            <w:tcW w:w="2089" w:type="dxa"/>
          </w:tcPr>
          <w:p w14:paraId="5B937030" w14:textId="1CF227D3" w:rsidR="00163569" w:rsidRDefault="00332C40" w:rsidP="00D41D68">
            <w:pPr>
              <w:rPr>
                <w:rFonts w:ascii="Times New Roman" w:hAnsi="Times New Roman" w:cs="Times New Roman"/>
                <w:sz w:val="20"/>
                <w:szCs w:val="20"/>
              </w:rPr>
            </w:pPr>
            <w:r>
              <w:rPr>
                <w:rFonts w:ascii="Times New Roman" w:hAnsi="Times New Roman" w:cs="Times New Roman"/>
                <w:sz w:val="20"/>
                <w:szCs w:val="20"/>
              </w:rPr>
              <w:t>&lt;2ns</w:t>
            </w:r>
          </w:p>
        </w:tc>
        <w:tc>
          <w:tcPr>
            <w:tcW w:w="2089" w:type="dxa"/>
          </w:tcPr>
          <w:p w14:paraId="4243C086" w14:textId="4DF578B4" w:rsidR="00163569" w:rsidRDefault="00A54C97" w:rsidP="00D41D68">
            <w:pPr>
              <w:rPr>
                <w:rFonts w:ascii="Times New Roman" w:hAnsi="Times New Roman" w:cs="Times New Roman"/>
                <w:sz w:val="20"/>
                <w:szCs w:val="20"/>
              </w:rPr>
            </w:pPr>
            <w:r>
              <w:rPr>
                <w:rFonts w:ascii="Times New Roman" w:hAnsi="Times New Roman" w:cs="Times New Roman"/>
                <w:sz w:val="20"/>
                <w:szCs w:val="20"/>
              </w:rPr>
              <w:t>GNSS Receiver + Network</w:t>
            </w:r>
          </w:p>
        </w:tc>
        <w:tc>
          <w:tcPr>
            <w:tcW w:w="2089" w:type="dxa"/>
          </w:tcPr>
          <w:p w14:paraId="3C3D9B6A" w14:textId="2A2AED9A" w:rsidR="00163569" w:rsidRDefault="00A92479" w:rsidP="00D41D68">
            <w:pPr>
              <w:rPr>
                <w:rFonts w:ascii="Times New Roman" w:hAnsi="Times New Roman" w:cs="Times New Roman"/>
                <w:sz w:val="20"/>
                <w:szCs w:val="20"/>
              </w:rPr>
            </w:pPr>
            <w:r>
              <w:rPr>
                <w:rFonts w:ascii="Times New Roman" w:hAnsi="Times New Roman" w:cs="Times New Roman"/>
                <w:sz w:val="20"/>
                <w:szCs w:val="20"/>
              </w:rPr>
              <w:t>Yes</w:t>
            </w:r>
          </w:p>
        </w:tc>
        <w:tc>
          <w:tcPr>
            <w:tcW w:w="2089" w:type="dxa"/>
          </w:tcPr>
          <w:p w14:paraId="227FF6F8" w14:textId="6790BAC8" w:rsidR="00163569" w:rsidRDefault="002A4425" w:rsidP="00D41D68">
            <w:pPr>
              <w:rPr>
                <w:rFonts w:ascii="Times New Roman" w:hAnsi="Times New Roman" w:cs="Times New Roman"/>
                <w:sz w:val="20"/>
                <w:szCs w:val="20"/>
              </w:rPr>
            </w:pPr>
            <w:r>
              <w:rPr>
                <w:rFonts w:ascii="Times New Roman" w:hAnsi="Times New Roman" w:cs="Times New Roman"/>
                <w:sz w:val="20"/>
                <w:szCs w:val="20"/>
              </w:rPr>
              <w:t>Low</w:t>
            </w:r>
          </w:p>
        </w:tc>
      </w:tr>
    </w:tbl>
    <w:p w14:paraId="06F5D986" w14:textId="77777777" w:rsidR="00BB7D09" w:rsidRPr="00D41D68" w:rsidRDefault="00BB7D09" w:rsidP="00D41D68">
      <w:pPr>
        <w:rPr>
          <w:rFonts w:ascii="Times New Roman" w:hAnsi="Times New Roman" w:cs="Times New Roman"/>
          <w:sz w:val="20"/>
          <w:szCs w:val="20"/>
        </w:rPr>
      </w:pPr>
    </w:p>
    <w:p w14:paraId="70879044" w14:textId="0F38C236" w:rsidR="00AE1E84" w:rsidRPr="00AE1E84" w:rsidRDefault="00AE1E84" w:rsidP="00AE1E84">
      <w:pPr>
        <w:rPr>
          <w:rFonts w:ascii="Times New Roman" w:hAnsi="Times New Roman" w:cs="Times New Roman"/>
          <w:sz w:val="20"/>
          <w:szCs w:val="20"/>
        </w:rPr>
      </w:pPr>
      <w:r w:rsidRPr="00AE1E84">
        <w:rPr>
          <w:rFonts w:ascii="Times New Roman" w:hAnsi="Times New Roman" w:cs="Times New Roman"/>
          <w:sz w:val="20"/>
          <w:szCs w:val="20"/>
        </w:rPr>
        <w:t xml:space="preserve">Among the latest trend on embedded systems is Real-Time Operating Systems (RTOS), used for efficient task management, modularity, responsiveness and deterministic execution. There are several free and commercial RTOS which could be implemented in microcontrollers constrained on resources, such </w:t>
      </w:r>
      <w:r w:rsidR="004B3D1A" w:rsidRPr="00AE1E84">
        <w:rPr>
          <w:rFonts w:ascii="Times New Roman" w:hAnsi="Times New Roman" w:cs="Times New Roman"/>
          <w:sz w:val="20"/>
          <w:szCs w:val="20"/>
        </w:rPr>
        <w:t>FreeRTOS</w:t>
      </w:r>
      <w:r w:rsidRPr="00AE1E84">
        <w:rPr>
          <w:rFonts w:ascii="Times New Roman" w:hAnsi="Times New Roman" w:cs="Times New Roman"/>
          <w:sz w:val="20"/>
          <w:szCs w:val="20"/>
        </w:rPr>
        <w:t xml:space="preserve">. FreeRTOS is the most adopted RTOS due to its small memory footprint and light weight task </w:t>
      </w:r>
      <w:r w:rsidR="004B3D1A" w:rsidRPr="00AE1E84">
        <w:rPr>
          <w:rFonts w:ascii="Times New Roman" w:hAnsi="Times New Roman" w:cs="Times New Roman"/>
          <w:sz w:val="20"/>
          <w:szCs w:val="20"/>
        </w:rPr>
        <w:t>management.</w:t>
      </w:r>
      <w:r w:rsidRPr="00AE1E84">
        <w:rPr>
          <w:rFonts w:ascii="Times New Roman" w:hAnsi="Times New Roman" w:cs="Times New Roman"/>
          <w:sz w:val="20"/>
          <w:szCs w:val="20"/>
        </w:rPr>
        <w:t xml:space="preserve"> Using an RTOS in an embedded application allows tasks to be executed on the event driven manner, not continuously polled thereby increase efficiency and reduce CPU load [2].</w:t>
      </w:r>
    </w:p>
    <w:p w14:paraId="3EF5AA12" w14:textId="4696FC10" w:rsidR="00AE1E84" w:rsidRPr="00AE1E84" w:rsidRDefault="00AE1E84" w:rsidP="00AE1E84">
      <w:pPr>
        <w:rPr>
          <w:rFonts w:ascii="Times New Roman" w:hAnsi="Times New Roman" w:cs="Times New Roman"/>
          <w:sz w:val="20"/>
          <w:szCs w:val="20"/>
        </w:rPr>
      </w:pPr>
      <w:r w:rsidRPr="00AE1E84">
        <w:rPr>
          <w:rFonts w:ascii="Times New Roman" w:hAnsi="Times New Roman" w:cs="Times New Roman"/>
          <w:sz w:val="20"/>
          <w:szCs w:val="20"/>
        </w:rPr>
        <w:t>Beside efficient task scheduling, Direct Memory Access (DMA) could reduce the burden of CPU interaction with the peripheral module</w:t>
      </w:r>
      <w:r w:rsidR="00E5560F">
        <w:rPr>
          <w:rFonts w:ascii="Times New Roman" w:hAnsi="Times New Roman" w:cs="Times New Roman"/>
          <w:sz w:val="20"/>
          <w:szCs w:val="20"/>
        </w:rPr>
        <w:t xml:space="preserve"> [3]</w:t>
      </w:r>
      <w:r w:rsidRPr="00AE1E84">
        <w:rPr>
          <w:rFonts w:ascii="Times New Roman" w:hAnsi="Times New Roman" w:cs="Times New Roman"/>
          <w:sz w:val="20"/>
          <w:szCs w:val="20"/>
        </w:rPr>
        <w:t>. DMA based UART reception is to enable asynchronous communication of the GNSS data, instead of continuously interrupt CPU for this matter, it can reduce power consumption of the embedded system needed in the low power real-time embedded system. When RTOS is coupled with DMA based communication, the spurious wake up can also be reduced and therefore save more power of the embedded system.</w:t>
      </w:r>
    </w:p>
    <w:p w14:paraId="0ACDBBF4" w14:textId="1FCFA3CD" w:rsidR="00D41D68" w:rsidRPr="00D41D68" w:rsidRDefault="00AE1E84" w:rsidP="00AE1E84">
      <w:pPr>
        <w:rPr>
          <w:rFonts w:ascii="Times New Roman" w:hAnsi="Times New Roman" w:cs="Times New Roman"/>
          <w:sz w:val="20"/>
          <w:szCs w:val="20"/>
        </w:rPr>
      </w:pPr>
      <w:r w:rsidRPr="00AE1E84">
        <w:rPr>
          <w:rFonts w:ascii="Times New Roman" w:hAnsi="Times New Roman" w:cs="Times New Roman"/>
          <w:sz w:val="20"/>
          <w:szCs w:val="20"/>
        </w:rPr>
        <w:t xml:space="preserve">One of the most important </w:t>
      </w:r>
      <w:proofErr w:type="gramStart"/>
      <w:r w:rsidRPr="00AE1E84">
        <w:rPr>
          <w:rFonts w:ascii="Times New Roman" w:hAnsi="Times New Roman" w:cs="Times New Roman"/>
          <w:sz w:val="20"/>
          <w:szCs w:val="20"/>
        </w:rPr>
        <w:t>aspect</w:t>
      </w:r>
      <w:proofErr w:type="gramEnd"/>
      <w:r w:rsidRPr="00AE1E84">
        <w:rPr>
          <w:rFonts w:ascii="Times New Roman" w:hAnsi="Times New Roman" w:cs="Times New Roman"/>
          <w:sz w:val="20"/>
          <w:szCs w:val="20"/>
        </w:rPr>
        <w:t xml:space="preserve"> of the embedded GNSS based timing system is the continuous of the timing function under loss of the GNSS data. </w:t>
      </w:r>
      <w:r w:rsidR="004B3D1A" w:rsidRPr="00AE1E84">
        <w:rPr>
          <w:rFonts w:ascii="Times New Roman" w:hAnsi="Times New Roman" w:cs="Times New Roman"/>
          <w:sz w:val="20"/>
          <w:szCs w:val="20"/>
        </w:rPr>
        <w:t>Environmental</w:t>
      </w:r>
      <w:r w:rsidRPr="00AE1E84">
        <w:rPr>
          <w:rFonts w:ascii="Times New Roman" w:hAnsi="Times New Roman" w:cs="Times New Roman"/>
          <w:sz w:val="20"/>
          <w:szCs w:val="20"/>
        </w:rPr>
        <w:t xml:space="preserve"> like urban canyon, antenna disconnect from the main unit, interference or weak visibility of the satellites can cause the loss of GNSS system synchronization. It is crucial for the timing function to work even without GNSS sync. The Real Time Clock (RTC) based hold over mechanism is adopted, which will keep an estimate value of the system time during the GNSS signal loss, and after which re-sync to the received GNSS </w:t>
      </w:r>
      <w:proofErr w:type="spellStart"/>
      <w:proofErr w:type="gramStart"/>
      <w:r w:rsidRPr="00AE1E84">
        <w:rPr>
          <w:rFonts w:ascii="Times New Roman" w:hAnsi="Times New Roman" w:cs="Times New Roman"/>
          <w:sz w:val="20"/>
          <w:szCs w:val="20"/>
        </w:rPr>
        <w:t>time.</w:t>
      </w:r>
      <w:r w:rsidR="00D41D68" w:rsidRPr="00D41D68">
        <w:rPr>
          <w:rFonts w:ascii="Times New Roman" w:hAnsi="Times New Roman" w:cs="Times New Roman"/>
          <w:sz w:val="20"/>
          <w:szCs w:val="20"/>
        </w:rPr>
        <w:t>The</w:t>
      </w:r>
      <w:proofErr w:type="spellEnd"/>
      <w:proofErr w:type="gramEnd"/>
      <w:r w:rsidR="00D41D68" w:rsidRPr="00D41D68">
        <w:rPr>
          <w:rFonts w:ascii="Times New Roman" w:hAnsi="Times New Roman" w:cs="Times New Roman"/>
          <w:sz w:val="20"/>
          <w:szCs w:val="20"/>
        </w:rPr>
        <w:t xml:space="preserve"> main contributions of this work are summarized as follows:</w:t>
      </w:r>
    </w:p>
    <w:p w14:paraId="11B02D46" w14:textId="77777777" w:rsidR="00D41D68" w:rsidRPr="00D41D68" w:rsidRDefault="00D41D68" w:rsidP="00D41D68">
      <w:pPr>
        <w:numPr>
          <w:ilvl w:val="0"/>
          <w:numId w:val="2"/>
        </w:numPr>
        <w:rPr>
          <w:rFonts w:ascii="Times New Roman" w:hAnsi="Times New Roman" w:cs="Times New Roman"/>
          <w:sz w:val="20"/>
          <w:szCs w:val="20"/>
        </w:rPr>
      </w:pPr>
      <w:r w:rsidRPr="00D41D68">
        <w:rPr>
          <w:rFonts w:ascii="Times New Roman" w:hAnsi="Times New Roman" w:cs="Times New Roman"/>
          <w:sz w:val="20"/>
          <w:szCs w:val="20"/>
        </w:rPr>
        <w:t>Development of a DMA-driven GNSS data acquisition architecture for reduced CPU overhead.</w:t>
      </w:r>
    </w:p>
    <w:p w14:paraId="2EC5A1A9" w14:textId="77777777" w:rsidR="00D41D68" w:rsidRPr="00D41D68" w:rsidRDefault="00D41D68" w:rsidP="00D41D68">
      <w:pPr>
        <w:numPr>
          <w:ilvl w:val="0"/>
          <w:numId w:val="2"/>
        </w:numPr>
        <w:rPr>
          <w:rFonts w:ascii="Times New Roman" w:hAnsi="Times New Roman" w:cs="Times New Roman"/>
          <w:sz w:val="20"/>
          <w:szCs w:val="20"/>
        </w:rPr>
      </w:pPr>
      <w:r w:rsidRPr="00D41D68">
        <w:rPr>
          <w:rFonts w:ascii="Times New Roman" w:hAnsi="Times New Roman" w:cs="Times New Roman"/>
          <w:sz w:val="20"/>
          <w:szCs w:val="20"/>
        </w:rPr>
        <w:t>Implementation of a FreeRTOS-based real-time embedded timing system.</w:t>
      </w:r>
    </w:p>
    <w:p w14:paraId="6ED791F4" w14:textId="77777777" w:rsidR="00D41D68" w:rsidRPr="00D41D68" w:rsidRDefault="00D41D68" w:rsidP="00D41D68">
      <w:pPr>
        <w:numPr>
          <w:ilvl w:val="0"/>
          <w:numId w:val="2"/>
        </w:numPr>
        <w:rPr>
          <w:rFonts w:ascii="Times New Roman" w:hAnsi="Times New Roman" w:cs="Times New Roman"/>
          <w:sz w:val="20"/>
          <w:szCs w:val="20"/>
        </w:rPr>
      </w:pPr>
      <w:r w:rsidRPr="00D41D68">
        <w:rPr>
          <w:rFonts w:ascii="Times New Roman" w:hAnsi="Times New Roman" w:cs="Times New Roman"/>
          <w:sz w:val="20"/>
          <w:szCs w:val="20"/>
        </w:rPr>
        <w:t>Integration of low-power techniques using sleep mode and event-driven task scheduling.</w:t>
      </w:r>
    </w:p>
    <w:p w14:paraId="5F073B5E" w14:textId="77777777" w:rsidR="00D41D68" w:rsidRPr="00D41D68" w:rsidRDefault="00D41D68" w:rsidP="00D41D68">
      <w:pPr>
        <w:numPr>
          <w:ilvl w:val="0"/>
          <w:numId w:val="2"/>
        </w:numPr>
        <w:rPr>
          <w:rFonts w:ascii="Times New Roman" w:hAnsi="Times New Roman" w:cs="Times New Roman"/>
          <w:sz w:val="20"/>
          <w:szCs w:val="20"/>
        </w:rPr>
      </w:pPr>
      <w:r w:rsidRPr="00D41D68">
        <w:rPr>
          <w:rFonts w:ascii="Times New Roman" w:hAnsi="Times New Roman" w:cs="Times New Roman"/>
          <w:sz w:val="20"/>
          <w:szCs w:val="20"/>
        </w:rPr>
        <w:t>Design of a fault-tolerant RTC holdover mechanism for GNSS signal loss conditions.</w:t>
      </w:r>
    </w:p>
    <w:p w14:paraId="337D7D8F" w14:textId="77777777" w:rsidR="00D41D68" w:rsidRDefault="00D41D68" w:rsidP="00D41D68">
      <w:pPr>
        <w:numPr>
          <w:ilvl w:val="0"/>
          <w:numId w:val="2"/>
        </w:numPr>
        <w:rPr>
          <w:rFonts w:ascii="Times New Roman" w:hAnsi="Times New Roman" w:cs="Times New Roman"/>
          <w:sz w:val="20"/>
          <w:szCs w:val="20"/>
        </w:rPr>
      </w:pPr>
      <w:r w:rsidRPr="00D41D68">
        <w:rPr>
          <w:rFonts w:ascii="Times New Roman" w:hAnsi="Times New Roman" w:cs="Times New Roman"/>
          <w:sz w:val="20"/>
          <w:szCs w:val="20"/>
        </w:rPr>
        <w:t xml:space="preserve">Runtime performance analysis using </w:t>
      </w:r>
      <w:proofErr w:type="spellStart"/>
      <w:r w:rsidRPr="00D41D68">
        <w:rPr>
          <w:rFonts w:ascii="Times New Roman" w:hAnsi="Times New Roman" w:cs="Times New Roman"/>
          <w:sz w:val="20"/>
          <w:szCs w:val="20"/>
        </w:rPr>
        <w:t>Segger</w:t>
      </w:r>
      <w:proofErr w:type="spellEnd"/>
      <w:r w:rsidRPr="00D41D68">
        <w:rPr>
          <w:rFonts w:ascii="Times New Roman" w:hAnsi="Times New Roman" w:cs="Times New Roman"/>
          <w:sz w:val="20"/>
          <w:szCs w:val="20"/>
        </w:rPr>
        <w:t xml:space="preserve"> </w:t>
      </w:r>
      <w:proofErr w:type="spellStart"/>
      <w:r w:rsidRPr="00D41D68">
        <w:rPr>
          <w:rFonts w:ascii="Times New Roman" w:hAnsi="Times New Roman" w:cs="Times New Roman"/>
          <w:sz w:val="20"/>
          <w:szCs w:val="20"/>
        </w:rPr>
        <w:t>SystemView</w:t>
      </w:r>
      <w:proofErr w:type="spellEnd"/>
      <w:r w:rsidRPr="00D41D68">
        <w:rPr>
          <w:rFonts w:ascii="Times New Roman" w:hAnsi="Times New Roman" w:cs="Times New Roman"/>
          <w:sz w:val="20"/>
          <w:szCs w:val="20"/>
        </w:rPr>
        <w:t xml:space="preserve"> for real-time task monitoring and CPU load evaluation.</w:t>
      </w:r>
    </w:p>
    <w:p w14:paraId="13A0A920" w14:textId="0F7D9885" w:rsidR="006D6C05" w:rsidRPr="00D41D68" w:rsidRDefault="006D6C05" w:rsidP="00D41D68">
      <w:pPr>
        <w:numPr>
          <w:ilvl w:val="0"/>
          <w:numId w:val="2"/>
        </w:numPr>
        <w:rPr>
          <w:rFonts w:ascii="Times New Roman" w:hAnsi="Times New Roman" w:cs="Times New Roman"/>
          <w:sz w:val="20"/>
          <w:szCs w:val="20"/>
        </w:rPr>
      </w:pPr>
      <w:r w:rsidRPr="006D6C05">
        <w:rPr>
          <w:rFonts w:ascii="Times New Roman" w:hAnsi="Times New Roman" w:cs="Times New Roman"/>
          <w:sz w:val="20"/>
          <w:szCs w:val="20"/>
        </w:rPr>
        <w:t>Experimental power profiling and energy characterization for Bare-Metal and FreeRTOS solutions using the STLINK-V3PWR hardware monitor and STM32CubeMonitor-Power tool</w:t>
      </w:r>
      <w:r w:rsidR="002B6488">
        <w:rPr>
          <w:rFonts w:ascii="Times New Roman" w:hAnsi="Times New Roman" w:cs="Times New Roman"/>
          <w:sz w:val="20"/>
          <w:szCs w:val="20"/>
        </w:rPr>
        <w:t>.</w:t>
      </w:r>
    </w:p>
    <w:p w14:paraId="7046ACD0" w14:textId="77777777" w:rsidR="00D41D68" w:rsidRDefault="00D41D68" w:rsidP="00D41D68">
      <w:pPr>
        <w:rPr>
          <w:rFonts w:ascii="Times New Roman" w:hAnsi="Times New Roman" w:cs="Times New Roman"/>
          <w:sz w:val="20"/>
          <w:szCs w:val="20"/>
        </w:rPr>
      </w:pPr>
      <w:r w:rsidRPr="00D41D68">
        <w:rPr>
          <w:rFonts w:ascii="Times New Roman" w:hAnsi="Times New Roman" w:cs="Times New Roman"/>
          <w:sz w:val="20"/>
          <w:szCs w:val="20"/>
        </w:rPr>
        <w:t>The proposed system provides a scalable and energy-efficient embedded timing solution suitable for applications such as IoT synchronization systems, industrial monitoring platforms, autonomous embedded devices, and real-time navigation systems.</w:t>
      </w:r>
    </w:p>
    <w:p w14:paraId="49A9D24F" w14:textId="70309370" w:rsidR="00AF384E" w:rsidRDefault="004D6079" w:rsidP="00ED48E8">
      <w:pPr>
        <w:pStyle w:val="Heading1"/>
        <w:numPr>
          <w:ilvl w:val="0"/>
          <w:numId w:val="1"/>
        </w:numPr>
        <w:rPr>
          <w:rFonts w:ascii="Times New Roman" w:hAnsi="Times New Roman" w:cs="Times New Roman"/>
          <w:sz w:val="20"/>
          <w:szCs w:val="20"/>
        </w:rPr>
      </w:pPr>
      <w:r w:rsidRPr="004D6079">
        <w:rPr>
          <w:rFonts w:ascii="Times New Roman" w:hAnsi="Times New Roman" w:cs="Times New Roman"/>
          <w:sz w:val="20"/>
          <w:szCs w:val="20"/>
        </w:rPr>
        <w:t>LITERATURE REVIEW</w:t>
      </w:r>
    </w:p>
    <w:p w14:paraId="56C708F8" w14:textId="6A0F8E30" w:rsidR="00FD134B" w:rsidRDefault="00825D06" w:rsidP="00FD134B">
      <w:pPr>
        <w:rPr>
          <w:rFonts w:ascii="Times New Roman" w:hAnsi="Times New Roman" w:cs="Times New Roman"/>
          <w:sz w:val="20"/>
          <w:szCs w:val="20"/>
        </w:rPr>
      </w:pPr>
      <w:r w:rsidRPr="00825D06">
        <w:rPr>
          <w:rFonts w:ascii="Times New Roman" w:hAnsi="Times New Roman" w:cs="Times New Roman"/>
          <w:sz w:val="20"/>
          <w:szCs w:val="20"/>
        </w:rPr>
        <w:t xml:space="preserve">The Global Navigation Satellite System (GNSS) has become one of the most widely adopted technologies for positioning, navigation, and timing applications. In recent years, researchers have explored GNSS-based synchronization, autonomous </w:t>
      </w:r>
      <w:r w:rsidRPr="00825D06">
        <w:rPr>
          <w:rFonts w:ascii="Times New Roman" w:hAnsi="Times New Roman" w:cs="Times New Roman"/>
          <w:sz w:val="20"/>
          <w:szCs w:val="20"/>
        </w:rPr>
        <w:lastRenderedPageBreak/>
        <w:t>navigation, low-power embedded implementations, and real-time operating system integration to improve system reliability and efficiency. This section reviews significant contributions relevant to the proposed work.</w:t>
      </w:r>
    </w:p>
    <w:p w14:paraId="6B3AD220" w14:textId="4ED6DF9A" w:rsidR="00825D06" w:rsidRDefault="004B2825" w:rsidP="00825D06">
      <w:pPr>
        <w:pStyle w:val="Heading2"/>
        <w:rPr>
          <w:rFonts w:ascii="Times New Roman" w:hAnsi="Times New Roman" w:cs="Times New Roman"/>
          <w:sz w:val="22"/>
          <w:szCs w:val="22"/>
        </w:rPr>
      </w:pPr>
      <w:r>
        <w:rPr>
          <w:rFonts w:ascii="Times New Roman" w:hAnsi="Times New Roman" w:cs="Times New Roman"/>
          <w:sz w:val="22"/>
          <w:szCs w:val="22"/>
        </w:rPr>
        <w:t xml:space="preserve">2.1 </w:t>
      </w:r>
      <w:r w:rsidRPr="004B2825">
        <w:rPr>
          <w:rFonts w:ascii="Times New Roman" w:hAnsi="Times New Roman" w:cs="Times New Roman"/>
          <w:sz w:val="22"/>
          <w:szCs w:val="22"/>
        </w:rPr>
        <w:t>GNSS-Based Time Synchronization</w:t>
      </w:r>
    </w:p>
    <w:p w14:paraId="675565CD" w14:textId="05B9F703" w:rsidR="00F47DE6" w:rsidRPr="002F2789" w:rsidRDefault="00F47DE6" w:rsidP="006B538B">
      <w:pPr>
        <w:pStyle w:val="Heading2"/>
        <w:rPr>
          <w:rFonts w:ascii="Times New Roman" w:eastAsiaTheme="minorHAnsi" w:hAnsi="Times New Roman" w:cs="Times New Roman"/>
          <w:color w:val="auto"/>
          <w:sz w:val="22"/>
          <w:szCs w:val="22"/>
        </w:rPr>
      </w:pPr>
      <w:r w:rsidRPr="002F2789">
        <w:rPr>
          <w:rFonts w:ascii="Times New Roman" w:eastAsiaTheme="minorHAnsi" w:hAnsi="Times New Roman" w:cs="Times New Roman"/>
          <w:color w:val="auto"/>
          <w:sz w:val="22"/>
          <w:szCs w:val="22"/>
        </w:rPr>
        <w:t xml:space="preserve">Accurate time is also one of the fundamental services provided by GNSS. A synchronization method using GNSS in vehicular networks was proposed and demonstrated by Hasan, whose experiments were performed using off-the-shelf GNSS receivers. It shows that the accuracy of the timing in the vehicular nodes is around 2 s, while that among nodes is less than 10 s during usual conditions and less than 20 s during transient signal </w:t>
      </w:r>
      <w:proofErr w:type="spellStart"/>
      <w:r w:rsidRPr="002F2789">
        <w:rPr>
          <w:rFonts w:ascii="Times New Roman" w:eastAsiaTheme="minorHAnsi" w:hAnsi="Times New Roman" w:cs="Times New Roman"/>
          <w:color w:val="auto"/>
          <w:sz w:val="22"/>
          <w:szCs w:val="22"/>
        </w:rPr>
        <w:t>lost</w:t>
      </w:r>
      <w:proofErr w:type="spellEnd"/>
      <w:r w:rsidRPr="002F2789">
        <w:rPr>
          <w:rFonts w:ascii="Times New Roman" w:eastAsiaTheme="minorHAnsi" w:hAnsi="Times New Roman" w:cs="Times New Roman"/>
          <w:color w:val="auto"/>
          <w:sz w:val="22"/>
          <w:szCs w:val="22"/>
        </w:rPr>
        <w:t xml:space="preserve"> of GNSS. This proved that the GNSS can provide sufficient timing information for the distributed real-time applications</w:t>
      </w:r>
      <w:r w:rsidR="00031779">
        <w:rPr>
          <w:rFonts w:ascii="Times New Roman" w:eastAsiaTheme="minorHAnsi" w:hAnsi="Times New Roman" w:cs="Times New Roman"/>
          <w:color w:val="auto"/>
          <w:sz w:val="22"/>
          <w:szCs w:val="22"/>
        </w:rPr>
        <w:t xml:space="preserve"> [4]</w:t>
      </w:r>
      <w:r w:rsidRPr="002F2789">
        <w:rPr>
          <w:rFonts w:ascii="Times New Roman" w:eastAsiaTheme="minorHAnsi" w:hAnsi="Times New Roman" w:cs="Times New Roman"/>
          <w:color w:val="auto"/>
          <w:sz w:val="22"/>
          <w:szCs w:val="22"/>
        </w:rPr>
        <w:t xml:space="preserve">. However, their system was designed for vehicular communication </w:t>
      </w:r>
      <w:proofErr w:type="gramStart"/>
      <w:r w:rsidRPr="002F2789">
        <w:rPr>
          <w:rFonts w:ascii="Times New Roman" w:eastAsiaTheme="minorHAnsi" w:hAnsi="Times New Roman" w:cs="Times New Roman"/>
          <w:color w:val="auto"/>
          <w:sz w:val="22"/>
          <w:szCs w:val="22"/>
        </w:rPr>
        <w:t>network, and</w:t>
      </w:r>
      <w:proofErr w:type="gramEnd"/>
      <w:r w:rsidRPr="002F2789">
        <w:rPr>
          <w:rFonts w:ascii="Times New Roman" w:eastAsiaTheme="minorHAnsi" w:hAnsi="Times New Roman" w:cs="Times New Roman"/>
          <w:color w:val="auto"/>
          <w:sz w:val="22"/>
          <w:szCs w:val="22"/>
        </w:rPr>
        <w:t xml:space="preserve"> was not </w:t>
      </w:r>
      <w:proofErr w:type="spellStart"/>
      <w:r w:rsidRPr="002F2789">
        <w:rPr>
          <w:rFonts w:ascii="Times New Roman" w:eastAsiaTheme="minorHAnsi" w:hAnsi="Times New Roman" w:cs="Times New Roman"/>
          <w:color w:val="auto"/>
          <w:sz w:val="22"/>
          <w:szCs w:val="22"/>
        </w:rPr>
        <w:t>analyzed</w:t>
      </w:r>
      <w:proofErr w:type="spellEnd"/>
      <w:r w:rsidRPr="002F2789">
        <w:rPr>
          <w:rFonts w:ascii="Times New Roman" w:eastAsiaTheme="minorHAnsi" w:hAnsi="Times New Roman" w:cs="Times New Roman"/>
          <w:color w:val="auto"/>
          <w:sz w:val="22"/>
          <w:szCs w:val="22"/>
        </w:rPr>
        <w:t xml:space="preserve"> for low-power embedded systems or embedded microcontrollers.</w:t>
      </w:r>
    </w:p>
    <w:p w14:paraId="729A9068" w14:textId="303B205D" w:rsidR="006B538B" w:rsidRDefault="006B538B" w:rsidP="006B538B">
      <w:pPr>
        <w:pStyle w:val="Heading2"/>
        <w:rPr>
          <w:rFonts w:ascii="Times New Roman" w:hAnsi="Times New Roman" w:cs="Times New Roman"/>
          <w:sz w:val="22"/>
          <w:szCs w:val="22"/>
        </w:rPr>
      </w:pPr>
      <w:r w:rsidRPr="006B538B">
        <w:rPr>
          <w:rFonts w:ascii="Times New Roman" w:hAnsi="Times New Roman" w:cs="Times New Roman"/>
          <w:sz w:val="22"/>
          <w:szCs w:val="22"/>
        </w:rPr>
        <w:t>2.2</w:t>
      </w:r>
      <w:r>
        <w:rPr>
          <w:rFonts w:ascii="Times New Roman" w:hAnsi="Times New Roman" w:cs="Times New Roman"/>
          <w:sz w:val="22"/>
          <w:szCs w:val="22"/>
        </w:rPr>
        <w:t xml:space="preserve"> </w:t>
      </w:r>
      <w:r w:rsidRPr="006B538B">
        <w:rPr>
          <w:rFonts w:ascii="Times New Roman" w:hAnsi="Times New Roman" w:cs="Times New Roman"/>
          <w:sz w:val="22"/>
          <w:szCs w:val="22"/>
        </w:rPr>
        <w:t>GNSS Clock Performance Analysis</w:t>
      </w:r>
    </w:p>
    <w:p w14:paraId="401C76A4" w14:textId="06FF878C" w:rsidR="00F70F40" w:rsidRPr="00F70F40" w:rsidRDefault="00F70F40" w:rsidP="00F02847">
      <w:pPr>
        <w:pStyle w:val="Heading2"/>
        <w:rPr>
          <w:rFonts w:ascii="Times New Roman" w:eastAsiaTheme="minorHAnsi" w:hAnsi="Times New Roman" w:cs="Times New Roman"/>
          <w:color w:val="auto"/>
          <w:sz w:val="22"/>
          <w:szCs w:val="22"/>
        </w:rPr>
      </w:pPr>
      <w:r w:rsidRPr="00F70F40">
        <w:rPr>
          <w:rFonts w:ascii="Times New Roman" w:eastAsiaTheme="minorHAnsi" w:hAnsi="Times New Roman" w:cs="Times New Roman"/>
          <w:color w:val="auto"/>
          <w:sz w:val="22"/>
          <w:szCs w:val="22"/>
        </w:rPr>
        <w:t>The reliability of onboard satellite clocks greatly influences GNSS position and timing</w:t>
      </w:r>
      <w:r w:rsidR="004B6B72">
        <w:rPr>
          <w:rFonts w:ascii="Times New Roman" w:eastAsiaTheme="minorHAnsi" w:hAnsi="Times New Roman" w:cs="Times New Roman"/>
          <w:color w:val="auto"/>
          <w:sz w:val="22"/>
          <w:szCs w:val="22"/>
        </w:rPr>
        <w:t xml:space="preserve"> </w:t>
      </w:r>
      <w:r w:rsidR="00690A6E" w:rsidRPr="00F70F40">
        <w:rPr>
          <w:rFonts w:ascii="Times New Roman" w:eastAsiaTheme="minorHAnsi" w:hAnsi="Times New Roman" w:cs="Times New Roman"/>
          <w:color w:val="auto"/>
          <w:sz w:val="22"/>
          <w:szCs w:val="22"/>
        </w:rPr>
        <w:t>analysed</w:t>
      </w:r>
      <w:r w:rsidRPr="00F70F40">
        <w:rPr>
          <w:rFonts w:ascii="Times New Roman" w:eastAsiaTheme="minorHAnsi" w:hAnsi="Times New Roman" w:cs="Times New Roman"/>
          <w:color w:val="auto"/>
          <w:sz w:val="22"/>
          <w:szCs w:val="22"/>
        </w:rPr>
        <w:t xml:space="preserve"> performance anomalies of on-board atomic </w:t>
      </w:r>
      <w:r w:rsidR="00690A6E" w:rsidRPr="00F70F40">
        <w:rPr>
          <w:rFonts w:ascii="Times New Roman" w:eastAsiaTheme="minorHAnsi" w:hAnsi="Times New Roman" w:cs="Times New Roman"/>
          <w:color w:val="auto"/>
          <w:sz w:val="22"/>
          <w:szCs w:val="22"/>
        </w:rPr>
        <w:t>Caesium</w:t>
      </w:r>
      <w:r w:rsidRPr="00F70F40">
        <w:rPr>
          <w:rFonts w:ascii="Times New Roman" w:eastAsiaTheme="minorHAnsi" w:hAnsi="Times New Roman" w:cs="Times New Roman"/>
          <w:color w:val="auto"/>
          <w:sz w:val="22"/>
          <w:szCs w:val="22"/>
        </w:rPr>
        <w:t xml:space="preserve"> and Rubidium clocks of GPS and GLONASS satellites</w:t>
      </w:r>
      <w:r w:rsidR="00747E6E">
        <w:rPr>
          <w:rFonts w:ascii="Times New Roman" w:eastAsiaTheme="minorHAnsi" w:hAnsi="Times New Roman" w:cs="Times New Roman"/>
          <w:color w:val="auto"/>
          <w:sz w:val="22"/>
          <w:szCs w:val="22"/>
        </w:rPr>
        <w:t xml:space="preserve"> [5]</w:t>
      </w:r>
      <w:r w:rsidRPr="00F70F40">
        <w:rPr>
          <w:rFonts w:ascii="Times New Roman" w:eastAsiaTheme="minorHAnsi" w:hAnsi="Times New Roman" w:cs="Times New Roman"/>
          <w:color w:val="auto"/>
          <w:sz w:val="22"/>
          <w:szCs w:val="22"/>
        </w:rPr>
        <w:t xml:space="preserve">. The researchers </w:t>
      </w:r>
      <w:r w:rsidR="00690A6E" w:rsidRPr="00F70F40">
        <w:rPr>
          <w:rFonts w:ascii="Times New Roman" w:eastAsiaTheme="minorHAnsi" w:hAnsi="Times New Roman" w:cs="Times New Roman"/>
          <w:color w:val="auto"/>
          <w:sz w:val="22"/>
          <w:szCs w:val="22"/>
        </w:rPr>
        <w:t>analysed</w:t>
      </w:r>
      <w:r w:rsidRPr="00F70F40">
        <w:rPr>
          <w:rFonts w:ascii="Times New Roman" w:eastAsiaTheme="minorHAnsi" w:hAnsi="Times New Roman" w:cs="Times New Roman"/>
          <w:color w:val="auto"/>
          <w:sz w:val="22"/>
          <w:szCs w:val="22"/>
        </w:rPr>
        <w:t xml:space="preserve"> the frequency stability, time deviation, clock anomalies of satellite atomic clocks which could be crucial for the satellite timing performance. It was found that determined oscillations and frequency jumps were typical anomalies for satellite atomic clocks, degrading precision of timing and reliability of positioning. The reliability of atomic clocks on board satellites </w:t>
      </w:r>
      <w:proofErr w:type="gramStart"/>
      <w:r w:rsidRPr="00F70F40">
        <w:rPr>
          <w:rFonts w:ascii="Times New Roman" w:eastAsiaTheme="minorHAnsi" w:hAnsi="Times New Roman" w:cs="Times New Roman"/>
          <w:color w:val="auto"/>
          <w:sz w:val="22"/>
          <w:szCs w:val="22"/>
        </w:rPr>
        <w:t>were</w:t>
      </w:r>
      <w:proofErr w:type="gramEnd"/>
      <w:r w:rsidRPr="00F70F40">
        <w:rPr>
          <w:rFonts w:ascii="Times New Roman" w:eastAsiaTheme="minorHAnsi" w:hAnsi="Times New Roman" w:cs="Times New Roman"/>
          <w:color w:val="auto"/>
          <w:sz w:val="22"/>
          <w:szCs w:val="22"/>
        </w:rPr>
        <w:t xml:space="preserve"> proved to be necessary to ensure the operational ability of GNSS services but they didn't evaluate on the receiver and embedded application level.</w:t>
      </w:r>
    </w:p>
    <w:p w14:paraId="538007EC" w14:textId="7013BBE7" w:rsidR="00F02847" w:rsidRDefault="00F02847" w:rsidP="00F02847">
      <w:pPr>
        <w:pStyle w:val="Heading2"/>
        <w:rPr>
          <w:rFonts w:ascii="Times New Roman" w:hAnsi="Times New Roman" w:cs="Times New Roman"/>
          <w:sz w:val="22"/>
          <w:szCs w:val="22"/>
        </w:rPr>
      </w:pPr>
      <w:r>
        <w:rPr>
          <w:rFonts w:ascii="Times New Roman" w:hAnsi="Times New Roman" w:cs="Times New Roman"/>
          <w:sz w:val="22"/>
          <w:szCs w:val="22"/>
        </w:rPr>
        <w:t xml:space="preserve">2.3 </w:t>
      </w:r>
      <w:r w:rsidR="007D4AA0" w:rsidRPr="007D4AA0">
        <w:rPr>
          <w:rFonts w:ascii="Times New Roman" w:hAnsi="Times New Roman" w:cs="Times New Roman"/>
          <w:sz w:val="22"/>
          <w:szCs w:val="22"/>
        </w:rPr>
        <w:t>Navigation in GNSS-Challenged Environments</w:t>
      </w:r>
    </w:p>
    <w:p w14:paraId="1057AF00" w14:textId="54D116D4" w:rsidR="003348CD" w:rsidRPr="003348CD" w:rsidRDefault="000873B4" w:rsidP="007D4AA0">
      <w:pPr>
        <w:pStyle w:val="Heading2"/>
        <w:rPr>
          <w:rFonts w:ascii="Times New Roman" w:eastAsiaTheme="minorHAnsi" w:hAnsi="Times New Roman" w:cs="Times New Roman"/>
          <w:color w:val="auto"/>
          <w:sz w:val="22"/>
          <w:szCs w:val="22"/>
        </w:rPr>
      </w:pPr>
      <w:r w:rsidRPr="003348CD">
        <w:rPr>
          <w:rFonts w:ascii="Times New Roman" w:eastAsiaTheme="minorHAnsi" w:hAnsi="Times New Roman" w:cs="Times New Roman"/>
          <w:color w:val="auto"/>
          <w:sz w:val="22"/>
          <w:szCs w:val="22"/>
        </w:rPr>
        <w:t xml:space="preserve">Although GNSS signals coverage on the earth, they would suffer poor quality in busy environments, urban canyons, tunnels etc. proposed an adaptive-robust fusion algorithm that integrated GNSS and Strapdown Inertial Navigation Systems (SINS) using an adaptive Kalman </w:t>
      </w:r>
      <w:r w:rsidR="00F677BC" w:rsidRPr="003348CD">
        <w:rPr>
          <w:rFonts w:ascii="Times New Roman" w:eastAsiaTheme="minorHAnsi" w:hAnsi="Times New Roman" w:cs="Times New Roman"/>
          <w:color w:val="auto"/>
          <w:sz w:val="22"/>
          <w:szCs w:val="22"/>
        </w:rPr>
        <w:t>filter and</w:t>
      </w:r>
      <w:r w:rsidRPr="003348CD">
        <w:rPr>
          <w:rFonts w:ascii="Times New Roman" w:eastAsiaTheme="minorHAnsi" w:hAnsi="Times New Roman" w:cs="Times New Roman"/>
          <w:color w:val="auto"/>
          <w:sz w:val="22"/>
          <w:szCs w:val="22"/>
        </w:rPr>
        <w:t xml:space="preserve"> demonstrated that navigation reliability and continuity would be improved greatly during GNSS signal loss or degradation</w:t>
      </w:r>
      <w:r w:rsidR="00B97F29">
        <w:rPr>
          <w:rFonts w:ascii="Times New Roman" w:eastAsiaTheme="minorHAnsi" w:hAnsi="Times New Roman" w:cs="Times New Roman"/>
          <w:color w:val="auto"/>
          <w:sz w:val="22"/>
          <w:szCs w:val="22"/>
        </w:rPr>
        <w:t xml:space="preserve"> [6]</w:t>
      </w:r>
      <w:r w:rsidRPr="003348CD">
        <w:rPr>
          <w:rFonts w:ascii="Times New Roman" w:eastAsiaTheme="minorHAnsi" w:hAnsi="Times New Roman" w:cs="Times New Roman"/>
          <w:color w:val="auto"/>
          <w:sz w:val="22"/>
          <w:szCs w:val="22"/>
        </w:rPr>
        <w:t xml:space="preserve">. Experimental result showed that it can improve position accuracy and robustness obviously in GNSS signal degraded environments. But the algorithm possessed high computational complexity and more sensors, which is hard to deploy in </w:t>
      </w:r>
      <w:r w:rsidR="002D5BA8" w:rsidRPr="003348CD">
        <w:rPr>
          <w:rFonts w:ascii="Times New Roman" w:eastAsiaTheme="minorHAnsi" w:hAnsi="Times New Roman" w:cs="Times New Roman"/>
          <w:color w:val="auto"/>
          <w:sz w:val="22"/>
          <w:szCs w:val="22"/>
        </w:rPr>
        <w:t>low-cost</w:t>
      </w:r>
      <w:r w:rsidRPr="003348CD">
        <w:rPr>
          <w:rFonts w:ascii="Times New Roman" w:eastAsiaTheme="minorHAnsi" w:hAnsi="Times New Roman" w:cs="Times New Roman"/>
          <w:color w:val="auto"/>
          <w:sz w:val="22"/>
          <w:szCs w:val="22"/>
        </w:rPr>
        <w:t xml:space="preserve"> embedded microcontrollers in IoT applications.</w:t>
      </w:r>
    </w:p>
    <w:p w14:paraId="495F9916" w14:textId="140148EF" w:rsidR="007D4AA0" w:rsidRDefault="007D4AA0" w:rsidP="007D4AA0">
      <w:pPr>
        <w:pStyle w:val="Heading2"/>
        <w:rPr>
          <w:rFonts w:ascii="Times New Roman" w:hAnsi="Times New Roman" w:cs="Times New Roman"/>
          <w:sz w:val="22"/>
          <w:szCs w:val="22"/>
        </w:rPr>
      </w:pPr>
      <w:r>
        <w:rPr>
          <w:rFonts w:ascii="Times New Roman" w:hAnsi="Times New Roman" w:cs="Times New Roman"/>
          <w:sz w:val="22"/>
          <w:szCs w:val="22"/>
        </w:rPr>
        <w:t xml:space="preserve">2.4 </w:t>
      </w:r>
      <w:r w:rsidR="00282EF3" w:rsidRPr="00282EF3">
        <w:rPr>
          <w:rFonts w:ascii="Times New Roman" w:hAnsi="Times New Roman" w:cs="Times New Roman"/>
          <w:sz w:val="22"/>
          <w:szCs w:val="22"/>
        </w:rPr>
        <w:t>Low-Power GNSS Tracking Systems</w:t>
      </w:r>
    </w:p>
    <w:p w14:paraId="2387B765" w14:textId="767DE8B8" w:rsidR="006F6104" w:rsidRPr="006F6104" w:rsidRDefault="006F6104" w:rsidP="00282EF3">
      <w:pPr>
        <w:pStyle w:val="Heading2"/>
        <w:rPr>
          <w:rFonts w:ascii="Times New Roman" w:eastAsiaTheme="minorHAnsi" w:hAnsi="Times New Roman" w:cs="Times New Roman"/>
          <w:color w:val="auto"/>
          <w:sz w:val="22"/>
          <w:szCs w:val="22"/>
        </w:rPr>
      </w:pPr>
      <w:r w:rsidRPr="006F6104">
        <w:rPr>
          <w:rFonts w:ascii="Times New Roman" w:eastAsiaTheme="minorHAnsi" w:hAnsi="Times New Roman" w:cs="Times New Roman"/>
          <w:color w:val="auto"/>
          <w:sz w:val="22"/>
          <w:szCs w:val="22"/>
        </w:rPr>
        <w:t xml:space="preserve">The power consumption is becoming one of the major concerns for the portable and battery operated GNSS applications. Sundar proposed and implemented a low power real time GPS tracker with </w:t>
      </w:r>
      <w:proofErr w:type="gramStart"/>
      <w:r w:rsidRPr="006F6104">
        <w:rPr>
          <w:rFonts w:ascii="Times New Roman" w:eastAsiaTheme="minorHAnsi" w:hAnsi="Times New Roman" w:cs="Times New Roman"/>
          <w:color w:val="auto"/>
          <w:sz w:val="22"/>
          <w:szCs w:val="22"/>
        </w:rPr>
        <w:t>RTOS</w:t>
      </w:r>
      <w:proofErr w:type="gramEnd"/>
      <w:r w:rsidRPr="006F6104">
        <w:rPr>
          <w:rFonts w:ascii="Times New Roman" w:eastAsiaTheme="minorHAnsi" w:hAnsi="Times New Roman" w:cs="Times New Roman"/>
          <w:color w:val="auto"/>
          <w:sz w:val="22"/>
          <w:szCs w:val="22"/>
        </w:rPr>
        <w:t xml:space="preserve"> and client-server Architecture based on a cloud architecture. It consists of GPS tracking, Wireless data transmission and connection to the cloud for real time monitoring GPS positions by saving system power consumption, which confirms that use of RTOS scheduling along with a proper system architecture could greatly boost the performance of GPS tracking system in term of power consumption</w:t>
      </w:r>
      <w:r w:rsidR="00145A11">
        <w:rPr>
          <w:rFonts w:ascii="Times New Roman" w:eastAsiaTheme="minorHAnsi" w:hAnsi="Times New Roman" w:cs="Times New Roman"/>
          <w:color w:val="auto"/>
          <w:sz w:val="22"/>
          <w:szCs w:val="22"/>
        </w:rPr>
        <w:t xml:space="preserve"> [7]</w:t>
      </w:r>
      <w:r w:rsidRPr="006F6104">
        <w:rPr>
          <w:rFonts w:ascii="Times New Roman" w:eastAsiaTheme="minorHAnsi" w:hAnsi="Times New Roman" w:cs="Times New Roman"/>
          <w:color w:val="auto"/>
          <w:sz w:val="22"/>
          <w:szCs w:val="22"/>
        </w:rPr>
        <w:t>. However, in this work, the authors mainly focused on the tracking feature and the cloud connectivity, little consideration on the synchronization and the RTC hold over, the evaluation of embedded timing accuracy was also not demonstrated.</w:t>
      </w:r>
    </w:p>
    <w:p w14:paraId="0FDCD2AF" w14:textId="392E3A7B" w:rsidR="003E5DA5" w:rsidRPr="00B27F3E" w:rsidRDefault="00282EF3" w:rsidP="00B27F3E">
      <w:pPr>
        <w:pStyle w:val="Heading2"/>
        <w:rPr>
          <w:rFonts w:ascii="Times New Roman" w:hAnsi="Times New Roman" w:cs="Times New Roman"/>
          <w:sz w:val="22"/>
          <w:szCs w:val="22"/>
        </w:rPr>
      </w:pPr>
      <w:r>
        <w:rPr>
          <w:rFonts w:ascii="Times New Roman" w:hAnsi="Times New Roman" w:cs="Times New Roman"/>
          <w:sz w:val="22"/>
          <w:szCs w:val="22"/>
        </w:rPr>
        <w:t xml:space="preserve">2.5 </w:t>
      </w:r>
      <w:r w:rsidR="003E5DA5" w:rsidRPr="003E5DA5">
        <w:rPr>
          <w:rFonts w:ascii="Times New Roman" w:hAnsi="Times New Roman" w:cs="Times New Roman"/>
          <w:sz w:val="22"/>
          <w:szCs w:val="22"/>
        </w:rPr>
        <w:t>RTOS for Embedded Systems</w:t>
      </w:r>
      <w:r w:rsidR="003E5DA5" w:rsidRPr="003E5DA5">
        <w:t xml:space="preserve"> </w:t>
      </w:r>
    </w:p>
    <w:p w14:paraId="645EF22E" w14:textId="6490EC44" w:rsidR="00B27F3E" w:rsidRDefault="00B27F3E" w:rsidP="003E5DA5">
      <w:r w:rsidRPr="00B27F3E">
        <w:t xml:space="preserve">As number of components in an embedded system grows, use of RTOS is common solution. IEEE 2050 is standard defined architecture of RTOS for small embedded system and for IoT edge device. It lists necessary functions to make a RTOS suitable for small embedded systems and for IoT edge device which are: </w:t>
      </w:r>
      <w:proofErr w:type="gramStart"/>
      <w:r w:rsidRPr="00B27F3E">
        <w:t>priority based</w:t>
      </w:r>
      <w:proofErr w:type="gramEnd"/>
      <w:r w:rsidRPr="00B27F3E">
        <w:t xml:space="preserve"> task scheduling, task synchronization, interrupt handling, resource control, and power saving features. It emphasizes the importance of deterministic tasks for low-resource microcontrollers, and formal method to write efficient embedded application. Standard shows a conceptual outline of </w:t>
      </w:r>
      <w:proofErr w:type="gramStart"/>
      <w:r w:rsidRPr="00B27F3E">
        <w:t>RTOS</w:t>
      </w:r>
      <w:proofErr w:type="gramEnd"/>
      <w:r w:rsidRPr="00B27F3E">
        <w:t xml:space="preserve"> but it does not specify any </w:t>
      </w:r>
      <w:r w:rsidRPr="00B27F3E">
        <w:lastRenderedPageBreak/>
        <w:t>RTOS functions that is designed for GNSS applications and for low power time related solution that runs on STM32 microcontroller.</w:t>
      </w:r>
    </w:p>
    <w:p w14:paraId="6751D025" w14:textId="7DD7CD0C" w:rsidR="00097BC0" w:rsidRPr="0003058D" w:rsidRDefault="00A65829" w:rsidP="0003058D">
      <w:pPr>
        <w:pStyle w:val="Heading2"/>
        <w:rPr>
          <w:rFonts w:ascii="Times New Roman" w:hAnsi="Times New Roman" w:cs="Times New Roman"/>
          <w:sz w:val="22"/>
          <w:szCs w:val="22"/>
        </w:rPr>
      </w:pPr>
      <w:r>
        <w:rPr>
          <w:rFonts w:ascii="Times New Roman" w:hAnsi="Times New Roman" w:cs="Times New Roman"/>
          <w:sz w:val="22"/>
          <w:szCs w:val="22"/>
        </w:rPr>
        <w:t xml:space="preserve">2.6 </w:t>
      </w:r>
      <w:r w:rsidR="00097BC0" w:rsidRPr="00097BC0">
        <w:rPr>
          <w:rFonts w:ascii="Times New Roman" w:hAnsi="Times New Roman" w:cs="Times New Roman"/>
          <w:sz w:val="22"/>
          <w:szCs w:val="22"/>
        </w:rPr>
        <w:t>Research Gap</w:t>
      </w:r>
    </w:p>
    <w:p w14:paraId="4B428612" w14:textId="4E03D57E" w:rsidR="0003058D" w:rsidRPr="0003058D" w:rsidRDefault="0003058D" w:rsidP="0003058D">
      <w:pPr>
        <w:rPr>
          <w:rFonts w:ascii="Times New Roman" w:hAnsi="Times New Roman" w:cs="Times New Roman"/>
        </w:rPr>
      </w:pPr>
      <w:r w:rsidRPr="0003058D">
        <w:rPr>
          <w:rFonts w:ascii="Times New Roman" w:hAnsi="Times New Roman" w:cs="Times New Roman"/>
        </w:rPr>
        <w:t xml:space="preserve">As seen from above literature work, there has been quite a lot of work put into the area of GNSS synchronization, clock analysis, navigation augmentation, and RTOS based embedded system. In terms of GNSS timing, current </w:t>
      </w:r>
      <w:r w:rsidR="00265B9C" w:rsidRPr="0003058D">
        <w:rPr>
          <w:rFonts w:ascii="Times New Roman" w:hAnsi="Times New Roman" w:cs="Times New Roman"/>
        </w:rPr>
        <w:t>research</w:t>
      </w:r>
      <w:r w:rsidRPr="0003058D">
        <w:rPr>
          <w:rFonts w:ascii="Times New Roman" w:hAnsi="Times New Roman" w:cs="Times New Roman"/>
        </w:rPr>
        <w:t xml:space="preserve"> </w:t>
      </w:r>
      <w:proofErr w:type="gramStart"/>
      <w:r w:rsidRPr="0003058D">
        <w:rPr>
          <w:rFonts w:ascii="Times New Roman" w:hAnsi="Times New Roman" w:cs="Times New Roman"/>
        </w:rPr>
        <w:t>are</w:t>
      </w:r>
      <w:proofErr w:type="gramEnd"/>
      <w:r w:rsidRPr="0003058D">
        <w:rPr>
          <w:rFonts w:ascii="Times New Roman" w:hAnsi="Times New Roman" w:cs="Times New Roman"/>
        </w:rPr>
        <w:t xml:space="preserve"> mainly based on vehicular networks, railway system or telecommunications infrastructures where dedicated hardware and challenging system setup is required</w:t>
      </w:r>
      <w:r w:rsidR="009C1132">
        <w:rPr>
          <w:rFonts w:ascii="Times New Roman" w:hAnsi="Times New Roman" w:cs="Times New Roman"/>
        </w:rPr>
        <w:t xml:space="preserve"> [8]</w:t>
      </w:r>
      <w:r w:rsidRPr="0003058D">
        <w:rPr>
          <w:rFonts w:ascii="Times New Roman" w:hAnsi="Times New Roman" w:cs="Times New Roman"/>
        </w:rPr>
        <w:t>. In terms of navigation augmentation, a lot of work has been based on complex and CPU-intensive sensor fusion algorithms on IMUs, vision sensors with sophisticated filters.</w:t>
      </w:r>
    </w:p>
    <w:p w14:paraId="521E4A56" w14:textId="1149EDEC" w:rsidR="0003058D" w:rsidRPr="0003058D" w:rsidRDefault="0003058D" w:rsidP="0003058D">
      <w:pPr>
        <w:rPr>
          <w:rFonts w:ascii="Times New Roman" w:hAnsi="Times New Roman" w:cs="Times New Roman"/>
        </w:rPr>
      </w:pPr>
      <w:r w:rsidRPr="0003058D">
        <w:rPr>
          <w:rFonts w:ascii="Times New Roman" w:hAnsi="Times New Roman" w:cs="Times New Roman"/>
        </w:rPr>
        <w:t>In terms of low-power GPS tracking system, RTOS framework research have been very well documented. But there has not been a lot of research being placed on the aspect of GNSS timing, DMA assisted acquisition of data, RTC holdover mechanism, FreeRTOS task schedule and low power consumption all at the same time in one single embedded system</w:t>
      </w:r>
      <w:r w:rsidR="00BA11BB">
        <w:rPr>
          <w:rFonts w:ascii="Times New Roman" w:hAnsi="Times New Roman" w:cs="Times New Roman"/>
        </w:rPr>
        <w:t xml:space="preserve"> [9]</w:t>
      </w:r>
      <w:r w:rsidRPr="0003058D">
        <w:rPr>
          <w:rFonts w:ascii="Times New Roman" w:hAnsi="Times New Roman" w:cs="Times New Roman"/>
        </w:rPr>
        <w:t>. No experimental validation for such system is available for a low-cost platform such as the STM32F401RE.</w:t>
      </w:r>
    </w:p>
    <w:p w14:paraId="1BFAE324" w14:textId="386DB2DB" w:rsidR="0003058D" w:rsidRDefault="0003058D" w:rsidP="0003058D">
      <w:pPr>
        <w:rPr>
          <w:rFonts w:ascii="Times New Roman" w:hAnsi="Times New Roman" w:cs="Times New Roman"/>
        </w:rPr>
      </w:pPr>
      <w:r w:rsidRPr="0003058D">
        <w:rPr>
          <w:rFonts w:ascii="Times New Roman" w:hAnsi="Times New Roman" w:cs="Times New Roman"/>
        </w:rPr>
        <w:t>Hence, a low power GNSS-based time synchronization and position tracking system for an embedded platform-STM32F401RE is designed and implemented. This system aims to have a real-time and reliable operation. The system makes use of GNSS signal for time synchronization by providing external clock to the on-chip Real-Time Clock and uses a UART-DMA interface to receive data</w:t>
      </w:r>
      <w:r w:rsidR="00ED651B">
        <w:rPr>
          <w:rFonts w:ascii="Times New Roman" w:hAnsi="Times New Roman" w:cs="Times New Roman"/>
        </w:rPr>
        <w:t xml:space="preserve"> [10]</w:t>
      </w:r>
      <w:r w:rsidRPr="0003058D">
        <w:rPr>
          <w:rFonts w:ascii="Times New Roman" w:hAnsi="Times New Roman" w:cs="Times New Roman"/>
        </w:rPr>
        <w:t>. The system is designed to maintain real-time performance while keeping CPU usage and power consumption low even when there is signal loss.</w:t>
      </w:r>
    </w:p>
    <w:p w14:paraId="2E6EF724" w14:textId="4D89E7BE" w:rsidR="00B6512F" w:rsidRPr="0003058D" w:rsidRDefault="00B6512F" w:rsidP="0003058D">
      <w:pPr>
        <w:rPr>
          <w:rFonts w:ascii="Times New Roman" w:hAnsi="Times New Roman" w:cs="Times New Roman"/>
        </w:rPr>
      </w:pPr>
      <w:r w:rsidRPr="00B6512F">
        <w:rPr>
          <w:rFonts w:ascii="Times New Roman" w:hAnsi="Times New Roman" w:cs="Times New Roman"/>
        </w:rPr>
        <w:t xml:space="preserve">In railway time synchronization network, the introduced hierarchical timing arrangement is depicted as Table 2. On the highest level, </w:t>
      </w:r>
      <w:proofErr w:type="gramStart"/>
      <w:r w:rsidRPr="00B6512F">
        <w:rPr>
          <w:rFonts w:ascii="Times New Roman" w:hAnsi="Times New Roman" w:cs="Times New Roman"/>
        </w:rPr>
        <w:t>Level-1</w:t>
      </w:r>
      <w:proofErr w:type="gramEnd"/>
      <w:r w:rsidRPr="00B6512F">
        <w:rPr>
          <w:rFonts w:ascii="Times New Roman" w:hAnsi="Times New Roman" w:cs="Times New Roman"/>
        </w:rPr>
        <w:t xml:space="preserve"> Node is directly connected to GNSS and synchronized to either the clock synchronization network or local clock backup source. </w:t>
      </w:r>
      <w:proofErr w:type="gramStart"/>
      <w:r w:rsidRPr="00B6512F">
        <w:rPr>
          <w:rFonts w:ascii="Times New Roman" w:hAnsi="Times New Roman" w:cs="Times New Roman"/>
        </w:rPr>
        <w:t>Level-2</w:t>
      </w:r>
      <w:proofErr w:type="gramEnd"/>
      <w:r w:rsidRPr="00B6512F">
        <w:rPr>
          <w:rFonts w:ascii="Times New Roman" w:hAnsi="Times New Roman" w:cs="Times New Roman"/>
        </w:rPr>
        <w:t xml:space="preserve"> Node's timing signal is derived from </w:t>
      </w:r>
      <w:proofErr w:type="gramStart"/>
      <w:r w:rsidRPr="00B6512F">
        <w:rPr>
          <w:rFonts w:ascii="Times New Roman" w:hAnsi="Times New Roman" w:cs="Times New Roman"/>
        </w:rPr>
        <w:t>Level-1</w:t>
      </w:r>
      <w:proofErr w:type="gramEnd"/>
      <w:r w:rsidRPr="00B6512F">
        <w:rPr>
          <w:rFonts w:ascii="Times New Roman" w:hAnsi="Times New Roman" w:cs="Times New Roman"/>
        </w:rPr>
        <w:t xml:space="preserve"> Node and GNSS receiver and local clock are both used as a backup. The </w:t>
      </w:r>
      <w:proofErr w:type="gramStart"/>
      <w:r w:rsidRPr="00B6512F">
        <w:rPr>
          <w:rFonts w:ascii="Times New Roman" w:hAnsi="Times New Roman" w:cs="Times New Roman"/>
        </w:rPr>
        <w:t>Level-3</w:t>
      </w:r>
      <w:proofErr w:type="gramEnd"/>
      <w:r w:rsidRPr="00B6512F">
        <w:rPr>
          <w:rFonts w:ascii="Times New Roman" w:hAnsi="Times New Roman" w:cs="Times New Roman"/>
        </w:rPr>
        <w:t xml:space="preserve"> Node could trace time from the </w:t>
      </w:r>
      <w:proofErr w:type="gramStart"/>
      <w:r w:rsidRPr="00B6512F">
        <w:rPr>
          <w:rFonts w:ascii="Times New Roman" w:hAnsi="Times New Roman" w:cs="Times New Roman"/>
        </w:rPr>
        <w:t>Level-2</w:t>
      </w:r>
      <w:proofErr w:type="gramEnd"/>
      <w:r w:rsidRPr="00B6512F">
        <w:rPr>
          <w:rFonts w:ascii="Times New Roman" w:hAnsi="Times New Roman" w:cs="Times New Roman"/>
        </w:rPr>
        <w:t xml:space="preserve"> Node and local clock is available if no signal from external reference is received. As for Mobile Train Node, its timing can be obtained from the GNSS directly and the local clock is used to compensate when GNSS signal is unavailable. The fault tolerant characteristic is improved and is capable to continue operation even with problem in GNSS signal and broken synchronization network if there is redundant time source. The proposed multi-level timing approach is adaptable to the proposed STM32-based GNSS timing system where the RTC is employed as the local backup during GNSS disruption.</w:t>
      </w:r>
    </w:p>
    <w:p w14:paraId="0132CB7B" w14:textId="76B10A9C" w:rsidR="00226BAA" w:rsidRDefault="00226BAA" w:rsidP="00226BAA">
      <w:pPr>
        <w:pStyle w:val="Caption"/>
        <w:keepNext/>
        <w:jc w:val="center"/>
      </w:pPr>
      <w:r>
        <w:t xml:space="preserve">Table </w:t>
      </w:r>
      <w:fldSimple w:instr=" SEQ Table \* ARABIC ">
        <w:r w:rsidR="00656C11">
          <w:rPr>
            <w:noProof/>
          </w:rPr>
          <w:t>2</w:t>
        </w:r>
      </w:fldSimple>
      <w:r>
        <w:t xml:space="preserve">:Railway Time Synchronization Network </w:t>
      </w:r>
      <w:proofErr w:type="spellStart"/>
      <w:r>
        <w:t>heirarchy</w:t>
      </w:r>
      <w:proofErr w:type="spellEnd"/>
    </w:p>
    <w:tbl>
      <w:tblPr>
        <w:tblStyle w:val="TableGrid"/>
        <w:tblW w:w="0" w:type="auto"/>
        <w:tblLook w:val="04A0" w:firstRow="1" w:lastRow="0" w:firstColumn="1" w:lastColumn="0" w:noHBand="0" w:noVBand="1"/>
      </w:tblPr>
      <w:tblGrid>
        <w:gridCol w:w="3481"/>
        <w:gridCol w:w="3481"/>
        <w:gridCol w:w="3482"/>
      </w:tblGrid>
      <w:tr w:rsidR="009D0296" w14:paraId="1D88FE37" w14:textId="77777777" w:rsidTr="009D0296">
        <w:tc>
          <w:tcPr>
            <w:tcW w:w="3481" w:type="dxa"/>
          </w:tcPr>
          <w:p w14:paraId="35CA80B7" w14:textId="30220FC1" w:rsidR="009D0296" w:rsidRDefault="009D0296" w:rsidP="00347AD2">
            <w:pPr>
              <w:jc w:val="center"/>
            </w:pPr>
            <w:r>
              <w:t>Node Level</w:t>
            </w:r>
          </w:p>
        </w:tc>
        <w:tc>
          <w:tcPr>
            <w:tcW w:w="3481" w:type="dxa"/>
          </w:tcPr>
          <w:p w14:paraId="34B8ACFF" w14:textId="5507E5DE" w:rsidR="009D0296" w:rsidRDefault="008D5D73" w:rsidP="00347AD2">
            <w:pPr>
              <w:jc w:val="center"/>
            </w:pPr>
            <w:r>
              <w:t>Primary Timing Source</w:t>
            </w:r>
          </w:p>
        </w:tc>
        <w:tc>
          <w:tcPr>
            <w:tcW w:w="3482" w:type="dxa"/>
          </w:tcPr>
          <w:p w14:paraId="2BD1752D" w14:textId="27F1F619" w:rsidR="009D0296" w:rsidRDefault="008D5D73" w:rsidP="00347AD2">
            <w:pPr>
              <w:jc w:val="center"/>
            </w:pPr>
            <w:r>
              <w:t>Backup Timing Source</w:t>
            </w:r>
          </w:p>
        </w:tc>
      </w:tr>
      <w:tr w:rsidR="009D0296" w14:paraId="5235520C" w14:textId="77777777" w:rsidTr="009D0296">
        <w:tc>
          <w:tcPr>
            <w:tcW w:w="3481" w:type="dxa"/>
          </w:tcPr>
          <w:p w14:paraId="2B8D46AB" w14:textId="37CEC8B6" w:rsidR="009D0296" w:rsidRDefault="008D5D73" w:rsidP="00347AD2">
            <w:pPr>
              <w:jc w:val="center"/>
            </w:pPr>
            <w:r>
              <w:t>Level1-Node</w:t>
            </w:r>
          </w:p>
        </w:tc>
        <w:tc>
          <w:tcPr>
            <w:tcW w:w="3481" w:type="dxa"/>
          </w:tcPr>
          <w:p w14:paraId="65DCDAEC" w14:textId="44BEA712" w:rsidR="009D0296" w:rsidRDefault="004D48D0" w:rsidP="00347AD2">
            <w:pPr>
              <w:jc w:val="center"/>
            </w:pPr>
            <w:r>
              <w:t>GNSS Satellite Timing</w:t>
            </w:r>
          </w:p>
        </w:tc>
        <w:tc>
          <w:tcPr>
            <w:tcW w:w="3482" w:type="dxa"/>
          </w:tcPr>
          <w:p w14:paraId="64C7708A" w14:textId="399BE42C" w:rsidR="009D0296" w:rsidRDefault="00794B51" w:rsidP="00347AD2">
            <w:pPr>
              <w:jc w:val="center"/>
            </w:pPr>
            <w:r>
              <w:t xml:space="preserve">Clock Synchronization Network </w:t>
            </w:r>
            <w:r w:rsidR="00B62D77">
              <w:t>+Internal Clock</w:t>
            </w:r>
          </w:p>
        </w:tc>
      </w:tr>
      <w:tr w:rsidR="009D0296" w14:paraId="7D90F464" w14:textId="77777777" w:rsidTr="009D0296">
        <w:tc>
          <w:tcPr>
            <w:tcW w:w="3481" w:type="dxa"/>
          </w:tcPr>
          <w:p w14:paraId="6299701F" w14:textId="49F1B8E7" w:rsidR="009D0296" w:rsidRDefault="008D5D73" w:rsidP="00347AD2">
            <w:pPr>
              <w:jc w:val="center"/>
            </w:pPr>
            <w:r>
              <w:t>Level2-Node</w:t>
            </w:r>
          </w:p>
        </w:tc>
        <w:tc>
          <w:tcPr>
            <w:tcW w:w="3481" w:type="dxa"/>
          </w:tcPr>
          <w:p w14:paraId="336F4654" w14:textId="6A6B5EEC" w:rsidR="009D0296" w:rsidRDefault="00794B51" w:rsidP="00347AD2">
            <w:pPr>
              <w:jc w:val="center"/>
            </w:pPr>
            <w:r>
              <w:t>Level1-Node</w:t>
            </w:r>
          </w:p>
        </w:tc>
        <w:tc>
          <w:tcPr>
            <w:tcW w:w="3482" w:type="dxa"/>
          </w:tcPr>
          <w:p w14:paraId="4EE9E207" w14:textId="1B753071" w:rsidR="009D0296" w:rsidRDefault="00B62D77" w:rsidP="00347AD2">
            <w:pPr>
              <w:jc w:val="center"/>
            </w:pPr>
            <w:r>
              <w:t>GNSS + Internal Clock</w:t>
            </w:r>
          </w:p>
        </w:tc>
      </w:tr>
      <w:tr w:rsidR="009D0296" w14:paraId="20234573" w14:textId="77777777" w:rsidTr="009D0296">
        <w:tc>
          <w:tcPr>
            <w:tcW w:w="3481" w:type="dxa"/>
          </w:tcPr>
          <w:p w14:paraId="3CFC95F7" w14:textId="4F838E04" w:rsidR="009D0296" w:rsidRDefault="008D5D73" w:rsidP="00347AD2">
            <w:pPr>
              <w:jc w:val="center"/>
            </w:pPr>
            <w:r>
              <w:t>Level3-Node</w:t>
            </w:r>
          </w:p>
        </w:tc>
        <w:tc>
          <w:tcPr>
            <w:tcW w:w="3481" w:type="dxa"/>
          </w:tcPr>
          <w:p w14:paraId="41120577" w14:textId="75ECF7E1" w:rsidR="009D0296" w:rsidRDefault="00794B51" w:rsidP="00347AD2">
            <w:pPr>
              <w:jc w:val="center"/>
            </w:pPr>
            <w:r>
              <w:t>Level2-Node</w:t>
            </w:r>
          </w:p>
        </w:tc>
        <w:tc>
          <w:tcPr>
            <w:tcW w:w="3482" w:type="dxa"/>
          </w:tcPr>
          <w:p w14:paraId="6B686CD0" w14:textId="611C258B" w:rsidR="009D0296" w:rsidRDefault="00347AD2" w:rsidP="00347AD2">
            <w:pPr>
              <w:jc w:val="center"/>
            </w:pPr>
            <w:r>
              <w:t>Internal Clock</w:t>
            </w:r>
          </w:p>
        </w:tc>
      </w:tr>
      <w:tr w:rsidR="009D0296" w14:paraId="7E06E2EA" w14:textId="77777777" w:rsidTr="009D0296">
        <w:tc>
          <w:tcPr>
            <w:tcW w:w="3481" w:type="dxa"/>
          </w:tcPr>
          <w:p w14:paraId="042C172F" w14:textId="0A926779" w:rsidR="009D0296" w:rsidRDefault="004D48D0" w:rsidP="00347AD2">
            <w:pPr>
              <w:jc w:val="center"/>
            </w:pPr>
            <w:r>
              <w:t>Mobile Train-Node</w:t>
            </w:r>
          </w:p>
        </w:tc>
        <w:tc>
          <w:tcPr>
            <w:tcW w:w="3481" w:type="dxa"/>
          </w:tcPr>
          <w:p w14:paraId="2A8227B7" w14:textId="0FD934B1" w:rsidR="009D0296" w:rsidRDefault="00794B51" w:rsidP="00347AD2">
            <w:pPr>
              <w:jc w:val="center"/>
            </w:pPr>
            <w:r>
              <w:t>GNSS Satellite Timing</w:t>
            </w:r>
          </w:p>
        </w:tc>
        <w:tc>
          <w:tcPr>
            <w:tcW w:w="3482" w:type="dxa"/>
          </w:tcPr>
          <w:p w14:paraId="5E3A4F73" w14:textId="1AC7330F" w:rsidR="009D0296" w:rsidRDefault="00347AD2" w:rsidP="00347AD2">
            <w:pPr>
              <w:jc w:val="center"/>
            </w:pPr>
            <w:r>
              <w:t>Internal Clock</w:t>
            </w:r>
          </w:p>
        </w:tc>
      </w:tr>
    </w:tbl>
    <w:p w14:paraId="7CBAAF1C" w14:textId="77777777" w:rsidR="00226BAA" w:rsidRPr="00097BC0" w:rsidRDefault="00226BAA" w:rsidP="00097BC0"/>
    <w:p w14:paraId="641DE4D4" w14:textId="2EE6FF63" w:rsidR="004D6079" w:rsidRPr="00FB5519" w:rsidRDefault="00FB5519" w:rsidP="00FB5519">
      <w:pPr>
        <w:pStyle w:val="Heading1"/>
        <w:numPr>
          <w:ilvl w:val="0"/>
          <w:numId w:val="1"/>
        </w:numPr>
        <w:rPr>
          <w:rFonts w:ascii="Times New Roman" w:hAnsi="Times New Roman" w:cs="Times New Roman"/>
          <w:sz w:val="20"/>
          <w:szCs w:val="20"/>
        </w:rPr>
      </w:pPr>
      <w:r w:rsidRPr="00FB5519">
        <w:rPr>
          <w:rFonts w:ascii="Times New Roman" w:hAnsi="Times New Roman" w:cs="Times New Roman"/>
          <w:sz w:val="20"/>
          <w:szCs w:val="20"/>
        </w:rPr>
        <w:t xml:space="preserve">PROPOSED </w:t>
      </w:r>
      <w:r w:rsidR="00136087">
        <w:rPr>
          <w:rFonts w:ascii="Times New Roman" w:hAnsi="Times New Roman" w:cs="Times New Roman"/>
          <w:sz w:val="20"/>
          <w:szCs w:val="20"/>
        </w:rPr>
        <w:t>S</w:t>
      </w:r>
      <w:r w:rsidRPr="00FB5519">
        <w:rPr>
          <w:rFonts w:ascii="Times New Roman" w:hAnsi="Times New Roman" w:cs="Times New Roman"/>
          <w:sz w:val="20"/>
          <w:szCs w:val="20"/>
        </w:rPr>
        <w:t>YSTEM ARCHITECTURE</w:t>
      </w:r>
    </w:p>
    <w:p w14:paraId="192E0E88" w14:textId="75503C05" w:rsidR="00776A49" w:rsidRDefault="0058454B" w:rsidP="00776A49">
      <w:pPr>
        <w:rPr>
          <w:rFonts w:ascii="Times New Roman" w:hAnsi="Times New Roman" w:cs="Times New Roman"/>
        </w:rPr>
      </w:pPr>
      <w:r w:rsidRPr="0058454B">
        <w:rPr>
          <w:rFonts w:ascii="Times New Roman" w:hAnsi="Times New Roman" w:cs="Times New Roman"/>
        </w:rPr>
        <w:t>The system is designed as an event-driven, modular system that seeks to decouple time critical data acquisition from timekeeping within an application. This architecture has three main layers; the Hardware Abstraction Layer (HAL), the Real Time Kernel Layer, and the Application Logic Layer.</w:t>
      </w:r>
    </w:p>
    <w:p w14:paraId="158957D9" w14:textId="7056A667" w:rsidR="009A4015" w:rsidRDefault="009A4015" w:rsidP="009A4015">
      <w:pPr>
        <w:pStyle w:val="Heading2"/>
        <w:rPr>
          <w:rFonts w:ascii="Times New Roman" w:hAnsi="Times New Roman" w:cs="Times New Roman"/>
          <w:sz w:val="22"/>
          <w:szCs w:val="22"/>
        </w:rPr>
      </w:pPr>
      <w:r>
        <w:rPr>
          <w:rFonts w:ascii="Times New Roman" w:hAnsi="Times New Roman" w:cs="Times New Roman"/>
          <w:sz w:val="22"/>
          <w:szCs w:val="22"/>
        </w:rPr>
        <w:lastRenderedPageBreak/>
        <w:t>3.1 Hardware Integration</w:t>
      </w:r>
    </w:p>
    <w:p w14:paraId="3E084BCC" w14:textId="50D11BAD" w:rsidR="0059070F" w:rsidRPr="0005429B" w:rsidRDefault="00B31D49" w:rsidP="0059070F">
      <w:pPr>
        <w:pStyle w:val="Heading2"/>
        <w:rPr>
          <w:rFonts w:ascii="Times New Roman" w:hAnsi="Times New Roman" w:cs="Times New Roman"/>
          <w:color w:val="000000" w:themeColor="text1"/>
          <w:sz w:val="22"/>
          <w:szCs w:val="22"/>
        </w:rPr>
      </w:pPr>
      <w:r w:rsidRPr="00B31D49">
        <w:rPr>
          <w:rFonts w:ascii="Times New Roman" w:hAnsi="Times New Roman" w:cs="Times New Roman"/>
          <w:color w:val="000000" w:themeColor="text1"/>
          <w:sz w:val="22"/>
          <w:szCs w:val="22"/>
        </w:rPr>
        <w:t>The hardware system has been designed to offer a very accurate means of tracking time.</w:t>
      </w:r>
    </w:p>
    <w:p w14:paraId="5F50AE18" w14:textId="3E90529E" w:rsidR="0059070F" w:rsidRPr="0005429B" w:rsidRDefault="00DA25C2" w:rsidP="0059070F">
      <w:pPr>
        <w:pStyle w:val="Heading2"/>
        <w:numPr>
          <w:ilvl w:val="0"/>
          <w:numId w:val="5"/>
        </w:numPr>
        <w:rPr>
          <w:rFonts w:ascii="Times New Roman" w:hAnsi="Times New Roman" w:cs="Times New Roman"/>
          <w:color w:val="000000" w:themeColor="text1"/>
          <w:sz w:val="22"/>
          <w:szCs w:val="22"/>
        </w:rPr>
      </w:pPr>
      <w:r w:rsidRPr="00DA25C2">
        <w:rPr>
          <w:rFonts w:ascii="Times New Roman" w:hAnsi="Times New Roman" w:cs="Times New Roman"/>
          <w:color w:val="000000" w:themeColor="text1"/>
          <w:sz w:val="22"/>
          <w:szCs w:val="22"/>
        </w:rPr>
        <w:t>The Nucleo-F401RE platform uses an ARM Cortex M4 processor operating at 84MHz, providing sufficient overhead in terms of system processing capabilities to both perform complex NMEA String calculations and to context switch efficiently.</w:t>
      </w:r>
    </w:p>
    <w:p w14:paraId="3533B885" w14:textId="50EB1C45" w:rsidR="0059070F" w:rsidRPr="0005429B" w:rsidRDefault="007C01B8" w:rsidP="0059070F">
      <w:pPr>
        <w:pStyle w:val="Heading2"/>
        <w:numPr>
          <w:ilvl w:val="0"/>
          <w:numId w:val="5"/>
        </w:numPr>
        <w:rPr>
          <w:rFonts w:ascii="Times New Roman" w:hAnsi="Times New Roman" w:cs="Times New Roman"/>
          <w:color w:val="000000" w:themeColor="text1"/>
          <w:sz w:val="22"/>
          <w:szCs w:val="22"/>
        </w:rPr>
      </w:pPr>
      <w:r w:rsidRPr="007C01B8">
        <w:rPr>
          <w:rFonts w:ascii="Times New Roman" w:hAnsi="Times New Roman" w:cs="Times New Roman"/>
          <w:color w:val="000000" w:themeColor="text1"/>
          <w:sz w:val="22"/>
          <w:szCs w:val="22"/>
        </w:rPr>
        <w:t>The most time-critical aspect of the system architecture and that which has been used to maintain precise timekeeping has been the ability to bypass internal High Speed Internal (HSI) and Low Speed Internal (LSI) oscillators and instead to rely on the use of an external 32.768KHz Low Speed External (LSE) crystal. This has been achieved due to two criteria; Firstly technically the LSE oscillator possesses greater accuracy and less frequency drift than the HSI and LSI oscillators (typically the LSE is specified with accuracy within 20ppm) thus significantly reducing any Clock Skew that will occur should the system lose its GNSS signal, and Secondly in practice it has been found that use of the LSE oscillator prevents "runaway" oscillation of the internal 32.768KHz oscillator in the case of an erroneous NMEA string, an issue that has been observed with some NMEA modules.</w:t>
      </w:r>
    </w:p>
    <w:p w14:paraId="1C3A8C14" w14:textId="459C0CAC" w:rsidR="0059070F" w:rsidRPr="0005429B" w:rsidRDefault="00F442B6" w:rsidP="0059070F">
      <w:pPr>
        <w:pStyle w:val="Heading2"/>
        <w:numPr>
          <w:ilvl w:val="0"/>
          <w:numId w:val="5"/>
        </w:numPr>
        <w:rPr>
          <w:rFonts w:ascii="Times New Roman" w:hAnsi="Times New Roman" w:cs="Times New Roman"/>
          <w:color w:val="000000" w:themeColor="text1"/>
          <w:sz w:val="22"/>
          <w:szCs w:val="22"/>
        </w:rPr>
      </w:pPr>
      <w:r w:rsidRPr="00F442B6">
        <w:rPr>
          <w:rFonts w:ascii="Times New Roman" w:hAnsi="Times New Roman" w:cs="Times New Roman"/>
          <w:color w:val="000000" w:themeColor="text1"/>
          <w:sz w:val="22"/>
          <w:szCs w:val="22"/>
        </w:rPr>
        <w:t xml:space="preserve">The X-NUCLEO-GNSS2A1 is interfaced with the board via a high speed </w:t>
      </w:r>
      <w:proofErr w:type="gramStart"/>
      <w:r w:rsidRPr="00F442B6">
        <w:rPr>
          <w:rFonts w:ascii="Times New Roman" w:hAnsi="Times New Roman" w:cs="Times New Roman"/>
          <w:color w:val="000000" w:themeColor="text1"/>
          <w:sz w:val="22"/>
          <w:szCs w:val="22"/>
        </w:rPr>
        <w:t>UART, and</w:t>
      </w:r>
      <w:proofErr w:type="gramEnd"/>
      <w:r w:rsidRPr="00F442B6">
        <w:rPr>
          <w:rFonts w:ascii="Times New Roman" w:hAnsi="Times New Roman" w:cs="Times New Roman"/>
          <w:color w:val="000000" w:themeColor="text1"/>
          <w:sz w:val="22"/>
          <w:szCs w:val="22"/>
        </w:rPr>
        <w:t xml:space="preserve"> has Hardware Flow Control via Software on</w:t>
      </w:r>
      <w:r w:rsidR="005953D9">
        <w:rPr>
          <w:rFonts w:ascii="Times New Roman" w:hAnsi="Times New Roman" w:cs="Times New Roman"/>
          <w:color w:val="000000" w:themeColor="text1"/>
          <w:sz w:val="22"/>
          <w:szCs w:val="22"/>
        </w:rPr>
        <w:t xml:space="preserve"> </w:t>
      </w:r>
      <w:r w:rsidRPr="00F442B6">
        <w:rPr>
          <w:rFonts w:ascii="Times New Roman" w:hAnsi="Times New Roman" w:cs="Times New Roman"/>
          <w:color w:val="000000" w:themeColor="text1"/>
          <w:sz w:val="22"/>
          <w:szCs w:val="22"/>
        </w:rPr>
        <w:t xml:space="preserve">pins PA8 (Reset) and PA5 (Wakeup) which allow for a "cold start" of the Teseo-VIC3DA </w:t>
      </w:r>
      <w:r w:rsidR="00494D39" w:rsidRPr="00F442B6">
        <w:rPr>
          <w:rFonts w:ascii="Times New Roman" w:hAnsi="Times New Roman" w:cs="Times New Roman"/>
          <w:color w:val="000000" w:themeColor="text1"/>
          <w:sz w:val="22"/>
          <w:szCs w:val="22"/>
        </w:rPr>
        <w:t>to</w:t>
      </w:r>
      <w:r w:rsidRPr="00F442B6">
        <w:rPr>
          <w:rFonts w:ascii="Times New Roman" w:hAnsi="Times New Roman" w:cs="Times New Roman"/>
          <w:color w:val="000000" w:themeColor="text1"/>
          <w:sz w:val="22"/>
          <w:szCs w:val="22"/>
        </w:rPr>
        <w:t xml:space="preserve"> overcome internal corruptions upon power up.</w:t>
      </w:r>
    </w:p>
    <w:p w14:paraId="5CA77AE3" w14:textId="77777777" w:rsidR="009E051B" w:rsidRDefault="008F6448" w:rsidP="009E051B">
      <w:pPr>
        <w:pStyle w:val="Heading2"/>
        <w:rPr>
          <w:rFonts w:ascii="Times New Roman" w:hAnsi="Times New Roman" w:cs="Times New Roman"/>
          <w:sz w:val="22"/>
          <w:szCs w:val="22"/>
        </w:rPr>
      </w:pPr>
      <w:r>
        <w:rPr>
          <w:rFonts w:ascii="Times New Roman" w:hAnsi="Times New Roman" w:cs="Times New Roman"/>
          <w:sz w:val="22"/>
          <w:szCs w:val="22"/>
        </w:rPr>
        <w:t xml:space="preserve">3.2 </w:t>
      </w:r>
      <w:r w:rsidR="009E051B" w:rsidRPr="009E051B">
        <w:rPr>
          <w:rFonts w:ascii="Times New Roman" w:hAnsi="Times New Roman" w:cs="Times New Roman"/>
          <w:sz w:val="22"/>
          <w:szCs w:val="22"/>
        </w:rPr>
        <w:t>DMA-Driven Data Pipeline</w:t>
      </w:r>
    </w:p>
    <w:p w14:paraId="4583D399" w14:textId="77777777" w:rsidR="00B0772A" w:rsidRPr="00B0772A" w:rsidRDefault="00B0772A" w:rsidP="00B0772A">
      <w:pPr>
        <w:pStyle w:val="Heading2"/>
        <w:rPr>
          <w:rFonts w:ascii="Times New Roman" w:hAnsi="Times New Roman" w:cs="Times New Roman"/>
          <w:color w:val="000000" w:themeColor="text1"/>
          <w:sz w:val="22"/>
          <w:szCs w:val="22"/>
        </w:rPr>
      </w:pPr>
      <w:r w:rsidRPr="00B0772A">
        <w:rPr>
          <w:rFonts w:ascii="Times New Roman" w:hAnsi="Times New Roman" w:cs="Times New Roman"/>
          <w:color w:val="000000" w:themeColor="text1"/>
          <w:sz w:val="22"/>
          <w:szCs w:val="22"/>
        </w:rPr>
        <w:t>The data pipeline is designed to solve the problem of Interrupt Overload.</w:t>
      </w:r>
    </w:p>
    <w:p w14:paraId="6D597EFA" w14:textId="77777777" w:rsidR="00B0772A" w:rsidRPr="00B0772A" w:rsidRDefault="00B0772A" w:rsidP="00B0772A">
      <w:pPr>
        <w:pStyle w:val="Heading2"/>
        <w:numPr>
          <w:ilvl w:val="0"/>
          <w:numId w:val="6"/>
        </w:numPr>
        <w:rPr>
          <w:rFonts w:ascii="Times New Roman" w:hAnsi="Times New Roman" w:cs="Times New Roman"/>
          <w:color w:val="000000" w:themeColor="text1"/>
          <w:sz w:val="22"/>
          <w:szCs w:val="22"/>
        </w:rPr>
      </w:pPr>
      <w:r w:rsidRPr="00B0772A">
        <w:rPr>
          <w:rFonts w:ascii="Times New Roman" w:hAnsi="Times New Roman" w:cs="Times New Roman"/>
          <w:color w:val="000000" w:themeColor="text1"/>
          <w:sz w:val="22"/>
          <w:szCs w:val="22"/>
        </w:rPr>
        <w:t>Circular Buffer Mechanism: A 512-byte circular buffer is allocated in the MCU's SRAM. The DMA2 controller is programmed to move data from the USART1 Data Register to this buffer using a Peripheral-to-Memory request. This happens entirely in the background, consuming zero CPU cycles.</w:t>
      </w:r>
    </w:p>
    <w:p w14:paraId="1D693A54" w14:textId="77777777" w:rsidR="00B0772A" w:rsidRPr="00B0772A" w:rsidRDefault="00B0772A" w:rsidP="00B0772A">
      <w:pPr>
        <w:pStyle w:val="Heading2"/>
        <w:numPr>
          <w:ilvl w:val="0"/>
          <w:numId w:val="6"/>
        </w:numPr>
        <w:rPr>
          <w:rFonts w:ascii="Times New Roman" w:hAnsi="Times New Roman" w:cs="Times New Roman"/>
          <w:color w:val="000000" w:themeColor="text1"/>
          <w:sz w:val="22"/>
          <w:szCs w:val="22"/>
        </w:rPr>
      </w:pPr>
      <w:r w:rsidRPr="00B0772A">
        <w:rPr>
          <w:rFonts w:ascii="Times New Roman" w:hAnsi="Times New Roman" w:cs="Times New Roman"/>
          <w:color w:val="000000" w:themeColor="text1"/>
          <w:sz w:val="22"/>
          <w:szCs w:val="22"/>
        </w:rPr>
        <w:t>Event-Driven Triggering: Instead of traditional "Buffer Half-Full" or "Buffer Full" interrupts, which are non-deterministic for variable-length NMEA sentences, the system employs UART Idle Line Detection. The UART hardware monitors the RX line for a duration of one character frame of silence. This silence signifies the end of an NMEA "burst" (which usually contains $GPRMC, $GPGGA, and $GPGSV sentences). The resulting IDLE interrupt acts as a "Data Ready" signal, waking the high-priority parsing task with surgical precision.</w:t>
      </w:r>
    </w:p>
    <w:p w14:paraId="25AAB50C" w14:textId="791E5C3F" w:rsidR="007060CB" w:rsidRDefault="001D0579" w:rsidP="007060CB">
      <w:pPr>
        <w:pStyle w:val="Heading2"/>
        <w:rPr>
          <w:rFonts w:ascii="Times New Roman" w:hAnsi="Times New Roman" w:cs="Times New Roman"/>
          <w:sz w:val="22"/>
          <w:szCs w:val="22"/>
        </w:rPr>
      </w:pPr>
      <w:r w:rsidRPr="007060CB">
        <w:rPr>
          <w:rFonts w:ascii="Times New Roman" w:hAnsi="Times New Roman" w:cs="Times New Roman"/>
          <w:sz w:val="22"/>
          <w:szCs w:val="22"/>
        </w:rPr>
        <w:t xml:space="preserve">3.3 </w:t>
      </w:r>
      <w:r w:rsidR="007060CB" w:rsidRPr="007060CB">
        <w:rPr>
          <w:rFonts w:ascii="Times New Roman" w:hAnsi="Times New Roman" w:cs="Times New Roman"/>
          <w:sz w:val="22"/>
          <w:szCs w:val="22"/>
        </w:rPr>
        <w:t>FreeRTOS Task Model</w:t>
      </w:r>
    </w:p>
    <w:p w14:paraId="7BDAB67A" w14:textId="77777777" w:rsidR="004367AE" w:rsidRPr="004367AE" w:rsidRDefault="004367AE" w:rsidP="004367AE">
      <w:pPr>
        <w:rPr>
          <w:rFonts w:ascii="Times New Roman" w:hAnsi="Times New Roman" w:cs="Times New Roman"/>
        </w:rPr>
      </w:pPr>
      <w:r w:rsidRPr="004367AE">
        <w:rPr>
          <w:rFonts w:ascii="Times New Roman" w:hAnsi="Times New Roman" w:cs="Times New Roman"/>
        </w:rPr>
        <w:t>The software architecture utilizes a manually ported </w:t>
      </w:r>
      <w:r w:rsidRPr="00701888">
        <w:rPr>
          <w:rFonts w:ascii="Times New Roman" w:hAnsi="Times New Roman" w:cs="Times New Roman"/>
        </w:rPr>
        <w:t>FreeRTOS</w:t>
      </w:r>
      <w:r w:rsidRPr="004367AE">
        <w:rPr>
          <w:rFonts w:ascii="Times New Roman" w:hAnsi="Times New Roman" w:cs="Times New Roman"/>
        </w:rPr>
        <w:t> kernel to manage concurrency with preemptive fixed-priority scheduling. The system is decomposed into three specialized tasks to ensure determinism:</w:t>
      </w:r>
    </w:p>
    <w:p w14:paraId="109751EC" w14:textId="77777777" w:rsidR="004367AE" w:rsidRPr="004367AE" w:rsidRDefault="004367AE" w:rsidP="004367AE">
      <w:pPr>
        <w:numPr>
          <w:ilvl w:val="0"/>
          <w:numId w:val="3"/>
        </w:numPr>
        <w:rPr>
          <w:rFonts w:ascii="Times New Roman" w:hAnsi="Times New Roman" w:cs="Times New Roman"/>
        </w:rPr>
      </w:pPr>
      <w:r w:rsidRPr="00701888">
        <w:rPr>
          <w:rFonts w:ascii="Times New Roman" w:hAnsi="Times New Roman" w:cs="Times New Roman"/>
        </w:rPr>
        <w:t>GNSS Parser Task (Priority 3):</w:t>
      </w:r>
      <w:r w:rsidRPr="004367AE">
        <w:rPr>
          <w:rFonts w:ascii="Times New Roman" w:hAnsi="Times New Roman" w:cs="Times New Roman"/>
        </w:rPr>
        <w:t> The highest priority task, synchronized via </w:t>
      </w:r>
      <w:r w:rsidRPr="00701888">
        <w:rPr>
          <w:rFonts w:ascii="Times New Roman" w:hAnsi="Times New Roman" w:cs="Times New Roman"/>
        </w:rPr>
        <w:t>Task Notifications</w:t>
      </w:r>
      <w:r w:rsidRPr="004367AE">
        <w:rPr>
          <w:rFonts w:ascii="Times New Roman" w:hAnsi="Times New Roman" w:cs="Times New Roman"/>
        </w:rPr>
        <w:t xml:space="preserve">. It remains in a blocked state until </w:t>
      </w:r>
      <w:proofErr w:type="spellStart"/>
      <w:r w:rsidRPr="004367AE">
        <w:rPr>
          <w:rFonts w:ascii="Times New Roman" w:hAnsi="Times New Roman" w:cs="Times New Roman"/>
        </w:rPr>
        <w:t>signaled</w:t>
      </w:r>
      <w:proofErr w:type="spellEnd"/>
      <w:r w:rsidRPr="004367AE">
        <w:rPr>
          <w:rFonts w:ascii="Times New Roman" w:hAnsi="Times New Roman" w:cs="Times New Roman"/>
        </w:rPr>
        <w:t xml:space="preserve"> by the UART ISR. Upon wakeup, it performs in-place tokenization of GPRMC sentences using pointer aliasing to minimize memory copying.</w:t>
      </w:r>
    </w:p>
    <w:p w14:paraId="182E77EB" w14:textId="77777777" w:rsidR="004367AE" w:rsidRPr="004367AE" w:rsidRDefault="004367AE" w:rsidP="004367AE">
      <w:pPr>
        <w:numPr>
          <w:ilvl w:val="0"/>
          <w:numId w:val="3"/>
        </w:numPr>
        <w:rPr>
          <w:rFonts w:ascii="Times New Roman" w:hAnsi="Times New Roman" w:cs="Times New Roman"/>
        </w:rPr>
      </w:pPr>
      <w:r w:rsidRPr="00701888">
        <w:rPr>
          <w:rFonts w:ascii="Times New Roman" w:hAnsi="Times New Roman" w:cs="Times New Roman"/>
        </w:rPr>
        <w:t>Clock Manager Task (Priority 2):</w:t>
      </w:r>
      <w:r w:rsidRPr="004367AE">
        <w:rPr>
          <w:rFonts w:ascii="Times New Roman" w:hAnsi="Times New Roman" w:cs="Times New Roman"/>
        </w:rPr>
        <w:t> A time-triggered task utilizing </w:t>
      </w:r>
      <w:proofErr w:type="spellStart"/>
      <w:proofErr w:type="gramStart"/>
      <w:r w:rsidRPr="004367AE">
        <w:rPr>
          <w:rFonts w:ascii="Times New Roman" w:hAnsi="Times New Roman" w:cs="Times New Roman"/>
        </w:rPr>
        <w:t>vTaskDelayUntil</w:t>
      </w:r>
      <w:proofErr w:type="spellEnd"/>
      <w:r w:rsidRPr="004367AE">
        <w:rPr>
          <w:rFonts w:ascii="Times New Roman" w:hAnsi="Times New Roman" w:cs="Times New Roman"/>
        </w:rPr>
        <w:t>(</w:t>
      </w:r>
      <w:proofErr w:type="gramEnd"/>
      <w:r w:rsidRPr="004367AE">
        <w:rPr>
          <w:rFonts w:ascii="Times New Roman" w:hAnsi="Times New Roman" w:cs="Times New Roman"/>
        </w:rPr>
        <w:t>) to maintain a deterministic 1 Hz refresh rate. It implements the failover logic by evaluating the temporal freshness of the GNSS data.</w:t>
      </w:r>
    </w:p>
    <w:p w14:paraId="1BDEBA32" w14:textId="58D76140" w:rsidR="00A12932" w:rsidRDefault="004367AE" w:rsidP="00A12932">
      <w:pPr>
        <w:numPr>
          <w:ilvl w:val="0"/>
          <w:numId w:val="3"/>
        </w:numPr>
        <w:rPr>
          <w:rFonts w:ascii="Times New Roman" w:hAnsi="Times New Roman" w:cs="Times New Roman"/>
        </w:rPr>
      </w:pPr>
      <w:r w:rsidRPr="00D0271E">
        <w:rPr>
          <w:rFonts w:ascii="Times New Roman" w:hAnsi="Times New Roman" w:cs="Times New Roman"/>
        </w:rPr>
        <w:t>System Logger Task (Priority 1):</w:t>
      </w:r>
      <w:r w:rsidRPr="004367AE">
        <w:rPr>
          <w:rFonts w:ascii="Times New Roman" w:hAnsi="Times New Roman" w:cs="Times New Roman"/>
        </w:rPr>
        <w:t> A low-priority consumer task that handles asynchronous console I/O via a </w:t>
      </w:r>
      <w:r w:rsidRPr="00701888">
        <w:rPr>
          <w:rFonts w:ascii="Times New Roman" w:hAnsi="Times New Roman" w:cs="Times New Roman"/>
        </w:rPr>
        <w:t>Message Queue.</w:t>
      </w:r>
      <w:r w:rsidRPr="004367AE">
        <w:rPr>
          <w:rFonts w:ascii="Times New Roman" w:hAnsi="Times New Roman" w:cs="Times New Roman"/>
        </w:rPr>
        <w:t xml:space="preserve"> This prevents slow serial transmission (115200 bps) from blocking time-critical synchronization logic.</w:t>
      </w:r>
    </w:p>
    <w:p w14:paraId="6AB26EA5" w14:textId="6DDEA424" w:rsidR="00136087" w:rsidRDefault="003804B0" w:rsidP="003804B0">
      <w:pPr>
        <w:pStyle w:val="Heading1"/>
        <w:numPr>
          <w:ilvl w:val="0"/>
          <w:numId w:val="1"/>
        </w:numPr>
        <w:rPr>
          <w:rFonts w:ascii="Times New Roman" w:hAnsi="Times New Roman" w:cs="Times New Roman"/>
          <w:sz w:val="22"/>
          <w:szCs w:val="22"/>
        </w:rPr>
      </w:pPr>
      <w:r>
        <w:rPr>
          <w:rFonts w:ascii="Times New Roman" w:hAnsi="Times New Roman" w:cs="Times New Roman"/>
          <w:sz w:val="22"/>
          <w:szCs w:val="22"/>
        </w:rPr>
        <w:lastRenderedPageBreak/>
        <w:t xml:space="preserve">PROPOSED WORK AND METHODOLOGY </w:t>
      </w:r>
    </w:p>
    <w:p w14:paraId="27EF7034" w14:textId="624576EE" w:rsidR="003804B0" w:rsidRDefault="007E27E5" w:rsidP="003804B0">
      <w:pPr>
        <w:rPr>
          <w:rFonts w:ascii="Times New Roman" w:hAnsi="Times New Roman" w:cs="Times New Roman"/>
        </w:rPr>
      </w:pPr>
      <w:r w:rsidRPr="007E27E5">
        <w:rPr>
          <w:rFonts w:ascii="Times New Roman" w:hAnsi="Times New Roman" w:cs="Times New Roman"/>
        </w:rPr>
        <w:t>This work involves the design of an effective synchronization flow and power reduction technique using kernel-level power management. This project designs and implements a low-power, GNSS-based time and position tracking system that continues to operate when signals are not received and attempts to stay in the low-power modes of the processor whenever possible. This system was implemented on an STM32F401RE microcontroller; it uses a kernel for time synchronization and task scheduling (FreeRTOS), DMA to perform the data acquisition from the GNSS receiver and RTC for time holdover and low-power modes. While many embedded GNSS systems rely on a serial receiver with polling from a processor, this system uses DMA to transfer the data through a UART so that the processor can relax in the low-power modes of the controller when no data needs to be processed. Tasks running in the system are a GNSS receiver task, NMEA parser task, RTC synchronization task, fault detection task and the power management task, all scheduled on the RTOS FreeRTOS.</w:t>
      </w:r>
    </w:p>
    <w:p w14:paraId="14F4A48B" w14:textId="77777777" w:rsidR="006F3EA7" w:rsidRDefault="001363D4" w:rsidP="006F3EA7">
      <w:pPr>
        <w:pStyle w:val="Heading2"/>
        <w:rPr>
          <w:rFonts w:ascii="Times New Roman" w:hAnsi="Times New Roman" w:cs="Times New Roman"/>
          <w:sz w:val="22"/>
          <w:szCs w:val="22"/>
        </w:rPr>
      </w:pPr>
      <w:r>
        <w:rPr>
          <w:rFonts w:ascii="Times New Roman" w:hAnsi="Times New Roman" w:cs="Times New Roman"/>
          <w:sz w:val="22"/>
          <w:szCs w:val="22"/>
        </w:rPr>
        <w:t xml:space="preserve">4.1 </w:t>
      </w:r>
      <w:r w:rsidR="006F3EA7" w:rsidRPr="006F3EA7">
        <w:rPr>
          <w:rFonts w:ascii="Times New Roman" w:hAnsi="Times New Roman" w:cs="Times New Roman"/>
          <w:sz w:val="22"/>
          <w:szCs w:val="22"/>
        </w:rPr>
        <w:t>GNSS-RTC Synchronization and Failover Logic</w:t>
      </w:r>
    </w:p>
    <w:p w14:paraId="6F0C30F8" w14:textId="3A01A610" w:rsidR="00434CF8" w:rsidRPr="00434CF8" w:rsidRDefault="00434CF8" w:rsidP="00434CF8">
      <w:pPr>
        <w:rPr>
          <w:rFonts w:ascii="Times New Roman" w:hAnsi="Times New Roman" w:cs="Times New Roman"/>
        </w:rPr>
      </w:pPr>
      <w:r w:rsidRPr="00434CF8">
        <w:rPr>
          <w:rFonts w:ascii="Times New Roman" w:hAnsi="Times New Roman" w:cs="Times New Roman"/>
        </w:rPr>
        <w:t>The essential functional part being the GNSS-Disciplined failover. Global state variables (struct) guarded by a Mutex semaphore to prevent race conditions in concurrent access.</w:t>
      </w:r>
    </w:p>
    <w:p w14:paraId="603BF14D" w14:textId="48ED6BFC" w:rsidR="00F10C0F" w:rsidRPr="00F10C0F" w:rsidRDefault="00434CF8" w:rsidP="00434CF8">
      <w:pPr>
        <w:rPr>
          <w:rFonts w:ascii="Times New Roman" w:hAnsi="Times New Roman" w:cs="Times New Roman"/>
        </w:rPr>
      </w:pPr>
      <w:r w:rsidRPr="00434CF8">
        <w:rPr>
          <w:rFonts w:ascii="Times New Roman" w:hAnsi="Times New Roman" w:cs="Times New Roman"/>
        </w:rPr>
        <w:t xml:space="preserve">When the GNSS Parser Task finds the "Active" (A) status valid in the GPRMC sentence, the UTC time is converted to IST and the local RTC hardware is disciplined using the </w:t>
      </w:r>
      <w:proofErr w:type="spellStart"/>
      <w:r w:rsidR="00922006" w:rsidRPr="00922006">
        <w:rPr>
          <w:rFonts w:ascii="Times New Roman" w:hAnsi="Times New Roman" w:cs="Times New Roman"/>
        </w:rPr>
        <w:t>HAL_RTC_</w:t>
      </w:r>
      <w:proofErr w:type="gramStart"/>
      <w:r w:rsidR="00922006" w:rsidRPr="00922006">
        <w:rPr>
          <w:rFonts w:ascii="Times New Roman" w:hAnsi="Times New Roman" w:cs="Times New Roman"/>
        </w:rPr>
        <w:t>SetTime</w:t>
      </w:r>
      <w:proofErr w:type="spellEnd"/>
      <w:r w:rsidRPr="00434CF8">
        <w:rPr>
          <w:rFonts w:ascii="Times New Roman" w:hAnsi="Times New Roman" w:cs="Times New Roman"/>
        </w:rPr>
        <w:t>(</w:t>
      </w:r>
      <w:proofErr w:type="gramEnd"/>
      <w:r w:rsidRPr="00434CF8">
        <w:rPr>
          <w:rFonts w:ascii="Times New Roman" w:hAnsi="Times New Roman" w:cs="Times New Roman"/>
        </w:rPr>
        <w:t>) API.</w:t>
      </w:r>
    </w:p>
    <w:p w14:paraId="76A50796" w14:textId="77777777" w:rsidR="00F10C0F" w:rsidRPr="00F10C0F" w:rsidRDefault="00F10C0F" w:rsidP="00F10C0F">
      <w:pPr>
        <w:rPr>
          <w:rFonts w:ascii="Times New Roman" w:hAnsi="Times New Roman" w:cs="Times New Roman"/>
        </w:rPr>
      </w:pPr>
      <w:r w:rsidRPr="00F10C0F">
        <w:rPr>
          <w:rFonts w:ascii="Times New Roman" w:hAnsi="Times New Roman" w:cs="Times New Roman"/>
        </w:rPr>
        <w:t>The </w:t>
      </w:r>
      <w:r w:rsidRPr="00282A61">
        <w:rPr>
          <w:rFonts w:ascii="Times New Roman" w:hAnsi="Times New Roman" w:cs="Times New Roman"/>
        </w:rPr>
        <w:t>Failover State Machine</w:t>
      </w:r>
      <w:r w:rsidRPr="00F10C0F">
        <w:rPr>
          <w:rFonts w:ascii="Times New Roman" w:hAnsi="Times New Roman" w:cs="Times New Roman"/>
        </w:rPr>
        <w:t> operates as follows:</w:t>
      </w:r>
    </w:p>
    <w:p w14:paraId="342105EC" w14:textId="77777777" w:rsidR="00F10C0F" w:rsidRPr="00F10C0F" w:rsidRDefault="00F10C0F" w:rsidP="00F10C0F">
      <w:pPr>
        <w:numPr>
          <w:ilvl w:val="0"/>
          <w:numId w:val="4"/>
        </w:numPr>
        <w:rPr>
          <w:rFonts w:ascii="Times New Roman" w:hAnsi="Times New Roman" w:cs="Times New Roman"/>
        </w:rPr>
      </w:pPr>
      <w:r w:rsidRPr="00282A61">
        <w:rPr>
          <w:rFonts w:ascii="Times New Roman" w:hAnsi="Times New Roman" w:cs="Times New Roman"/>
        </w:rPr>
        <w:t>Synchronized State:</w:t>
      </w:r>
      <w:r w:rsidRPr="00F10C0F">
        <w:rPr>
          <w:rFonts w:ascii="Times New Roman" w:hAnsi="Times New Roman" w:cs="Times New Roman"/>
        </w:rPr>
        <w:t> GNSS data is valid; the internal RTC is continuously disciplined, and the system displays GNSS time.</w:t>
      </w:r>
    </w:p>
    <w:p w14:paraId="71ECEF18" w14:textId="77777777" w:rsidR="00F10C0F" w:rsidRPr="00F10C0F" w:rsidRDefault="00F10C0F" w:rsidP="00F10C0F">
      <w:pPr>
        <w:numPr>
          <w:ilvl w:val="0"/>
          <w:numId w:val="4"/>
        </w:numPr>
        <w:rPr>
          <w:rFonts w:ascii="Times New Roman" w:hAnsi="Times New Roman" w:cs="Times New Roman"/>
        </w:rPr>
      </w:pPr>
      <w:r w:rsidRPr="00282A61">
        <w:rPr>
          <w:rFonts w:ascii="Times New Roman" w:hAnsi="Times New Roman" w:cs="Times New Roman"/>
        </w:rPr>
        <w:t>Transition Logic:</w:t>
      </w:r>
      <w:r w:rsidRPr="00F10C0F">
        <w:rPr>
          <w:rFonts w:ascii="Times New Roman" w:hAnsi="Times New Roman" w:cs="Times New Roman"/>
        </w:rPr>
        <w:t> A software "heartbeat" monitors the </w:t>
      </w:r>
      <w:proofErr w:type="spellStart"/>
      <w:r w:rsidRPr="00F10C0F">
        <w:rPr>
          <w:rFonts w:ascii="Times New Roman" w:hAnsi="Times New Roman" w:cs="Times New Roman"/>
        </w:rPr>
        <w:t>last_fix_tick</w:t>
      </w:r>
      <w:proofErr w:type="spellEnd"/>
      <w:r w:rsidRPr="00F10C0F">
        <w:rPr>
          <w:rFonts w:ascii="Times New Roman" w:hAnsi="Times New Roman" w:cs="Times New Roman"/>
        </w:rPr>
        <w:t xml:space="preserve">. If the interval between the current system tick and the last valid fix exceeds a 2000 </w:t>
      </w:r>
      <w:proofErr w:type="spellStart"/>
      <w:r w:rsidRPr="00F10C0F">
        <w:rPr>
          <w:rFonts w:ascii="Times New Roman" w:hAnsi="Times New Roman" w:cs="Times New Roman"/>
        </w:rPr>
        <w:t>ms</w:t>
      </w:r>
      <w:proofErr w:type="spellEnd"/>
      <w:r w:rsidRPr="00F10C0F">
        <w:rPr>
          <w:rFonts w:ascii="Times New Roman" w:hAnsi="Times New Roman" w:cs="Times New Roman"/>
        </w:rPr>
        <w:t xml:space="preserve"> threshold, the system flags the GNSS source as "untrusted."</w:t>
      </w:r>
    </w:p>
    <w:p w14:paraId="299D6D0C" w14:textId="77777777" w:rsidR="00F10C0F" w:rsidRDefault="00F10C0F" w:rsidP="00F10C0F">
      <w:pPr>
        <w:numPr>
          <w:ilvl w:val="0"/>
          <w:numId w:val="4"/>
        </w:numPr>
        <w:rPr>
          <w:rFonts w:ascii="Times New Roman" w:hAnsi="Times New Roman" w:cs="Times New Roman"/>
        </w:rPr>
      </w:pPr>
      <w:r w:rsidRPr="00282A61">
        <w:rPr>
          <w:rFonts w:ascii="Times New Roman" w:hAnsi="Times New Roman" w:cs="Times New Roman"/>
        </w:rPr>
        <w:t>Holdover State:</w:t>
      </w:r>
      <w:r w:rsidRPr="00F10C0F">
        <w:rPr>
          <w:rFonts w:ascii="Times New Roman" w:hAnsi="Times New Roman" w:cs="Times New Roman"/>
        </w:rPr>
        <w:t> The system performs a zero-latency switch to the internal RTC. Temporal continuity is maintained by reading the RTC shadow registers in an atomic Time-Date sequence to ensure consistency.</w:t>
      </w:r>
    </w:p>
    <w:p w14:paraId="31338F3C" w14:textId="77777777" w:rsidR="002F4202" w:rsidRDefault="004F2AAA" w:rsidP="002F4202">
      <w:pPr>
        <w:pStyle w:val="Heading2"/>
        <w:rPr>
          <w:rFonts w:ascii="Times New Roman" w:hAnsi="Times New Roman" w:cs="Times New Roman"/>
          <w:sz w:val="22"/>
          <w:szCs w:val="22"/>
        </w:rPr>
      </w:pPr>
      <w:r>
        <w:rPr>
          <w:rFonts w:ascii="Times New Roman" w:hAnsi="Times New Roman" w:cs="Times New Roman"/>
          <w:sz w:val="22"/>
          <w:szCs w:val="22"/>
        </w:rPr>
        <w:t xml:space="preserve">4.2 </w:t>
      </w:r>
      <w:r w:rsidR="002F4202" w:rsidRPr="002F4202">
        <w:rPr>
          <w:rFonts w:ascii="Times New Roman" w:hAnsi="Times New Roman" w:cs="Times New Roman"/>
          <w:sz w:val="22"/>
          <w:szCs w:val="22"/>
        </w:rPr>
        <w:t xml:space="preserve">Energy Optimization via </w:t>
      </w:r>
      <w:proofErr w:type="spellStart"/>
      <w:r w:rsidR="002F4202" w:rsidRPr="002F4202">
        <w:rPr>
          <w:rFonts w:ascii="Times New Roman" w:hAnsi="Times New Roman" w:cs="Times New Roman"/>
          <w:sz w:val="22"/>
          <w:szCs w:val="22"/>
        </w:rPr>
        <w:t>Tickless</w:t>
      </w:r>
      <w:proofErr w:type="spellEnd"/>
      <w:r w:rsidR="002F4202" w:rsidRPr="002F4202">
        <w:rPr>
          <w:rFonts w:ascii="Times New Roman" w:hAnsi="Times New Roman" w:cs="Times New Roman"/>
          <w:sz w:val="22"/>
          <w:szCs w:val="22"/>
        </w:rPr>
        <w:t xml:space="preserve"> Idle</w:t>
      </w:r>
    </w:p>
    <w:p w14:paraId="30C9A2F0" w14:textId="77777777" w:rsidR="003B4C34" w:rsidRPr="003B4C34" w:rsidRDefault="003B4C34" w:rsidP="003B4C34">
      <w:pPr>
        <w:pStyle w:val="Heading2"/>
        <w:rPr>
          <w:rFonts w:ascii="Times New Roman" w:hAnsi="Times New Roman" w:cs="Times New Roman"/>
          <w:color w:val="000000" w:themeColor="text1"/>
          <w:sz w:val="22"/>
          <w:szCs w:val="22"/>
        </w:rPr>
      </w:pPr>
      <w:r w:rsidRPr="003B4C34">
        <w:rPr>
          <w:rFonts w:ascii="Times New Roman" w:hAnsi="Times New Roman" w:cs="Times New Roman"/>
          <w:color w:val="000000" w:themeColor="text1"/>
          <w:sz w:val="22"/>
          <w:szCs w:val="22"/>
        </w:rPr>
        <w:t>A significant portion of this research focuses on MCU Duty Cycle Reduction.</w:t>
      </w:r>
    </w:p>
    <w:p w14:paraId="427CA9D4" w14:textId="52265F81" w:rsidR="003B4C34" w:rsidRPr="003B4C34" w:rsidRDefault="00687C24" w:rsidP="003B4C34">
      <w:pPr>
        <w:pStyle w:val="Heading2"/>
        <w:numPr>
          <w:ilvl w:val="0"/>
          <w:numId w:val="7"/>
        </w:numPr>
        <w:rPr>
          <w:rFonts w:ascii="Times New Roman" w:hAnsi="Times New Roman" w:cs="Times New Roman"/>
          <w:color w:val="000000" w:themeColor="text1"/>
          <w:sz w:val="22"/>
          <w:szCs w:val="22"/>
        </w:rPr>
      </w:pPr>
      <w:proofErr w:type="spellStart"/>
      <w:r w:rsidRPr="00687C24">
        <w:rPr>
          <w:rFonts w:ascii="Times New Roman" w:hAnsi="Times New Roman" w:cs="Times New Roman"/>
          <w:color w:val="000000" w:themeColor="text1"/>
          <w:sz w:val="22"/>
          <w:szCs w:val="22"/>
        </w:rPr>
        <w:t>Tickless</w:t>
      </w:r>
      <w:proofErr w:type="spellEnd"/>
      <w:r w:rsidRPr="00687C24">
        <w:rPr>
          <w:rFonts w:ascii="Times New Roman" w:hAnsi="Times New Roman" w:cs="Times New Roman"/>
          <w:color w:val="000000" w:themeColor="text1"/>
          <w:sz w:val="22"/>
          <w:szCs w:val="22"/>
        </w:rPr>
        <w:t xml:space="preserve"> Idle implementation: In the regular RTOS mode, the processor will be </w:t>
      </w:r>
      <w:proofErr w:type="gramStart"/>
      <w:r w:rsidRPr="00687C24">
        <w:rPr>
          <w:rFonts w:ascii="Times New Roman" w:hAnsi="Times New Roman" w:cs="Times New Roman"/>
          <w:color w:val="000000" w:themeColor="text1"/>
          <w:sz w:val="22"/>
          <w:szCs w:val="22"/>
        </w:rPr>
        <w:t>awaken</w:t>
      </w:r>
      <w:proofErr w:type="gramEnd"/>
      <w:r w:rsidRPr="00687C24">
        <w:rPr>
          <w:rFonts w:ascii="Times New Roman" w:hAnsi="Times New Roman" w:cs="Times New Roman"/>
          <w:color w:val="000000" w:themeColor="text1"/>
          <w:sz w:val="22"/>
          <w:szCs w:val="22"/>
        </w:rPr>
        <w:t xml:space="preserve"> 1000 times per second by the </w:t>
      </w:r>
      <w:proofErr w:type="spellStart"/>
      <w:r w:rsidRPr="00687C24">
        <w:rPr>
          <w:rFonts w:ascii="Times New Roman" w:hAnsi="Times New Roman" w:cs="Times New Roman"/>
          <w:color w:val="000000" w:themeColor="text1"/>
          <w:sz w:val="22"/>
          <w:szCs w:val="22"/>
        </w:rPr>
        <w:t>SysTick</w:t>
      </w:r>
      <w:proofErr w:type="spellEnd"/>
      <w:r w:rsidRPr="00687C24">
        <w:rPr>
          <w:rFonts w:ascii="Times New Roman" w:hAnsi="Times New Roman" w:cs="Times New Roman"/>
          <w:color w:val="000000" w:themeColor="text1"/>
          <w:sz w:val="22"/>
          <w:szCs w:val="22"/>
        </w:rPr>
        <w:t xml:space="preserve"> timer. This is to support </w:t>
      </w:r>
      <w:proofErr w:type="spellStart"/>
      <w:r w:rsidRPr="00687C24">
        <w:rPr>
          <w:rFonts w:ascii="Times New Roman" w:hAnsi="Times New Roman" w:cs="Times New Roman"/>
          <w:color w:val="000000" w:themeColor="text1"/>
          <w:sz w:val="22"/>
          <w:szCs w:val="22"/>
        </w:rPr>
        <w:t>config</w:t>
      </w:r>
      <w:r>
        <w:rPr>
          <w:rFonts w:ascii="Times New Roman" w:hAnsi="Times New Roman" w:cs="Times New Roman"/>
          <w:color w:val="000000" w:themeColor="text1"/>
          <w:sz w:val="22"/>
          <w:szCs w:val="22"/>
        </w:rPr>
        <w:t>_</w:t>
      </w:r>
      <w:r w:rsidRPr="00687C24">
        <w:rPr>
          <w:rFonts w:ascii="Times New Roman" w:hAnsi="Times New Roman" w:cs="Times New Roman"/>
          <w:color w:val="000000" w:themeColor="text1"/>
          <w:sz w:val="22"/>
          <w:szCs w:val="22"/>
        </w:rPr>
        <w:t>USE</w:t>
      </w:r>
      <w:r>
        <w:rPr>
          <w:rFonts w:ascii="Times New Roman" w:hAnsi="Times New Roman" w:cs="Times New Roman"/>
          <w:color w:val="000000" w:themeColor="text1"/>
          <w:sz w:val="22"/>
          <w:szCs w:val="22"/>
        </w:rPr>
        <w:t>_</w:t>
      </w:r>
      <w:r w:rsidRPr="00687C24">
        <w:rPr>
          <w:rFonts w:ascii="Times New Roman" w:hAnsi="Times New Roman" w:cs="Times New Roman"/>
          <w:color w:val="000000" w:themeColor="text1"/>
          <w:sz w:val="22"/>
          <w:szCs w:val="22"/>
        </w:rPr>
        <w:t>TICKLESSIDLE</w:t>
      </w:r>
      <w:proofErr w:type="spellEnd"/>
      <w:r w:rsidRPr="00687C24">
        <w:rPr>
          <w:rFonts w:ascii="Times New Roman" w:hAnsi="Times New Roman" w:cs="Times New Roman"/>
          <w:color w:val="000000" w:themeColor="text1"/>
          <w:sz w:val="22"/>
          <w:szCs w:val="22"/>
        </w:rPr>
        <w:t>, where the tick is disabled when no tasks is ready to run (e.g. Between the 1 second gap between clock refresh)</w:t>
      </w:r>
    </w:p>
    <w:p w14:paraId="438BFF49" w14:textId="2D4326C4" w:rsidR="003B4C34" w:rsidRPr="003B4C34" w:rsidRDefault="00D10D6E" w:rsidP="003B4C34">
      <w:pPr>
        <w:pStyle w:val="Heading2"/>
        <w:numPr>
          <w:ilvl w:val="0"/>
          <w:numId w:val="7"/>
        </w:numPr>
        <w:rPr>
          <w:rFonts w:ascii="Times New Roman" w:hAnsi="Times New Roman" w:cs="Times New Roman"/>
          <w:color w:val="000000" w:themeColor="text1"/>
          <w:sz w:val="22"/>
          <w:szCs w:val="22"/>
        </w:rPr>
      </w:pPr>
      <w:r w:rsidRPr="00D10D6E">
        <w:rPr>
          <w:rFonts w:ascii="Times New Roman" w:hAnsi="Times New Roman" w:cs="Times New Roman"/>
          <w:color w:val="000000" w:themeColor="text1"/>
          <w:sz w:val="22"/>
          <w:szCs w:val="22"/>
        </w:rPr>
        <w:t xml:space="preserve">Power State Transition: The MCU remain in sleep mode (WFI) during those times. Even if all the peripheral </w:t>
      </w:r>
      <w:proofErr w:type="gramStart"/>
      <w:r w:rsidRPr="00D10D6E">
        <w:rPr>
          <w:rFonts w:ascii="Times New Roman" w:hAnsi="Times New Roman" w:cs="Times New Roman"/>
          <w:color w:val="000000" w:themeColor="text1"/>
          <w:sz w:val="22"/>
          <w:szCs w:val="22"/>
        </w:rPr>
        <w:t>clock</w:t>
      </w:r>
      <w:proofErr w:type="gramEnd"/>
      <w:r w:rsidRPr="00D10D6E">
        <w:rPr>
          <w:rFonts w:ascii="Times New Roman" w:hAnsi="Times New Roman" w:cs="Times New Roman"/>
          <w:color w:val="000000" w:themeColor="text1"/>
          <w:sz w:val="22"/>
          <w:szCs w:val="22"/>
        </w:rPr>
        <w:t xml:space="preserve"> are on </w:t>
      </w:r>
      <w:proofErr w:type="gramStart"/>
      <w:r w:rsidRPr="00D10D6E">
        <w:rPr>
          <w:rFonts w:ascii="Times New Roman" w:hAnsi="Times New Roman" w:cs="Times New Roman"/>
          <w:color w:val="000000" w:themeColor="text1"/>
          <w:sz w:val="22"/>
          <w:szCs w:val="22"/>
        </w:rPr>
        <w:t>( DMA</w:t>
      </w:r>
      <w:proofErr w:type="gramEnd"/>
      <w:r w:rsidRPr="00D10D6E">
        <w:rPr>
          <w:rFonts w:ascii="Times New Roman" w:hAnsi="Times New Roman" w:cs="Times New Roman"/>
          <w:color w:val="000000" w:themeColor="text1"/>
          <w:sz w:val="22"/>
          <w:szCs w:val="22"/>
        </w:rPr>
        <w:t xml:space="preserve">, UART, </w:t>
      </w:r>
      <w:proofErr w:type="gramStart"/>
      <w:r w:rsidRPr="00D10D6E">
        <w:rPr>
          <w:rFonts w:ascii="Times New Roman" w:hAnsi="Times New Roman" w:cs="Times New Roman"/>
          <w:color w:val="000000" w:themeColor="text1"/>
          <w:sz w:val="22"/>
          <w:szCs w:val="22"/>
        </w:rPr>
        <w:t>RTC )</w:t>
      </w:r>
      <w:proofErr w:type="gramEnd"/>
      <w:r w:rsidRPr="00D10D6E">
        <w:rPr>
          <w:rFonts w:ascii="Times New Roman" w:hAnsi="Times New Roman" w:cs="Times New Roman"/>
          <w:color w:val="000000" w:themeColor="text1"/>
          <w:sz w:val="22"/>
          <w:szCs w:val="22"/>
        </w:rPr>
        <w:t xml:space="preserve">, core clock is off which lower a lot the current </w:t>
      </w:r>
      <w:proofErr w:type="gramStart"/>
      <w:r w:rsidRPr="00D10D6E">
        <w:rPr>
          <w:rFonts w:ascii="Times New Roman" w:hAnsi="Times New Roman" w:cs="Times New Roman"/>
          <w:color w:val="000000" w:themeColor="text1"/>
          <w:sz w:val="22"/>
          <w:szCs w:val="22"/>
        </w:rPr>
        <w:t>( average</w:t>
      </w:r>
      <w:proofErr w:type="gramEnd"/>
      <w:r w:rsidRPr="00D10D6E">
        <w:rPr>
          <w:rFonts w:ascii="Times New Roman" w:hAnsi="Times New Roman" w:cs="Times New Roman"/>
          <w:color w:val="000000" w:themeColor="text1"/>
          <w:sz w:val="22"/>
          <w:szCs w:val="22"/>
        </w:rPr>
        <w:t xml:space="preserve"> current, very important parameter for battery operated IoT timing nodes).</w:t>
      </w:r>
    </w:p>
    <w:p w14:paraId="361A2A55" w14:textId="77777777" w:rsidR="001D2B3F" w:rsidRDefault="001D2B3F" w:rsidP="001D2B3F">
      <w:pPr>
        <w:pStyle w:val="Heading2"/>
        <w:rPr>
          <w:rFonts w:ascii="Times New Roman" w:hAnsi="Times New Roman" w:cs="Times New Roman"/>
          <w:sz w:val="22"/>
          <w:szCs w:val="22"/>
        </w:rPr>
      </w:pPr>
      <w:r>
        <w:rPr>
          <w:rFonts w:ascii="Times New Roman" w:hAnsi="Times New Roman" w:cs="Times New Roman"/>
          <w:sz w:val="22"/>
          <w:szCs w:val="22"/>
        </w:rPr>
        <w:t xml:space="preserve">4.3 </w:t>
      </w:r>
      <w:r w:rsidRPr="001D2B3F">
        <w:rPr>
          <w:rFonts w:ascii="Times New Roman" w:hAnsi="Times New Roman" w:cs="Times New Roman"/>
          <w:sz w:val="22"/>
          <w:szCs w:val="22"/>
        </w:rPr>
        <w:t>Observability and Validation</w:t>
      </w:r>
    </w:p>
    <w:p w14:paraId="20A7084A" w14:textId="77777777" w:rsidR="00D210A9" w:rsidRPr="00D210A9" w:rsidRDefault="00D210A9" w:rsidP="00D210A9">
      <w:pPr>
        <w:rPr>
          <w:rFonts w:ascii="Times New Roman" w:hAnsi="Times New Roman" w:cs="Times New Roman"/>
        </w:rPr>
      </w:pPr>
      <w:r w:rsidRPr="00D210A9">
        <w:rPr>
          <w:rFonts w:ascii="Times New Roman" w:hAnsi="Times New Roman" w:cs="Times New Roman"/>
        </w:rPr>
        <w:t>To validate the deterministic nature of the tasks, </w:t>
      </w:r>
      <w:r w:rsidRPr="00282A61">
        <w:rPr>
          <w:rFonts w:ascii="Times New Roman" w:hAnsi="Times New Roman" w:cs="Times New Roman"/>
        </w:rPr>
        <w:t>Instrumented Trace Analysis</w:t>
      </w:r>
      <w:r w:rsidRPr="00D210A9">
        <w:rPr>
          <w:rFonts w:ascii="Times New Roman" w:hAnsi="Times New Roman" w:cs="Times New Roman"/>
        </w:rPr>
        <w:t> is performed.</w:t>
      </w:r>
    </w:p>
    <w:p w14:paraId="42F5BCD9" w14:textId="4F64AC1A" w:rsidR="00D210A9" w:rsidRPr="00D210A9" w:rsidRDefault="00D52B58" w:rsidP="00D210A9">
      <w:pPr>
        <w:numPr>
          <w:ilvl w:val="0"/>
          <w:numId w:val="8"/>
        </w:numPr>
        <w:rPr>
          <w:rFonts w:ascii="Times New Roman" w:hAnsi="Times New Roman" w:cs="Times New Roman"/>
        </w:rPr>
      </w:pPr>
      <w:r w:rsidRPr="00D52B58">
        <w:rPr>
          <w:rFonts w:ascii="Times New Roman" w:hAnsi="Times New Roman" w:cs="Times New Roman"/>
        </w:rPr>
        <w:t xml:space="preserve">Measure Context Switch: We take the value of the context switch using </w:t>
      </w:r>
      <w:proofErr w:type="spellStart"/>
      <w:r w:rsidRPr="00D52B58">
        <w:rPr>
          <w:rFonts w:ascii="Times New Roman" w:hAnsi="Times New Roman" w:cs="Times New Roman"/>
        </w:rPr>
        <w:t>SystemView</w:t>
      </w:r>
      <w:proofErr w:type="spellEnd"/>
      <w:r w:rsidRPr="00D52B58">
        <w:rPr>
          <w:rFonts w:ascii="Times New Roman" w:hAnsi="Times New Roman" w:cs="Times New Roman"/>
        </w:rPr>
        <w:t xml:space="preserve"> tool when the DMA interrupt is received. It measures the time from Idle Task to GNSS Parser task for context switch.</w:t>
      </w:r>
    </w:p>
    <w:p w14:paraId="685AB2FC" w14:textId="2A3D9351" w:rsidR="00D210A9" w:rsidRPr="00D210A9" w:rsidRDefault="0067082B" w:rsidP="00D210A9">
      <w:pPr>
        <w:numPr>
          <w:ilvl w:val="0"/>
          <w:numId w:val="8"/>
        </w:numPr>
        <w:rPr>
          <w:rFonts w:ascii="Times New Roman" w:hAnsi="Times New Roman" w:cs="Times New Roman"/>
        </w:rPr>
      </w:pPr>
      <w:proofErr w:type="spellStart"/>
      <w:r w:rsidRPr="0067082B">
        <w:rPr>
          <w:rFonts w:ascii="Times New Roman" w:hAnsi="Times New Roman" w:cs="Times New Roman"/>
        </w:rPr>
        <w:t>Preemption</w:t>
      </w:r>
      <w:proofErr w:type="spellEnd"/>
      <w:r w:rsidRPr="0067082B">
        <w:rPr>
          <w:rFonts w:ascii="Times New Roman" w:hAnsi="Times New Roman" w:cs="Times New Roman"/>
        </w:rPr>
        <w:t xml:space="preserve"> Validation: It can be observed that from trace when clock manager is creating </w:t>
      </w:r>
      <w:proofErr w:type="spellStart"/>
      <w:proofErr w:type="gramStart"/>
      <w:r w:rsidRPr="0067082B">
        <w:rPr>
          <w:rFonts w:ascii="Times New Roman" w:hAnsi="Times New Roman" w:cs="Times New Roman"/>
        </w:rPr>
        <w:t>string,GPS</w:t>
      </w:r>
      <w:proofErr w:type="spellEnd"/>
      <w:proofErr w:type="gramEnd"/>
      <w:r w:rsidRPr="0067082B">
        <w:rPr>
          <w:rFonts w:ascii="Times New Roman" w:hAnsi="Times New Roman" w:cs="Times New Roman"/>
        </w:rPr>
        <w:t xml:space="preserve"> data has arrived and Parser task has rightly </w:t>
      </w:r>
      <w:proofErr w:type="spellStart"/>
      <w:proofErr w:type="gramStart"/>
      <w:r w:rsidRPr="0067082B">
        <w:rPr>
          <w:rFonts w:ascii="Times New Roman" w:hAnsi="Times New Roman" w:cs="Times New Roman"/>
        </w:rPr>
        <w:t>preempt</w:t>
      </w:r>
      <w:proofErr w:type="spellEnd"/>
      <w:proofErr w:type="gramEnd"/>
      <w:r w:rsidRPr="0067082B">
        <w:rPr>
          <w:rFonts w:ascii="Times New Roman" w:hAnsi="Times New Roman" w:cs="Times New Roman"/>
        </w:rPr>
        <w:t xml:space="preserve"> it to perform the RTC synchronization within sub millisecond jitter. </w:t>
      </w:r>
      <w:proofErr w:type="gramStart"/>
      <w:r w:rsidRPr="0067082B">
        <w:rPr>
          <w:rFonts w:ascii="Times New Roman" w:hAnsi="Times New Roman" w:cs="Times New Roman"/>
        </w:rPr>
        <w:t>Thus</w:t>
      </w:r>
      <w:proofErr w:type="gramEnd"/>
      <w:r w:rsidRPr="0067082B">
        <w:rPr>
          <w:rFonts w:ascii="Times New Roman" w:hAnsi="Times New Roman" w:cs="Times New Roman"/>
        </w:rPr>
        <w:t xml:space="preserve"> we obtained the empirical result for research claim of 'Jitter Reduction'.</w:t>
      </w:r>
    </w:p>
    <w:p w14:paraId="67BB588D" w14:textId="1DA45C21" w:rsidR="00B71E6A" w:rsidRDefault="0018146F" w:rsidP="00F55F45">
      <w:pPr>
        <w:pStyle w:val="Heading1"/>
        <w:numPr>
          <w:ilvl w:val="0"/>
          <w:numId w:val="1"/>
        </w:numPr>
        <w:rPr>
          <w:rFonts w:ascii="Times New Roman" w:hAnsi="Times New Roman" w:cs="Times New Roman"/>
          <w:sz w:val="22"/>
          <w:szCs w:val="22"/>
        </w:rPr>
      </w:pPr>
      <w:r>
        <w:rPr>
          <w:rFonts w:ascii="Times New Roman" w:hAnsi="Times New Roman" w:cs="Times New Roman"/>
          <w:sz w:val="22"/>
          <w:szCs w:val="22"/>
        </w:rPr>
        <w:lastRenderedPageBreak/>
        <w:t>EXPERIMENTAL RESULTS AND DISCUSSION</w:t>
      </w:r>
    </w:p>
    <w:p w14:paraId="51B2EBC1" w14:textId="380F384D" w:rsidR="0018146F" w:rsidRDefault="00F013C2" w:rsidP="0036189C">
      <w:pPr>
        <w:pStyle w:val="Heading2"/>
        <w:rPr>
          <w:rFonts w:ascii="Times New Roman" w:hAnsi="Times New Roman" w:cs="Times New Roman"/>
          <w:sz w:val="22"/>
          <w:szCs w:val="22"/>
        </w:rPr>
      </w:pPr>
      <w:r>
        <w:rPr>
          <w:rFonts w:ascii="Times New Roman" w:hAnsi="Times New Roman" w:cs="Times New Roman"/>
          <w:sz w:val="22"/>
          <w:szCs w:val="22"/>
        </w:rPr>
        <w:t xml:space="preserve">5.1 </w:t>
      </w:r>
      <w:r w:rsidRPr="00F013C2">
        <w:rPr>
          <w:rFonts w:ascii="Times New Roman" w:hAnsi="Times New Roman" w:cs="Times New Roman"/>
          <w:sz w:val="22"/>
          <w:szCs w:val="22"/>
        </w:rPr>
        <w:t>FreeRTOS Runtime Performance Evaluation</w:t>
      </w:r>
    </w:p>
    <w:p w14:paraId="39B35A5A" w14:textId="011192D7" w:rsidR="00F013C2" w:rsidRDefault="00BB0B7E" w:rsidP="00F013C2">
      <w:pPr>
        <w:rPr>
          <w:rFonts w:ascii="Times New Roman" w:hAnsi="Times New Roman" w:cs="Times New Roman"/>
        </w:rPr>
      </w:pPr>
      <w:r w:rsidRPr="00BB0B7E">
        <w:rPr>
          <w:rFonts w:ascii="Times New Roman" w:hAnsi="Times New Roman" w:cs="Times New Roman"/>
        </w:rPr>
        <w:t xml:space="preserve">Runtime </w:t>
      </w:r>
      <w:proofErr w:type="spellStart"/>
      <w:r w:rsidRPr="00BB0B7E">
        <w:rPr>
          <w:rFonts w:ascii="Times New Roman" w:hAnsi="Times New Roman" w:cs="Times New Roman"/>
        </w:rPr>
        <w:t>behavior</w:t>
      </w:r>
      <w:proofErr w:type="spellEnd"/>
      <w:r w:rsidRPr="00BB0B7E">
        <w:rPr>
          <w:rFonts w:ascii="Times New Roman" w:hAnsi="Times New Roman" w:cs="Times New Roman"/>
        </w:rPr>
        <w:t xml:space="preserve"> was examined by tracing the operation of the implemented GNSS timing system on </w:t>
      </w:r>
      <w:proofErr w:type="spellStart"/>
      <w:r w:rsidRPr="00BB0B7E">
        <w:rPr>
          <w:rFonts w:ascii="Times New Roman" w:hAnsi="Times New Roman" w:cs="Times New Roman"/>
        </w:rPr>
        <w:t>Segger</w:t>
      </w:r>
      <w:proofErr w:type="spellEnd"/>
      <w:r w:rsidRPr="00BB0B7E">
        <w:rPr>
          <w:rFonts w:ascii="Times New Roman" w:hAnsi="Times New Roman" w:cs="Times New Roman"/>
        </w:rPr>
        <w:t xml:space="preserve"> </w:t>
      </w:r>
      <w:proofErr w:type="spellStart"/>
      <w:r w:rsidRPr="00BB0B7E">
        <w:rPr>
          <w:rFonts w:ascii="Times New Roman" w:hAnsi="Times New Roman" w:cs="Times New Roman"/>
        </w:rPr>
        <w:t>SystemView</w:t>
      </w:r>
      <w:proofErr w:type="spellEnd"/>
      <w:r w:rsidRPr="00BB0B7E">
        <w:rPr>
          <w:rFonts w:ascii="Times New Roman" w:hAnsi="Times New Roman" w:cs="Times New Roman"/>
        </w:rPr>
        <w:t xml:space="preserve">. Here the aim was to examine task </w:t>
      </w:r>
      <w:proofErr w:type="spellStart"/>
      <w:r w:rsidRPr="00BB0B7E">
        <w:rPr>
          <w:rFonts w:ascii="Times New Roman" w:hAnsi="Times New Roman" w:cs="Times New Roman"/>
        </w:rPr>
        <w:t>behavior</w:t>
      </w:r>
      <w:proofErr w:type="spellEnd"/>
      <w:r w:rsidRPr="00BB0B7E">
        <w:rPr>
          <w:rFonts w:ascii="Times New Roman" w:hAnsi="Times New Roman" w:cs="Times New Roman"/>
        </w:rPr>
        <w:t xml:space="preserve">, scheduler overhead, interrupt </w:t>
      </w:r>
      <w:proofErr w:type="spellStart"/>
      <w:r w:rsidRPr="00BB0B7E">
        <w:rPr>
          <w:rFonts w:ascii="Times New Roman" w:hAnsi="Times New Roman" w:cs="Times New Roman"/>
        </w:rPr>
        <w:t>behavior</w:t>
      </w:r>
      <w:proofErr w:type="spellEnd"/>
      <w:r w:rsidRPr="00BB0B7E">
        <w:rPr>
          <w:rFonts w:ascii="Times New Roman" w:hAnsi="Times New Roman" w:cs="Times New Roman"/>
        </w:rPr>
        <w:t xml:space="preserve">, processor utilization while the system is working as intended. Tracing was done on an STM32F401RE running at 84MHz using a FreeRTOS scheduler. Recorded </w:t>
      </w:r>
      <w:proofErr w:type="spellStart"/>
      <w:r w:rsidRPr="00BB0B7E">
        <w:rPr>
          <w:rFonts w:ascii="Times New Roman" w:hAnsi="Times New Roman" w:cs="Times New Roman"/>
        </w:rPr>
        <w:t>SystemView</w:t>
      </w:r>
      <w:proofErr w:type="spellEnd"/>
      <w:r w:rsidRPr="00BB0B7E">
        <w:rPr>
          <w:rFonts w:ascii="Times New Roman" w:hAnsi="Times New Roman" w:cs="Times New Roman"/>
        </w:rPr>
        <w:t xml:space="preserve"> events were relevant to GNSS processing, RTC synchronization, application code execution and interrupt handling.</w:t>
      </w:r>
    </w:p>
    <w:p w14:paraId="618D16F7" w14:textId="3D6DF4C0" w:rsidR="00106BFF" w:rsidRDefault="00106BFF" w:rsidP="00106BFF">
      <w:pPr>
        <w:pStyle w:val="Caption"/>
        <w:keepNext/>
        <w:jc w:val="center"/>
      </w:pPr>
      <w:r>
        <w:t xml:space="preserve">Table </w:t>
      </w:r>
      <w:fldSimple w:instr=" SEQ Table \* ARABIC ">
        <w:r w:rsidR="00656C11">
          <w:rPr>
            <w:noProof/>
          </w:rPr>
          <w:t>3</w:t>
        </w:r>
      </w:fldSimple>
      <w:r>
        <w:t xml:space="preserve">: </w:t>
      </w:r>
      <w:proofErr w:type="spellStart"/>
      <w:r w:rsidRPr="00EB681C">
        <w:t>SystemView</w:t>
      </w:r>
      <w:proofErr w:type="spellEnd"/>
      <w:r w:rsidRPr="00EB681C">
        <w:t xml:space="preserve"> Runtime Statistics</w:t>
      </w:r>
    </w:p>
    <w:tbl>
      <w:tblPr>
        <w:tblStyle w:val="TableGrid"/>
        <w:tblW w:w="0" w:type="auto"/>
        <w:tblLook w:val="04A0" w:firstRow="1" w:lastRow="0" w:firstColumn="1" w:lastColumn="0" w:noHBand="0" w:noVBand="1"/>
      </w:tblPr>
      <w:tblGrid>
        <w:gridCol w:w="5222"/>
        <w:gridCol w:w="5222"/>
      </w:tblGrid>
      <w:tr w:rsidR="00F76A0E" w14:paraId="7F3AFE3B" w14:textId="77777777" w:rsidTr="00F76A0E">
        <w:tc>
          <w:tcPr>
            <w:tcW w:w="5222" w:type="dxa"/>
          </w:tcPr>
          <w:p w14:paraId="33A80D52" w14:textId="54433A8F" w:rsidR="00F76A0E" w:rsidRDefault="00752D61" w:rsidP="00F013C2">
            <w:pPr>
              <w:rPr>
                <w:rFonts w:ascii="Times New Roman" w:hAnsi="Times New Roman" w:cs="Times New Roman"/>
              </w:rPr>
            </w:pPr>
            <w:r>
              <w:rPr>
                <w:rFonts w:ascii="Times New Roman" w:hAnsi="Times New Roman" w:cs="Times New Roman"/>
              </w:rPr>
              <w:t>Parameter</w:t>
            </w:r>
          </w:p>
        </w:tc>
        <w:tc>
          <w:tcPr>
            <w:tcW w:w="5222" w:type="dxa"/>
          </w:tcPr>
          <w:p w14:paraId="5113CA0C" w14:textId="496A78C0" w:rsidR="00F76A0E" w:rsidRDefault="00752D61" w:rsidP="00F013C2">
            <w:pPr>
              <w:rPr>
                <w:rFonts w:ascii="Times New Roman" w:hAnsi="Times New Roman" w:cs="Times New Roman"/>
              </w:rPr>
            </w:pPr>
            <w:r>
              <w:rPr>
                <w:rFonts w:ascii="Times New Roman" w:hAnsi="Times New Roman" w:cs="Times New Roman"/>
              </w:rPr>
              <w:t>Value</w:t>
            </w:r>
          </w:p>
        </w:tc>
      </w:tr>
      <w:tr w:rsidR="00F76A0E" w14:paraId="6022717F" w14:textId="77777777" w:rsidTr="00F76A0E">
        <w:tc>
          <w:tcPr>
            <w:tcW w:w="5222" w:type="dxa"/>
          </w:tcPr>
          <w:p w14:paraId="15380F67" w14:textId="462409A0" w:rsidR="00F76A0E" w:rsidRDefault="00752D61" w:rsidP="00F013C2">
            <w:pPr>
              <w:rPr>
                <w:rFonts w:ascii="Times New Roman" w:hAnsi="Times New Roman" w:cs="Times New Roman"/>
              </w:rPr>
            </w:pPr>
            <w:r>
              <w:rPr>
                <w:rFonts w:ascii="Times New Roman" w:hAnsi="Times New Roman" w:cs="Times New Roman"/>
              </w:rPr>
              <w:t>Microcontroller</w:t>
            </w:r>
          </w:p>
        </w:tc>
        <w:tc>
          <w:tcPr>
            <w:tcW w:w="5222" w:type="dxa"/>
          </w:tcPr>
          <w:p w14:paraId="22B3A089" w14:textId="347184E0" w:rsidR="00F76A0E" w:rsidRDefault="000167A6" w:rsidP="00F013C2">
            <w:pPr>
              <w:rPr>
                <w:rFonts w:ascii="Times New Roman" w:hAnsi="Times New Roman" w:cs="Times New Roman"/>
              </w:rPr>
            </w:pPr>
            <w:r>
              <w:rPr>
                <w:rFonts w:ascii="Times New Roman" w:hAnsi="Times New Roman" w:cs="Times New Roman"/>
              </w:rPr>
              <w:t>STM32F401RE</w:t>
            </w:r>
          </w:p>
        </w:tc>
      </w:tr>
      <w:tr w:rsidR="00F76A0E" w14:paraId="0A98480E" w14:textId="77777777" w:rsidTr="00F76A0E">
        <w:tc>
          <w:tcPr>
            <w:tcW w:w="5222" w:type="dxa"/>
          </w:tcPr>
          <w:p w14:paraId="24690B27" w14:textId="597C79CB" w:rsidR="00F76A0E" w:rsidRDefault="00752D61" w:rsidP="00F013C2">
            <w:pPr>
              <w:rPr>
                <w:rFonts w:ascii="Times New Roman" w:hAnsi="Times New Roman" w:cs="Times New Roman"/>
              </w:rPr>
            </w:pPr>
            <w:r>
              <w:rPr>
                <w:rFonts w:ascii="Times New Roman" w:hAnsi="Times New Roman" w:cs="Times New Roman"/>
              </w:rPr>
              <w:t>CPU Frequency</w:t>
            </w:r>
          </w:p>
        </w:tc>
        <w:tc>
          <w:tcPr>
            <w:tcW w:w="5222" w:type="dxa"/>
          </w:tcPr>
          <w:p w14:paraId="6CDD8DDD" w14:textId="5C35F46B" w:rsidR="00F76A0E" w:rsidRDefault="000167A6" w:rsidP="00F013C2">
            <w:pPr>
              <w:rPr>
                <w:rFonts w:ascii="Times New Roman" w:hAnsi="Times New Roman" w:cs="Times New Roman"/>
              </w:rPr>
            </w:pPr>
            <w:r>
              <w:rPr>
                <w:rFonts w:ascii="Times New Roman" w:hAnsi="Times New Roman" w:cs="Times New Roman"/>
              </w:rPr>
              <w:t>84MHz</w:t>
            </w:r>
          </w:p>
        </w:tc>
      </w:tr>
      <w:tr w:rsidR="00F76A0E" w14:paraId="4E657929" w14:textId="77777777" w:rsidTr="00F76A0E">
        <w:tc>
          <w:tcPr>
            <w:tcW w:w="5222" w:type="dxa"/>
          </w:tcPr>
          <w:p w14:paraId="0F1102CD" w14:textId="232FF078" w:rsidR="00F76A0E" w:rsidRDefault="00707D84" w:rsidP="00F013C2">
            <w:pPr>
              <w:rPr>
                <w:rFonts w:ascii="Times New Roman" w:hAnsi="Times New Roman" w:cs="Times New Roman"/>
              </w:rPr>
            </w:pPr>
            <w:r>
              <w:rPr>
                <w:rFonts w:ascii="Times New Roman" w:hAnsi="Times New Roman" w:cs="Times New Roman"/>
              </w:rPr>
              <w:t>RTOS</w:t>
            </w:r>
          </w:p>
        </w:tc>
        <w:tc>
          <w:tcPr>
            <w:tcW w:w="5222" w:type="dxa"/>
          </w:tcPr>
          <w:p w14:paraId="1AA5316A" w14:textId="046CE7AB" w:rsidR="00F76A0E" w:rsidRDefault="000167A6" w:rsidP="00F013C2">
            <w:pPr>
              <w:rPr>
                <w:rFonts w:ascii="Times New Roman" w:hAnsi="Times New Roman" w:cs="Times New Roman"/>
              </w:rPr>
            </w:pPr>
            <w:r>
              <w:rPr>
                <w:rFonts w:ascii="Times New Roman" w:hAnsi="Times New Roman" w:cs="Times New Roman"/>
              </w:rPr>
              <w:t>FreeRTOS</w:t>
            </w:r>
          </w:p>
        </w:tc>
      </w:tr>
      <w:tr w:rsidR="00F76A0E" w14:paraId="496DC68A" w14:textId="77777777" w:rsidTr="00F76A0E">
        <w:tc>
          <w:tcPr>
            <w:tcW w:w="5222" w:type="dxa"/>
          </w:tcPr>
          <w:p w14:paraId="25E608F1" w14:textId="0F91F963" w:rsidR="00F76A0E" w:rsidRDefault="00707D84" w:rsidP="00F013C2">
            <w:pPr>
              <w:rPr>
                <w:rFonts w:ascii="Times New Roman" w:hAnsi="Times New Roman" w:cs="Times New Roman"/>
              </w:rPr>
            </w:pPr>
            <w:r>
              <w:rPr>
                <w:rFonts w:ascii="Times New Roman" w:hAnsi="Times New Roman" w:cs="Times New Roman"/>
              </w:rPr>
              <w:t>Recording Duration</w:t>
            </w:r>
          </w:p>
        </w:tc>
        <w:tc>
          <w:tcPr>
            <w:tcW w:w="5222" w:type="dxa"/>
          </w:tcPr>
          <w:p w14:paraId="04F1C060" w14:textId="765604AA" w:rsidR="00F76A0E" w:rsidRDefault="000167A6" w:rsidP="00F013C2">
            <w:pPr>
              <w:rPr>
                <w:rFonts w:ascii="Times New Roman" w:hAnsi="Times New Roman" w:cs="Times New Roman"/>
              </w:rPr>
            </w:pPr>
            <w:r>
              <w:rPr>
                <w:rFonts w:ascii="Times New Roman" w:hAnsi="Times New Roman" w:cs="Times New Roman"/>
              </w:rPr>
              <w:t>1.409s</w:t>
            </w:r>
          </w:p>
        </w:tc>
      </w:tr>
      <w:tr w:rsidR="00F76A0E" w14:paraId="4110A093" w14:textId="77777777" w:rsidTr="00F76A0E">
        <w:tc>
          <w:tcPr>
            <w:tcW w:w="5222" w:type="dxa"/>
          </w:tcPr>
          <w:p w14:paraId="136687A8" w14:textId="24F0318D" w:rsidR="00F76A0E" w:rsidRDefault="00707D84" w:rsidP="00F013C2">
            <w:pPr>
              <w:rPr>
                <w:rFonts w:ascii="Times New Roman" w:hAnsi="Times New Roman" w:cs="Times New Roman"/>
              </w:rPr>
            </w:pPr>
            <w:r>
              <w:rPr>
                <w:rFonts w:ascii="Times New Roman" w:hAnsi="Times New Roman" w:cs="Times New Roman"/>
              </w:rPr>
              <w:t>Number of Events</w:t>
            </w:r>
          </w:p>
        </w:tc>
        <w:tc>
          <w:tcPr>
            <w:tcW w:w="5222" w:type="dxa"/>
          </w:tcPr>
          <w:p w14:paraId="5F6F049B" w14:textId="7D6F7F84" w:rsidR="00F76A0E" w:rsidRDefault="001F26E1" w:rsidP="00F013C2">
            <w:pPr>
              <w:rPr>
                <w:rFonts w:ascii="Times New Roman" w:hAnsi="Times New Roman" w:cs="Times New Roman"/>
              </w:rPr>
            </w:pPr>
            <w:r>
              <w:rPr>
                <w:rFonts w:ascii="Times New Roman" w:hAnsi="Times New Roman" w:cs="Times New Roman"/>
              </w:rPr>
              <w:t>3227</w:t>
            </w:r>
          </w:p>
        </w:tc>
      </w:tr>
      <w:tr w:rsidR="00707D84" w14:paraId="7AE2AD12" w14:textId="77777777" w:rsidTr="00F76A0E">
        <w:tc>
          <w:tcPr>
            <w:tcW w:w="5222" w:type="dxa"/>
          </w:tcPr>
          <w:p w14:paraId="117C362A" w14:textId="092AFBFC" w:rsidR="00707D84" w:rsidRDefault="00E4765B" w:rsidP="00F013C2">
            <w:pPr>
              <w:rPr>
                <w:rFonts w:ascii="Times New Roman" w:hAnsi="Times New Roman" w:cs="Times New Roman"/>
              </w:rPr>
            </w:pPr>
            <w:r>
              <w:rPr>
                <w:rFonts w:ascii="Times New Roman" w:hAnsi="Times New Roman" w:cs="Times New Roman"/>
              </w:rPr>
              <w:t>Event Frequency</w:t>
            </w:r>
          </w:p>
        </w:tc>
        <w:tc>
          <w:tcPr>
            <w:tcW w:w="5222" w:type="dxa"/>
          </w:tcPr>
          <w:p w14:paraId="65369AEF" w14:textId="3549F4CA" w:rsidR="00707D84" w:rsidRDefault="001F26E1" w:rsidP="00F013C2">
            <w:pPr>
              <w:rPr>
                <w:rFonts w:ascii="Times New Roman" w:hAnsi="Times New Roman" w:cs="Times New Roman"/>
              </w:rPr>
            </w:pPr>
            <w:r>
              <w:rPr>
                <w:rFonts w:ascii="Times New Roman" w:hAnsi="Times New Roman" w:cs="Times New Roman"/>
              </w:rPr>
              <w:t>2205 Event/sec</w:t>
            </w:r>
          </w:p>
        </w:tc>
      </w:tr>
      <w:tr w:rsidR="00E4765B" w14:paraId="1F8774F3" w14:textId="77777777" w:rsidTr="00F76A0E">
        <w:tc>
          <w:tcPr>
            <w:tcW w:w="5222" w:type="dxa"/>
          </w:tcPr>
          <w:p w14:paraId="1DFE6130" w14:textId="35C85712" w:rsidR="00E4765B" w:rsidRDefault="00E4765B" w:rsidP="00F013C2">
            <w:pPr>
              <w:rPr>
                <w:rFonts w:ascii="Times New Roman" w:hAnsi="Times New Roman" w:cs="Times New Roman"/>
              </w:rPr>
            </w:pPr>
            <w:r>
              <w:rPr>
                <w:rFonts w:ascii="Times New Roman" w:hAnsi="Times New Roman" w:cs="Times New Roman"/>
              </w:rPr>
              <w:t>Number of Tasks</w:t>
            </w:r>
          </w:p>
        </w:tc>
        <w:tc>
          <w:tcPr>
            <w:tcW w:w="5222" w:type="dxa"/>
          </w:tcPr>
          <w:p w14:paraId="42E32822" w14:textId="7140AD6A" w:rsidR="00E4765B" w:rsidRDefault="001F26E1" w:rsidP="00F013C2">
            <w:pPr>
              <w:rPr>
                <w:rFonts w:ascii="Times New Roman" w:hAnsi="Times New Roman" w:cs="Times New Roman"/>
              </w:rPr>
            </w:pPr>
            <w:r>
              <w:rPr>
                <w:rFonts w:ascii="Times New Roman" w:hAnsi="Times New Roman" w:cs="Times New Roman"/>
              </w:rPr>
              <w:t>5</w:t>
            </w:r>
          </w:p>
        </w:tc>
      </w:tr>
      <w:tr w:rsidR="00E4765B" w14:paraId="3C26ECE5" w14:textId="77777777" w:rsidTr="00F76A0E">
        <w:tc>
          <w:tcPr>
            <w:tcW w:w="5222" w:type="dxa"/>
          </w:tcPr>
          <w:p w14:paraId="7D3E52C2" w14:textId="5BA84ED7" w:rsidR="00E4765B" w:rsidRDefault="00E4765B" w:rsidP="00F013C2">
            <w:pPr>
              <w:rPr>
                <w:rFonts w:ascii="Times New Roman" w:hAnsi="Times New Roman" w:cs="Times New Roman"/>
              </w:rPr>
            </w:pPr>
            <w:r>
              <w:rPr>
                <w:rFonts w:ascii="Times New Roman" w:hAnsi="Times New Roman" w:cs="Times New Roman"/>
              </w:rPr>
              <w:t>Task Switches</w:t>
            </w:r>
          </w:p>
        </w:tc>
        <w:tc>
          <w:tcPr>
            <w:tcW w:w="5222" w:type="dxa"/>
          </w:tcPr>
          <w:p w14:paraId="5AF9CC7E" w14:textId="7C4B8B84" w:rsidR="00E4765B" w:rsidRDefault="001F26E1" w:rsidP="00F013C2">
            <w:pPr>
              <w:rPr>
                <w:rFonts w:ascii="Times New Roman" w:hAnsi="Times New Roman" w:cs="Times New Roman"/>
              </w:rPr>
            </w:pPr>
            <w:r>
              <w:rPr>
                <w:rFonts w:ascii="Times New Roman" w:hAnsi="Times New Roman" w:cs="Times New Roman"/>
              </w:rPr>
              <w:t>35</w:t>
            </w:r>
          </w:p>
        </w:tc>
      </w:tr>
      <w:tr w:rsidR="00E4765B" w14:paraId="404ED28D" w14:textId="77777777" w:rsidTr="00F76A0E">
        <w:tc>
          <w:tcPr>
            <w:tcW w:w="5222" w:type="dxa"/>
          </w:tcPr>
          <w:p w14:paraId="2325B7F3" w14:textId="2C12673B" w:rsidR="00E4765B" w:rsidRDefault="00510A8C" w:rsidP="00F013C2">
            <w:pPr>
              <w:rPr>
                <w:rFonts w:ascii="Times New Roman" w:hAnsi="Times New Roman" w:cs="Times New Roman"/>
              </w:rPr>
            </w:pPr>
            <w:r>
              <w:rPr>
                <w:rFonts w:ascii="Times New Roman" w:hAnsi="Times New Roman" w:cs="Times New Roman"/>
              </w:rPr>
              <w:t>Number of ISR’s</w:t>
            </w:r>
          </w:p>
        </w:tc>
        <w:tc>
          <w:tcPr>
            <w:tcW w:w="5222" w:type="dxa"/>
          </w:tcPr>
          <w:p w14:paraId="790E9AA0" w14:textId="283CE36D" w:rsidR="00E4765B" w:rsidRDefault="003404A4" w:rsidP="00F013C2">
            <w:pPr>
              <w:rPr>
                <w:rFonts w:ascii="Times New Roman" w:hAnsi="Times New Roman" w:cs="Times New Roman"/>
              </w:rPr>
            </w:pPr>
            <w:r>
              <w:rPr>
                <w:rFonts w:ascii="Times New Roman" w:hAnsi="Times New Roman" w:cs="Times New Roman"/>
              </w:rPr>
              <w:t>1</w:t>
            </w:r>
          </w:p>
        </w:tc>
      </w:tr>
      <w:tr w:rsidR="00510A8C" w14:paraId="78DFEDD4" w14:textId="77777777" w:rsidTr="00F76A0E">
        <w:tc>
          <w:tcPr>
            <w:tcW w:w="5222" w:type="dxa"/>
          </w:tcPr>
          <w:p w14:paraId="16B2DECF" w14:textId="759AD8A7" w:rsidR="00510A8C" w:rsidRDefault="00510A8C" w:rsidP="00F013C2">
            <w:pPr>
              <w:rPr>
                <w:rFonts w:ascii="Times New Roman" w:hAnsi="Times New Roman" w:cs="Times New Roman"/>
              </w:rPr>
            </w:pPr>
            <w:r>
              <w:rPr>
                <w:rFonts w:ascii="Times New Roman" w:hAnsi="Times New Roman" w:cs="Times New Roman"/>
              </w:rPr>
              <w:t>Interrupt Count</w:t>
            </w:r>
          </w:p>
        </w:tc>
        <w:tc>
          <w:tcPr>
            <w:tcW w:w="5222" w:type="dxa"/>
          </w:tcPr>
          <w:p w14:paraId="671A5947" w14:textId="2F7E5C41" w:rsidR="00510A8C" w:rsidRDefault="003404A4" w:rsidP="00F013C2">
            <w:pPr>
              <w:rPr>
                <w:rFonts w:ascii="Times New Roman" w:hAnsi="Times New Roman" w:cs="Times New Roman"/>
              </w:rPr>
            </w:pPr>
            <w:r>
              <w:rPr>
                <w:rFonts w:ascii="Times New Roman" w:hAnsi="Times New Roman" w:cs="Times New Roman"/>
              </w:rPr>
              <w:t>69</w:t>
            </w:r>
          </w:p>
        </w:tc>
      </w:tr>
    </w:tbl>
    <w:p w14:paraId="04C85C00" w14:textId="77777777" w:rsidR="00106BFF" w:rsidRDefault="00106BFF" w:rsidP="00F013C2">
      <w:pPr>
        <w:rPr>
          <w:rFonts w:ascii="Times New Roman" w:hAnsi="Times New Roman" w:cs="Times New Roman"/>
        </w:rPr>
      </w:pPr>
    </w:p>
    <w:p w14:paraId="03C8775C" w14:textId="098F4CD3" w:rsidR="003404A4" w:rsidRDefault="003404A4" w:rsidP="00F013C2">
      <w:pPr>
        <w:rPr>
          <w:rFonts w:ascii="Times New Roman" w:hAnsi="Times New Roman" w:cs="Times New Roman"/>
        </w:rPr>
      </w:pPr>
      <w:r w:rsidRPr="003404A4">
        <w:rPr>
          <w:rFonts w:ascii="Times New Roman" w:hAnsi="Times New Roman" w:cs="Times New Roman"/>
        </w:rPr>
        <w:t xml:space="preserve">Table </w:t>
      </w:r>
      <w:r w:rsidR="00282A61">
        <w:rPr>
          <w:rFonts w:ascii="Times New Roman" w:hAnsi="Times New Roman" w:cs="Times New Roman"/>
        </w:rPr>
        <w:t>3</w:t>
      </w:r>
      <w:r w:rsidRPr="003404A4">
        <w:rPr>
          <w:rFonts w:ascii="Times New Roman" w:hAnsi="Times New Roman" w:cs="Times New Roman"/>
        </w:rPr>
        <w:t xml:space="preserve"> summarizes the overall runtime statistics captured during system execution. A total of 3227 events were recorded within 1.409 seconds, corresponding to an event frequency of 2205 events/s. No trace overflows were observed, indicating reliable trace collection and sufficient bandwidth for runtime analysis. The recorded task switches and interrupt events confirm correct operation of the FreeRTOS scheduler and event-driven processing architecture.</w:t>
      </w:r>
    </w:p>
    <w:p w14:paraId="20B01255" w14:textId="0E0C8E3D" w:rsidR="00106BFF" w:rsidRDefault="00AF6028" w:rsidP="00AF6028">
      <w:pPr>
        <w:pStyle w:val="Heading2"/>
        <w:rPr>
          <w:rFonts w:ascii="Times New Roman" w:hAnsi="Times New Roman" w:cs="Times New Roman"/>
          <w:sz w:val="22"/>
          <w:szCs w:val="22"/>
        </w:rPr>
      </w:pPr>
      <w:r>
        <w:rPr>
          <w:rFonts w:ascii="Times New Roman" w:hAnsi="Times New Roman" w:cs="Times New Roman"/>
          <w:sz w:val="22"/>
          <w:szCs w:val="22"/>
        </w:rPr>
        <w:t xml:space="preserve">5.2 </w:t>
      </w:r>
      <w:r w:rsidRPr="00AF6028">
        <w:rPr>
          <w:rFonts w:ascii="Times New Roman" w:hAnsi="Times New Roman" w:cs="Times New Roman"/>
          <w:sz w:val="22"/>
          <w:szCs w:val="22"/>
        </w:rPr>
        <w:t>CPU Utilization Analysis</w:t>
      </w:r>
    </w:p>
    <w:p w14:paraId="785C0440" w14:textId="574C5EE9" w:rsidR="00AF6028" w:rsidRDefault="007612A9" w:rsidP="00AF6028">
      <w:pPr>
        <w:rPr>
          <w:rFonts w:ascii="Times New Roman" w:hAnsi="Times New Roman" w:cs="Times New Roman"/>
        </w:rPr>
      </w:pPr>
      <w:r w:rsidRPr="007612A9">
        <w:rPr>
          <w:rFonts w:ascii="Times New Roman" w:hAnsi="Times New Roman" w:cs="Times New Roman"/>
        </w:rPr>
        <w:t xml:space="preserve">The processor utilization of individual tasks was evaluated to determine the computational load introduced by GNSS processing, RTC synchronization, and application logic. CPU load percentages were obtained directly from </w:t>
      </w:r>
      <w:proofErr w:type="spellStart"/>
      <w:r w:rsidRPr="007612A9">
        <w:rPr>
          <w:rFonts w:ascii="Times New Roman" w:hAnsi="Times New Roman" w:cs="Times New Roman"/>
        </w:rPr>
        <w:t>Segger</w:t>
      </w:r>
      <w:proofErr w:type="spellEnd"/>
      <w:r w:rsidRPr="007612A9">
        <w:rPr>
          <w:rFonts w:ascii="Times New Roman" w:hAnsi="Times New Roman" w:cs="Times New Roman"/>
        </w:rPr>
        <w:t xml:space="preserve"> </w:t>
      </w:r>
      <w:proofErr w:type="spellStart"/>
      <w:r w:rsidRPr="007612A9">
        <w:rPr>
          <w:rFonts w:ascii="Times New Roman" w:hAnsi="Times New Roman" w:cs="Times New Roman"/>
        </w:rPr>
        <w:t>SystemView</w:t>
      </w:r>
      <w:proofErr w:type="spellEnd"/>
      <w:r w:rsidRPr="007612A9">
        <w:rPr>
          <w:rFonts w:ascii="Times New Roman" w:hAnsi="Times New Roman" w:cs="Times New Roman"/>
        </w:rPr>
        <w:t xml:space="preserve"> context statistics.</w:t>
      </w:r>
    </w:p>
    <w:p w14:paraId="5820C576" w14:textId="7BF22789" w:rsidR="008F3FCB" w:rsidRDefault="008F3FCB" w:rsidP="008F3FCB">
      <w:pPr>
        <w:pStyle w:val="Caption"/>
        <w:keepNext/>
        <w:jc w:val="center"/>
      </w:pPr>
      <w:r>
        <w:t xml:space="preserve">Table </w:t>
      </w:r>
      <w:fldSimple w:instr=" SEQ Table \* ARABIC ">
        <w:r w:rsidR="00656C11">
          <w:rPr>
            <w:noProof/>
          </w:rPr>
          <w:t>4</w:t>
        </w:r>
      </w:fldSimple>
      <w:r>
        <w:t xml:space="preserve">: </w:t>
      </w:r>
      <w:r w:rsidRPr="00CE779B">
        <w:t>CPU Utilization of FreeRTOS Tasks</w:t>
      </w:r>
    </w:p>
    <w:tbl>
      <w:tblPr>
        <w:tblStyle w:val="TableGrid"/>
        <w:tblW w:w="0" w:type="auto"/>
        <w:tblLook w:val="04A0" w:firstRow="1" w:lastRow="0" w:firstColumn="1" w:lastColumn="0" w:noHBand="0" w:noVBand="1"/>
      </w:tblPr>
      <w:tblGrid>
        <w:gridCol w:w="3481"/>
        <w:gridCol w:w="3481"/>
        <w:gridCol w:w="3482"/>
      </w:tblGrid>
      <w:tr w:rsidR="007612A9" w14:paraId="08C2A2D6" w14:textId="77777777" w:rsidTr="007612A9">
        <w:tc>
          <w:tcPr>
            <w:tcW w:w="3481" w:type="dxa"/>
          </w:tcPr>
          <w:p w14:paraId="1A950330" w14:textId="5C9AF0B9" w:rsidR="007612A9" w:rsidRDefault="006C2980" w:rsidP="00AF6028">
            <w:pPr>
              <w:rPr>
                <w:rFonts w:ascii="Times New Roman" w:hAnsi="Times New Roman" w:cs="Times New Roman"/>
              </w:rPr>
            </w:pPr>
            <w:r>
              <w:rPr>
                <w:rFonts w:ascii="Times New Roman" w:hAnsi="Times New Roman" w:cs="Times New Roman"/>
              </w:rPr>
              <w:t xml:space="preserve">Task Name </w:t>
            </w:r>
          </w:p>
        </w:tc>
        <w:tc>
          <w:tcPr>
            <w:tcW w:w="3481" w:type="dxa"/>
          </w:tcPr>
          <w:p w14:paraId="61A813BD" w14:textId="01D9AA26" w:rsidR="007612A9" w:rsidRDefault="006C2980" w:rsidP="00AF6028">
            <w:pPr>
              <w:rPr>
                <w:rFonts w:ascii="Times New Roman" w:hAnsi="Times New Roman" w:cs="Times New Roman"/>
              </w:rPr>
            </w:pPr>
            <w:r>
              <w:rPr>
                <w:rFonts w:ascii="Times New Roman" w:hAnsi="Times New Roman" w:cs="Times New Roman"/>
              </w:rPr>
              <w:t xml:space="preserve">Function </w:t>
            </w:r>
          </w:p>
        </w:tc>
        <w:tc>
          <w:tcPr>
            <w:tcW w:w="3482" w:type="dxa"/>
          </w:tcPr>
          <w:p w14:paraId="080A288F" w14:textId="04928270" w:rsidR="007612A9" w:rsidRDefault="006C2980" w:rsidP="00AF6028">
            <w:pPr>
              <w:rPr>
                <w:rFonts w:ascii="Times New Roman" w:hAnsi="Times New Roman" w:cs="Times New Roman"/>
              </w:rPr>
            </w:pPr>
            <w:r>
              <w:rPr>
                <w:rFonts w:ascii="Times New Roman" w:hAnsi="Times New Roman" w:cs="Times New Roman"/>
              </w:rPr>
              <w:t>CPU Load</w:t>
            </w:r>
          </w:p>
        </w:tc>
      </w:tr>
      <w:tr w:rsidR="007612A9" w14:paraId="6E417336" w14:textId="77777777" w:rsidTr="007612A9">
        <w:tc>
          <w:tcPr>
            <w:tcW w:w="3481" w:type="dxa"/>
          </w:tcPr>
          <w:p w14:paraId="2DED97A7" w14:textId="5874EDC3" w:rsidR="007612A9" w:rsidRDefault="00DC74C1" w:rsidP="00AF6028">
            <w:pPr>
              <w:rPr>
                <w:rFonts w:ascii="Times New Roman" w:hAnsi="Times New Roman" w:cs="Times New Roman"/>
              </w:rPr>
            </w:pPr>
            <w:r>
              <w:rPr>
                <w:rFonts w:ascii="Times New Roman" w:hAnsi="Times New Roman" w:cs="Times New Roman"/>
              </w:rPr>
              <w:t>GNSS_PARSE</w:t>
            </w:r>
          </w:p>
        </w:tc>
        <w:tc>
          <w:tcPr>
            <w:tcW w:w="3481" w:type="dxa"/>
          </w:tcPr>
          <w:p w14:paraId="0EDFA615" w14:textId="2B48AEC8" w:rsidR="007612A9" w:rsidRDefault="00D25AA7" w:rsidP="00AF6028">
            <w:pPr>
              <w:rPr>
                <w:rFonts w:ascii="Times New Roman" w:hAnsi="Times New Roman" w:cs="Times New Roman"/>
              </w:rPr>
            </w:pPr>
            <w:r w:rsidRPr="00D25AA7">
              <w:rPr>
                <w:rFonts w:ascii="Times New Roman" w:hAnsi="Times New Roman" w:cs="Times New Roman"/>
              </w:rPr>
              <w:t>GNSS NMEA Parsing</w:t>
            </w:r>
          </w:p>
        </w:tc>
        <w:tc>
          <w:tcPr>
            <w:tcW w:w="3482" w:type="dxa"/>
          </w:tcPr>
          <w:p w14:paraId="34F320E3" w14:textId="62C15BB6" w:rsidR="007612A9" w:rsidRDefault="00776125" w:rsidP="00AF6028">
            <w:pPr>
              <w:rPr>
                <w:rFonts w:ascii="Times New Roman" w:hAnsi="Times New Roman" w:cs="Times New Roman"/>
              </w:rPr>
            </w:pPr>
            <w:r>
              <w:rPr>
                <w:rFonts w:ascii="Times New Roman" w:hAnsi="Times New Roman" w:cs="Times New Roman"/>
              </w:rPr>
              <w:t>3.40%</w:t>
            </w:r>
          </w:p>
        </w:tc>
      </w:tr>
      <w:tr w:rsidR="007612A9" w14:paraId="45EE1F8C" w14:textId="77777777" w:rsidTr="007612A9">
        <w:tc>
          <w:tcPr>
            <w:tcW w:w="3481" w:type="dxa"/>
          </w:tcPr>
          <w:p w14:paraId="5FEDDB25" w14:textId="3DD9A7E0" w:rsidR="007612A9" w:rsidRDefault="00DC74C1" w:rsidP="00AF6028">
            <w:pPr>
              <w:rPr>
                <w:rFonts w:ascii="Times New Roman" w:hAnsi="Times New Roman" w:cs="Times New Roman"/>
              </w:rPr>
            </w:pPr>
            <w:r>
              <w:rPr>
                <w:rFonts w:ascii="Times New Roman" w:hAnsi="Times New Roman" w:cs="Times New Roman"/>
              </w:rPr>
              <w:t>LOGIC_PARSE</w:t>
            </w:r>
          </w:p>
        </w:tc>
        <w:tc>
          <w:tcPr>
            <w:tcW w:w="3481" w:type="dxa"/>
          </w:tcPr>
          <w:p w14:paraId="42FD1673" w14:textId="74BE536F" w:rsidR="007612A9" w:rsidRDefault="007F4B6E" w:rsidP="00AF6028">
            <w:pPr>
              <w:rPr>
                <w:rFonts w:ascii="Times New Roman" w:hAnsi="Times New Roman" w:cs="Times New Roman"/>
              </w:rPr>
            </w:pPr>
            <w:r w:rsidRPr="007F4B6E">
              <w:rPr>
                <w:rFonts w:ascii="Times New Roman" w:hAnsi="Times New Roman" w:cs="Times New Roman"/>
              </w:rPr>
              <w:t>Application Logic</w:t>
            </w:r>
          </w:p>
        </w:tc>
        <w:tc>
          <w:tcPr>
            <w:tcW w:w="3482" w:type="dxa"/>
          </w:tcPr>
          <w:p w14:paraId="025304DC" w14:textId="6131EFAA" w:rsidR="007612A9" w:rsidRDefault="00776125" w:rsidP="00AF6028">
            <w:pPr>
              <w:rPr>
                <w:rFonts w:ascii="Times New Roman" w:hAnsi="Times New Roman" w:cs="Times New Roman"/>
              </w:rPr>
            </w:pPr>
            <w:r>
              <w:rPr>
                <w:rFonts w:ascii="Times New Roman" w:hAnsi="Times New Roman" w:cs="Times New Roman"/>
              </w:rPr>
              <w:t>0.32%</w:t>
            </w:r>
          </w:p>
        </w:tc>
      </w:tr>
      <w:tr w:rsidR="007612A9" w14:paraId="01D0A626" w14:textId="77777777" w:rsidTr="007612A9">
        <w:tc>
          <w:tcPr>
            <w:tcW w:w="3481" w:type="dxa"/>
          </w:tcPr>
          <w:p w14:paraId="5B3D1D78" w14:textId="135D79C5" w:rsidR="007612A9" w:rsidRDefault="00DC74C1" w:rsidP="00AF6028">
            <w:pPr>
              <w:rPr>
                <w:rFonts w:ascii="Times New Roman" w:hAnsi="Times New Roman" w:cs="Times New Roman"/>
              </w:rPr>
            </w:pPr>
            <w:r>
              <w:rPr>
                <w:rFonts w:ascii="Times New Roman" w:hAnsi="Times New Roman" w:cs="Times New Roman"/>
              </w:rPr>
              <w:t>CLOCK_PARSE</w:t>
            </w:r>
          </w:p>
        </w:tc>
        <w:tc>
          <w:tcPr>
            <w:tcW w:w="3481" w:type="dxa"/>
          </w:tcPr>
          <w:p w14:paraId="52A06CBE" w14:textId="786E4D58" w:rsidR="007612A9" w:rsidRDefault="007F4B6E" w:rsidP="00AF6028">
            <w:pPr>
              <w:rPr>
                <w:rFonts w:ascii="Times New Roman" w:hAnsi="Times New Roman" w:cs="Times New Roman"/>
              </w:rPr>
            </w:pPr>
            <w:r w:rsidRPr="007F4B6E">
              <w:rPr>
                <w:rFonts w:ascii="Times New Roman" w:hAnsi="Times New Roman" w:cs="Times New Roman"/>
              </w:rPr>
              <w:t>RTC Synchronization</w:t>
            </w:r>
          </w:p>
        </w:tc>
        <w:tc>
          <w:tcPr>
            <w:tcW w:w="3482" w:type="dxa"/>
          </w:tcPr>
          <w:p w14:paraId="6F78A14B" w14:textId="5C7341AE" w:rsidR="007612A9" w:rsidRDefault="00776125" w:rsidP="00AF6028">
            <w:pPr>
              <w:rPr>
                <w:rFonts w:ascii="Times New Roman" w:hAnsi="Times New Roman" w:cs="Times New Roman"/>
              </w:rPr>
            </w:pPr>
            <w:r>
              <w:rPr>
                <w:rFonts w:ascii="Times New Roman" w:hAnsi="Times New Roman" w:cs="Times New Roman"/>
              </w:rPr>
              <w:t>0.01%</w:t>
            </w:r>
          </w:p>
        </w:tc>
      </w:tr>
      <w:tr w:rsidR="007612A9" w14:paraId="65CF46E2" w14:textId="77777777" w:rsidTr="007612A9">
        <w:tc>
          <w:tcPr>
            <w:tcW w:w="3481" w:type="dxa"/>
          </w:tcPr>
          <w:p w14:paraId="3C82A27F" w14:textId="6E7BA15D" w:rsidR="007612A9" w:rsidRDefault="00DC74C1" w:rsidP="00AF6028">
            <w:pPr>
              <w:rPr>
                <w:rFonts w:ascii="Times New Roman" w:hAnsi="Times New Roman" w:cs="Times New Roman"/>
              </w:rPr>
            </w:pPr>
            <w:r>
              <w:rPr>
                <w:rFonts w:ascii="Times New Roman" w:hAnsi="Times New Roman" w:cs="Times New Roman"/>
              </w:rPr>
              <w:t>Scheduler</w:t>
            </w:r>
          </w:p>
        </w:tc>
        <w:tc>
          <w:tcPr>
            <w:tcW w:w="3481" w:type="dxa"/>
          </w:tcPr>
          <w:p w14:paraId="7AA0BFCC" w14:textId="4B848FEE" w:rsidR="007612A9" w:rsidRDefault="007F4B6E" w:rsidP="00AF6028">
            <w:pPr>
              <w:rPr>
                <w:rFonts w:ascii="Times New Roman" w:hAnsi="Times New Roman" w:cs="Times New Roman"/>
              </w:rPr>
            </w:pPr>
            <w:r w:rsidRPr="007F4B6E">
              <w:rPr>
                <w:rFonts w:ascii="Times New Roman" w:hAnsi="Times New Roman" w:cs="Times New Roman"/>
              </w:rPr>
              <w:t>Task Scheduling</w:t>
            </w:r>
          </w:p>
        </w:tc>
        <w:tc>
          <w:tcPr>
            <w:tcW w:w="3482" w:type="dxa"/>
          </w:tcPr>
          <w:p w14:paraId="03EAE7E7" w14:textId="4F01B573" w:rsidR="007612A9" w:rsidRDefault="00776125" w:rsidP="00AF6028">
            <w:pPr>
              <w:rPr>
                <w:rFonts w:ascii="Times New Roman" w:hAnsi="Times New Roman" w:cs="Times New Roman"/>
              </w:rPr>
            </w:pPr>
            <w:r>
              <w:rPr>
                <w:rFonts w:ascii="Times New Roman" w:hAnsi="Times New Roman" w:cs="Times New Roman"/>
              </w:rPr>
              <w:t>0.08%</w:t>
            </w:r>
          </w:p>
        </w:tc>
      </w:tr>
      <w:tr w:rsidR="007612A9" w14:paraId="76E707D0" w14:textId="77777777" w:rsidTr="007612A9">
        <w:tc>
          <w:tcPr>
            <w:tcW w:w="3481" w:type="dxa"/>
          </w:tcPr>
          <w:p w14:paraId="5BDF2E42" w14:textId="286F71FD" w:rsidR="007612A9" w:rsidRDefault="00D25AA7" w:rsidP="00AF6028">
            <w:pPr>
              <w:rPr>
                <w:rFonts w:ascii="Times New Roman" w:hAnsi="Times New Roman" w:cs="Times New Roman"/>
              </w:rPr>
            </w:pPr>
            <w:r>
              <w:rPr>
                <w:rFonts w:ascii="Times New Roman" w:hAnsi="Times New Roman" w:cs="Times New Roman"/>
              </w:rPr>
              <w:t>Systick</w:t>
            </w:r>
          </w:p>
        </w:tc>
        <w:tc>
          <w:tcPr>
            <w:tcW w:w="3481" w:type="dxa"/>
          </w:tcPr>
          <w:p w14:paraId="1BFE71DF" w14:textId="2A642A06" w:rsidR="007612A9" w:rsidRDefault="007F4B6E" w:rsidP="00AF6028">
            <w:pPr>
              <w:rPr>
                <w:rFonts w:ascii="Times New Roman" w:hAnsi="Times New Roman" w:cs="Times New Roman"/>
              </w:rPr>
            </w:pPr>
            <w:r w:rsidRPr="007F4B6E">
              <w:rPr>
                <w:rFonts w:ascii="Times New Roman" w:hAnsi="Times New Roman" w:cs="Times New Roman"/>
              </w:rPr>
              <w:t>System Tick Processing</w:t>
            </w:r>
          </w:p>
        </w:tc>
        <w:tc>
          <w:tcPr>
            <w:tcW w:w="3482" w:type="dxa"/>
          </w:tcPr>
          <w:p w14:paraId="0B632DF7" w14:textId="7F3073E0" w:rsidR="007612A9" w:rsidRDefault="001F476B" w:rsidP="00AF6028">
            <w:pPr>
              <w:rPr>
                <w:rFonts w:ascii="Times New Roman" w:hAnsi="Times New Roman" w:cs="Times New Roman"/>
              </w:rPr>
            </w:pPr>
            <w:r>
              <w:rPr>
                <w:rFonts w:ascii="Times New Roman" w:hAnsi="Times New Roman" w:cs="Times New Roman"/>
              </w:rPr>
              <w:t>0.02%</w:t>
            </w:r>
          </w:p>
        </w:tc>
      </w:tr>
      <w:tr w:rsidR="00D25AA7" w14:paraId="33CD84D2" w14:textId="77777777" w:rsidTr="007612A9">
        <w:tc>
          <w:tcPr>
            <w:tcW w:w="3481" w:type="dxa"/>
          </w:tcPr>
          <w:p w14:paraId="7E75134A" w14:textId="6DCCCCD8" w:rsidR="00D25AA7" w:rsidRDefault="00D25AA7" w:rsidP="00AF6028">
            <w:pPr>
              <w:rPr>
                <w:rFonts w:ascii="Times New Roman" w:hAnsi="Times New Roman" w:cs="Times New Roman"/>
              </w:rPr>
            </w:pPr>
            <w:r>
              <w:rPr>
                <w:rFonts w:ascii="Times New Roman" w:hAnsi="Times New Roman" w:cs="Times New Roman"/>
              </w:rPr>
              <w:t>Idle Task</w:t>
            </w:r>
          </w:p>
        </w:tc>
        <w:tc>
          <w:tcPr>
            <w:tcW w:w="3481" w:type="dxa"/>
          </w:tcPr>
          <w:p w14:paraId="6C7209EC" w14:textId="26E16A6A" w:rsidR="00D25AA7" w:rsidRDefault="007F4B6E" w:rsidP="00AF6028">
            <w:pPr>
              <w:rPr>
                <w:rFonts w:ascii="Times New Roman" w:hAnsi="Times New Roman" w:cs="Times New Roman"/>
              </w:rPr>
            </w:pPr>
            <w:r w:rsidRPr="007F4B6E">
              <w:rPr>
                <w:rFonts w:ascii="Times New Roman" w:hAnsi="Times New Roman" w:cs="Times New Roman"/>
              </w:rPr>
              <w:t>Processor Idle State</w:t>
            </w:r>
          </w:p>
        </w:tc>
        <w:tc>
          <w:tcPr>
            <w:tcW w:w="3482" w:type="dxa"/>
          </w:tcPr>
          <w:p w14:paraId="6DF38F4E" w14:textId="0625FE5B" w:rsidR="00D25AA7" w:rsidRDefault="001F476B" w:rsidP="00AF6028">
            <w:pPr>
              <w:rPr>
                <w:rFonts w:ascii="Times New Roman" w:hAnsi="Times New Roman" w:cs="Times New Roman"/>
              </w:rPr>
            </w:pPr>
            <w:r>
              <w:rPr>
                <w:rFonts w:ascii="Times New Roman" w:hAnsi="Times New Roman" w:cs="Times New Roman"/>
              </w:rPr>
              <w:t>99.49%</w:t>
            </w:r>
          </w:p>
        </w:tc>
      </w:tr>
    </w:tbl>
    <w:p w14:paraId="0219D761" w14:textId="77777777" w:rsidR="007612A9" w:rsidRPr="00AF6028" w:rsidRDefault="007612A9" w:rsidP="00AF6028">
      <w:pPr>
        <w:rPr>
          <w:rFonts w:ascii="Times New Roman" w:hAnsi="Times New Roman" w:cs="Times New Roman"/>
        </w:rPr>
      </w:pPr>
    </w:p>
    <w:p w14:paraId="336F6FC0" w14:textId="6BBE07B5" w:rsidR="009A4015" w:rsidRDefault="003336CB" w:rsidP="009A4015">
      <w:pPr>
        <w:rPr>
          <w:rFonts w:ascii="Times New Roman" w:hAnsi="Times New Roman" w:cs="Times New Roman"/>
        </w:rPr>
      </w:pPr>
      <w:r w:rsidRPr="003336CB">
        <w:rPr>
          <w:rFonts w:ascii="Times New Roman" w:hAnsi="Times New Roman" w:cs="Times New Roman"/>
        </w:rPr>
        <w:t xml:space="preserve">Table </w:t>
      </w:r>
      <w:r w:rsidR="00282A61">
        <w:rPr>
          <w:rFonts w:ascii="Times New Roman" w:hAnsi="Times New Roman" w:cs="Times New Roman"/>
        </w:rPr>
        <w:t>4</w:t>
      </w:r>
      <w:r w:rsidRPr="003336CB">
        <w:rPr>
          <w:rFonts w:ascii="Times New Roman" w:hAnsi="Times New Roman" w:cs="Times New Roman"/>
        </w:rPr>
        <w:t xml:space="preserve"> shows that the GNSS parsing task represents the primary computational workload, consuming 3.40% of processor resources. The RTC synchronization task required only 0.01% CPU utilization, demonstrating that GNSS-based time synchronization introduces negligible processing overhead. Furthermore, scheduler and </w:t>
      </w:r>
      <w:proofErr w:type="spellStart"/>
      <w:r w:rsidRPr="003336CB">
        <w:rPr>
          <w:rFonts w:ascii="Times New Roman" w:hAnsi="Times New Roman" w:cs="Times New Roman"/>
        </w:rPr>
        <w:t>SysTick</w:t>
      </w:r>
      <w:proofErr w:type="spellEnd"/>
      <w:r w:rsidRPr="003336CB">
        <w:rPr>
          <w:rFonts w:ascii="Times New Roman" w:hAnsi="Times New Roman" w:cs="Times New Roman"/>
        </w:rPr>
        <w:t xml:space="preserve"> activities consumed less than 0.1% of processor resources. The Idle task occupied approximately 99.49% of execution time, indicating that the processor remained inactive for most of the operating period and validating the effectiveness of the event-driven design.</w:t>
      </w:r>
    </w:p>
    <w:p w14:paraId="37FEDB3F" w14:textId="64729BC1" w:rsidR="00127E8E" w:rsidRPr="00127E8E" w:rsidRDefault="00127E8E" w:rsidP="00127E8E">
      <w:pPr>
        <w:pStyle w:val="Heading2"/>
        <w:rPr>
          <w:rFonts w:ascii="Times New Roman" w:hAnsi="Times New Roman" w:cs="Times New Roman"/>
          <w:sz w:val="22"/>
          <w:szCs w:val="22"/>
        </w:rPr>
      </w:pPr>
      <w:r>
        <w:rPr>
          <w:rFonts w:ascii="Times New Roman" w:hAnsi="Times New Roman" w:cs="Times New Roman"/>
          <w:sz w:val="22"/>
          <w:szCs w:val="22"/>
        </w:rPr>
        <w:lastRenderedPageBreak/>
        <w:t xml:space="preserve">5.3 </w:t>
      </w:r>
      <w:r w:rsidR="007A0CF1">
        <w:rPr>
          <w:rFonts w:ascii="Times New Roman" w:hAnsi="Times New Roman" w:cs="Times New Roman"/>
          <w:sz w:val="22"/>
          <w:szCs w:val="22"/>
        </w:rPr>
        <w:t>Task Execution Time Statistics</w:t>
      </w:r>
    </w:p>
    <w:p w14:paraId="62FA26D7" w14:textId="20A7726D" w:rsidR="0008425B" w:rsidRDefault="00190641" w:rsidP="0008425B">
      <w:pPr>
        <w:tabs>
          <w:tab w:val="left" w:pos="1170"/>
        </w:tabs>
        <w:rPr>
          <w:rFonts w:ascii="Times New Roman" w:eastAsia="Aptos" w:hAnsi="Times New Roman" w:cs="Times New Roman"/>
        </w:rPr>
      </w:pPr>
      <w:r w:rsidRPr="00190641">
        <w:rPr>
          <w:rFonts w:ascii="Times New Roman" w:eastAsia="Aptos" w:hAnsi="Times New Roman" w:cs="Times New Roman"/>
        </w:rPr>
        <w:t xml:space="preserve">Interrupt execution </w:t>
      </w:r>
      <w:proofErr w:type="spellStart"/>
      <w:r w:rsidRPr="00190641">
        <w:rPr>
          <w:rFonts w:ascii="Times New Roman" w:eastAsia="Aptos" w:hAnsi="Times New Roman" w:cs="Times New Roman"/>
        </w:rPr>
        <w:t>behavior</w:t>
      </w:r>
      <w:proofErr w:type="spellEnd"/>
      <w:r w:rsidRPr="00190641">
        <w:rPr>
          <w:rFonts w:ascii="Times New Roman" w:eastAsia="Aptos" w:hAnsi="Times New Roman" w:cs="Times New Roman"/>
        </w:rPr>
        <w:t xml:space="preserve"> was </w:t>
      </w:r>
      <w:proofErr w:type="spellStart"/>
      <w:r w:rsidRPr="00190641">
        <w:rPr>
          <w:rFonts w:ascii="Times New Roman" w:eastAsia="Aptos" w:hAnsi="Times New Roman" w:cs="Times New Roman"/>
        </w:rPr>
        <w:t>analyzed</w:t>
      </w:r>
      <w:proofErr w:type="spellEnd"/>
      <w:r w:rsidRPr="00190641">
        <w:rPr>
          <w:rFonts w:ascii="Times New Roman" w:eastAsia="Aptos" w:hAnsi="Times New Roman" w:cs="Times New Roman"/>
        </w:rPr>
        <w:t xml:space="preserve"> to evaluate the responsiveness of the DMA-assisted communication architecture. The total interrupt count and cumulative interrupt execution time were extracted from </w:t>
      </w:r>
      <w:proofErr w:type="spellStart"/>
      <w:r w:rsidRPr="00190641">
        <w:rPr>
          <w:rFonts w:ascii="Times New Roman" w:eastAsia="Aptos" w:hAnsi="Times New Roman" w:cs="Times New Roman"/>
        </w:rPr>
        <w:t>SystemView</w:t>
      </w:r>
      <w:proofErr w:type="spellEnd"/>
      <w:r w:rsidRPr="00190641">
        <w:rPr>
          <w:rFonts w:ascii="Times New Roman" w:eastAsia="Aptos" w:hAnsi="Times New Roman" w:cs="Times New Roman"/>
        </w:rPr>
        <w:t xml:space="preserve"> statistics.</w:t>
      </w:r>
    </w:p>
    <w:p w14:paraId="48FA488B" w14:textId="2C56C311" w:rsidR="005B061D" w:rsidRDefault="005B061D" w:rsidP="005B061D">
      <w:pPr>
        <w:pStyle w:val="Caption"/>
        <w:keepNext/>
        <w:jc w:val="center"/>
      </w:pPr>
      <w:r>
        <w:t xml:space="preserve">Table </w:t>
      </w:r>
      <w:fldSimple w:instr=" SEQ Table \* ARABIC ">
        <w:r w:rsidR="00656C11">
          <w:rPr>
            <w:noProof/>
          </w:rPr>
          <w:t>5</w:t>
        </w:r>
      </w:fldSimple>
      <w:r>
        <w:t xml:space="preserve">: </w:t>
      </w:r>
      <w:r w:rsidRPr="00F04187">
        <w:t>Task Execution Time Statistics</w:t>
      </w:r>
      <w:r>
        <w:t xml:space="preserve">, </w:t>
      </w:r>
      <w:r w:rsidRPr="00F04187">
        <w:t>Task Activation and Blocking Statistics</w:t>
      </w:r>
    </w:p>
    <w:tbl>
      <w:tblPr>
        <w:tblStyle w:val="TableGrid"/>
        <w:tblW w:w="0" w:type="auto"/>
        <w:tblLook w:val="04A0" w:firstRow="1" w:lastRow="0" w:firstColumn="1" w:lastColumn="0" w:noHBand="0" w:noVBand="1"/>
      </w:tblPr>
      <w:tblGrid>
        <w:gridCol w:w="1883"/>
        <w:gridCol w:w="1454"/>
        <w:gridCol w:w="1396"/>
        <w:gridCol w:w="1414"/>
        <w:gridCol w:w="1415"/>
        <w:gridCol w:w="1441"/>
        <w:gridCol w:w="1441"/>
      </w:tblGrid>
      <w:tr w:rsidR="00BD150F" w14:paraId="57561E38" w14:textId="77777777" w:rsidTr="00BD150F">
        <w:tc>
          <w:tcPr>
            <w:tcW w:w="1492" w:type="dxa"/>
          </w:tcPr>
          <w:p w14:paraId="1E6AF174" w14:textId="2E4DE42C" w:rsidR="00BD150F" w:rsidRDefault="007A0CF1" w:rsidP="0008425B">
            <w:pPr>
              <w:tabs>
                <w:tab w:val="left" w:pos="1170"/>
              </w:tabs>
              <w:rPr>
                <w:rFonts w:ascii="Times New Roman" w:eastAsia="Aptos" w:hAnsi="Times New Roman" w:cs="Times New Roman"/>
              </w:rPr>
            </w:pPr>
            <w:r>
              <w:rPr>
                <w:rFonts w:ascii="Times New Roman" w:eastAsia="Aptos" w:hAnsi="Times New Roman" w:cs="Times New Roman"/>
              </w:rPr>
              <w:t>Task Name</w:t>
            </w:r>
          </w:p>
        </w:tc>
        <w:tc>
          <w:tcPr>
            <w:tcW w:w="1492" w:type="dxa"/>
          </w:tcPr>
          <w:p w14:paraId="07BDAC96" w14:textId="20300988" w:rsidR="00BD150F" w:rsidRDefault="00C77E52" w:rsidP="0008425B">
            <w:pPr>
              <w:tabs>
                <w:tab w:val="left" w:pos="1170"/>
              </w:tabs>
              <w:rPr>
                <w:rFonts w:ascii="Times New Roman" w:eastAsia="Aptos" w:hAnsi="Times New Roman" w:cs="Times New Roman"/>
              </w:rPr>
            </w:pPr>
            <w:r>
              <w:rPr>
                <w:rFonts w:ascii="Times New Roman" w:eastAsia="Aptos" w:hAnsi="Times New Roman" w:cs="Times New Roman"/>
              </w:rPr>
              <w:t>Activations</w:t>
            </w:r>
          </w:p>
        </w:tc>
        <w:tc>
          <w:tcPr>
            <w:tcW w:w="1492" w:type="dxa"/>
          </w:tcPr>
          <w:p w14:paraId="1292A7DF" w14:textId="01C64FD8" w:rsidR="00BD150F" w:rsidRDefault="00C77E52" w:rsidP="0008425B">
            <w:pPr>
              <w:tabs>
                <w:tab w:val="left" w:pos="1170"/>
              </w:tabs>
              <w:rPr>
                <w:rFonts w:ascii="Times New Roman" w:eastAsia="Aptos" w:hAnsi="Times New Roman" w:cs="Times New Roman"/>
              </w:rPr>
            </w:pPr>
            <w:r>
              <w:rPr>
                <w:rFonts w:ascii="Times New Roman" w:eastAsia="Aptos" w:hAnsi="Times New Roman" w:cs="Times New Roman"/>
              </w:rPr>
              <w:t>Total Run Time</w:t>
            </w:r>
            <w:r w:rsidR="009D43F0">
              <w:rPr>
                <w:rFonts w:ascii="Times New Roman" w:eastAsia="Aptos" w:hAnsi="Times New Roman" w:cs="Times New Roman"/>
              </w:rPr>
              <w:t xml:space="preserve"> (</w:t>
            </w:r>
            <w:proofErr w:type="spellStart"/>
            <w:r w:rsidR="009D43F0">
              <w:rPr>
                <w:rFonts w:ascii="Times New Roman" w:eastAsia="Aptos" w:hAnsi="Times New Roman" w:cs="Times New Roman"/>
              </w:rPr>
              <w:t>ms</w:t>
            </w:r>
            <w:proofErr w:type="spellEnd"/>
            <w:r w:rsidR="009D43F0">
              <w:rPr>
                <w:rFonts w:ascii="Times New Roman" w:eastAsia="Aptos" w:hAnsi="Times New Roman" w:cs="Times New Roman"/>
              </w:rPr>
              <w:t>)</w:t>
            </w:r>
          </w:p>
        </w:tc>
        <w:tc>
          <w:tcPr>
            <w:tcW w:w="1492" w:type="dxa"/>
          </w:tcPr>
          <w:p w14:paraId="1F3EE464" w14:textId="4312BA9C" w:rsidR="00BD150F" w:rsidRDefault="009B3CA2" w:rsidP="0008425B">
            <w:pPr>
              <w:tabs>
                <w:tab w:val="left" w:pos="1170"/>
              </w:tabs>
              <w:rPr>
                <w:rFonts w:ascii="Times New Roman" w:eastAsia="Aptos" w:hAnsi="Times New Roman" w:cs="Times New Roman"/>
              </w:rPr>
            </w:pPr>
            <w:r>
              <w:rPr>
                <w:rFonts w:ascii="Times New Roman" w:eastAsia="Aptos" w:hAnsi="Times New Roman" w:cs="Times New Roman"/>
              </w:rPr>
              <w:t>Average Run Time</w:t>
            </w:r>
          </w:p>
        </w:tc>
        <w:tc>
          <w:tcPr>
            <w:tcW w:w="1492" w:type="dxa"/>
          </w:tcPr>
          <w:p w14:paraId="4ACC83A7" w14:textId="4EC4F593" w:rsidR="00BD150F" w:rsidRDefault="009B3CA2" w:rsidP="0008425B">
            <w:pPr>
              <w:tabs>
                <w:tab w:val="left" w:pos="1170"/>
              </w:tabs>
              <w:rPr>
                <w:rFonts w:ascii="Times New Roman" w:eastAsia="Aptos" w:hAnsi="Times New Roman" w:cs="Times New Roman"/>
              </w:rPr>
            </w:pPr>
            <w:r>
              <w:rPr>
                <w:rFonts w:ascii="Times New Roman" w:eastAsia="Aptos" w:hAnsi="Times New Roman" w:cs="Times New Roman"/>
              </w:rPr>
              <w:t>Total Blocked Time</w:t>
            </w:r>
          </w:p>
        </w:tc>
        <w:tc>
          <w:tcPr>
            <w:tcW w:w="1492" w:type="dxa"/>
          </w:tcPr>
          <w:p w14:paraId="22E387C5" w14:textId="71F19C82" w:rsidR="00BD150F" w:rsidRDefault="004125E0" w:rsidP="0008425B">
            <w:pPr>
              <w:tabs>
                <w:tab w:val="left" w:pos="1170"/>
              </w:tabs>
              <w:rPr>
                <w:rFonts w:ascii="Times New Roman" w:eastAsia="Aptos" w:hAnsi="Times New Roman" w:cs="Times New Roman"/>
              </w:rPr>
            </w:pPr>
            <w:r>
              <w:rPr>
                <w:rFonts w:ascii="Times New Roman" w:eastAsia="Aptos" w:hAnsi="Times New Roman" w:cs="Times New Roman"/>
              </w:rPr>
              <w:t>Maximum Run Time</w:t>
            </w:r>
          </w:p>
        </w:tc>
        <w:tc>
          <w:tcPr>
            <w:tcW w:w="1492" w:type="dxa"/>
          </w:tcPr>
          <w:p w14:paraId="0DDC4BD7" w14:textId="2B247139" w:rsidR="00BD150F" w:rsidRDefault="004125E0" w:rsidP="0008425B">
            <w:pPr>
              <w:tabs>
                <w:tab w:val="left" w:pos="1170"/>
              </w:tabs>
              <w:rPr>
                <w:rFonts w:ascii="Times New Roman" w:eastAsia="Aptos" w:hAnsi="Times New Roman" w:cs="Times New Roman"/>
              </w:rPr>
            </w:pPr>
            <w:r>
              <w:rPr>
                <w:rFonts w:ascii="Times New Roman" w:eastAsia="Aptos" w:hAnsi="Times New Roman" w:cs="Times New Roman"/>
              </w:rPr>
              <w:t>Maximum Blocked Time</w:t>
            </w:r>
            <w:r w:rsidR="00E7027B">
              <w:rPr>
                <w:rFonts w:ascii="Times New Roman" w:eastAsia="Aptos" w:hAnsi="Times New Roman" w:cs="Times New Roman"/>
              </w:rPr>
              <w:t xml:space="preserve"> (</w:t>
            </w:r>
            <w:proofErr w:type="spellStart"/>
            <w:r w:rsidR="00E7027B">
              <w:rPr>
                <w:rFonts w:ascii="Times New Roman" w:eastAsia="Aptos" w:hAnsi="Times New Roman" w:cs="Times New Roman"/>
              </w:rPr>
              <w:t>ms</w:t>
            </w:r>
            <w:proofErr w:type="spellEnd"/>
            <w:r w:rsidR="00E7027B">
              <w:rPr>
                <w:rFonts w:ascii="Times New Roman" w:eastAsia="Aptos" w:hAnsi="Times New Roman" w:cs="Times New Roman"/>
              </w:rPr>
              <w:t>)</w:t>
            </w:r>
          </w:p>
        </w:tc>
      </w:tr>
      <w:tr w:rsidR="00BD150F" w14:paraId="3416277E" w14:textId="77777777" w:rsidTr="00BD150F">
        <w:tc>
          <w:tcPr>
            <w:tcW w:w="1492" w:type="dxa"/>
          </w:tcPr>
          <w:p w14:paraId="1DD21D24" w14:textId="44E136E3" w:rsidR="00BD150F" w:rsidRDefault="00A70282" w:rsidP="0008425B">
            <w:pPr>
              <w:tabs>
                <w:tab w:val="left" w:pos="1170"/>
              </w:tabs>
              <w:rPr>
                <w:rFonts w:ascii="Times New Roman" w:eastAsia="Aptos" w:hAnsi="Times New Roman" w:cs="Times New Roman"/>
              </w:rPr>
            </w:pPr>
            <w:r>
              <w:rPr>
                <w:rFonts w:ascii="Times New Roman" w:eastAsia="Aptos" w:hAnsi="Times New Roman" w:cs="Times New Roman"/>
              </w:rPr>
              <w:t>GNSS_PARSER</w:t>
            </w:r>
          </w:p>
        </w:tc>
        <w:tc>
          <w:tcPr>
            <w:tcW w:w="1492" w:type="dxa"/>
          </w:tcPr>
          <w:p w14:paraId="20B4BCE8" w14:textId="49501A32" w:rsidR="009D43F0" w:rsidRDefault="009D43F0" w:rsidP="0008425B">
            <w:pPr>
              <w:tabs>
                <w:tab w:val="left" w:pos="1170"/>
              </w:tabs>
              <w:rPr>
                <w:rFonts w:ascii="Times New Roman" w:eastAsia="Aptos" w:hAnsi="Times New Roman" w:cs="Times New Roman"/>
              </w:rPr>
            </w:pPr>
            <w:r>
              <w:rPr>
                <w:rFonts w:ascii="Times New Roman" w:eastAsia="Aptos" w:hAnsi="Times New Roman" w:cs="Times New Roman"/>
              </w:rPr>
              <w:t>30</w:t>
            </w:r>
          </w:p>
        </w:tc>
        <w:tc>
          <w:tcPr>
            <w:tcW w:w="1492" w:type="dxa"/>
          </w:tcPr>
          <w:p w14:paraId="50BFC70E" w14:textId="0BF77FB9" w:rsidR="00BD150F" w:rsidRDefault="009D43F0" w:rsidP="0008425B">
            <w:pPr>
              <w:tabs>
                <w:tab w:val="left" w:pos="1170"/>
              </w:tabs>
              <w:rPr>
                <w:rFonts w:ascii="Times New Roman" w:eastAsia="Aptos" w:hAnsi="Times New Roman" w:cs="Times New Roman"/>
              </w:rPr>
            </w:pPr>
            <w:r>
              <w:rPr>
                <w:rFonts w:ascii="Times New Roman" w:eastAsia="Aptos" w:hAnsi="Times New Roman" w:cs="Times New Roman"/>
              </w:rPr>
              <w:t>48.247</w:t>
            </w:r>
          </w:p>
        </w:tc>
        <w:tc>
          <w:tcPr>
            <w:tcW w:w="1492" w:type="dxa"/>
          </w:tcPr>
          <w:p w14:paraId="68443575" w14:textId="4C5EFB8E" w:rsidR="00BD150F" w:rsidRDefault="00B54808" w:rsidP="0008425B">
            <w:pPr>
              <w:tabs>
                <w:tab w:val="left" w:pos="1170"/>
              </w:tabs>
              <w:rPr>
                <w:rFonts w:ascii="Times New Roman" w:eastAsia="Aptos" w:hAnsi="Times New Roman" w:cs="Times New Roman"/>
              </w:rPr>
            </w:pPr>
            <w:r>
              <w:rPr>
                <w:rFonts w:ascii="Times New Roman" w:eastAsia="Aptos" w:hAnsi="Times New Roman" w:cs="Times New Roman"/>
              </w:rPr>
              <w:t>1.608</w:t>
            </w:r>
          </w:p>
        </w:tc>
        <w:tc>
          <w:tcPr>
            <w:tcW w:w="1492" w:type="dxa"/>
          </w:tcPr>
          <w:p w14:paraId="1BC3AD63" w14:textId="01A70A55" w:rsidR="00BD150F" w:rsidRDefault="007C7BBF" w:rsidP="0008425B">
            <w:pPr>
              <w:tabs>
                <w:tab w:val="left" w:pos="1170"/>
              </w:tabs>
              <w:rPr>
                <w:rFonts w:ascii="Times New Roman" w:eastAsia="Aptos" w:hAnsi="Times New Roman" w:cs="Times New Roman"/>
              </w:rPr>
            </w:pPr>
            <w:r>
              <w:rPr>
                <w:rFonts w:ascii="Times New Roman" w:eastAsia="Aptos" w:hAnsi="Times New Roman" w:cs="Times New Roman"/>
              </w:rPr>
              <w:t>0.513</w:t>
            </w:r>
          </w:p>
        </w:tc>
        <w:tc>
          <w:tcPr>
            <w:tcW w:w="1492" w:type="dxa"/>
          </w:tcPr>
          <w:p w14:paraId="3CDF6750" w14:textId="77AFF97A" w:rsidR="00BD150F" w:rsidRDefault="00414248" w:rsidP="0008425B">
            <w:pPr>
              <w:tabs>
                <w:tab w:val="left" w:pos="1170"/>
              </w:tabs>
              <w:rPr>
                <w:rFonts w:ascii="Times New Roman" w:eastAsia="Aptos" w:hAnsi="Times New Roman" w:cs="Times New Roman"/>
              </w:rPr>
            </w:pPr>
            <w:r>
              <w:rPr>
                <w:rFonts w:ascii="Times New Roman" w:eastAsia="Aptos" w:hAnsi="Times New Roman" w:cs="Times New Roman"/>
              </w:rPr>
              <w:t>3.684</w:t>
            </w:r>
          </w:p>
        </w:tc>
        <w:tc>
          <w:tcPr>
            <w:tcW w:w="1492" w:type="dxa"/>
          </w:tcPr>
          <w:p w14:paraId="618B3251" w14:textId="0FD1B314" w:rsidR="00BD150F" w:rsidRDefault="00E7027B" w:rsidP="0008425B">
            <w:pPr>
              <w:tabs>
                <w:tab w:val="left" w:pos="1170"/>
              </w:tabs>
              <w:rPr>
                <w:rFonts w:ascii="Times New Roman" w:eastAsia="Aptos" w:hAnsi="Times New Roman" w:cs="Times New Roman"/>
              </w:rPr>
            </w:pPr>
            <w:r>
              <w:rPr>
                <w:rFonts w:ascii="Times New Roman" w:eastAsia="Aptos" w:hAnsi="Times New Roman" w:cs="Times New Roman"/>
              </w:rPr>
              <w:t>516.810</w:t>
            </w:r>
          </w:p>
        </w:tc>
      </w:tr>
      <w:tr w:rsidR="00BD150F" w14:paraId="0571769C" w14:textId="77777777" w:rsidTr="00BD150F">
        <w:tc>
          <w:tcPr>
            <w:tcW w:w="1492" w:type="dxa"/>
          </w:tcPr>
          <w:p w14:paraId="50F5CCFC" w14:textId="151CF28A" w:rsidR="00BD150F" w:rsidRDefault="00A70282" w:rsidP="0008425B">
            <w:pPr>
              <w:tabs>
                <w:tab w:val="left" w:pos="1170"/>
              </w:tabs>
              <w:rPr>
                <w:rFonts w:ascii="Times New Roman" w:eastAsia="Aptos" w:hAnsi="Times New Roman" w:cs="Times New Roman"/>
              </w:rPr>
            </w:pPr>
            <w:r>
              <w:rPr>
                <w:rFonts w:ascii="Times New Roman" w:eastAsia="Aptos" w:hAnsi="Times New Roman" w:cs="Times New Roman"/>
              </w:rPr>
              <w:t>LOGIC_PARSER</w:t>
            </w:r>
          </w:p>
        </w:tc>
        <w:tc>
          <w:tcPr>
            <w:tcW w:w="1492" w:type="dxa"/>
          </w:tcPr>
          <w:p w14:paraId="00C5D2F1" w14:textId="2109D099" w:rsidR="00BD150F" w:rsidRDefault="009D43F0" w:rsidP="0008425B">
            <w:pPr>
              <w:tabs>
                <w:tab w:val="left" w:pos="1170"/>
              </w:tabs>
              <w:rPr>
                <w:rFonts w:ascii="Times New Roman" w:eastAsia="Aptos" w:hAnsi="Times New Roman" w:cs="Times New Roman"/>
              </w:rPr>
            </w:pPr>
            <w:r>
              <w:rPr>
                <w:rFonts w:ascii="Times New Roman" w:eastAsia="Aptos" w:hAnsi="Times New Roman" w:cs="Times New Roman"/>
              </w:rPr>
              <w:t>2</w:t>
            </w:r>
          </w:p>
        </w:tc>
        <w:tc>
          <w:tcPr>
            <w:tcW w:w="1492" w:type="dxa"/>
          </w:tcPr>
          <w:p w14:paraId="403A1089" w14:textId="6828F8EE" w:rsidR="00BD150F" w:rsidRDefault="00B54808" w:rsidP="0008425B">
            <w:pPr>
              <w:tabs>
                <w:tab w:val="left" w:pos="1170"/>
              </w:tabs>
              <w:rPr>
                <w:rFonts w:ascii="Times New Roman" w:eastAsia="Aptos" w:hAnsi="Times New Roman" w:cs="Times New Roman"/>
              </w:rPr>
            </w:pPr>
            <w:r>
              <w:rPr>
                <w:rFonts w:ascii="Times New Roman" w:eastAsia="Aptos" w:hAnsi="Times New Roman" w:cs="Times New Roman"/>
              </w:rPr>
              <w:t>4.482</w:t>
            </w:r>
          </w:p>
        </w:tc>
        <w:tc>
          <w:tcPr>
            <w:tcW w:w="1492" w:type="dxa"/>
          </w:tcPr>
          <w:p w14:paraId="0E993F53" w14:textId="6E2EB22F" w:rsidR="00BD150F" w:rsidRDefault="00B54808" w:rsidP="0008425B">
            <w:pPr>
              <w:tabs>
                <w:tab w:val="left" w:pos="1170"/>
              </w:tabs>
              <w:rPr>
                <w:rFonts w:ascii="Times New Roman" w:eastAsia="Aptos" w:hAnsi="Times New Roman" w:cs="Times New Roman"/>
              </w:rPr>
            </w:pPr>
            <w:r>
              <w:rPr>
                <w:rFonts w:ascii="Times New Roman" w:eastAsia="Aptos" w:hAnsi="Times New Roman" w:cs="Times New Roman"/>
              </w:rPr>
              <w:t>2.241</w:t>
            </w:r>
          </w:p>
        </w:tc>
        <w:tc>
          <w:tcPr>
            <w:tcW w:w="1492" w:type="dxa"/>
          </w:tcPr>
          <w:p w14:paraId="281F1325" w14:textId="3448C94C" w:rsidR="00BD150F" w:rsidRDefault="007C7BBF" w:rsidP="0008425B">
            <w:pPr>
              <w:tabs>
                <w:tab w:val="left" w:pos="1170"/>
              </w:tabs>
              <w:rPr>
                <w:rFonts w:ascii="Times New Roman" w:eastAsia="Aptos" w:hAnsi="Times New Roman" w:cs="Times New Roman"/>
              </w:rPr>
            </w:pPr>
            <w:r>
              <w:rPr>
                <w:rFonts w:ascii="Times New Roman" w:eastAsia="Aptos" w:hAnsi="Times New Roman" w:cs="Times New Roman"/>
              </w:rPr>
              <w:t>0.092</w:t>
            </w:r>
          </w:p>
        </w:tc>
        <w:tc>
          <w:tcPr>
            <w:tcW w:w="1492" w:type="dxa"/>
          </w:tcPr>
          <w:p w14:paraId="4B2E2A90" w14:textId="73466E9C" w:rsidR="00BD150F" w:rsidRDefault="00414248" w:rsidP="0008425B">
            <w:pPr>
              <w:tabs>
                <w:tab w:val="left" w:pos="1170"/>
              </w:tabs>
              <w:rPr>
                <w:rFonts w:ascii="Times New Roman" w:eastAsia="Aptos" w:hAnsi="Times New Roman" w:cs="Times New Roman"/>
              </w:rPr>
            </w:pPr>
            <w:r>
              <w:rPr>
                <w:rFonts w:ascii="Times New Roman" w:eastAsia="Aptos" w:hAnsi="Times New Roman" w:cs="Times New Roman"/>
              </w:rPr>
              <w:t>4.440</w:t>
            </w:r>
          </w:p>
        </w:tc>
        <w:tc>
          <w:tcPr>
            <w:tcW w:w="1492" w:type="dxa"/>
          </w:tcPr>
          <w:p w14:paraId="4523B206" w14:textId="4B28ED5E" w:rsidR="00BD150F" w:rsidRDefault="00E7027B" w:rsidP="0008425B">
            <w:pPr>
              <w:tabs>
                <w:tab w:val="left" w:pos="1170"/>
              </w:tabs>
              <w:rPr>
                <w:rFonts w:ascii="Times New Roman" w:eastAsia="Aptos" w:hAnsi="Times New Roman" w:cs="Times New Roman"/>
              </w:rPr>
            </w:pPr>
            <w:r>
              <w:rPr>
                <w:rFonts w:ascii="Times New Roman" w:eastAsia="Aptos" w:hAnsi="Times New Roman" w:cs="Times New Roman"/>
              </w:rPr>
              <w:t>2059.357</w:t>
            </w:r>
          </w:p>
        </w:tc>
      </w:tr>
      <w:tr w:rsidR="00BD150F" w14:paraId="47F27A40" w14:textId="77777777" w:rsidTr="00BD150F">
        <w:tc>
          <w:tcPr>
            <w:tcW w:w="1492" w:type="dxa"/>
          </w:tcPr>
          <w:p w14:paraId="6CDFFDC2" w14:textId="6D05784D" w:rsidR="00BD150F" w:rsidRDefault="00A70282" w:rsidP="0008425B">
            <w:pPr>
              <w:tabs>
                <w:tab w:val="left" w:pos="1170"/>
              </w:tabs>
              <w:rPr>
                <w:rFonts w:ascii="Times New Roman" w:eastAsia="Aptos" w:hAnsi="Times New Roman" w:cs="Times New Roman"/>
              </w:rPr>
            </w:pPr>
            <w:r>
              <w:rPr>
                <w:rFonts w:ascii="Times New Roman" w:eastAsia="Aptos" w:hAnsi="Times New Roman" w:cs="Times New Roman"/>
              </w:rPr>
              <w:t>CLOCK_PARSER</w:t>
            </w:r>
          </w:p>
        </w:tc>
        <w:tc>
          <w:tcPr>
            <w:tcW w:w="1492" w:type="dxa"/>
          </w:tcPr>
          <w:p w14:paraId="6816F96E" w14:textId="10944EA8" w:rsidR="00BD150F" w:rsidRDefault="009D43F0" w:rsidP="0008425B">
            <w:pPr>
              <w:tabs>
                <w:tab w:val="left" w:pos="1170"/>
              </w:tabs>
              <w:rPr>
                <w:rFonts w:ascii="Times New Roman" w:eastAsia="Aptos" w:hAnsi="Times New Roman" w:cs="Times New Roman"/>
              </w:rPr>
            </w:pPr>
            <w:r>
              <w:rPr>
                <w:rFonts w:ascii="Times New Roman" w:eastAsia="Aptos" w:hAnsi="Times New Roman" w:cs="Times New Roman"/>
              </w:rPr>
              <w:t>2</w:t>
            </w:r>
          </w:p>
        </w:tc>
        <w:tc>
          <w:tcPr>
            <w:tcW w:w="1492" w:type="dxa"/>
          </w:tcPr>
          <w:p w14:paraId="546BD7D6" w14:textId="627C2A40" w:rsidR="00BD150F" w:rsidRDefault="00B54808" w:rsidP="0008425B">
            <w:pPr>
              <w:tabs>
                <w:tab w:val="left" w:pos="1170"/>
              </w:tabs>
              <w:rPr>
                <w:rFonts w:ascii="Times New Roman" w:eastAsia="Aptos" w:hAnsi="Times New Roman" w:cs="Times New Roman"/>
              </w:rPr>
            </w:pPr>
            <w:r>
              <w:rPr>
                <w:rFonts w:ascii="Times New Roman" w:eastAsia="Aptos" w:hAnsi="Times New Roman" w:cs="Times New Roman"/>
              </w:rPr>
              <w:t>0.091</w:t>
            </w:r>
          </w:p>
        </w:tc>
        <w:tc>
          <w:tcPr>
            <w:tcW w:w="1492" w:type="dxa"/>
          </w:tcPr>
          <w:p w14:paraId="484415A4" w14:textId="425DD2B2" w:rsidR="00BD150F" w:rsidRDefault="00B54808" w:rsidP="0008425B">
            <w:pPr>
              <w:tabs>
                <w:tab w:val="left" w:pos="1170"/>
              </w:tabs>
              <w:rPr>
                <w:rFonts w:ascii="Times New Roman" w:eastAsia="Aptos" w:hAnsi="Times New Roman" w:cs="Times New Roman"/>
              </w:rPr>
            </w:pPr>
            <w:r>
              <w:rPr>
                <w:rFonts w:ascii="Times New Roman" w:eastAsia="Aptos" w:hAnsi="Times New Roman" w:cs="Times New Roman"/>
              </w:rPr>
              <w:t>0.046</w:t>
            </w:r>
          </w:p>
        </w:tc>
        <w:tc>
          <w:tcPr>
            <w:tcW w:w="1492" w:type="dxa"/>
          </w:tcPr>
          <w:p w14:paraId="76FF19CE" w14:textId="32D365DE" w:rsidR="00BD150F" w:rsidRDefault="00414248" w:rsidP="0008425B">
            <w:pPr>
              <w:tabs>
                <w:tab w:val="left" w:pos="1170"/>
              </w:tabs>
              <w:rPr>
                <w:rFonts w:ascii="Times New Roman" w:eastAsia="Aptos" w:hAnsi="Times New Roman" w:cs="Times New Roman"/>
              </w:rPr>
            </w:pPr>
            <w:r>
              <w:rPr>
                <w:rFonts w:ascii="Times New Roman" w:eastAsia="Aptos" w:hAnsi="Times New Roman" w:cs="Times New Roman"/>
              </w:rPr>
              <w:t>0.010</w:t>
            </w:r>
          </w:p>
        </w:tc>
        <w:tc>
          <w:tcPr>
            <w:tcW w:w="1492" w:type="dxa"/>
          </w:tcPr>
          <w:p w14:paraId="338DDCE3" w14:textId="1A02223C" w:rsidR="00BD150F" w:rsidRDefault="00414248" w:rsidP="0008425B">
            <w:pPr>
              <w:tabs>
                <w:tab w:val="left" w:pos="1170"/>
              </w:tabs>
              <w:rPr>
                <w:rFonts w:ascii="Times New Roman" w:eastAsia="Aptos" w:hAnsi="Times New Roman" w:cs="Times New Roman"/>
              </w:rPr>
            </w:pPr>
            <w:r>
              <w:rPr>
                <w:rFonts w:ascii="Times New Roman" w:eastAsia="Aptos" w:hAnsi="Times New Roman" w:cs="Times New Roman"/>
              </w:rPr>
              <w:t>0.075</w:t>
            </w:r>
          </w:p>
        </w:tc>
        <w:tc>
          <w:tcPr>
            <w:tcW w:w="1492" w:type="dxa"/>
          </w:tcPr>
          <w:p w14:paraId="645FBD6A" w14:textId="19912CB5" w:rsidR="00BD150F" w:rsidRDefault="00E7027B" w:rsidP="0008425B">
            <w:pPr>
              <w:tabs>
                <w:tab w:val="left" w:pos="1170"/>
              </w:tabs>
              <w:rPr>
                <w:rFonts w:ascii="Times New Roman" w:eastAsia="Aptos" w:hAnsi="Times New Roman" w:cs="Times New Roman"/>
              </w:rPr>
            </w:pPr>
            <w:r>
              <w:rPr>
                <w:rFonts w:ascii="Times New Roman" w:eastAsia="Aptos" w:hAnsi="Times New Roman" w:cs="Times New Roman"/>
              </w:rPr>
              <w:t>2125.750</w:t>
            </w:r>
          </w:p>
        </w:tc>
      </w:tr>
      <w:tr w:rsidR="009D24A4" w14:paraId="4AFA884B" w14:textId="77777777" w:rsidTr="00BD150F">
        <w:tc>
          <w:tcPr>
            <w:tcW w:w="1492" w:type="dxa"/>
          </w:tcPr>
          <w:p w14:paraId="14C8473E" w14:textId="3C37B51B" w:rsidR="009D24A4" w:rsidRDefault="009D24A4" w:rsidP="0008425B">
            <w:pPr>
              <w:tabs>
                <w:tab w:val="left" w:pos="1170"/>
              </w:tabs>
              <w:rPr>
                <w:rFonts w:ascii="Times New Roman" w:eastAsia="Aptos" w:hAnsi="Times New Roman" w:cs="Times New Roman"/>
              </w:rPr>
            </w:pPr>
            <w:r>
              <w:rPr>
                <w:rFonts w:ascii="Times New Roman" w:eastAsia="Aptos" w:hAnsi="Times New Roman" w:cs="Times New Roman"/>
              </w:rPr>
              <w:t>Timer Service</w:t>
            </w:r>
          </w:p>
        </w:tc>
        <w:tc>
          <w:tcPr>
            <w:tcW w:w="1492" w:type="dxa"/>
          </w:tcPr>
          <w:p w14:paraId="6261D80F" w14:textId="402B92DE" w:rsidR="009D24A4" w:rsidRDefault="009D24A4" w:rsidP="0008425B">
            <w:pPr>
              <w:tabs>
                <w:tab w:val="left" w:pos="1170"/>
              </w:tabs>
              <w:rPr>
                <w:rFonts w:ascii="Times New Roman" w:eastAsia="Aptos" w:hAnsi="Times New Roman" w:cs="Times New Roman"/>
              </w:rPr>
            </w:pPr>
            <w:r>
              <w:rPr>
                <w:rFonts w:ascii="Times New Roman" w:eastAsia="Aptos" w:hAnsi="Times New Roman" w:cs="Times New Roman"/>
              </w:rPr>
              <w:t>1</w:t>
            </w:r>
          </w:p>
        </w:tc>
        <w:tc>
          <w:tcPr>
            <w:tcW w:w="1492" w:type="dxa"/>
          </w:tcPr>
          <w:p w14:paraId="5EAA9CAD" w14:textId="15862576" w:rsidR="009D24A4" w:rsidRDefault="009D24A4" w:rsidP="0008425B">
            <w:pPr>
              <w:tabs>
                <w:tab w:val="left" w:pos="1170"/>
              </w:tabs>
              <w:rPr>
                <w:rFonts w:ascii="Times New Roman" w:eastAsia="Aptos" w:hAnsi="Times New Roman" w:cs="Times New Roman"/>
              </w:rPr>
            </w:pPr>
            <w:r>
              <w:rPr>
                <w:rFonts w:ascii="Times New Roman" w:eastAsia="Aptos" w:hAnsi="Times New Roman" w:cs="Times New Roman"/>
              </w:rPr>
              <w:t>0.019</w:t>
            </w:r>
          </w:p>
        </w:tc>
        <w:tc>
          <w:tcPr>
            <w:tcW w:w="1492" w:type="dxa"/>
          </w:tcPr>
          <w:p w14:paraId="524981E5" w14:textId="7ECB4A3F" w:rsidR="009D24A4" w:rsidRDefault="00E71641" w:rsidP="0008425B">
            <w:pPr>
              <w:tabs>
                <w:tab w:val="left" w:pos="1170"/>
              </w:tabs>
              <w:rPr>
                <w:rFonts w:ascii="Times New Roman" w:eastAsia="Aptos" w:hAnsi="Times New Roman" w:cs="Times New Roman"/>
              </w:rPr>
            </w:pPr>
            <w:r>
              <w:rPr>
                <w:rFonts w:ascii="Times New Roman" w:eastAsia="Aptos" w:hAnsi="Times New Roman" w:cs="Times New Roman"/>
              </w:rPr>
              <w:t>0.019</w:t>
            </w:r>
          </w:p>
        </w:tc>
        <w:tc>
          <w:tcPr>
            <w:tcW w:w="1492" w:type="dxa"/>
          </w:tcPr>
          <w:p w14:paraId="6909215B" w14:textId="242F9904" w:rsidR="009D24A4" w:rsidRDefault="00E71641" w:rsidP="0008425B">
            <w:pPr>
              <w:tabs>
                <w:tab w:val="left" w:pos="1170"/>
              </w:tabs>
              <w:rPr>
                <w:rFonts w:ascii="Times New Roman" w:eastAsia="Aptos" w:hAnsi="Times New Roman" w:cs="Times New Roman"/>
              </w:rPr>
            </w:pPr>
            <w:r>
              <w:rPr>
                <w:rFonts w:ascii="Times New Roman" w:eastAsia="Aptos" w:hAnsi="Times New Roman" w:cs="Times New Roman"/>
              </w:rPr>
              <w:t>0.012</w:t>
            </w:r>
          </w:p>
        </w:tc>
        <w:tc>
          <w:tcPr>
            <w:tcW w:w="1492" w:type="dxa"/>
          </w:tcPr>
          <w:p w14:paraId="1E5180DE" w14:textId="7E89EDA6" w:rsidR="009D24A4" w:rsidRDefault="00E71641" w:rsidP="0008425B">
            <w:pPr>
              <w:tabs>
                <w:tab w:val="left" w:pos="1170"/>
              </w:tabs>
              <w:rPr>
                <w:rFonts w:ascii="Times New Roman" w:eastAsia="Aptos" w:hAnsi="Times New Roman" w:cs="Times New Roman"/>
              </w:rPr>
            </w:pPr>
            <w:r>
              <w:rPr>
                <w:rFonts w:ascii="Times New Roman" w:eastAsia="Aptos" w:hAnsi="Times New Roman" w:cs="Times New Roman"/>
              </w:rPr>
              <w:t>0.0191</w:t>
            </w:r>
          </w:p>
        </w:tc>
        <w:tc>
          <w:tcPr>
            <w:tcW w:w="1492" w:type="dxa"/>
          </w:tcPr>
          <w:p w14:paraId="37C99233" w14:textId="63D62D18" w:rsidR="009D24A4" w:rsidRDefault="00E71641" w:rsidP="0008425B">
            <w:pPr>
              <w:tabs>
                <w:tab w:val="left" w:pos="1170"/>
              </w:tabs>
              <w:rPr>
                <w:rFonts w:ascii="Times New Roman" w:eastAsia="Aptos" w:hAnsi="Times New Roman" w:cs="Times New Roman"/>
              </w:rPr>
            </w:pPr>
            <w:r>
              <w:rPr>
                <w:rFonts w:ascii="Times New Roman" w:eastAsia="Aptos" w:hAnsi="Times New Roman" w:cs="Times New Roman"/>
              </w:rPr>
              <w:t>1772.</w:t>
            </w:r>
            <w:r w:rsidR="005B061D">
              <w:rPr>
                <w:rFonts w:ascii="Times New Roman" w:eastAsia="Aptos" w:hAnsi="Times New Roman" w:cs="Times New Roman"/>
              </w:rPr>
              <w:t>012</w:t>
            </w:r>
          </w:p>
        </w:tc>
      </w:tr>
    </w:tbl>
    <w:p w14:paraId="1D09B3A3" w14:textId="77777777" w:rsidR="00BD150F" w:rsidRDefault="00BD150F" w:rsidP="0008425B">
      <w:pPr>
        <w:tabs>
          <w:tab w:val="left" w:pos="1170"/>
        </w:tabs>
        <w:rPr>
          <w:rFonts w:ascii="Times New Roman" w:eastAsia="Aptos" w:hAnsi="Times New Roman" w:cs="Times New Roman"/>
        </w:rPr>
      </w:pPr>
    </w:p>
    <w:p w14:paraId="224A6751" w14:textId="434E9F4D" w:rsidR="009D0CC7" w:rsidRDefault="00C265A2" w:rsidP="0008425B">
      <w:pPr>
        <w:tabs>
          <w:tab w:val="left" w:pos="1170"/>
        </w:tabs>
        <w:rPr>
          <w:rFonts w:ascii="Times New Roman" w:eastAsia="Aptos" w:hAnsi="Times New Roman" w:cs="Times New Roman"/>
        </w:rPr>
      </w:pPr>
      <w:r w:rsidRPr="00C265A2">
        <w:rPr>
          <w:rFonts w:ascii="Times New Roman" w:eastAsia="Aptos" w:hAnsi="Times New Roman" w:cs="Times New Roman"/>
        </w:rPr>
        <w:t xml:space="preserve">Table 5 summarizes the execution-time and blocking characteristics of the implemented FreeRTOS tasks obtained using </w:t>
      </w:r>
      <w:proofErr w:type="spellStart"/>
      <w:r w:rsidRPr="00C265A2">
        <w:rPr>
          <w:rFonts w:ascii="Times New Roman" w:eastAsia="Aptos" w:hAnsi="Times New Roman" w:cs="Times New Roman"/>
        </w:rPr>
        <w:t>Segger</w:t>
      </w:r>
      <w:proofErr w:type="spellEnd"/>
      <w:r w:rsidRPr="00C265A2">
        <w:rPr>
          <w:rFonts w:ascii="Times New Roman" w:eastAsia="Aptos" w:hAnsi="Times New Roman" w:cs="Times New Roman"/>
        </w:rPr>
        <w:t xml:space="preserve"> </w:t>
      </w:r>
      <w:proofErr w:type="spellStart"/>
      <w:r w:rsidRPr="00C265A2">
        <w:rPr>
          <w:rFonts w:ascii="Times New Roman" w:eastAsia="Aptos" w:hAnsi="Times New Roman" w:cs="Times New Roman"/>
        </w:rPr>
        <w:t>SystemView</w:t>
      </w:r>
      <w:proofErr w:type="spellEnd"/>
      <w:r w:rsidRPr="00C265A2">
        <w:rPr>
          <w:rFonts w:ascii="Times New Roman" w:eastAsia="Aptos" w:hAnsi="Times New Roman" w:cs="Times New Roman"/>
        </w:rPr>
        <w:t xml:space="preserve">. The GNSS_PARSER task was the most active task in the system, executing 30 times with a cumulative run time of 48.247 </w:t>
      </w:r>
      <w:proofErr w:type="spellStart"/>
      <w:r w:rsidRPr="00C265A2">
        <w:rPr>
          <w:rFonts w:ascii="Times New Roman" w:eastAsia="Aptos" w:hAnsi="Times New Roman" w:cs="Times New Roman"/>
        </w:rPr>
        <w:t>ms</w:t>
      </w:r>
      <w:proofErr w:type="spellEnd"/>
      <w:r w:rsidRPr="00C265A2">
        <w:rPr>
          <w:rFonts w:ascii="Times New Roman" w:eastAsia="Aptos" w:hAnsi="Times New Roman" w:cs="Times New Roman"/>
        </w:rPr>
        <w:t xml:space="preserve"> and a maximum execution time of 3.684 </w:t>
      </w:r>
      <w:proofErr w:type="spellStart"/>
      <w:r w:rsidRPr="00C265A2">
        <w:rPr>
          <w:rFonts w:ascii="Times New Roman" w:eastAsia="Aptos" w:hAnsi="Times New Roman" w:cs="Times New Roman"/>
        </w:rPr>
        <w:t>ms</w:t>
      </w:r>
      <w:proofErr w:type="spellEnd"/>
      <w:r w:rsidRPr="00C265A2">
        <w:rPr>
          <w:rFonts w:ascii="Times New Roman" w:eastAsia="Aptos" w:hAnsi="Times New Roman" w:cs="Times New Roman"/>
        </w:rPr>
        <w:t xml:space="preserve">, indicating that GNSS NMEA parsing constitutes the primary computational workload. In comparison, the LOGIC_PARSER and CLOCK_PARSER tasks exhibited significantly lower execution times, with the CLOCK_PARSER requiring only 0.091 </w:t>
      </w:r>
      <w:proofErr w:type="spellStart"/>
      <w:r w:rsidRPr="00C265A2">
        <w:rPr>
          <w:rFonts w:ascii="Times New Roman" w:eastAsia="Aptos" w:hAnsi="Times New Roman" w:cs="Times New Roman"/>
        </w:rPr>
        <w:t>ms</w:t>
      </w:r>
      <w:proofErr w:type="spellEnd"/>
      <w:r w:rsidRPr="00C265A2">
        <w:rPr>
          <w:rFonts w:ascii="Times New Roman" w:eastAsia="Aptos" w:hAnsi="Times New Roman" w:cs="Times New Roman"/>
        </w:rPr>
        <w:t xml:space="preserve"> of total processor time, demonstrating that RTC synchronization introduces negligible computational overhead. Furthermore, all tasks remained in the blocked state for substantially longer durations than their execution times, confirming the effectiveness of the event-driven architecture implemented using FreeRTOS and DMA-based communication. By allowing tasks to remain suspended until relevant events occur, the system avoids continuous polling and unnecessary CPU activity, resulting in high processor idle time and improved energy efficiency. These results validate the suitability of the proposed architecture for real-time GNSS-based timing applications and provide a strong foundation for future low-power enhancements through sleep and </w:t>
      </w:r>
      <w:proofErr w:type="spellStart"/>
      <w:r w:rsidRPr="00C265A2">
        <w:rPr>
          <w:rFonts w:ascii="Times New Roman" w:eastAsia="Aptos" w:hAnsi="Times New Roman" w:cs="Times New Roman"/>
        </w:rPr>
        <w:t>tickless</w:t>
      </w:r>
      <w:proofErr w:type="spellEnd"/>
      <w:r w:rsidRPr="00C265A2">
        <w:rPr>
          <w:rFonts w:ascii="Times New Roman" w:eastAsia="Aptos" w:hAnsi="Times New Roman" w:cs="Times New Roman"/>
        </w:rPr>
        <w:t>-idle mechanisms.</w:t>
      </w:r>
    </w:p>
    <w:p w14:paraId="7A0C8014" w14:textId="21846022" w:rsidR="00C265A2" w:rsidRDefault="00A02443" w:rsidP="00A02443">
      <w:pPr>
        <w:pStyle w:val="Heading2"/>
        <w:rPr>
          <w:rFonts w:ascii="Times New Roman" w:eastAsia="Aptos" w:hAnsi="Times New Roman" w:cs="Times New Roman"/>
          <w:sz w:val="22"/>
          <w:szCs w:val="22"/>
        </w:rPr>
      </w:pPr>
      <w:r>
        <w:rPr>
          <w:rFonts w:ascii="Times New Roman" w:eastAsia="Aptos" w:hAnsi="Times New Roman" w:cs="Times New Roman"/>
          <w:sz w:val="22"/>
          <w:szCs w:val="22"/>
        </w:rPr>
        <w:t xml:space="preserve">5.4 </w:t>
      </w:r>
      <w:r w:rsidR="008F138A">
        <w:rPr>
          <w:rFonts w:ascii="Times New Roman" w:eastAsia="Aptos" w:hAnsi="Times New Roman" w:cs="Times New Roman"/>
          <w:sz w:val="22"/>
          <w:szCs w:val="22"/>
        </w:rPr>
        <w:t>Power Consumption</w:t>
      </w:r>
    </w:p>
    <w:p w14:paraId="42D39BD3" w14:textId="6ECBB1DA" w:rsidR="008F138A" w:rsidRDefault="00F132D5" w:rsidP="008F138A">
      <w:pPr>
        <w:rPr>
          <w:rFonts w:ascii="Times New Roman" w:hAnsi="Times New Roman" w:cs="Times New Roman"/>
        </w:rPr>
      </w:pPr>
      <w:r w:rsidRPr="00F132D5">
        <w:rPr>
          <w:rFonts w:ascii="Times New Roman" w:hAnsi="Times New Roman" w:cs="Times New Roman"/>
        </w:rPr>
        <w:t>The power consumption of the proposed GNSS timing system was evaluated using the STLINK-V3PWR measurement platform under both Bare-Metal and FreeRTOS-based implementations. Experimental results showed that the Bare-Metal implementation consumed a minimum current of 119.2 mA, a maximum current of 158.0 mA, and an average current of 131.26 mA. In contrast, the FreeRTOS + DMA implementation reduced the minimum current to 79.89 mA, the maximum current to 118.30 mA, and the average current to 89.73 mA. This corresponds to an overall reduction of approximately 31.6% in average current consumption. The improvement can be attributed to the event-driven architecture of FreeRTOS, where tasks remain blocked until triggered by DMA reception events, thereby eliminating continuous polling and reducing unnecessary processor activity. These results demonstrate that the combination of FreeRTOS task scheduling and DMA-assisted communication significantly improves the energy efficiency of the GNSS timing system while maintaining reliable real-time operation.</w:t>
      </w:r>
    </w:p>
    <w:p w14:paraId="60F894F1" w14:textId="77777777" w:rsidR="00F132D5" w:rsidRDefault="00F132D5" w:rsidP="008F138A">
      <w:pPr>
        <w:rPr>
          <w:rFonts w:ascii="Times New Roman" w:hAnsi="Times New Roman" w:cs="Times New Roman"/>
        </w:rPr>
      </w:pPr>
    </w:p>
    <w:p w14:paraId="7E10E17D" w14:textId="6F491A5F" w:rsidR="00656C11" w:rsidRDefault="00656C11" w:rsidP="00656C11">
      <w:pPr>
        <w:pStyle w:val="Caption"/>
        <w:keepNext/>
        <w:jc w:val="center"/>
      </w:pPr>
      <w:r>
        <w:t xml:space="preserve">Table </w:t>
      </w:r>
      <w:fldSimple w:instr=" SEQ Table \* ARABIC ">
        <w:r>
          <w:rPr>
            <w:noProof/>
          </w:rPr>
          <w:t>6</w:t>
        </w:r>
      </w:fldSimple>
      <w:r>
        <w:t xml:space="preserve">: </w:t>
      </w:r>
      <w:r w:rsidRPr="00D90CB9">
        <w:t>Power Consumption Comparison of Bare-Metal and FreeRTOS Implementations</w:t>
      </w:r>
    </w:p>
    <w:tbl>
      <w:tblPr>
        <w:tblStyle w:val="TableGrid"/>
        <w:tblW w:w="0" w:type="auto"/>
        <w:tblLook w:val="04A0" w:firstRow="1" w:lastRow="0" w:firstColumn="1" w:lastColumn="0" w:noHBand="0" w:noVBand="1"/>
      </w:tblPr>
      <w:tblGrid>
        <w:gridCol w:w="3481"/>
        <w:gridCol w:w="3481"/>
        <w:gridCol w:w="3482"/>
      </w:tblGrid>
      <w:tr w:rsidR="00502D97" w14:paraId="5284EEA0" w14:textId="77777777" w:rsidTr="00502D97">
        <w:tc>
          <w:tcPr>
            <w:tcW w:w="3481" w:type="dxa"/>
          </w:tcPr>
          <w:p w14:paraId="55A871DB" w14:textId="23423BE9" w:rsidR="00502D97" w:rsidRDefault="001F4E60" w:rsidP="008F138A">
            <w:pPr>
              <w:rPr>
                <w:rFonts w:ascii="Times New Roman" w:hAnsi="Times New Roman" w:cs="Times New Roman"/>
              </w:rPr>
            </w:pPr>
            <w:r>
              <w:rPr>
                <w:rFonts w:ascii="Times New Roman" w:hAnsi="Times New Roman" w:cs="Times New Roman"/>
              </w:rPr>
              <w:t>Parameters</w:t>
            </w:r>
          </w:p>
        </w:tc>
        <w:tc>
          <w:tcPr>
            <w:tcW w:w="3481" w:type="dxa"/>
          </w:tcPr>
          <w:p w14:paraId="3A24AF08" w14:textId="1FB14850" w:rsidR="00502D97" w:rsidRDefault="001F4E60" w:rsidP="008F138A">
            <w:pPr>
              <w:rPr>
                <w:rFonts w:ascii="Times New Roman" w:hAnsi="Times New Roman" w:cs="Times New Roman"/>
              </w:rPr>
            </w:pPr>
            <w:r>
              <w:rPr>
                <w:rFonts w:ascii="Times New Roman" w:hAnsi="Times New Roman" w:cs="Times New Roman"/>
              </w:rPr>
              <w:t>BareMetal GNSS System</w:t>
            </w:r>
          </w:p>
        </w:tc>
        <w:tc>
          <w:tcPr>
            <w:tcW w:w="3482" w:type="dxa"/>
          </w:tcPr>
          <w:p w14:paraId="2C5BA2E5" w14:textId="1DEDD756" w:rsidR="00502D97" w:rsidRDefault="001F4E60" w:rsidP="008F138A">
            <w:pPr>
              <w:rPr>
                <w:rFonts w:ascii="Times New Roman" w:hAnsi="Times New Roman" w:cs="Times New Roman"/>
              </w:rPr>
            </w:pPr>
            <w:r>
              <w:rPr>
                <w:rFonts w:ascii="Times New Roman" w:hAnsi="Times New Roman" w:cs="Times New Roman"/>
              </w:rPr>
              <w:t>FreeRTOS GNSS System</w:t>
            </w:r>
          </w:p>
        </w:tc>
      </w:tr>
      <w:tr w:rsidR="00502D97" w14:paraId="2B1816FA" w14:textId="77777777" w:rsidTr="00502D97">
        <w:tc>
          <w:tcPr>
            <w:tcW w:w="3481" w:type="dxa"/>
          </w:tcPr>
          <w:p w14:paraId="50C35C3F" w14:textId="496889F4" w:rsidR="00502D97" w:rsidRDefault="008A425E" w:rsidP="008F138A">
            <w:pPr>
              <w:rPr>
                <w:rFonts w:ascii="Times New Roman" w:hAnsi="Times New Roman" w:cs="Times New Roman"/>
              </w:rPr>
            </w:pPr>
            <w:r>
              <w:rPr>
                <w:rFonts w:ascii="Times New Roman" w:hAnsi="Times New Roman" w:cs="Times New Roman"/>
              </w:rPr>
              <w:t>Min Current (mA)</w:t>
            </w:r>
          </w:p>
        </w:tc>
        <w:tc>
          <w:tcPr>
            <w:tcW w:w="3481" w:type="dxa"/>
          </w:tcPr>
          <w:p w14:paraId="71B6BAD8" w14:textId="4AFC66BB" w:rsidR="00502D97" w:rsidRDefault="008A425E" w:rsidP="008F138A">
            <w:pPr>
              <w:rPr>
                <w:rFonts w:ascii="Times New Roman" w:hAnsi="Times New Roman" w:cs="Times New Roman"/>
              </w:rPr>
            </w:pPr>
            <w:r>
              <w:rPr>
                <w:rFonts w:ascii="Times New Roman" w:hAnsi="Times New Roman" w:cs="Times New Roman"/>
              </w:rPr>
              <w:t>119.2</w:t>
            </w:r>
          </w:p>
        </w:tc>
        <w:tc>
          <w:tcPr>
            <w:tcW w:w="3482" w:type="dxa"/>
          </w:tcPr>
          <w:p w14:paraId="0A2AE822" w14:textId="4A808188" w:rsidR="00502D97" w:rsidRDefault="008A425E" w:rsidP="008F138A">
            <w:pPr>
              <w:rPr>
                <w:rFonts w:ascii="Times New Roman" w:hAnsi="Times New Roman" w:cs="Times New Roman"/>
              </w:rPr>
            </w:pPr>
            <w:r>
              <w:rPr>
                <w:rFonts w:ascii="Times New Roman" w:hAnsi="Times New Roman" w:cs="Times New Roman"/>
              </w:rPr>
              <w:t>79.89</w:t>
            </w:r>
          </w:p>
        </w:tc>
      </w:tr>
      <w:tr w:rsidR="00502D97" w14:paraId="59DA206C" w14:textId="77777777" w:rsidTr="00502D97">
        <w:tc>
          <w:tcPr>
            <w:tcW w:w="3481" w:type="dxa"/>
          </w:tcPr>
          <w:p w14:paraId="56363841" w14:textId="161159F3" w:rsidR="00502D97" w:rsidRDefault="00871EDC" w:rsidP="008F138A">
            <w:pPr>
              <w:rPr>
                <w:rFonts w:ascii="Times New Roman" w:hAnsi="Times New Roman" w:cs="Times New Roman"/>
              </w:rPr>
            </w:pPr>
            <w:r>
              <w:rPr>
                <w:rFonts w:ascii="Times New Roman" w:hAnsi="Times New Roman" w:cs="Times New Roman"/>
              </w:rPr>
              <w:t>Max Current (mA)</w:t>
            </w:r>
          </w:p>
        </w:tc>
        <w:tc>
          <w:tcPr>
            <w:tcW w:w="3481" w:type="dxa"/>
          </w:tcPr>
          <w:p w14:paraId="791901BB" w14:textId="05A68DA8" w:rsidR="00502D97" w:rsidRDefault="00871EDC" w:rsidP="008F138A">
            <w:pPr>
              <w:rPr>
                <w:rFonts w:ascii="Times New Roman" w:hAnsi="Times New Roman" w:cs="Times New Roman"/>
              </w:rPr>
            </w:pPr>
            <w:r>
              <w:rPr>
                <w:rFonts w:ascii="Times New Roman" w:hAnsi="Times New Roman" w:cs="Times New Roman"/>
              </w:rPr>
              <w:t>158.0</w:t>
            </w:r>
          </w:p>
        </w:tc>
        <w:tc>
          <w:tcPr>
            <w:tcW w:w="3482" w:type="dxa"/>
          </w:tcPr>
          <w:p w14:paraId="4F646742" w14:textId="20C0D93E" w:rsidR="00502D97" w:rsidRDefault="00871EDC" w:rsidP="008F138A">
            <w:pPr>
              <w:rPr>
                <w:rFonts w:ascii="Times New Roman" w:hAnsi="Times New Roman" w:cs="Times New Roman"/>
              </w:rPr>
            </w:pPr>
            <w:r>
              <w:rPr>
                <w:rFonts w:ascii="Times New Roman" w:hAnsi="Times New Roman" w:cs="Times New Roman"/>
              </w:rPr>
              <w:t>118.30</w:t>
            </w:r>
          </w:p>
        </w:tc>
      </w:tr>
      <w:tr w:rsidR="00502D97" w14:paraId="761D7EFF" w14:textId="77777777" w:rsidTr="00502D97">
        <w:tc>
          <w:tcPr>
            <w:tcW w:w="3481" w:type="dxa"/>
          </w:tcPr>
          <w:p w14:paraId="201ABA16" w14:textId="6446001B" w:rsidR="00502D97" w:rsidRDefault="00871EDC" w:rsidP="008F138A">
            <w:pPr>
              <w:rPr>
                <w:rFonts w:ascii="Times New Roman" w:hAnsi="Times New Roman" w:cs="Times New Roman"/>
              </w:rPr>
            </w:pPr>
            <w:r>
              <w:rPr>
                <w:rFonts w:ascii="Times New Roman" w:hAnsi="Times New Roman" w:cs="Times New Roman"/>
              </w:rPr>
              <w:t>Average Current (mA)</w:t>
            </w:r>
          </w:p>
        </w:tc>
        <w:tc>
          <w:tcPr>
            <w:tcW w:w="3481" w:type="dxa"/>
          </w:tcPr>
          <w:p w14:paraId="3C619238" w14:textId="74E9D2DA" w:rsidR="00502D97" w:rsidRDefault="00F94723" w:rsidP="008F138A">
            <w:pPr>
              <w:rPr>
                <w:rFonts w:ascii="Times New Roman" w:hAnsi="Times New Roman" w:cs="Times New Roman"/>
              </w:rPr>
            </w:pPr>
            <w:r>
              <w:rPr>
                <w:rFonts w:ascii="Times New Roman" w:hAnsi="Times New Roman" w:cs="Times New Roman"/>
              </w:rPr>
              <w:t>131.26</w:t>
            </w:r>
          </w:p>
        </w:tc>
        <w:tc>
          <w:tcPr>
            <w:tcW w:w="3482" w:type="dxa"/>
          </w:tcPr>
          <w:p w14:paraId="063338FA" w14:textId="00666912" w:rsidR="00502D97" w:rsidRDefault="00F94723" w:rsidP="008F138A">
            <w:pPr>
              <w:rPr>
                <w:rFonts w:ascii="Times New Roman" w:hAnsi="Times New Roman" w:cs="Times New Roman"/>
              </w:rPr>
            </w:pPr>
            <w:r>
              <w:rPr>
                <w:rFonts w:ascii="Times New Roman" w:hAnsi="Times New Roman" w:cs="Times New Roman"/>
              </w:rPr>
              <w:t>89.73</w:t>
            </w:r>
          </w:p>
        </w:tc>
      </w:tr>
      <w:tr w:rsidR="00F94723" w14:paraId="523F8CFF" w14:textId="77777777" w:rsidTr="00502D97">
        <w:tc>
          <w:tcPr>
            <w:tcW w:w="3481" w:type="dxa"/>
          </w:tcPr>
          <w:p w14:paraId="2FBF8873" w14:textId="2B0F3651" w:rsidR="00F94723" w:rsidRDefault="00F94723" w:rsidP="008F138A">
            <w:pPr>
              <w:rPr>
                <w:rFonts w:ascii="Times New Roman" w:hAnsi="Times New Roman" w:cs="Times New Roman"/>
              </w:rPr>
            </w:pPr>
            <w:proofErr w:type="gramStart"/>
            <w:r>
              <w:rPr>
                <w:rFonts w:ascii="Times New Roman" w:hAnsi="Times New Roman" w:cs="Times New Roman"/>
              </w:rPr>
              <w:t>Reduction  %</w:t>
            </w:r>
            <w:proofErr w:type="gramEnd"/>
          </w:p>
        </w:tc>
        <w:tc>
          <w:tcPr>
            <w:tcW w:w="3481" w:type="dxa"/>
          </w:tcPr>
          <w:p w14:paraId="61E26DCE" w14:textId="2945B1C9" w:rsidR="00F94723" w:rsidRDefault="00F94723" w:rsidP="008F138A">
            <w:pPr>
              <w:rPr>
                <w:rFonts w:ascii="Times New Roman" w:hAnsi="Times New Roman" w:cs="Times New Roman"/>
              </w:rPr>
            </w:pPr>
            <w:r>
              <w:rPr>
                <w:rFonts w:ascii="Times New Roman" w:hAnsi="Times New Roman" w:cs="Times New Roman"/>
              </w:rPr>
              <w:t>-</w:t>
            </w:r>
          </w:p>
        </w:tc>
        <w:tc>
          <w:tcPr>
            <w:tcW w:w="3482" w:type="dxa"/>
          </w:tcPr>
          <w:p w14:paraId="469B635C" w14:textId="1A2F5D56" w:rsidR="00F94723" w:rsidRDefault="00F94723" w:rsidP="008F138A">
            <w:pPr>
              <w:rPr>
                <w:rFonts w:ascii="Times New Roman" w:hAnsi="Times New Roman" w:cs="Times New Roman"/>
              </w:rPr>
            </w:pPr>
            <w:r>
              <w:rPr>
                <w:rFonts w:ascii="Times New Roman" w:hAnsi="Times New Roman" w:cs="Times New Roman"/>
              </w:rPr>
              <w:t>31.6%</w:t>
            </w:r>
          </w:p>
        </w:tc>
      </w:tr>
    </w:tbl>
    <w:p w14:paraId="4EBCF23A" w14:textId="0F294724" w:rsidR="00A83112" w:rsidRDefault="00381DC5" w:rsidP="008F138A">
      <w:pPr>
        <w:rPr>
          <w:rFonts w:ascii="Times New Roman" w:hAnsi="Times New Roman" w:cs="Times New Roman"/>
        </w:rPr>
      </w:pPr>
      <w:r>
        <w:rPr>
          <w:noProof/>
        </w:rPr>
        <w:lastRenderedPageBreak/>
        <mc:AlternateContent>
          <mc:Choice Requires="wps">
            <w:drawing>
              <wp:anchor distT="0" distB="0" distL="114300" distR="114300" simplePos="0" relativeHeight="251667456" behindDoc="0" locked="0" layoutInCell="1" allowOverlap="1" wp14:anchorId="27E8B542" wp14:editId="2631602A">
                <wp:simplePos x="0" y="0"/>
                <wp:positionH relativeFrom="margin">
                  <wp:align>center</wp:align>
                </wp:positionH>
                <wp:positionV relativeFrom="paragraph">
                  <wp:posOffset>7365455</wp:posOffset>
                </wp:positionV>
                <wp:extent cx="3973830" cy="635"/>
                <wp:effectExtent l="0" t="0" r="7620" b="0"/>
                <wp:wrapTopAndBottom/>
                <wp:docPr id="746807936" name="Text Box 1"/>
                <wp:cNvGraphicFramePr/>
                <a:graphic xmlns:a="http://schemas.openxmlformats.org/drawingml/2006/main">
                  <a:graphicData uri="http://schemas.microsoft.com/office/word/2010/wordprocessingShape">
                    <wps:wsp>
                      <wps:cNvSpPr txBox="1"/>
                      <wps:spPr>
                        <a:xfrm>
                          <a:off x="0" y="0"/>
                          <a:ext cx="3973830" cy="635"/>
                        </a:xfrm>
                        <a:prstGeom prst="rect">
                          <a:avLst/>
                        </a:prstGeom>
                        <a:solidFill>
                          <a:prstClr val="white"/>
                        </a:solidFill>
                        <a:ln>
                          <a:noFill/>
                        </a:ln>
                      </wps:spPr>
                      <wps:txbx>
                        <w:txbxContent>
                          <w:p w14:paraId="24089B86" w14:textId="00445DEB" w:rsidR="00260E14" w:rsidRPr="003F0339" w:rsidRDefault="00260E14" w:rsidP="00E7088D">
                            <w:pPr>
                              <w:pStyle w:val="Caption"/>
                              <w:jc w:val="center"/>
                              <w:rPr>
                                <w:rFonts w:ascii="Times New Roman" w:hAnsi="Times New Roman" w:cs="Times New Roman"/>
                                <w:noProof/>
                                <w:sz w:val="22"/>
                                <w:szCs w:val="22"/>
                              </w:rPr>
                            </w:pPr>
                            <w:r>
                              <w:t xml:space="preserve">Figure </w:t>
                            </w:r>
                            <w:fldSimple w:instr=" SEQ Figure \* ARABIC ">
                              <w:r>
                                <w:rPr>
                                  <w:noProof/>
                                </w:rPr>
                                <w:t>3</w:t>
                              </w:r>
                            </w:fldSimple>
                            <w:r>
                              <w:t xml:space="preserve">: </w:t>
                            </w:r>
                            <w:r w:rsidRPr="00AE3D7E">
                              <w:t>Current Consumption Profile Measured Using STLINK-V3PWR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7E8B542" id="_x0000_s1027" type="#_x0000_t202" style="position:absolute;margin-left:0;margin-top:579.95pt;width:312.9pt;height:.05pt;z-index:25166745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" stroked="f">
                <v:textbox style="mso-fit-shape-to-text:t" inset="0,0,0,0">
                  <w:txbxContent>
                    <w:p w14:paraId="24089B86" w14:textId="00445DEB" w:rsidR="00260E14" w:rsidRPr="003F0339" w:rsidRDefault="00260E14" w:rsidP="00E7088D">
                      <w:pPr>
                        <w:pStyle w:val="Caption"/>
                        <w:jc w:val="center"/>
                        <w:rPr>
                          <w:rFonts w:ascii="Times New Roman" w:hAnsi="Times New Roman" w:cs="Times New Roman"/>
                          <w:noProof/>
                          <w:sz w:val="22"/>
                          <w:szCs w:val="22"/>
                        </w:rPr>
                      </w:pPr>
                      <w:r>
                        <w:t xml:space="preserve">Figure </w:t>
                      </w:r>
                      <w:fldSimple w:instr=" SEQ Figure \* ARABIC ">
                        <w:r>
                          <w:rPr>
                            <w:noProof/>
                          </w:rPr>
                          <w:t>3</w:t>
                        </w:r>
                      </w:fldSimple>
                      <w:r>
                        <w:t xml:space="preserve">: </w:t>
                      </w:r>
                      <w:r w:rsidRPr="00AE3D7E">
                        <w:t>Current Consumption Profile Measured Using STLINK-V3PWR</w:t>
                      </w:r>
                    </w:p>
                  </w:txbxContent>
                </v:textbox>
                <w10:wrap type="topAndBottom" anchorx="margin"/>
              </v:shape>
            </w:pict>
          </mc:Fallback>
        </mc:AlternateContent>
      </w:r>
      <w:r>
        <w:rPr>
          <w:rFonts w:ascii="Times New Roman" w:hAnsi="Times New Roman" w:cs="Times New Roman"/>
          <w:noProof/>
        </w:rPr>
        <w:drawing>
          <wp:anchor distT="0" distB="0" distL="114300" distR="114300" simplePos="0" relativeHeight="251665408" behindDoc="0" locked="0" layoutInCell="1" allowOverlap="1" wp14:anchorId="33E020B0" wp14:editId="68568850">
            <wp:simplePos x="0" y="0"/>
            <wp:positionH relativeFrom="margin">
              <wp:align>center</wp:align>
            </wp:positionH>
            <wp:positionV relativeFrom="paragraph">
              <wp:posOffset>5231493</wp:posOffset>
            </wp:positionV>
            <wp:extent cx="3973830" cy="2056765"/>
            <wp:effectExtent l="19050" t="19050" r="26670" b="19685"/>
            <wp:wrapTopAndBottom/>
            <wp:docPr id="14425780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73830" cy="205676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C00CF4">
        <w:rPr>
          <w:noProof/>
        </w:rPr>
        <mc:AlternateContent>
          <mc:Choice Requires="wps">
            <w:drawing>
              <wp:anchor distT="0" distB="0" distL="114300" distR="114300" simplePos="0" relativeHeight="251664384" behindDoc="0" locked="0" layoutInCell="1" allowOverlap="1" wp14:anchorId="40FD9125" wp14:editId="4F200093">
                <wp:simplePos x="0" y="0"/>
                <wp:positionH relativeFrom="column">
                  <wp:posOffset>-10160</wp:posOffset>
                </wp:positionH>
                <wp:positionV relativeFrom="paragraph">
                  <wp:posOffset>4928870</wp:posOffset>
                </wp:positionV>
                <wp:extent cx="6638290" cy="635"/>
                <wp:effectExtent l="0" t="0" r="0" b="0"/>
                <wp:wrapTopAndBottom/>
                <wp:docPr id="1497504518" name="Text Box 1"/>
                <wp:cNvGraphicFramePr/>
                <a:graphic xmlns:a="http://schemas.openxmlformats.org/drawingml/2006/main">
                  <a:graphicData uri="http://schemas.microsoft.com/office/word/2010/wordprocessingShape">
                    <wps:wsp>
                      <wps:cNvSpPr txBox="1"/>
                      <wps:spPr>
                        <a:xfrm>
                          <a:off x="0" y="0"/>
                          <a:ext cx="6638290" cy="635"/>
                        </a:xfrm>
                        <a:prstGeom prst="rect">
                          <a:avLst/>
                        </a:prstGeom>
                        <a:solidFill>
                          <a:prstClr val="white"/>
                        </a:solidFill>
                        <a:ln>
                          <a:noFill/>
                        </a:ln>
                      </wps:spPr>
                      <wps:txbx>
                        <w:txbxContent>
                          <w:p w14:paraId="727591A8" w14:textId="635D2C09" w:rsidR="00C00CF4" w:rsidRPr="00610F41" w:rsidRDefault="00C00CF4" w:rsidP="00C00CF4">
                            <w:pPr>
                              <w:pStyle w:val="Caption"/>
                              <w:jc w:val="center"/>
                              <w:rPr>
                                <w:rFonts w:ascii="Times New Roman" w:hAnsi="Times New Roman" w:cs="Times New Roman"/>
                                <w:sz w:val="16"/>
                                <w:szCs w:val="16"/>
                              </w:rPr>
                            </w:pPr>
                            <w:r>
                              <w:t xml:space="preserve">Figure </w:t>
                            </w:r>
                            <w:fldSimple w:instr=" SEQ Figure \* ARABIC ">
                              <w:r w:rsidR="00260E14">
                                <w:rPr>
                                  <w:noProof/>
                                </w:rPr>
                                <w:t>2</w:t>
                              </w:r>
                            </w:fldSimple>
                            <w:r>
                              <w:t xml:space="preserve">: </w:t>
                            </w:r>
                            <w:r w:rsidRPr="00223286">
                              <w:t xml:space="preserve">Runtime visualization of FreeRTOS tasks and interrupt activities obtained using SEGGER </w:t>
                            </w:r>
                            <w:proofErr w:type="spellStart"/>
                            <w:r w:rsidRPr="00223286">
                              <w:t>SystemView</w:t>
                            </w:r>
                            <w:proofErr w:type="spellEnd"/>
                            <w:r w:rsidRPr="00223286">
                              <w:t xml:space="preserve"> on the STM32F401RE platform.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0FD9125" id="_x0000_s1028" type="#_x0000_t202" style="position:absolute;margin-left:-.8pt;margin-top:388.1pt;width:522.7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" stroked="f">
                <v:textbox style="mso-fit-shape-to-text:t" inset="0,0,0,0">
                  <w:txbxContent>
                    <w:p w14:paraId="727591A8" w14:textId="635D2C09" w:rsidR="00C00CF4" w:rsidRPr="00610F41" w:rsidRDefault="00C00CF4" w:rsidP="00C00CF4">
                      <w:pPr>
                        <w:pStyle w:val="Caption"/>
                        <w:jc w:val="center"/>
                        <w:rPr>
                          <w:rFonts w:ascii="Times New Roman" w:hAnsi="Times New Roman" w:cs="Times New Roman"/>
                          <w:sz w:val="16"/>
                          <w:szCs w:val="16"/>
                        </w:rPr>
                      </w:pPr>
                      <w:r>
                        <w:t xml:space="preserve">Figure </w:t>
                      </w:r>
                      <w:fldSimple w:instr=" SEQ Figure \* ARABIC ">
                        <w:r w:rsidR="00260E14">
                          <w:rPr>
                            <w:noProof/>
                          </w:rPr>
                          <w:t>2</w:t>
                        </w:r>
                      </w:fldSimple>
                      <w:r>
                        <w:t xml:space="preserve">: </w:t>
                      </w:r>
                      <w:r w:rsidRPr="00223286">
                        <w:t xml:space="preserve">Runtime visualization of FreeRTOS tasks and interrupt activities obtained using SEGGER </w:t>
                      </w:r>
                      <w:proofErr w:type="spellStart"/>
                      <w:r w:rsidRPr="00223286">
                        <w:t>SystemView</w:t>
                      </w:r>
                      <w:proofErr w:type="spellEnd"/>
                      <w:r w:rsidRPr="00223286">
                        <w:t xml:space="preserve"> on the STM32F401RE platform.</w:t>
                      </w:r>
                    </w:p>
                  </w:txbxContent>
                </v:textbox>
                <w10:wrap type="topAndBottom"/>
              </v:shape>
            </w:pict>
          </mc:Fallback>
        </mc:AlternateContent>
      </w:r>
      <w:r w:rsidR="00A83112" w:rsidRPr="00A83112">
        <w:rPr>
          <w:rFonts w:ascii="Times New Roman" w:hAnsi="Times New Roman" w:cs="Times New Roman"/>
        </w:rPr>
        <w:t xml:space="preserve">Table </w:t>
      </w:r>
      <w:r w:rsidR="00A83112">
        <w:rPr>
          <w:rFonts w:ascii="Times New Roman" w:hAnsi="Times New Roman" w:cs="Times New Roman"/>
        </w:rPr>
        <w:t>6</w:t>
      </w:r>
      <w:r w:rsidR="00A83112" w:rsidRPr="00A83112">
        <w:rPr>
          <w:rFonts w:ascii="Times New Roman" w:hAnsi="Times New Roman" w:cs="Times New Roman"/>
        </w:rPr>
        <w:t xml:space="preserve"> compares the power consumption characteristics of the proposed GNSS timing system under Bare-Metal and FreeRTOS implementations. Experimental measurements were obtained using the STLINK-V3PWR power measurement platform while the STM32F401RE continuously received GNSS NMEA data from the X-NUCLEO-GNSS2A1 expansion board. The Bare-Metal implementation exhibited an average current consumption of 131.26 mA, whereas the FreeRTOS-based implementation reduced the average current to 89.73 mA. This corresponds to a power reduction of approximately 31.6%.</w:t>
      </w:r>
    </w:p>
    <w:p w14:paraId="4CC6CA4F" w14:textId="070CA206" w:rsidR="00931B83" w:rsidRPr="008F138A" w:rsidRDefault="00381DC5" w:rsidP="008F138A">
      <w:pPr>
        <w:rPr>
          <w:rFonts w:ascii="Times New Roman" w:hAnsi="Times New Roman" w:cs="Times New Roman"/>
        </w:rPr>
      </w:pPr>
      <w:r w:rsidRPr="00B24972">
        <w:rPr>
          <w:rFonts w:ascii="Times New Roman" w:hAnsi="Times New Roman" w:cs="Times New Roman"/>
          <w:noProof/>
          <w:sz w:val="16"/>
          <w:szCs w:val="16"/>
        </w:rPr>
        <w:drawing>
          <wp:anchor distT="0" distB="0" distL="114300" distR="114300" simplePos="0" relativeHeight="251662336" behindDoc="0" locked="0" layoutInCell="1" allowOverlap="1" wp14:anchorId="2FE6ECF3" wp14:editId="7ABA1493">
            <wp:simplePos x="0" y="0"/>
            <wp:positionH relativeFrom="margin">
              <wp:align>center</wp:align>
            </wp:positionH>
            <wp:positionV relativeFrom="paragraph">
              <wp:posOffset>488587</wp:posOffset>
            </wp:positionV>
            <wp:extent cx="5568315" cy="3131820"/>
            <wp:effectExtent l="19050" t="19050" r="13335" b="11430"/>
            <wp:wrapTopAndBottom/>
            <wp:docPr id="17469915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991584"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68315" cy="313182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260E14" w:rsidRPr="00260E14">
        <w:rPr>
          <w:rFonts w:ascii="Times New Roman" w:hAnsi="Times New Roman" w:cs="Times New Roman"/>
        </w:rPr>
        <w:t xml:space="preserve">Figure </w:t>
      </w:r>
      <w:r w:rsidR="00DF37B2">
        <w:rPr>
          <w:rFonts w:ascii="Times New Roman" w:hAnsi="Times New Roman" w:cs="Times New Roman"/>
        </w:rPr>
        <w:t>3</w:t>
      </w:r>
      <w:r w:rsidR="00260E14" w:rsidRPr="00260E14">
        <w:rPr>
          <w:rFonts w:ascii="Times New Roman" w:hAnsi="Times New Roman" w:cs="Times New Roman"/>
        </w:rPr>
        <w:t xml:space="preserve"> presents the current consumption waveform of the proposed GNSS timing system operating under FreeRTOS and DMA-based data acquisition. The average current consumption was measured at approximately 89.7 mA, with periodic current peaks corresponding to GNSS data reception and processing events. The reduced baseline current indicates improved energy efficiency compared to the bare-metal implementation. </w:t>
      </w:r>
    </w:p>
    <w:p w14:paraId="661292EF" w14:textId="34B66D9C" w:rsidR="00190641" w:rsidRPr="00123231" w:rsidRDefault="00BB23D7" w:rsidP="00BB23D7">
      <w:pPr>
        <w:pStyle w:val="Heading1"/>
        <w:numPr>
          <w:ilvl w:val="0"/>
          <w:numId w:val="1"/>
        </w:numPr>
        <w:rPr>
          <w:rFonts w:ascii="Times New Roman" w:eastAsia="Aptos" w:hAnsi="Times New Roman" w:cs="Times New Roman"/>
          <w:sz w:val="22"/>
          <w:szCs w:val="22"/>
        </w:rPr>
      </w:pPr>
      <w:r w:rsidRPr="00123231">
        <w:rPr>
          <w:rFonts w:ascii="Times New Roman" w:eastAsia="Aptos" w:hAnsi="Times New Roman" w:cs="Times New Roman"/>
          <w:sz w:val="22"/>
          <w:szCs w:val="22"/>
        </w:rPr>
        <w:lastRenderedPageBreak/>
        <w:t>CONCLUSION AND FUTURE SCOPE</w:t>
      </w:r>
    </w:p>
    <w:p w14:paraId="012EFA93" w14:textId="77777777" w:rsidR="003C0170" w:rsidRPr="003C0170" w:rsidRDefault="003C0170" w:rsidP="003C0170">
      <w:pPr>
        <w:pStyle w:val="NormalWeb"/>
        <w:rPr>
          <w:sz w:val="22"/>
          <w:szCs w:val="22"/>
        </w:rPr>
      </w:pPr>
      <w:r w:rsidRPr="003C0170">
        <w:rPr>
          <w:sz w:val="22"/>
          <w:szCs w:val="22"/>
        </w:rPr>
        <w:t xml:space="preserve">This thesis presents the architecture and the implementation of a GNSS based time synchronization platform which uses a STM32F401RE microcontroller, a X-NUCLEO-GNSS2A1 expansion board, a RTC peripheral and a DMA assisted UART communication, along with a FreeRTOS operating system. This proposed architecture uses time synchronized GNSS derived UTC time to set on-chip RTC and perform fast NMEA messages acquisition through a DMA assisted and event triggered tasking system. The experimental performance obtained through SEGGER </w:t>
      </w:r>
      <w:proofErr w:type="spellStart"/>
      <w:r w:rsidRPr="003C0170">
        <w:rPr>
          <w:sz w:val="22"/>
          <w:szCs w:val="22"/>
        </w:rPr>
        <w:t>SystemView</w:t>
      </w:r>
      <w:proofErr w:type="spellEnd"/>
      <w:r w:rsidRPr="003C0170">
        <w:rPr>
          <w:sz w:val="22"/>
          <w:szCs w:val="22"/>
        </w:rPr>
        <w:t xml:space="preserve"> was found to have very low CPU usage, the task performing GNSS parsing uses 3.40% of the CPU, the processor is in idle state for approximately 99.49% of the runtime. The power measurement done through the STLINK-V3PWR tool, indicated a mean current consumption of 89.73 mA with FreeRTOS compared to 131.26 mA for bare-metal, thus showing a decrease in the mean current consumption of around 31.6%. </w:t>
      </w:r>
      <w:proofErr w:type="gramStart"/>
      <w:r w:rsidRPr="003C0170">
        <w:rPr>
          <w:sz w:val="22"/>
          <w:szCs w:val="22"/>
        </w:rPr>
        <w:t>Both of the experiments</w:t>
      </w:r>
      <w:proofErr w:type="gramEnd"/>
      <w:r w:rsidRPr="003C0170">
        <w:rPr>
          <w:sz w:val="22"/>
          <w:szCs w:val="22"/>
        </w:rPr>
        <w:t xml:space="preserve"> proved that the developed architecture achieves time synchronization accurately with GNSS as well as being very power efficient and computationally effective. It was concluded that DMA assisted communication combined with RTC synchronization and FreeRTOS tasking provide a very efficient, low power and scalable solution for embedded time synchronization systems.</w:t>
      </w:r>
    </w:p>
    <w:p w14:paraId="50560A97" w14:textId="024F84F1" w:rsidR="003C0170" w:rsidRPr="003C0170" w:rsidRDefault="003C0170" w:rsidP="003C0170">
      <w:pPr>
        <w:pStyle w:val="NormalWeb"/>
        <w:rPr>
          <w:sz w:val="22"/>
          <w:szCs w:val="22"/>
        </w:rPr>
      </w:pPr>
      <w:r w:rsidRPr="003C0170">
        <w:rPr>
          <w:sz w:val="22"/>
          <w:szCs w:val="22"/>
        </w:rPr>
        <w:t xml:space="preserve">Some enhancements can be implemented </w:t>
      </w:r>
      <w:proofErr w:type="gramStart"/>
      <w:r w:rsidRPr="003C0170">
        <w:rPr>
          <w:sz w:val="22"/>
          <w:szCs w:val="22"/>
        </w:rPr>
        <w:t>in order to</w:t>
      </w:r>
      <w:proofErr w:type="gramEnd"/>
      <w:r w:rsidRPr="003C0170">
        <w:rPr>
          <w:sz w:val="22"/>
          <w:szCs w:val="22"/>
        </w:rPr>
        <w:t xml:space="preserve"> enhance the precision and the power consumption of the implemented system:</w:t>
      </w:r>
    </w:p>
    <w:p w14:paraId="6FA0FB4B" w14:textId="7DDE8CC5" w:rsidR="00D3604E" w:rsidRPr="00123231" w:rsidRDefault="00D0181F" w:rsidP="00D3604E">
      <w:pPr>
        <w:pStyle w:val="NormalWeb"/>
        <w:numPr>
          <w:ilvl w:val="0"/>
          <w:numId w:val="9"/>
        </w:numPr>
        <w:rPr>
          <w:sz w:val="22"/>
          <w:szCs w:val="22"/>
        </w:rPr>
      </w:pPr>
      <w:r w:rsidRPr="00D0181F">
        <w:rPr>
          <w:sz w:val="22"/>
          <w:szCs w:val="22"/>
        </w:rPr>
        <w:t>RTC drift compensation</w:t>
      </w:r>
      <w:r w:rsidR="00D3683D">
        <w:rPr>
          <w:sz w:val="22"/>
          <w:szCs w:val="22"/>
        </w:rPr>
        <w:t>:</w:t>
      </w:r>
      <w:r w:rsidRPr="00D0181F">
        <w:rPr>
          <w:sz w:val="22"/>
          <w:szCs w:val="22"/>
        </w:rPr>
        <w:t xml:space="preserve"> by comparing the RTC characteristics and long-term RTC drift will be calibrated through the software calibration algorithm based on the periodic GNSS synchronization.</w:t>
      </w:r>
      <w:r w:rsidR="00D3604E" w:rsidRPr="00123231">
        <w:rPr>
          <w:sz w:val="22"/>
          <w:szCs w:val="22"/>
        </w:rPr>
        <w:t xml:space="preserve"> </w:t>
      </w:r>
    </w:p>
    <w:p w14:paraId="0DD56D0D" w14:textId="4BC21726" w:rsidR="00D3604E" w:rsidRPr="00123231" w:rsidRDefault="00AF2288" w:rsidP="00D3604E">
      <w:pPr>
        <w:pStyle w:val="NormalWeb"/>
        <w:numPr>
          <w:ilvl w:val="0"/>
          <w:numId w:val="9"/>
        </w:numPr>
        <w:rPr>
          <w:sz w:val="22"/>
          <w:szCs w:val="22"/>
        </w:rPr>
      </w:pPr>
      <w:r w:rsidRPr="00AF2288">
        <w:rPr>
          <w:sz w:val="22"/>
          <w:szCs w:val="22"/>
        </w:rPr>
        <w:t>PPS synchronization</w:t>
      </w:r>
      <w:r w:rsidR="00D3683D">
        <w:rPr>
          <w:sz w:val="22"/>
          <w:szCs w:val="22"/>
        </w:rPr>
        <w:t>:</w:t>
      </w:r>
      <w:r w:rsidRPr="00AF2288">
        <w:rPr>
          <w:sz w:val="22"/>
          <w:szCs w:val="22"/>
        </w:rPr>
        <w:t xml:space="preserve"> GNSS device may provide PPS signal that could be used for sub microsecond synchronization. NMEA only synchronization provide few millisecond timing </w:t>
      </w:r>
      <w:proofErr w:type="gramStart"/>
      <w:r w:rsidRPr="00AF2288">
        <w:rPr>
          <w:sz w:val="22"/>
          <w:szCs w:val="22"/>
        </w:rPr>
        <w:t>accuracy</w:t>
      </w:r>
      <w:proofErr w:type="gramEnd"/>
      <w:r w:rsidRPr="00AF2288">
        <w:rPr>
          <w:sz w:val="22"/>
          <w:szCs w:val="22"/>
        </w:rPr>
        <w:t xml:space="preserve">, this new approach could achieve </w:t>
      </w:r>
      <w:proofErr w:type="gramStart"/>
      <w:r w:rsidRPr="00AF2288">
        <w:rPr>
          <w:sz w:val="22"/>
          <w:szCs w:val="22"/>
        </w:rPr>
        <w:t>10 time</w:t>
      </w:r>
      <w:proofErr w:type="gramEnd"/>
      <w:r w:rsidRPr="00AF2288">
        <w:rPr>
          <w:sz w:val="22"/>
          <w:szCs w:val="22"/>
        </w:rPr>
        <w:t xml:space="preserve"> accuracy of synchronization.</w:t>
      </w:r>
    </w:p>
    <w:p w14:paraId="4FC5487D" w14:textId="06CB503C" w:rsidR="00D3604E" w:rsidRPr="00123231" w:rsidRDefault="005E43AA" w:rsidP="00D3604E">
      <w:pPr>
        <w:pStyle w:val="NormalWeb"/>
        <w:numPr>
          <w:ilvl w:val="0"/>
          <w:numId w:val="9"/>
        </w:numPr>
        <w:rPr>
          <w:sz w:val="22"/>
          <w:szCs w:val="22"/>
        </w:rPr>
      </w:pPr>
      <w:r w:rsidRPr="005E43AA">
        <w:rPr>
          <w:sz w:val="22"/>
          <w:szCs w:val="22"/>
        </w:rPr>
        <w:t xml:space="preserve">FreeRTOS </w:t>
      </w:r>
      <w:proofErr w:type="spellStart"/>
      <w:r w:rsidRPr="005E43AA">
        <w:rPr>
          <w:sz w:val="22"/>
          <w:szCs w:val="22"/>
        </w:rPr>
        <w:t>tickless</w:t>
      </w:r>
      <w:proofErr w:type="spellEnd"/>
      <w:r w:rsidRPr="005E43AA">
        <w:rPr>
          <w:sz w:val="22"/>
          <w:szCs w:val="22"/>
        </w:rPr>
        <w:t xml:space="preserve"> idle</w:t>
      </w:r>
      <w:r w:rsidR="00D3683D">
        <w:rPr>
          <w:sz w:val="22"/>
          <w:szCs w:val="22"/>
        </w:rPr>
        <w:t>:</w:t>
      </w:r>
      <w:r w:rsidRPr="005E43AA">
        <w:rPr>
          <w:sz w:val="22"/>
          <w:szCs w:val="22"/>
        </w:rPr>
        <w:t xml:space="preserve"> FreeRTOS </w:t>
      </w:r>
      <w:proofErr w:type="spellStart"/>
      <w:r w:rsidRPr="005E43AA">
        <w:rPr>
          <w:sz w:val="22"/>
          <w:szCs w:val="22"/>
        </w:rPr>
        <w:t>Tickless</w:t>
      </w:r>
      <w:proofErr w:type="spellEnd"/>
      <w:r w:rsidRPr="005E43AA">
        <w:rPr>
          <w:sz w:val="22"/>
          <w:szCs w:val="22"/>
        </w:rPr>
        <w:t xml:space="preserve"> idle configuration could be </w:t>
      </w:r>
      <w:proofErr w:type="spellStart"/>
      <w:proofErr w:type="gramStart"/>
      <w:r w:rsidRPr="005E43AA">
        <w:rPr>
          <w:sz w:val="22"/>
          <w:szCs w:val="22"/>
        </w:rPr>
        <w:t>use</w:t>
      </w:r>
      <w:proofErr w:type="spellEnd"/>
      <w:proofErr w:type="gramEnd"/>
      <w:r w:rsidRPr="005E43AA">
        <w:rPr>
          <w:sz w:val="22"/>
          <w:szCs w:val="22"/>
        </w:rPr>
        <w:t xml:space="preserve"> to allow STM32F401RE to sleep while idle periods. This would improve energy efficiency.</w:t>
      </w:r>
      <w:r w:rsidR="00D3604E" w:rsidRPr="00123231">
        <w:rPr>
          <w:sz w:val="22"/>
          <w:szCs w:val="22"/>
        </w:rPr>
        <w:t xml:space="preserve"> </w:t>
      </w:r>
    </w:p>
    <w:p w14:paraId="5E7AC929" w14:textId="060A5C32" w:rsidR="00D3604E" w:rsidRPr="00123231" w:rsidRDefault="00F45D5C" w:rsidP="00D3604E">
      <w:pPr>
        <w:pStyle w:val="NormalWeb"/>
        <w:numPr>
          <w:ilvl w:val="0"/>
          <w:numId w:val="9"/>
        </w:numPr>
        <w:rPr>
          <w:sz w:val="22"/>
          <w:szCs w:val="22"/>
        </w:rPr>
      </w:pPr>
      <w:r w:rsidRPr="00F45D5C">
        <w:rPr>
          <w:sz w:val="22"/>
          <w:szCs w:val="22"/>
        </w:rPr>
        <w:t>Multi-constellation support</w:t>
      </w:r>
      <w:r>
        <w:rPr>
          <w:sz w:val="22"/>
          <w:szCs w:val="22"/>
        </w:rPr>
        <w:t>:</w:t>
      </w:r>
      <w:r w:rsidRPr="00F45D5C">
        <w:rPr>
          <w:sz w:val="22"/>
          <w:szCs w:val="22"/>
        </w:rPr>
        <w:t xml:space="preserve"> In future, more GNSS system (Galileo, GLONASS, BeiDou, etc) can be use in addition to GPS to increase precision and robustness, or in case of no GPS signal.</w:t>
      </w:r>
    </w:p>
    <w:p w14:paraId="27841D5C" w14:textId="78926806" w:rsidR="00D3604E" w:rsidRPr="00123231" w:rsidRDefault="00D3604E" w:rsidP="00D3604E">
      <w:pPr>
        <w:pStyle w:val="NormalWeb"/>
        <w:numPr>
          <w:ilvl w:val="0"/>
          <w:numId w:val="9"/>
        </w:numPr>
        <w:rPr>
          <w:sz w:val="22"/>
          <w:szCs w:val="22"/>
        </w:rPr>
      </w:pPr>
      <w:r w:rsidRPr="00123231">
        <w:rPr>
          <w:sz w:val="22"/>
          <w:szCs w:val="22"/>
        </w:rPr>
        <w:t xml:space="preserve">Advanced Low-Power Modes: </w:t>
      </w:r>
      <w:r w:rsidR="00F47E88" w:rsidRPr="00F47E88">
        <w:rPr>
          <w:sz w:val="22"/>
          <w:szCs w:val="22"/>
        </w:rPr>
        <w:t>The use of STOP or STANDBY operating modes of STM32F401RE could be study to achieve very low-power GNSS time distribution nodes for battery-powered systems.</w:t>
      </w:r>
    </w:p>
    <w:p w14:paraId="126728BE" w14:textId="40517243" w:rsidR="00D3604E" w:rsidRPr="00123231" w:rsidRDefault="00D3604E" w:rsidP="00D3604E">
      <w:pPr>
        <w:pStyle w:val="NormalWeb"/>
        <w:numPr>
          <w:ilvl w:val="0"/>
          <w:numId w:val="9"/>
        </w:numPr>
        <w:rPr>
          <w:sz w:val="22"/>
          <w:szCs w:val="22"/>
        </w:rPr>
      </w:pPr>
      <w:r w:rsidRPr="00123231">
        <w:rPr>
          <w:sz w:val="22"/>
          <w:szCs w:val="22"/>
        </w:rPr>
        <w:t xml:space="preserve">Network Time Distribution: </w:t>
      </w:r>
      <w:r w:rsidR="009256EC" w:rsidRPr="009256EC">
        <w:rPr>
          <w:sz w:val="22"/>
          <w:szCs w:val="22"/>
        </w:rPr>
        <w:t>The synchronize RTC may be used to achieve network time distribution between systems in a distributed architecture, industrial synchronization network, railway synchronization network, or on IOT time server.</w:t>
      </w:r>
    </w:p>
    <w:p w14:paraId="1A92BE18" w14:textId="427C4675" w:rsidR="00D3604E" w:rsidRPr="00123231" w:rsidRDefault="00D3604E" w:rsidP="00D3604E">
      <w:pPr>
        <w:pStyle w:val="NormalWeb"/>
        <w:numPr>
          <w:ilvl w:val="0"/>
          <w:numId w:val="9"/>
        </w:numPr>
        <w:rPr>
          <w:sz w:val="22"/>
          <w:szCs w:val="22"/>
        </w:rPr>
      </w:pPr>
      <w:r w:rsidRPr="00123231">
        <w:rPr>
          <w:sz w:val="22"/>
          <w:szCs w:val="22"/>
        </w:rPr>
        <w:t xml:space="preserve">Comparative RTOS Analysis: </w:t>
      </w:r>
      <w:r w:rsidR="009256EC" w:rsidRPr="009256EC">
        <w:rPr>
          <w:sz w:val="22"/>
          <w:szCs w:val="22"/>
        </w:rPr>
        <w:t>Further study could compare FreeRTOS to other Real-Time Operating System (Zephyr, Azure RTOS, RTEMS, etc) to assess their schedule latency, processing power and power consumption for GNSS applications.</w:t>
      </w:r>
    </w:p>
    <w:p w14:paraId="0A93539F" w14:textId="63C7DD28" w:rsidR="00D3604E" w:rsidRDefault="00D3604E" w:rsidP="00D3604E">
      <w:pPr>
        <w:pStyle w:val="NormalWeb"/>
        <w:numPr>
          <w:ilvl w:val="0"/>
          <w:numId w:val="9"/>
        </w:numPr>
        <w:rPr>
          <w:sz w:val="22"/>
          <w:szCs w:val="22"/>
        </w:rPr>
      </w:pPr>
      <w:r w:rsidRPr="00123231">
        <w:rPr>
          <w:sz w:val="22"/>
          <w:szCs w:val="22"/>
        </w:rPr>
        <w:t xml:space="preserve">Hardware Timestamping and Precision Time Protocol (PTP): </w:t>
      </w:r>
      <w:r w:rsidR="008C4CA4" w:rsidRPr="008C4CA4">
        <w:rPr>
          <w:sz w:val="22"/>
          <w:szCs w:val="22"/>
        </w:rPr>
        <w:t>Further work could incorporate hardware timestamping capabilities within the device or implement IEEE 1588 Precision Time Protocol (PTP) to enable accurate time synchronization within distributed embedded systems.</w:t>
      </w:r>
    </w:p>
    <w:p w14:paraId="68135FC5" w14:textId="6EBFD338" w:rsidR="00123231" w:rsidRPr="00381DC5" w:rsidRDefault="00123231" w:rsidP="00123231">
      <w:pPr>
        <w:pStyle w:val="Heading1"/>
        <w:numPr>
          <w:ilvl w:val="0"/>
          <w:numId w:val="1"/>
        </w:numPr>
        <w:rPr>
          <w:rFonts w:ascii="Times New Roman" w:eastAsia="Times New Roman" w:hAnsi="Times New Roman" w:cs="Times New Roman"/>
          <w:sz w:val="22"/>
          <w:szCs w:val="22"/>
        </w:rPr>
      </w:pPr>
      <w:r w:rsidRPr="00381DC5">
        <w:rPr>
          <w:rFonts w:ascii="Times New Roman" w:eastAsia="Times New Roman" w:hAnsi="Times New Roman" w:cs="Times New Roman"/>
          <w:sz w:val="22"/>
          <w:szCs w:val="22"/>
        </w:rPr>
        <w:t>REFERENCES</w:t>
      </w:r>
    </w:p>
    <w:p w14:paraId="5F8CCE75" w14:textId="5449693B" w:rsidR="009136B5" w:rsidRPr="00E13843" w:rsidRDefault="009136B5" w:rsidP="009136B5">
      <w:pPr>
        <w:pStyle w:val="ListParagraph"/>
        <w:numPr>
          <w:ilvl w:val="0"/>
          <w:numId w:val="10"/>
        </w:numPr>
        <w:rPr>
          <w:rFonts w:ascii="Times New Roman" w:hAnsi="Times New Roman" w:cs="Times New Roman"/>
        </w:rPr>
      </w:pPr>
      <w:r w:rsidRPr="00E13843">
        <w:rPr>
          <w:rFonts w:ascii="Times New Roman" w:hAnsi="Times New Roman" w:cs="Times New Roman"/>
        </w:rPr>
        <w:t xml:space="preserve">X. </w:t>
      </w:r>
      <w:proofErr w:type="spellStart"/>
      <w:r w:rsidRPr="00E13843">
        <w:rPr>
          <w:rFonts w:ascii="Times New Roman" w:hAnsi="Times New Roman" w:cs="Times New Roman"/>
        </w:rPr>
        <w:t>Longxia</w:t>
      </w:r>
      <w:proofErr w:type="spellEnd"/>
      <w:r w:rsidRPr="00E13843">
        <w:rPr>
          <w:rFonts w:ascii="Times New Roman" w:hAnsi="Times New Roman" w:cs="Times New Roman"/>
        </w:rPr>
        <w:t>, "A Nanosecond-Level Time Distribution System of UTC(NTSC)," 2025 Joint Conference of the European Frequency and Time Forum and IEEE International Frequency Control Symposium (EFTF/IFCS), Querétaro, Mexico, 2025, pp. 1-4.</w:t>
      </w:r>
    </w:p>
    <w:p w14:paraId="5322EB8F" w14:textId="3FE98C24" w:rsidR="00A43459" w:rsidRPr="00E13843" w:rsidRDefault="00A43459" w:rsidP="00A43459">
      <w:pPr>
        <w:pStyle w:val="ListParagraph"/>
        <w:numPr>
          <w:ilvl w:val="0"/>
          <w:numId w:val="10"/>
        </w:numPr>
        <w:rPr>
          <w:rFonts w:ascii="Times New Roman" w:hAnsi="Times New Roman" w:cs="Times New Roman"/>
        </w:rPr>
      </w:pPr>
      <w:r w:rsidRPr="00E13843">
        <w:rPr>
          <w:rFonts w:ascii="Times New Roman" w:hAnsi="Times New Roman" w:cs="Times New Roman"/>
        </w:rPr>
        <w:t>K. Shen, Y. Li, T. Liu, J. Zuo and Z. Yang, "Adaptive-Robust Fusion Strategy for Autonomous Navigation in GNSS-Challenged Environments," in IEEE Internet of Things Journal, vol. 11, no. 4, pp. 6817-6832, 15 Feb.15, 2024</w:t>
      </w:r>
      <w:r w:rsidR="00FA2D4A" w:rsidRPr="00E13843">
        <w:rPr>
          <w:rFonts w:ascii="Times New Roman" w:hAnsi="Times New Roman" w:cs="Times New Roman"/>
        </w:rPr>
        <w:t>.</w:t>
      </w:r>
      <w:r w:rsidRPr="00E13843">
        <w:rPr>
          <w:rFonts w:ascii="Times New Roman" w:hAnsi="Times New Roman" w:cs="Times New Roman"/>
        </w:rPr>
        <w:t xml:space="preserve"> </w:t>
      </w:r>
    </w:p>
    <w:p w14:paraId="4383B16E" w14:textId="3388B5FE" w:rsidR="00CA3688" w:rsidRPr="00E13843" w:rsidRDefault="00CA3688" w:rsidP="00CA3688">
      <w:pPr>
        <w:pStyle w:val="ListParagraph"/>
        <w:numPr>
          <w:ilvl w:val="0"/>
          <w:numId w:val="10"/>
        </w:numPr>
        <w:rPr>
          <w:rFonts w:ascii="Times New Roman" w:hAnsi="Times New Roman" w:cs="Times New Roman"/>
        </w:rPr>
      </w:pPr>
      <w:r w:rsidRPr="00E13843">
        <w:rPr>
          <w:rFonts w:ascii="Times New Roman" w:hAnsi="Times New Roman" w:cs="Times New Roman"/>
        </w:rPr>
        <w:t xml:space="preserve">D. Li, W. Zhang, M. Dong and K. Ota, "DMA-Assisted I/O for Persistent Memory," in IEEE Transactions on Parallel and Distributed Systems, vol. 35, no. 5, pp. 829-843, May 2024. </w:t>
      </w:r>
    </w:p>
    <w:p w14:paraId="1545456C" w14:textId="77777777" w:rsidR="00804C3B" w:rsidRPr="00E13843" w:rsidRDefault="00913F3A" w:rsidP="009136B5">
      <w:pPr>
        <w:pStyle w:val="ListParagraph"/>
        <w:numPr>
          <w:ilvl w:val="0"/>
          <w:numId w:val="10"/>
        </w:numPr>
        <w:rPr>
          <w:rFonts w:ascii="Times New Roman" w:hAnsi="Times New Roman" w:cs="Times New Roman"/>
        </w:rPr>
      </w:pPr>
      <w:r w:rsidRPr="00E13843">
        <w:rPr>
          <w:rFonts w:ascii="Times New Roman" w:hAnsi="Times New Roman" w:cs="Times New Roman"/>
        </w:rPr>
        <w:lastRenderedPageBreak/>
        <w:t>Y. Zhong, R. Hu, X. Bai, X. Li, L. -T. Hsu and W. Wen, "Enhancing GNSS Positioning Accuracy for Road Monitoring Systems: A Factor Graph Optimization Approach Aided by Geospatial Information," in IEEE Transactions on Instrumentation and Measurement, vol. 73, pp. 1-12, 2024, Art no. 5501812</w:t>
      </w:r>
      <w:r w:rsidR="00804C3B" w:rsidRPr="00E13843">
        <w:rPr>
          <w:rFonts w:ascii="Times New Roman" w:hAnsi="Times New Roman" w:cs="Times New Roman"/>
        </w:rPr>
        <w:t>.</w:t>
      </w:r>
    </w:p>
    <w:p w14:paraId="640C5971" w14:textId="77777777" w:rsidR="00114991" w:rsidRPr="00E13843" w:rsidRDefault="00DC0A0C" w:rsidP="009136B5">
      <w:pPr>
        <w:pStyle w:val="ListParagraph"/>
        <w:numPr>
          <w:ilvl w:val="0"/>
          <w:numId w:val="10"/>
        </w:numPr>
        <w:rPr>
          <w:rFonts w:ascii="Times New Roman" w:hAnsi="Times New Roman" w:cs="Times New Roman"/>
        </w:rPr>
      </w:pPr>
      <w:r w:rsidRPr="00E13843">
        <w:rPr>
          <w:rFonts w:ascii="Times New Roman" w:hAnsi="Times New Roman" w:cs="Times New Roman"/>
        </w:rPr>
        <w:t xml:space="preserve">A. </w:t>
      </w:r>
      <w:proofErr w:type="spellStart"/>
      <w:r w:rsidRPr="00E13843">
        <w:rPr>
          <w:rFonts w:ascii="Times New Roman" w:hAnsi="Times New Roman" w:cs="Times New Roman"/>
        </w:rPr>
        <w:t>Cernigliaro</w:t>
      </w:r>
      <w:proofErr w:type="spellEnd"/>
      <w:r w:rsidRPr="00E13843">
        <w:rPr>
          <w:rFonts w:ascii="Times New Roman" w:hAnsi="Times New Roman" w:cs="Times New Roman"/>
        </w:rPr>
        <w:t xml:space="preserve">, S. </w:t>
      </w:r>
      <w:proofErr w:type="spellStart"/>
      <w:r w:rsidRPr="00E13843">
        <w:rPr>
          <w:rFonts w:ascii="Times New Roman" w:hAnsi="Times New Roman" w:cs="Times New Roman"/>
        </w:rPr>
        <w:t>Valloreia</w:t>
      </w:r>
      <w:proofErr w:type="spellEnd"/>
      <w:r w:rsidRPr="00E13843">
        <w:rPr>
          <w:rFonts w:ascii="Times New Roman" w:hAnsi="Times New Roman" w:cs="Times New Roman"/>
        </w:rPr>
        <w:t xml:space="preserve">, L. </w:t>
      </w:r>
      <w:proofErr w:type="spellStart"/>
      <w:r w:rsidRPr="00E13843">
        <w:rPr>
          <w:rFonts w:ascii="Times New Roman" w:hAnsi="Times New Roman" w:cs="Times New Roman"/>
        </w:rPr>
        <w:t>Galleani</w:t>
      </w:r>
      <w:proofErr w:type="spellEnd"/>
      <w:r w:rsidRPr="00E13843">
        <w:rPr>
          <w:rFonts w:ascii="Times New Roman" w:hAnsi="Times New Roman" w:cs="Times New Roman"/>
        </w:rPr>
        <w:t xml:space="preserve"> and P. Tavella, "GNSS space clocks: Performance analysis," 2013 International Conference on Localization and GNSS (ICL-GNSS), Turin, Italy, 2013, pp. 1-5</w:t>
      </w:r>
      <w:r w:rsidR="00114991" w:rsidRPr="00E13843">
        <w:rPr>
          <w:rFonts w:ascii="Times New Roman" w:hAnsi="Times New Roman" w:cs="Times New Roman"/>
        </w:rPr>
        <w:t>.</w:t>
      </w:r>
    </w:p>
    <w:p w14:paraId="2F4B095B" w14:textId="77777777" w:rsidR="0069762B" w:rsidRPr="00E13843" w:rsidRDefault="0069762B" w:rsidP="009136B5">
      <w:pPr>
        <w:pStyle w:val="ListParagraph"/>
        <w:numPr>
          <w:ilvl w:val="0"/>
          <w:numId w:val="10"/>
        </w:numPr>
        <w:rPr>
          <w:rFonts w:ascii="Times New Roman" w:hAnsi="Times New Roman" w:cs="Times New Roman"/>
        </w:rPr>
      </w:pPr>
      <w:r w:rsidRPr="00E13843">
        <w:rPr>
          <w:rFonts w:ascii="Times New Roman" w:hAnsi="Times New Roman" w:cs="Times New Roman"/>
        </w:rPr>
        <w:t xml:space="preserve">S. Banu and H. </w:t>
      </w:r>
      <w:proofErr w:type="spellStart"/>
      <w:r w:rsidRPr="00E13843">
        <w:rPr>
          <w:rFonts w:ascii="Times New Roman" w:hAnsi="Times New Roman" w:cs="Times New Roman"/>
        </w:rPr>
        <w:t>Shanavas</w:t>
      </w:r>
      <w:proofErr w:type="spellEnd"/>
      <w:r w:rsidRPr="00E13843">
        <w:rPr>
          <w:rFonts w:ascii="Times New Roman" w:hAnsi="Times New Roman" w:cs="Times New Roman"/>
        </w:rPr>
        <w:t xml:space="preserve">, "Ground Based Augmentation Systems (GBAS) with Global Navigation Satellite System (GNSS)," 2024 4th International Conference on Mobile Networks and Wireless Communications (ICMNWC), </w:t>
      </w:r>
      <w:proofErr w:type="spellStart"/>
      <w:r w:rsidRPr="00E13843">
        <w:rPr>
          <w:rFonts w:ascii="Times New Roman" w:hAnsi="Times New Roman" w:cs="Times New Roman"/>
        </w:rPr>
        <w:t>Tumkuru</w:t>
      </w:r>
      <w:proofErr w:type="spellEnd"/>
      <w:r w:rsidRPr="00E13843">
        <w:rPr>
          <w:rFonts w:ascii="Times New Roman" w:hAnsi="Times New Roman" w:cs="Times New Roman"/>
        </w:rPr>
        <w:t>, India, 2024, pp. 1-5.</w:t>
      </w:r>
    </w:p>
    <w:p w14:paraId="2EAE1A56" w14:textId="77777777" w:rsidR="00B57763" w:rsidRPr="00E13843" w:rsidRDefault="00B57763" w:rsidP="009136B5">
      <w:pPr>
        <w:pStyle w:val="ListParagraph"/>
        <w:numPr>
          <w:ilvl w:val="0"/>
          <w:numId w:val="10"/>
        </w:numPr>
        <w:rPr>
          <w:rFonts w:ascii="Times New Roman" w:hAnsi="Times New Roman" w:cs="Times New Roman"/>
        </w:rPr>
      </w:pPr>
      <w:r w:rsidRPr="00E13843">
        <w:rPr>
          <w:rFonts w:ascii="Times New Roman" w:hAnsi="Times New Roman" w:cs="Times New Roman"/>
        </w:rPr>
        <w:t xml:space="preserve">S. Anand, A. Johnson, P. </w:t>
      </w:r>
      <w:proofErr w:type="spellStart"/>
      <w:r w:rsidRPr="00E13843">
        <w:rPr>
          <w:rFonts w:ascii="Times New Roman" w:hAnsi="Times New Roman" w:cs="Times New Roman"/>
        </w:rPr>
        <w:t>Mathikshara</w:t>
      </w:r>
      <w:proofErr w:type="spellEnd"/>
      <w:r w:rsidRPr="00E13843">
        <w:rPr>
          <w:rFonts w:ascii="Times New Roman" w:hAnsi="Times New Roman" w:cs="Times New Roman"/>
        </w:rPr>
        <w:t xml:space="preserve"> and K. R., "Low Power Real Time GPS Tracking Enabled with RTOS and Serverless Architecture," 2019 IEEE 4th International Conference on Computer and Communication Systems (ICCCS), Singapore, 2019, pp. 618-623.</w:t>
      </w:r>
    </w:p>
    <w:p w14:paraId="1F009F27" w14:textId="47FB321C" w:rsidR="00B22FCC" w:rsidRPr="00E13843" w:rsidRDefault="00B22FCC" w:rsidP="009136B5">
      <w:pPr>
        <w:pStyle w:val="ListParagraph"/>
        <w:numPr>
          <w:ilvl w:val="0"/>
          <w:numId w:val="10"/>
        </w:numPr>
        <w:rPr>
          <w:rFonts w:ascii="Times New Roman" w:hAnsi="Times New Roman" w:cs="Times New Roman"/>
        </w:rPr>
      </w:pPr>
      <w:r w:rsidRPr="00E13843">
        <w:rPr>
          <w:rFonts w:ascii="Times New Roman" w:hAnsi="Times New Roman" w:cs="Times New Roman"/>
        </w:rPr>
        <w:t>A. Minetto, "Nanosecond-Level Resilient GNSS-Based Time Synchronization in Telecommunication Networks Through WR-PTP HA," in IEEE Systems Journal, vol. 18, no. 1, pp. 327-338, March 2024.</w:t>
      </w:r>
    </w:p>
    <w:p w14:paraId="11D44FFE" w14:textId="76F39C24" w:rsidR="00086C2B" w:rsidRPr="00E13843" w:rsidRDefault="00086C2B" w:rsidP="009136B5">
      <w:pPr>
        <w:pStyle w:val="ListParagraph"/>
        <w:numPr>
          <w:ilvl w:val="0"/>
          <w:numId w:val="10"/>
        </w:numPr>
        <w:rPr>
          <w:rFonts w:ascii="Times New Roman" w:hAnsi="Times New Roman" w:cs="Times New Roman"/>
        </w:rPr>
      </w:pPr>
      <w:r w:rsidRPr="00E13843">
        <w:rPr>
          <w:rFonts w:ascii="Times New Roman" w:hAnsi="Times New Roman" w:cs="Times New Roman"/>
        </w:rPr>
        <w:t>J. Zhang, "Performance Evaluation of Railway Time Synchronization Network Based on GNSS Real-time Common View," 2025 Joint Conference of the European Frequency and Time Forum and IEEE International Frequency Control Symposium (EFTF/IFCS), Querétaro, Mexico, 2025, pp. 1-5.</w:t>
      </w:r>
    </w:p>
    <w:p w14:paraId="26D7793D" w14:textId="77777777" w:rsidR="00BF774F" w:rsidRPr="00E13843" w:rsidRDefault="00BF774F" w:rsidP="009136B5">
      <w:pPr>
        <w:pStyle w:val="ListParagraph"/>
        <w:numPr>
          <w:ilvl w:val="0"/>
          <w:numId w:val="10"/>
        </w:numPr>
        <w:rPr>
          <w:rFonts w:ascii="Times New Roman" w:hAnsi="Times New Roman" w:cs="Times New Roman"/>
        </w:rPr>
      </w:pPr>
      <w:r w:rsidRPr="00E13843">
        <w:rPr>
          <w:rFonts w:ascii="Times New Roman" w:hAnsi="Times New Roman" w:cs="Times New Roman"/>
        </w:rPr>
        <w:t xml:space="preserve">K. F. Hasan, Y. Feng and Y. -C. Tian, "Precise GNSS Time Synchronization </w:t>
      </w:r>
      <w:proofErr w:type="gramStart"/>
      <w:r w:rsidRPr="00E13843">
        <w:rPr>
          <w:rFonts w:ascii="Times New Roman" w:hAnsi="Times New Roman" w:cs="Times New Roman"/>
        </w:rPr>
        <w:t>With</w:t>
      </w:r>
      <w:proofErr w:type="gramEnd"/>
      <w:r w:rsidRPr="00E13843">
        <w:rPr>
          <w:rFonts w:ascii="Times New Roman" w:hAnsi="Times New Roman" w:cs="Times New Roman"/>
        </w:rPr>
        <w:t xml:space="preserve"> Experimental Validation in Vehicular Networks," in IEEE Transactions on Network and Service Management, vol. 20, no. 3, pp. 3289-3301, Sept. 2023.</w:t>
      </w:r>
    </w:p>
    <w:p w14:paraId="22FE4965" w14:textId="77777777" w:rsidR="00BD20BE" w:rsidRPr="00E13843" w:rsidRDefault="00BD20BE" w:rsidP="00BD20BE">
      <w:pPr>
        <w:pStyle w:val="references"/>
        <w:numPr>
          <w:ilvl w:val="0"/>
          <w:numId w:val="10"/>
        </w:numPr>
        <w:rPr>
          <w:sz w:val="22"/>
          <w:szCs w:val="22"/>
        </w:rPr>
      </w:pPr>
      <w:r w:rsidRPr="00E13843">
        <w:rPr>
          <w:sz w:val="22"/>
          <w:szCs w:val="22"/>
        </w:rPr>
        <w:t xml:space="preserve">STMicroelectronics, “Teseo VIC3DA GNSS module datasheet,” DocID- DS13571-Rev6,2024. Available: </w:t>
      </w:r>
      <w:hyperlink r:id="rId11" w:history="1">
        <w:r w:rsidRPr="00E13843">
          <w:rPr>
            <w:rStyle w:val="Hyperlink"/>
            <w:sz w:val="22"/>
            <w:szCs w:val="22"/>
          </w:rPr>
          <w:t>https://www.st.com/resource/en/datasheet/teseo-vic3da.pdf</w:t>
        </w:r>
      </w:hyperlink>
    </w:p>
    <w:p w14:paraId="1BF27056" w14:textId="586633B1" w:rsidR="00123231" w:rsidRPr="00E13843" w:rsidRDefault="00BF774F" w:rsidP="009136B5">
      <w:pPr>
        <w:pStyle w:val="ListParagraph"/>
        <w:numPr>
          <w:ilvl w:val="0"/>
          <w:numId w:val="10"/>
        </w:numPr>
        <w:rPr>
          <w:rFonts w:ascii="Times New Roman" w:hAnsi="Times New Roman" w:cs="Times New Roman"/>
        </w:rPr>
      </w:pPr>
      <w:r w:rsidRPr="00E13843">
        <w:rPr>
          <w:rFonts w:ascii="Times New Roman" w:hAnsi="Times New Roman" w:cs="Times New Roman"/>
        </w:rPr>
        <w:t xml:space="preserve"> </w:t>
      </w:r>
      <w:r w:rsidR="006D3A48" w:rsidRPr="00E13843">
        <w:rPr>
          <w:rFonts w:ascii="Times New Roman" w:hAnsi="Times New Roman" w:cs="Times New Roman"/>
        </w:rPr>
        <w:t xml:space="preserve">NMEA Sentence </w:t>
      </w:r>
      <w:r w:rsidR="00D16B29" w:rsidRPr="00E13843">
        <w:rPr>
          <w:rFonts w:ascii="Times New Roman" w:hAnsi="Times New Roman" w:cs="Times New Roman"/>
        </w:rPr>
        <w:t xml:space="preserve">information </w:t>
      </w:r>
      <w:hyperlink r:id="rId12" w:history="1">
        <w:r w:rsidR="00B722E4" w:rsidRPr="00E13843">
          <w:rPr>
            <w:rStyle w:val="Hyperlink"/>
            <w:rFonts w:ascii="Times New Roman" w:hAnsi="Times New Roman" w:cs="Times New Roman"/>
          </w:rPr>
          <w:t>https://aprs.gids.nl/nmea/</w:t>
        </w:r>
      </w:hyperlink>
    </w:p>
    <w:p w14:paraId="0A82DD0D" w14:textId="4DFA23F2" w:rsidR="009C7927" w:rsidRPr="00E13843" w:rsidRDefault="00CA4BE8" w:rsidP="009136B5">
      <w:pPr>
        <w:pStyle w:val="ListParagraph"/>
        <w:numPr>
          <w:ilvl w:val="0"/>
          <w:numId w:val="10"/>
        </w:numPr>
        <w:rPr>
          <w:rFonts w:ascii="Times New Roman" w:hAnsi="Times New Roman" w:cs="Times New Roman"/>
        </w:rPr>
      </w:pPr>
      <w:r w:rsidRPr="00E13843">
        <w:rPr>
          <w:rFonts w:ascii="Times New Roman" w:hAnsi="Times New Roman" w:cs="Times New Roman"/>
        </w:rPr>
        <w:t xml:space="preserve">STMicroelectronics, </w:t>
      </w:r>
      <w:r w:rsidRPr="00E13843">
        <w:rPr>
          <w:rFonts w:ascii="Times New Roman" w:hAnsi="Times New Roman" w:cs="Times New Roman"/>
          <w:i/>
          <w:iCs/>
        </w:rPr>
        <w:t>"STM32CubeIDE Integrated Development Environment for STM32,"</w:t>
      </w:r>
      <w:r w:rsidRPr="00E13843">
        <w:rPr>
          <w:rFonts w:ascii="Times New Roman" w:hAnsi="Times New Roman" w:cs="Times New Roman"/>
        </w:rPr>
        <w:t xml:space="preserve"> Available:</w:t>
      </w:r>
      <w:r w:rsidR="008A0D89" w:rsidRPr="00E13843">
        <w:rPr>
          <w:rFonts w:ascii="Times New Roman" w:hAnsi="Times New Roman" w:cs="Times New Roman"/>
        </w:rPr>
        <w:t xml:space="preserve"> </w:t>
      </w:r>
      <w:hyperlink r:id="rId13" w:history="1">
        <w:r w:rsidR="008A0D89" w:rsidRPr="00E13843">
          <w:rPr>
            <w:rStyle w:val="Hyperlink"/>
            <w:rFonts w:ascii="Times New Roman" w:hAnsi="Times New Roman" w:cs="Times New Roman"/>
          </w:rPr>
          <w:t>https://www.st.com/en/development-tools/stm32cubeide.html</w:t>
        </w:r>
      </w:hyperlink>
    </w:p>
    <w:p w14:paraId="46F67405" w14:textId="1694E1C5" w:rsidR="008A0D89" w:rsidRPr="00E13843" w:rsidRDefault="002A32D4" w:rsidP="009136B5">
      <w:pPr>
        <w:pStyle w:val="ListParagraph"/>
        <w:numPr>
          <w:ilvl w:val="0"/>
          <w:numId w:val="10"/>
        </w:numPr>
        <w:rPr>
          <w:rFonts w:ascii="Times New Roman" w:hAnsi="Times New Roman" w:cs="Times New Roman"/>
        </w:rPr>
      </w:pPr>
      <w:r w:rsidRPr="00E13843">
        <w:rPr>
          <w:rFonts w:ascii="Times New Roman" w:hAnsi="Times New Roman" w:cs="Times New Roman"/>
        </w:rPr>
        <w:t xml:space="preserve">SEGGER Microcontroller GmbH, </w:t>
      </w:r>
      <w:r w:rsidRPr="00E13843">
        <w:rPr>
          <w:rFonts w:ascii="Times New Roman" w:hAnsi="Times New Roman" w:cs="Times New Roman"/>
          <w:i/>
          <w:iCs/>
        </w:rPr>
        <w:t xml:space="preserve">"SEGGER </w:t>
      </w:r>
      <w:proofErr w:type="spellStart"/>
      <w:r w:rsidRPr="00E13843">
        <w:rPr>
          <w:rFonts w:ascii="Times New Roman" w:hAnsi="Times New Roman" w:cs="Times New Roman"/>
          <w:i/>
          <w:iCs/>
        </w:rPr>
        <w:t>SystemView</w:t>
      </w:r>
      <w:proofErr w:type="spellEnd"/>
      <w:r w:rsidRPr="00E13843">
        <w:rPr>
          <w:rFonts w:ascii="Times New Roman" w:hAnsi="Times New Roman" w:cs="Times New Roman"/>
          <w:i/>
          <w:iCs/>
        </w:rPr>
        <w:t xml:space="preserve"> – Real-Time Recording and Visualization Tool,"</w:t>
      </w:r>
      <w:r w:rsidRPr="00E13843">
        <w:rPr>
          <w:rFonts w:ascii="Times New Roman" w:hAnsi="Times New Roman" w:cs="Times New Roman"/>
        </w:rPr>
        <w:t xml:space="preserve"> Available:</w:t>
      </w:r>
      <w:r w:rsidR="00446B79" w:rsidRPr="00E13843">
        <w:rPr>
          <w:rFonts w:ascii="Times New Roman" w:hAnsi="Times New Roman" w:cs="Times New Roman"/>
        </w:rPr>
        <w:t xml:space="preserve"> </w:t>
      </w:r>
      <w:hyperlink r:id="rId14" w:history="1">
        <w:r w:rsidR="00446B79" w:rsidRPr="00E13843">
          <w:rPr>
            <w:rStyle w:val="Hyperlink"/>
            <w:rFonts w:ascii="Times New Roman" w:hAnsi="Times New Roman" w:cs="Times New Roman"/>
          </w:rPr>
          <w:t>https://www.segger.com/products/development-tools/systemview/</w:t>
        </w:r>
      </w:hyperlink>
    </w:p>
    <w:p w14:paraId="4EB9188C" w14:textId="12893C4E" w:rsidR="0055400A" w:rsidRPr="00E13843" w:rsidRDefault="00E16F73" w:rsidP="0055400A">
      <w:pPr>
        <w:pStyle w:val="ListParagraph"/>
        <w:numPr>
          <w:ilvl w:val="0"/>
          <w:numId w:val="10"/>
        </w:numPr>
        <w:rPr>
          <w:rFonts w:ascii="Times New Roman" w:hAnsi="Times New Roman" w:cs="Times New Roman"/>
        </w:rPr>
      </w:pPr>
      <w:r w:rsidRPr="00E13843">
        <w:rPr>
          <w:rFonts w:ascii="Times New Roman" w:hAnsi="Times New Roman" w:cs="Times New Roman"/>
        </w:rPr>
        <w:t xml:space="preserve">STMicroelectronics, </w:t>
      </w:r>
      <w:r w:rsidRPr="00E13843">
        <w:rPr>
          <w:rFonts w:ascii="Times New Roman" w:hAnsi="Times New Roman" w:cs="Times New Roman"/>
          <w:i/>
          <w:iCs/>
        </w:rPr>
        <w:t>"STM32CubeMonitor-Power User Manual and Software Package,"</w:t>
      </w:r>
      <w:r w:rsidRPr="00E13843">
        <w:rPr>
          <w:rFonts w:ascii="Times New Roman" w:hAnsi="Times New Roman" w:cs="Times New Roman"/>
        </w:rPr>
        <w:t xml:space="preserve"> Available: </w:t>
      </w:r>
      <w:hyperlink r:id="rId15" w:history="1">
        <w:r w:rsidR="00D22CC0" w:rsidRPr="00E13843">
          <w:rPr>
            <w:rStyle w:val="Hyperlink"/>
            <w:rFonts w:ascii="Times New Roman" w:hAnsi="Times New Roman" w:cs="Times New Roman"/>
          </w:rPr>
          <w:t>https://www.st.com/en/development-tools/stm32cubemonpwr.html</w:t>
        </w:r>
      </w:hyperlink>
    </w:p>
    <w:p w14:paraId="7B8DF2C5" w14:textId="77777777" w:rsidR="00BB23D7" w:rsidRPr="00BB23D7" w:rsidRDefault="00BB23D7" w:rsidP="00BB23D7">
      <w:pPr>
        <w:rPr>
          <w:rFonts w:ascii="Times New Roman" w:hAnsi="Times New Roman" w:cs="Times New Roman"/>
        </w:rPr>
      </w:pPr>
    </w:p>
    <w:p w14:paraId="461631A8" w14:textId="7A400783" w:rsidR="0008425B" w:rsidRPr="0008425B" w:rsidRDefault="0008425B" w:rsidP="0008425B">
      <w:pPr>
        <w:tabs>
          <w:tab w:val="left" w:pos="1170"/>
        </w:tabs>
        <w:rPr>
          <w:rFonts w:ascii="Times New Roman" w:hAnsi="Times New Roman" w:cs="Times New Roman"/>
          <w:sz w:val="16"/>
          <w:szCs w:val="16"/>
        </w:rPr>
        <w:sectPr w:rsidR="0008425B" w:rsidRPr="0008425B" w:rsidSect="00EF0C37">
          <w:pgSz w:w="12240" w:h="15840" w:code="1"/>
          <w:pgMar w:top="1080" w:right="893" w:bottom="1440" w:left="893" w:header="720" w:footer="720" w:gutter="0"/>
          <w:cols w:space="720"/>
          <w:docGrid w:linePitch="360"/>
        </w:sectPr>
      </w:pPr>
      <w:r>
        <w:rPr>
          <w:rFonts w:ascii="Times New Roman" w:hAnsi="Times New Roman" w:cs="Times New Roman"/>
          <w:sz w:val="16"/>
          <w:szCs w:val="16"/>
        </w:rPr>
        <w:tab/>
      </w:r>
    </w:p>
    <w:p w14:paraId="734CDAA1" w14:textId="6CC5BC1B" w:rsidR="00EF0C37" w:rsidRPr="00EF0C37" w:rsidRDefault="00EF0C37" w:rsidP="00EF0C37">
      <w:pPr>
        <w:jc w:val="center"/>
      </w:pPr>
    </w:p>
    <w:sectPr w:rsidR="00EF0C37" w:rsidRPr="00EF0C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6133D" w14:textId="77777777" w:rsidR="00AA11E5" w:rsidRDefault="00AA11E5">
      <w:pPr>
        <w:spacing w:after="0" w:line="240" w:lineRule="auto"/>
      </w:pPr>
      <w:r>
        <w:separator/>
      </w:r>
    </w:p>
  </w:endnote>
  <w:endnote w:type="continuationSeparator" w:id="0">
    <w:p w14:paraId="367234A3" w14:textId="77777777" w:rsidR="00AA11E5" w:rsidRDefault="00AA1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2E1B7" w14:textId="77777777" w:rsidR="00AA11E5" w:rsidRDefault="00AA11E5">
      <w:pPr>
        <w:spacing w:after="0" w:line="240" w:lineRule="auto"/>
      </w:pPr>
      <w:r>
        <w:separator/>
      </w:r>
    </w:p>
  </w:footnote>
  <w:footnote w:type="continuationSeparator" w:id="0">
    <w:p w14:paraId="5A398C95" w14:textId="77777777" w:rsidR="00AA11E5" w:rsidRDefault="00AA11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82690"/>
    <w:multiLevelType w:val="multilevel"/>
    <w:tmpl w:val="3F9E1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2B5159"/>
    <w:multiLevelType w:val="multilevel"/>
    <w:tmpl w:val="17C43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A71E25"/>
    <w:multiLevelType w:val="multilevel"/>
    <w:tmpl w:val="446C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C91DEA"/>
    <w:multiLevelType w:val="multilevel"/>
    <w:tmpl w:val="99F4B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306DB9"/>
    <w:multiLevelType w:val="multilevel"/>
    <w:tmpl w:val="6832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AA3377"/>
    <w:multiLevelType w:val="multilevel"/>
    <w:tmpl w:val="3F807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7" w15:restartNumberingAfterBreak="0">
    <w:nsid w:val="538318C3"/>
    <w:multiLevelType w:val="multilevel"/>
    <w:tmpl w:val="5F5CA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5E7DA5"/>
    <w:multiLevelType w:val="multilevel"/>
    <w:tmpl w:val="FED24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DF7FC1"/>
    <w:multiLevelType w:val="hybridMultilevel"/>
    <w:tmpl w:val="847AA9A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7451CC7"/>
    <w:multiLevelType w:val="hybridMultilevel"/>
    <w:tmpl w:val="0834FBF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1171513">
    <w:abstractNumId w:val="10"/>
  </w:num>
  <w:num w:numId="2" w16cid:durableId="836967479">
    <w:abstractNumId w:val="7"/>
  </w:num>
  <w:num w:numId="3" w16cid:durableId="889461388">
    <w:abstractNumId w:val="5"/>
  </w:num>
  <w:num w:numId="4" w16cid:durableId="863716542">
    <w:abstractNumId w:val="8"/>
  </w:num>
  <w:num w:numId="5" w16cid:durableId="1773931776">
    <w:abstractNumId w:val="2"/>
  </w:num>
  <w:num w:numId="6" w16cid:durableId="1883713661">
    <w:abstractNumId w:val="4"/>
  </w:num>
  <w:num w:numId="7" w16cid:durableId="1121798236">
    <w:abstractNumId w:val="0"/>
  </w:num>
  <w:num w:numId="8" w16cid:durableId="803936507">
    <w:abstractNumId w:val="3"/>
  </w:num>
  <w:num w:numId="9" w16cid:durableId="668866773">
    <w:abstractNumId w:val="1"/>
  </w:num>
  <w:num w:numId="10" w16cid:durableId="470825251">
    <w:abstractNumId w:val="9"/>
  </w:num>
  <w:num w:numId="11" w16cid:durableId="1438124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C37"/>
    <w:rsid w:val="000167A6"/>
    <w:rsid w:val="00017AFF"/>
    <w:rsid w:val="00025923"/>
    <w:rsid w:val="0003058D"/>
    <w:rsid w:val="00031779"/>
    <w:rsid w:val="00053607"/>
    <w:rsid w:val="00053EDB"/>
    <w:rsid w:val="0005429B"/>
    <w:rsid w:val="000660A1"/>
    <w:rsid w:val="000769B2"/>
    <w:rsid w:val="0008425B"/>
    <w:rsid w:val="00086C2B"/>
    <w:rsid w:val="000873B4"/>
    <w:rsid w:val="00097BC0"/>
    <w:rsid w:val="00106BFF"/>
    <w:rsid w:val="00114991"/>
    <w:rsid w:val="00123231"/>
    <w:rsid w:val="001253FB"/>
    <w:rsid w:val="00127E8E"/>
    <w:rsid w:val="00136087"/>
    <w:rsid w:val="001363D4"/>
    <w:rsid w:val="00145A11"/>
    <w:rsid w:val="00163569"/>
    <w:rsid w:val="00177254"/>
    <w:rsid w:val="0018146F"/>
    <w:rsid w:val="00183221"/>
    <w:rsid w:val="00190641"/>
    <w:rsid w:val="00192DEF"/>
    <w:rsid w:val="00193E9A"/>
    <w:rsid w:val="001D0579"/>
    <w:rsid w:val="001D2B3F"/>
    <w:rsid w:val="001F2444"/>
    <w:rsid w:val="001F26E1"/>
    <w:rsid w:val="001F476B"/>
    <w:rsid w:val="001F4E60"/>
    <w:rsid w:val="00204DEE"/>
    <w:rsid w:val="00226BAA"/>
    <w:rsid w:val="00246414"/>
    <w:rsid w:val="0025401A"/>
    <w:rsid w:val="00260E14"/>
    <w:rsid w:val="00265B9C"/>
    <w:rsid w:val="00277146"/>
    <w:rsid w:val="00282A61"/>
    <w:rsid w:val="00282EF3"/>
    <w:rsid w:val="002A32D4"/>
    <w:rsid w:val="002A4425"/>
    <w:rsid w:val="002B234B"/>
    <w:rsid w:val="002B4AD1"/>
    <w:rsid w:val="002B6488"/>
    <w:rsid w:val="002B7950"/>
    <w:rsid w:val="002C0F2E"/>
    <w:rsid w:val="002D02E8"/>
    <w:rsid w:val="002D1067"/>
    <w:rsid w:val="002D5BA8"/>
    <w:rsid w:val="002F2789"/>
    <w:rsid w:val="002F4202"/>
    <w:rsid w:val="002F6CBC"/>
    <w:rsid w:val="00332C40"/>
    <w:rsid w:val="003336CB"/>
    <w:rsid w:val="003348CD"/>
    <w:rsid w:val="00336752"/>
    <w:rsid w:val="003404A4"/>
    <w:rsid w:val="003430E1"/>
    <w:rsid w:val="00343F00"/>
    <w:rsid w:val="00347AD2"/>
    <w:rsid w:val="0036189C"/>
    <w:rsid w:val="00374D65"/>
    <w:rsid w:val="003804B0"/>
    <w:rsid w:val="00381DC5"/>
    <w:rsid w:val="003B4C34"/>
    <w:rsid w:val="003C0170"/>
    <w:rsid w:val="003D406F"/>
    <w:rsid w:val="003D7D38"/>
    <w:rsid w:val="003E5DA5"/>
    <w:rsid w:val="004070D2"/>
    <w:rsid w:val="004125E0"/>
    <w:rsid w:val="00414248"/>
    <w:rsid w:val="004209AC"/>
    <w:rsid w:val="00434CF8"/>
    <w:rsid w:val="004367AE"/>
    <w:rsid w:val="00446B79"/>
    <w:rsid w:val="004607FB"/>
    <w:rsid w:val="00494D39"/>
    <w:rsid w:val="004A7385"/>
    <w:rsid w:val="004B2825"/>
    <w:rsid w:val="004B3D1A"/>
    <w:rsid w:val="004B6B65"/>
    <w:rsid w:val="004B6B72"/>
    <w:rsid w:val="004C41A6"/>
    <w:rsid w:val="004D149F"/>
    <w:rsid w:val="004D48D0"/>
    <w:rsid w:val="004D6079"/>
    <w:rsid w:val="004F2AAA"/>
    <w:rsid w:val="00502D97"/>
    <w:rsid w:val="00510A8C"/>
    <w:rsid w:val="00510F05"/>
    <w:rsid w:val="00511728"/>
    <w:rsid w:val="00544E37"/>
    <w:rsid w:val="0055400A"/>
    <w:rsid w:val="00564CC6"/>
    <w:rsid w:val="0058454B"/>
    <w:rsid w:val="0059070F"/>
    <w:rsid w:val="005953D9"/>
    <w:rsid w:val="005970A3"/>
    <w:rsid w:val="005B061D"/>
    <w:rsid w:val="005E43AA"/>
    <w:rsid w:val="00600E13"/>
    <w:rsid w:val="006376E1"/>
    <w:rsid w:val="00644383"/>
    <w:rsid w:val="00656C11"/>
    <w:rsid w:val="00666905"/>
    <w:rsid w:val="0067082B"/>
    <w:rsid w:val="00671593"/>
    <w:rsid w:val="00687C24"/>
    <w:rsid w:val="00690A6E"/>
    <w:rsid w:val="00691574"/>
    <w:rsid w:val="00692AB2"/>
    <w:rsid w:val="0069762B"/>
    <w:rsid w:val="006B538B"/>
    <w:rsid w:val="006B5D3E"/>
    <w:rsid w:val="006B79E9"/>
    <w:rsid w:val="006C2980"/>
    <w:rsid w:val="006D3A48"/>
    <w:rsid w:val="006D6C05"/>
    <w:rsid w:val="006E02E4"/>
    <w:rsid w:val="006F3EA7"/>
    <w:rsid w:val="006F6104"/>
    <w:rsid w:val="00701888"/>
    <w:rsid w:val="00702CC7"/>
    <w:rsid w:val="00702D31"/>
    <w:rsid w:val="007060CB"/>
    <w:rsid w:val="00707D84"/>
    <w:rsid w:val="00725753"/>
    <w:rsid w:val="00747E6E"/>
    <w:rsid w:val="00752D61"/>
    <w:rsid w:val="007612A9"/>
    <w:rsid w:val="00776125"/>
    <w:rsid w:val="00776A49"/>
    <w:rsid w:val="007810C8"/>
    <w:rsid w:val="00794B51"/>
    <w:rsid w:val="007A0CF1"/>
    <w:rsid w:val="007A6C59"/>
    <w:rsid w:val="007B39CB"/>
    <w:rsid w:val="007B3FD4"/>
    <w:rsid w:val="007C01B8"/>
    <w:rsid w:val="007C7BBF"/>
    <w:rsid w:val="007D4AA0"/>
    <w:rsid w:val="007E27E5"/>
    <w:rsid w:val="007F0237"/>
    <w:rsid w:val="007F4B6E"/>
    <w:rsid w:val="00804C3B"/>
    <w:rsid w:val="00825D06"/>
    <w:rsid w:val="00871EDC"/>
    <w:rsid w:val="008A0D89"/>
    <w:rsid w:val="008A425E"/>
    <w:rsid w:val="008C448D"/>
    <w:rsid w:val="008C4CA4"/>
    <w:rsid w:val="008D5D73"/>
    <w:rsid w:val="008F138A"/>
    <w:rsid w:val="008F3FCB"/>
    <w:rsid w:val="008F6448"/>
    <w:rsid w:val="009050D9"/>
    <w:rsid w:val="0090731B"/>
    <w:rsid w:val="009136B5"/>
    <w:rsid w:val="00913F3A"/>
    <w:rsid w:val="00922006"/>
    <w:rsid w:val="009256EC"/>
    <w:rsid w:val="0092697F"/>
    <w:rsid w:val="0093061F"/>
    <w:rsid w:val="00931B83"/>
    <w:rsid w:val="009A1D04"/>
    <w:rsid w:val="009A4015"/>
    <w:rsid w:val="009B3CA2"/>
    <w:rsid w:val="009B7880"/>
    <w:rsid w:val="009C1132"/>
    <w:rsid w:val="009C7927"/>
    <w:rsid w:val="009D0296"/>
    <w:rsid w:val="009D0CC7"/>
    <w:rsid w:val="009D221E"/>
    <w:rsid w:val="009D24A4"/>
    <w:rsid w:val="009D43F0"/>
    <w:rsid w:val="009E051B"/>
    <w:rsid w:val="00A01AC7"/>
    <w:rsid w:val="00A02443"/>
    <w:rsid w:val="00A12932"/>
    <w:rsid w:val="00A43459"/>
    <w:rsid w:val="00A46A90"/>
    <w:rsid w:val="00A54C97"/>
    <w:rsid w:val="00A65829"/>
    <w:rsid w:val="00A70282"/>
    <w:rsid w:val="00A83112"/>
    <w:rsid w:val="00A92479"/>
    <w:rsid w:val="00AA11E5"/>
    <w:rsid w:val="00AB5913"/>
    <w:rsid w:val="00AB5C7B"/>
    <w:rsid w:val="00AB70A7"/>
    <w:rsid w:val="00AC75E7"/>
    <w:rsid w:val="00AD55E7"/>
    <w:rsid w:val="00AD76BD"/>
    <w:rsid w:val="00AE1E84"/>
    <w:rsid w:val="00AE5FD7"/>
    <w:rsid w:val="00AE79CD"/>
    <w:rsid w:val="00AF2288"/>
    <w:rsid w:val="00AF3249"/>
    <w:rsid w:val="00AF384E"/>
    <w:rsid w:val="00AF5511"/>
    <w:rsid w:val="00AF6028"/>
    <w:rsid w:val="00B0772A"/>
    <w:rsid w:val="00B22FCC"/>
    <w:rsid w:val="00B24972"/>
    <w:rsid w:val="00B27F3E"/>
    <w:rsid w:val="00B31D49"/>
    <w:rsid w:val="00B54808"/>
    <w:rsid w:val="00B57763"/>
    <w:rsid w:val="00B62D77"/>
    <w:rsid w:val="00B6512F"/>
    <w:rsid w:val="00B71E6A"/>
    <w:rsid w:val="00B722E4"/>
    <w:rsid w:val="00B96F22"/>
    <w:rsid w:val="00B97F29"/>
    <w:rsid w:val="00BA11BB"/>
    <w:rsid w:val="00BB0B7E"/>
    <w:rsid w:val="00BB23D7"/>
    <w:rsid w:val="00BB7D09"/>
    <w:rsid w:val="00BC2ED3"/>
    <w:rsid w:val="00BD150F"/>
    <w:rsid w:val="00BD20BE"/>
    <w:rsid w:val="00BD74CD"/>
    <w:rsid w:val="00BE24A8"/>
    <w:rsid w:val="00BF211A"/>
    <w:rsid w:val="00BF491D"/>
    <w:rsid w:val="00BF774F"/>
    <w:rsid w:val="00C00CF4"/>
    <w:rsid w:val="00C265A2"/>
    <w:rsid w:val="00C43670"/>
    <w:rsid w:val="00C56786"/>
    <w:rsid w:val="00C633CD"/>
    <w:rsid w:val="00C75004"/>
    <w:rsid w:val="00C77E52"/>
    <w:rsid w:val="00CA3688"/>
    <w:rsid w:val="00CA4BE8"/>
    <w:rsid w:val="00CB4D75"/>
    <w:rsid w:val="00CC0949"/>
    <w:rsid w:val="00CE725F"/>
    <w:rsid w:val="00D0181F"/>
    <w:rsid w:val="00D0271E"/>
    <w:rsid w:val="00D03345"/>
    <w:rsid w:val="00D03F4C"/>
    <w:rsid w:val="00D10D6E"/>
    <w:rsid w:val="00D16B29"/>
    <w:rsid w:val="00D210A9"/>
    <w:rsid w:val="00D22CC0"/>
    <w:rsid w:val="00D25AA7"/>
    <w:rsid w:val="00D3604E"/>
    <w:rsid w:val="00D3683D"/>
    <w:rsid w:val="00D41D68"/>
    <w:rsid w:val="00D420B9"/>
    <w:rsid w:val="00D52B58"/>
    <w:rsid w:val="00D7501B"/>
    <w:rsid w:val="00DA25C2"/>
    <w:rsid w:val="00DC0A0C"/>
    <w:rsid w:val="00DC74C1"/>
    <w:rsid w:val="00DD55D4"/>
    <w:rsid w:val="00DF37B2"/>
    <w:rsid w:val="00DF3F90"/>
    <w:rsid w:val="00E01C13"/>
    <w:rsid w:val="00E040C9"/>
    <w:rsid w:val="00E13843"/>
    <w:rsid w:val="00E16F73"/>
    <w:rsid w:val="00E41145"/>
    <w:rsid w:val="00E4765B"/>
    <w:rsid w:val="00E5560F"/>
    <w:rsid w:val="00E7027B"/>
    <w:rsid w:val="00E7088D"/>
    <w:rsid w:val="00E71641"/>
    <w:rsid w:val="00E77739"/>
    <w:rsid w:val="00EA0F4D"/>
    <w:rsid w:val="00EB29F7"/>
    <w:rsid w:val="00ED48E8"/>
    <w:rsid w:val="00ED651B"/>
    <w:rsid w:val="00EF0C37"/>
    <w:rsid w:val="00EF0E2D"/>
    <w:rsid w:val="00F013C2"/>
    <w:rsid w:val="00F02847"/>
    <w:rsid w:val="00F10C0F"/>
    <w:rsid w:val="00F132D5"/>
    <w:rsid w:val="00F24543"/>
    <w:rsid w:val="00F27FA3"/>
    <w:rsid w:val="00F442B6"/>
    <w:rsid w:val="00F45D5C"/>
    <w:rsid w:val="00F47DE6"/>
    <w:rsid w:val="00F47E88"/>
    <w:rsid w:val="00F55F45"/>
    <w:rsid w:val="00F677BC"/>
    <w:rsid w:val="00F70F40"/>
    <w:rsid w:val="00F769E6"/>
    <w:rsid w:val="00F76A0E"/>
    <w:rsid w:val="00F94723"/>
    <w:rsid w:val="00F97974"/>
    <w:rsid w:val="00FA2D4A"/>
    <w:rsid w:val="00FA7E6E"/>
    <w:rsid w:val="00FB5519"/>
    <w:rsid w:val="00FB5B64"/>
    <w:rsid w:val="00FD134B"/>
    <w:rsid w:val="00FE15FF"/>
    <w:rsid w:val="00FF55C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1C992"/>
  <w15:chartTrackingRefBased/>
  <w15:docId w15:val="{DC9925BA-866E-4E72-AB10-0DB325739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0C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F0C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0C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0C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0C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0C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0C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0C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0C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C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F0C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0C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0C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0C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0C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0C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0C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0C37"/>
    <w:rPr>
      <w:rFonts w:eastAsiaTheme="majorEastAsia" w:cstheme="majorBidi"/>
      <w:color w:val="272727" w:themeColor="text1" w:themeTint="D8"/>
    </w:rPr>
  </w:style>
  <w:style w:type="paragraph" w:styleId="Title">
    <w:name w:val="Title"/>
    <w:basedOn w:val="Normal"/>
    <w:next w:val="Normal"/>
    <w:link w:val="TitleChar"/>
    <w:uiPriority w:val="10"/>
    <w:qFormat/>
    <w:rsid w:val="00EF0C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C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C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0C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0C37"/>
    <w:pPr>
      <w:spacing w:before="160"/>
      <w:jc w:val="center"/>
    </w:pPr>
    <w:rPr>
      <w:i/>
      <w:iCs/>
      <w:color w:val="404040" w:themeColor="text1" w:themeTint="BF"/>
    </w:rPr>
  </w:style>
  <w:style w:type="character" w:customStyle="1" w:styleId="QuoteChar">
    <w:name w:val="Quote Char"/>
    <w:basedOn w:val="DefaultParagraphFont"/>
    <w:link w:val="Quote"/>
    <w:uiPriority w:val="29"/>
    <w:rsid w:val="00EF0C37"/>
    <w:rPr>
      <w:i/>
      <w:iCs/>
      <w:color w:val="404040" w:themeColor="text1" w:themeTint="BF"/>
    </w:rPr>
  </w:style>
  <w:style w:type="paragraph" w:styleId="ListParagraph">
    <w:name w:val="List Paragraph"/>
    <w:basedOn w:val="Normal"/>
    <w:uiPriority w:val="34"/>
    <w:qFormat/>
    <w:rsid w:val="00EF0C37"/>
    <w:pPr>
      <w:ind w:left="720"/>
      <w:contextualSpacing/>
    </w:pPr>
  </w:style>
  <w:style w:type="character" w:styleId="IntenseEmphasis">
    <w:name w:val="Intense Emphasis"/>
    <w:basedOn w:val="DefaultParagraphFont"/>
    <w:uiPriority w:val="21"/>
    <w:qFormat/>
    <w:rsid w:val="00EF0C37"/>
    <w:rPr>
      <w:i/>
      <w:iCs/>
      <w:color w:val="0F4761" w:themeColor="accent1" w:themeShade="BF"/>
    </w:rPr>
  </w:style>
  <w:style w:type="paragraph" w:styleId="IntenseQuote">
    <w:name w:val="Intense Quote"/>
    <w:basedOn w:val="Normal"/>
    <w:next w:val="Normal"/>
    <w:link w:val="IntenseQuoteChar"/>
    <w:uiPriority w:val="30"/>
    <w:qFormat/>
    <w:rsid w:val="00EF0C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0C37"/>
    <w:rPr>
      <w:i/>
      <w:iCs/>
      <w:color w:val="0F4761" w:themeColor="accent1" w:themeShade="BF"/>
    </w:rPr>
  </w:style>
  <w:style w:type="character" w:styleId="IntenseReference">
    <w:name w:val="Intense Reference"/>
    <w:basedOn w:val="DefaultParagraphFont"/>
    <w:uiPriority w:val="32"/>
    <w:qFormat/>
    <w:rsid w:val="00EF0C37"/>
    <w:rPr>
      <w:b/>
      <w:bCs/>
      <w:smallCaps/>
      <w:color w:val="0F4761" w:themeColor="accent1" w:themeShade="BF"/>
      <w:spacing w:val="5"/>
    </w:rPr>
  </w:style>
  <w:style w:type="paragraph" w:customStyle="1" w:styleId="Keywords">
    <w:name w:val="Keywords"/>
    <w:basedOn w:val="Normal"/>
    <w:qFormat/>
    <w:rsid w:val="00177254"/>
    <w:pPr>
      <w:spacing w:after="120" w:line="240" w:lineRule="auto"/>
      <w:ind w:firstLine="274"/>
      <w:jc w:val="both"/>
    </w:pPr>
    <w:rPr>
      <w:rFonts w:ascii="Times New Roman" w:eastAsia="SimSun" w:hAnsi="Times New Roman" w:cs="Times New Roman"/>
      <w:b/>
      <w:bCs/>
      <w:i/>
      <w:kern w:val="0"/>
      <w:sz w:val="18"/>
      <w:szCs w:val="18"/>
      <w:lang w:val="en-US"/>
      <w14:ligatures w14:val="none"/>
    </w:rPr>
  </w:style>
  <w:style w:type="paragraph" w:styleId="Caption">
    <w:name w:val="caption"/>
    <w:basedOn w:val="Normal"/>
    <w:next w:val="Normal"/>
    <w:uiPriority w:val="35"/>
    <w:unhideWhenUsed/>
    <w:qFormat/>
    <w:rsid w:val="00192DEF"/>
    <w:pPr>
      <w:spacing w:after="200" w:line="240" w:lineRule="auto"/>
    </w:pPr>
    <w:rPr>
      <w:i/>
      <w:iCs/>
      <w:color w:val="0E2841" w:themeColor="text2"/>
      <w:sz w:val="18"/>
      <w:szCs w:val="18"/>
    </w:rPr>
  </w:style>
  <w:style w:type="table" w:styleId="TableGrid">
    <w:name w:val="Table Grid"/>
    <w:basedOn w:val="TableNormal"/>
    <w:uiPriority w:val="39"/>
    <w:rsid w:val="009D0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5400A"/>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references">
    <w:name w:val="references"/>
    <w:rsid w:val="00BD20BE"/>
    <w:pPr>
      <w:numPr>
        <w:numId w:val="11"/>
      </w:numPr>
      <w:spacing w:after="50" w:line="180" w:lineRule="exact"/>
      <w:jc w:val="both"/>
    </w:pPr>
    <w:rPr>
      <w:rFonts w:ascii="Times New Roman" w:eastAsia="MS Mincho" w:hAnsi="Times New Roman" w:cs="Times New Roman"/>
      <w:noProof/>
      <w:kern w:val="0"/>
      <w:sz w:val="16"/>
      <w:szCs w:val="16"/>
      <w:lang w:val="en-US"/>
      <w14:ligatures w14:val="none"/>
    </w:rPr>
  </w:style>
  <w:style w:type="character" w:styleId="Hyperlink">
    <w:name w:val="Hyperlink"/>
    <w:basedOn w:val="DefaultParagraphFont"/>
    <w:rsid w:val="00BD20BE"/>
    <w:rPr>
      <w:color w:val="467886" w:themeColor="hyperlink"/>
      <w:u w:val="single"/>
    </w:rPr>
  </w:style>
  <w:style w:type="character" w:styleId="UnresolvedMention">
    <w:name w:val="Unresolved Mention"/>
    <w:basedOn w:val="DefaultParagraphFont"/>
    <w:uiPriority w:val="99"/>
    <w:semiHidden/>
    <w:unhideWhenUsed/>
    <w:rsid w:val="00B722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t.com/en/development-tools/stm32cubeide.html" TargetMode="External"/><Relationship Id="rId3" Type="http://schemas.openxmlformats.org/officeDocument/2006/relationships/settings" Target="settings.xml"/><Relationship Id="rId7" Type="http://schemas.openxmlformats.org/officeDocument/2006/relationships/hyperlink" Target="mailto:324108101@nitkkr.ac.in1" TargetMode="External"/><Relationship Id="rId12" Type="http://schemas.openxmlformats.org/officeDocument/2006/relationships/hyperlink" Target="https://aprs.gids.nl/nme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com/resource/en/datasheet/teseo-vic3da.pdf" TargetMode="External"/><Relationship Id="rId5" Type="http://schemas.openxmlformats.org/officeDocument/2006/relationships/footnotes" Target="footnotes.xml"/><Relationship Id="rId15" Type="http://schemas.openxmlformats.org/officeDocument/2006/relationships/hyperlink" Target="https://www.st.com/en/development-tools/stm32cubemonpwr.html"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segger.com/products/development-tools/system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12</Pages>
  <Words>5182</Words>
  <Characters>29539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Doiphode</dc:creator>
  <cp:keywords/>
  <dc:description/>
  <cp:lastModifiedBy>Aditya Doiphode</cp:lastModifiedBy>
  <cp:revision>2</cp:revision>
  <cp:lastPrinted>2026-06-14T16:41:00Z</cp:lastPrinted>
  <dcterms:created xsi:type="dcterms:W3CDTF">2026-06-14T17:04:00Z</dcterms:created>
  <dcterms:modified xsi:type="dcterms:W3CDTF">2026-06-14T17:04:00Z</dcterms:modified>
</cp:coreProperties>
</file>