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110B" w14:textId="28DB27EA" w:rsidR="003773B9" w:rsidRDefault="002D2F66" w:rsidP="003773B9">
      <w:pPr>
        <w:rPr>
          <w:rFonts w:eastAsia="MS Mincho"/>
          <w:bCs/>
          <w:noProof/>
          <w:color w:val="0D0D0D" w:themeColor="text1" w:themeTint="F2"/>
          <w:sz w:val="48"/>
          <w:szCs w:val="48"/>
        </w:rPr>
      </w:pPr>
      <w:r w:rsidRPr="00AD7D8B">
        <w:rPr>
          <w:rFonts w:eastAsia="MS Mincho"/>
          <w:bCs/>
          <w:noProof/>
          <w:color w:val="0D0D0D" w:themeColor="text1" w:themeTint="F2"/>
          <w:sz w:val="48"/>
          <w:szCs w:val="48"/>
        </w:rPr>
        <w:t xml:space="preserve">Short Review on Lung Cancer Classification via LLM and Deep Learning Models </w:t>
      </w:r>
    </w:p>
    <w:p w14:paraId="07C99DEF" w14:textId="77777777" w:rsidR="00C31807" w:rsidRPr="00C31807" w:rsidRDefault="00C31807" w:rsidP="003773B9">
      <w:pPr>
        <w:rPr>
          <w:rFonts w:eastAsia="MS Mincho"/>
          <w:bCs/>
          <w:noProof/>
          <w:color w:val="0D0D0D" w:themeColor="text1" w:themeTint="F2"/>
          <w:sz w:val="18"/>
          <w:szCs w:val="18"/>
        </w:rPr>
      </w:pPr>
    </w:p>
    <w:p w14:paraId="0FF46F0D" w14:textId="77777777" w:rsidR="00C31807" w:rsidRPr="00C31807" w:rsidRDefault="00C31807" w:rsidP="00C31807">
      <w:pPr>
        <w:jc w:val="both"/>
        <w:rPr>
          <w:rFonts w:eastAsia="MS Mincho"/>
          <w:bCs/>
          <w:noProof/>
          <w:color w:val="0D0D0D" w:themeColor="text1" w:themeTint="F2"/>
          <w:sz w:val="18"/>
          <w:szCs w:val="18"/>
        </w:rPr>
      </w:pPr>
    </w:p>
    <w:p w14:paraId="69F33436" w14:textId="77777777" w:rsidR="00C31807" w:rsidRPr="00C31807" w:rsidRDefault="00C31807" w:rsidP="00C31807">
      <w:pPr>
        <w:jc w:val="both"/>
        <w:rPr>
          <w:rFonts w:eastAsia="MS Mincho"/>
          <w:bCs/>
          <w:noProof/>
          <w:color w:val="0D0D0D" w:themeColor="text1" w:themeTint="F2"/>
          <w:sz w:val="18"/>
          <w:szCs w:val="18"/>
        </w:rPr>
        <w:sectPr w:rsidR="00C31807" w:rsidRPr="00C31807" w:rsidSect="00C31807">
          <w:pgSz w:w="11909" w:h="16834" w:code="9"/>
          <w:pgMar w:top="425" w:right="890" w:bottom="1440" w:left="890" w:header="720" w:footer="720" w:gutter="0"/>
          <w:cols w:space="360"/>
          <w:docGrid w:linePitch="360"/>
        </w:sectPr>
      </w:pPr>
    </w:p>
    <w:p w14:paraId="5152F3BA" w14:textId="77777777" w:rsidR="00C31807" w:rsidRPr="00C31807" w:rsidRDefault="00C31807" w:rsidP="00C31807">
      <w:pPr>
        <w:rPr>
          <w:rFonts w:eastAsia="MS Mincho"/>
          <w:bCs/>
          <w:noProof/>
          <w:color w:val="0D0D0D" w:themeColor="text1" w:themeTint="F2"/>
          <w:sz w:val="18"/>
          <w:szCs w:val="18"/>
        </w:rPr>
      </w:pPr>
      <w:r w:rsidRPr="00C31807">
        <w:rPr>
          <w:rFonts w:eastAsia="MS Mincho"/>
          <w:bCs/>
          <w:noProof/>
          <w:color w:val="0D0D0D" w:themeColor="text1" w:themeTint="F2"/>
          <w:sz w:val="18"/>
          <w:szCs w:val="18"/>
        </w:rPr>
        <w:t>Bhagyashri Wakde</w:t>
      </w:r>
    </w:p>
    <w:p w14:paraId="67F138CF" w14:textId="420A9D96"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 xml:space="preserve">Department of </w:t>
      </w:r>
      <w:r w:rsidRPr="004801D1">
        <w:rPr>
          <w:rFonts w:eastAsia="MS Mincho"/>
          <w:bCs/>
          <w:i/>
          <w:iCs/>
          <w:noProof/>
          <w:color w:val="0D0D0D" w:themeColor="text1" w:themeTint="F2"/>
          <w:sz w:val="18"/>
          <w:szCs w:val="18"/>
        </w:rPr>
        <w:t>Computer Science and Engineering</w:t>
      </w:r>
    </w:p>
    <w:p w14:paraId="2C1D3BAF" w14:textId="2E8308C2"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 xml:space="preserve">Rajiv Gandhi Institute of Technology, </w:t>
      </w:r>
    </w:p>
    <w:p w14:paraId="78878449" w14:textId="18C8BC95" w:rsidR="00C31807" w:rsidRPr="00C31807" w:rsidRDefault="00C31807" w:rsidP="00C31807">
      <w:pPr>
        <w:rPr>
          <w:rFonts w:eastAsia="MS Mincho"/>
          <w:bCs/>
          <w:noProof/>
          <w:color w:val="0D0D0D" w:themeColor="text1" w:themeTint="F2"/>
          <w:sz w:val="18"/>
          <w:szCs w:val="18"/>
        </w:rPr>
      </w:pPr>
      <w:r w:rsidRPr="004801D1">
        <w:rPr>
          <w:rFonts w:eastAsia="MS Mincho"/>
          <w:bCs/>
          <w:i/>
          <w:iCs/>
          <w:noProof/>
          <w:color w:val="0D0D0D" w:themeColor="text1" w:themeTint="F2"/>
          <w:sz w:val="18"/>
          <w:szCs w:val="18"/>
        </w:rPr>
        <w:t>Bengaluru, Karnataka, 560032</w:t>
      </w:r>
      <w:r w:rsidRPr="004801D1">
        <w:rPr>
          <w:rFonts w:eastAsia="MS Mincho"/>
          <w:bCs/>
          <w:i/>
          <w:iCs/>
          <w:noProof/>
          <w:color w:val="0D0D0D" w:themeColor="text1" w:themeTint="F2"/>
          <w:sz w:val="18"/>
          <w:szCs w:val="18"/>
        </w:rPr>
        <w:t>, India</w:t>
      </w:r>
      <w:r w:rsidRPr="00C31807">
        <w:rPr>
          <w:rFonts w:eastAsia="MS Mincho"/>
          <w:bCs/>
          <w:noProof/>
          <w:color w:val="0D0D0D" w:themeColor="text1" w:themeTint="F2"/>
          <w:sz w:val="18"/>
          <w:szCs w:val="18"/>
        </w:rPr>
        <w:t>.</w:t>
      </w:r>
    </w:p>
    <w:p w14:paraId="01EACAF3" w14:textId="77777777" w:rsidR="00C31807" w:rsidRPr="00C31807" w:rsidRDefault="00C31807" w:rsidP="00C31807">
      <w:pPr>
        <w:rPr>
          <w:rFonts w:eastAsia="MS Mincho"/>
          <w:bCs/>
          <w:noProof/>
          <w:color w:val="0D0D0D" w:themeColor="text1" w:themeTint="F2"/>
          <w:sz w:val="18"/>
          <w:szCs w:val="18"/>
        </w:rPr>
      </w:pPr>
      <w:r w:rsidRPr="00C31807">
        <w:rPr>
          <w:rFonts w:eastAsia="MS Mincho"/>
          <w:bCs/>
          <w:noProof/>
          <w:color w:val="0D0D0D" w:themeColor="text1" w:themeTint="F2"/>
          <w:sz w:val="18"/>
          <w:szCs w:val="18"/>
        </w:rPr>
        <w:t>bhagyashriwakde54@gmail.com</w:t>
      </w:r>
    </w:p>
    <w:p w14:paraId="12A9F65C" w14:textId="77777777" w:rsidR="00C31807" w:rsidRPr="00C31807" w:rsidRDefault="00C31807" w:rsidP="00C31807">
      <w:pPr>
        <w:rPr>
          <w:rFonts w:eastAsia="MS Mincho"/>
          <w:bCs/>
          <w:noProof/>
          <w:color w:val="0D0D0D" w:themeColor="text1" w:themeTint="F2"/>
          <w:sz w:val="18"/>
          <w:szCs w:val="18"/>
        </w:rPr>
      </w:pPr>
      <w:r w:rsidRPr="00C31807">
        <w:rPr>
          <w:rFonts w:eastAsia="MS Mincho"/>
          <w:bCs/>
          <w:noProof/>
          <w:color w:val="0D0D0D" w:themeColor="text1" w:themeTint="F2"/>
          <w:sz w:val="18"/>
          <w:szCs w:val="18"/>
        </w:rPr>
        <w:t>Ravikumar J</w:t>
      </w:r>
    </w:p>
    <w:p w14:paraId="034F4CA1" w14:textId="77777777"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Department of Computer Science and Engineering</w:t>
      </w:r>
    </w:p>
    <w:p w14:paraId="7A78F421" w14:textId="77777777"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Atria Institute of Technology, Bengaluru, Karnataka, 560032, India.</w:t>
      </w:r>
    </w:p>
    <w:p w14:paraId="08329844" w14:textId="73F3D536" w:rsidR="00C31807" w:rsidRDefault="00C31807" w:rsidP="00C31807">
      <w:pPr>
        <w:rPr>
          <w:rFonts w:eastAsia="MS Mincho"/>
          <w:bCs/>
          <w:noProof/>
          <w:color w:val="0D0D0D" w:themeColor="text1" w:themeTint="F2"/>
          <w:sz w:val="18"/>
          <w:szCs w:val="18"/>
        </w:rPr>
      </w:pPr>
      <w:r w:rsidRPr="00C31807">
        <w:rPr>
          <w:rFonts w:eastAsia="MS Mincho"/>
          <w:bCs/>
          <w:noProof/>
          <w:color w:val="0D0D0D" w:themeColor="text1" w:themeTint="F2"/>
          <w:sz w:val="18"/>
          <w:szCs w:val="18"/>
        </w:rPr>
        <w:t>youravij043@gmail.com</w:t>
      </w:r>
    </w:p>
    <w:p w14:paraId="6F3150B0" w14:textId="22649847" w:rsidR="00C31807" w:rsidRPr="00C31807" w:rsidRDefault="00C31807" w:rsidP="00C31807">
      <w:pPr>
        <w:rPr>
          <w:rFonts w:eastAsia="MS Mincho"/>
          <w:bCs/>
          <w:noProof/>
          <w:color w:val="0D0D0D" w:themeColor="text1" w:themeTint="F2"/>
          <w:sz w:val="18"/>
          <w:szCs w:val="18"/>
        </w:rPr>
      </w:pPr>
      <w:r w:rsidRPr="00C31807">
        <w:rPr>
          <w:rFonts w:eastAsia="MS Mincho"/>
          <w:bCs/>
          <w:noProof/>
          <w:color w:val="0D0D0D" w:themeColor="text1" w:themeTint="F2"/>
          <w:sz w:val="18"/>
          <w:szCs w:val="18"/>
        </w:rPr>
        <w:t>B. P. Pradeep Kumar</w:t>
      </w:r>
    </w:p>
    <w:p w14:paraId="34769D46" w14:textId="76837A15"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Department of Electronics and Communication Engineering</w:t>
      </w:r>
    </w:p>
    <w:p w14:paraId="5FD6AC06" w14:textId="77777777" w:rsidR="00C31807" w:rsidRPr="004801D1" w:rsidRDefault="00C31807" w:rsidP="00C31807">
      <w:pPr>
        <w:rPr>
          <w:rFonts w:eastAsia="MS Mincho"/>
          <w:bCs/>
          <w:i/>
          <w:iCs/>
          <w:noProof/>
          <w:color w:val="0D0D0D" w:themeColor="text1" w:themeTint="F2"/>
          <w:sz w:val="18"/>
          <w:szCs w:val="18"/>
        </w:rPr>
      </w:pPr>
      <w:r w:rsidRPr="004801D1">
        <w:rPr>
          <w:rFonts w:eastAsia="MS Mincho"/>
          <w:bCs/>
          <w:i/>
          <w:iCs/>
          <w:noProof/>
          <w:color w:val="0D0D0D" w:themeColor="text1" w:themeTint="F2"/>
          <w:sz w:val="18"/>
          <w:szCs w:val="18"/>
        </w:rPr>
        <w:t>Atria Institute of Technology, Bengaluru, Karnataka, 560032, India.</w:t>
      </w:r>
    </w:p>
    <w:p w14:paraId="3226FCCB" w14:textId="1A97C6F9" w:rsidR="00C31807" w:rsidRDefault="00C31807" w:rsidP="00C31807">
      <w:pPr>
        <w:rPr>
          <w:rFonts w:eastAsia="MS Mincho"/>
          <w:bCs/>
          <w:noProof/>
          <w:color w:val="0D0D0D" w:themeColor="text1" w:themeTint="F2"/>
          <w:sz w:val="48"/>
          <w:szCs w:val="48"/>
        </w:rPr>
        <w:sectPr w:rsidR="00C31807" w:rsidSect="00C31807">
          <w:type w:val="continuous"/>
          <w:pgSz w:w="11909" w:h="16834" w:code="9"/>
          <w:pgMar w:top="1080" w:right="907" w:bottom="1440" w:left="907" w:header="720" w:footer="720" w:gutter="0"/>
          <w:cols w:num="3" w:space="28"/>
          <w:docGrid w:linePitch="360"/>
        </w:sectPr>
      </w:pPr>
      <w:r w:rsidRPr="00C31807">
        <w:rPr>
          <w:rFonts w:eastAsia="MS Mincho"/>
          <w:bCs/>
          <w:noProof/>
          <w:color w:val="0D0D0D" w:themeColor="text1" w:themeTint="F2"/>
          <w:sz w:val="18"/>
          <w:szCs w:val="18"/>
        </w:rPr>
        <w:t>pradi14cta@gmail.com</w:t>
      </w:r>
    </w:p>
    <w:p w14:paraId="4BB8FCDF" w14:textId="77777777" w:rsidR="00C31807" w:rsidRDefault="00C31807" w:rsidP="0026605D">
      <w:pPr>
        <w:pStyle w:val="Abstract"/>
        <w:rPr>
          <w:rFonts w:eastAsia="MS Mincho"/>
          <w:i/>
          <w:iCs/>
          <w:color w:val="0D0D0D" w:themeColor="text1" w:themeTint="F2"/>
        </w:rPr>
        <w:sectPr w:rsidR="00C31807" w:rsidSect="0003168E">
          <w:type w:val="continuous"/>
          <w:pgSz w:w="11909" w:h="16834" w:code="9"/>
          <w:pgMar w:top="1080" w:right="907" w:bottom="1440" w:left="907" w:header="720" w:footer="720" w:gutter="0"/>
          <w:cols w:num="2" w:space="360"/>
          <w:docGrid w:linePitch="360"/>
        </w:sectPr>
      </w:pPr>
    </w:p>
    <w:p w14:paraId="408A10E2" w14:textId="5F2F445B" w:rsidR="003773B9" w:rsidRPr="00AD7D8B" w:rsidRDefault="003773B9" w:rsidP="0026605D">
      <w:pPr>
        <w:pStyle w:val="Abstract"/>
        <w:rPr>
          <w:color w:val="0D0D0D" w:themeColor="text1" w:themeTint="F2"/>
        </w:rPr>
      </w:pPr>
      <w:r w:rsidRPr="00AD7D8B">
        <w:rPr>
          <w:rFonts w:eastAsia="MS Mincho"/>
          <w:i/>
          <w:iCs/>
          <w:color w:val="0D0D0D" w:themeColor="text1" w:themeTint="F2"/>
        </w:rPr>
        <w:t>Abstract</w:t>
      </w:r>
      <w:r w:rsidRPr="00AD7D8B">
        <w:rPr>
          <w:rFonts w:eastAsia="MS Mincho"/>
          <w:color w:val="0D0D0D" w:themeColor="text1" w:themeTint="F2"/>
        </w:rPr>
        <w:t>—</w:t>
      </w:r>
      <w:r w:rsidRPr="00AD7D8B">
        <w:rPr>
          <w:color w:val="0D0D0D" w:themeColor="text1" w:themeTint="F2"/>
        </w:rPr>
        <w:t xml:space="preserve"> </w:t>
      </w:r>
      <w:bookmarkStart w:id="0" w:name="_Hlk183873833"/>
      <w:r w:rsidR="0012432D" w:rsidRPr="00AD7D8B">
        <w:rPr>
          <w:color w:val="0D0D0D" w:themeColor="text1" w:themeTint="F2"/>
        </w:rPr>
        <w:t xml:space="preserve">Lung cancer is one of the leading deadly illnesses that impact individuals all over the world. </w:t>
      </w:r>
      <w:r w:rsidR="00B044ED" w:rsidRPr="00AD7D8B">
        <w:rPr>
          <w:color w:val="0D0D0D" w:themeColor="text1" w:themeTint="F2"/>
        </w:rPr>
        <w:t>As</w:t>
      </w:r>
      <w:r w:rsidR="0012432D" w:rsidRPr="00AD7D8B">
        <w:rPr>
          <w:color w:val="0D0D0D" w:themeColor="text1" w:themeTint="F2"/>
        </w:rPr>
        <w:t xml:space="preserve"> it is difficult to detect lung cancer in its advanced stages, the continued survival rate is quite low. Early identification of lung cancer is therefore crucial. With the development of artificial intelligence</w:t>
      </w:r>
      <w:r w:rsidR="00AD30F6" w:rsidRPr="00AD7D8B">
        <w:rPr>
          <w:color w:val="0D0D0D" w:themeColor="text1" w:themeTint="F2"/>
        </w:rPr>
        <w:t xml:space="preserve"> (AI)</w:t>
      </w:r>
      <w:r w:rsidR="0012432D" w:rsidRPr="00AD7D8B">
        <w:rPr>
          <w:color w:val="0D0D0D" w:themeColor="text1" w:themeTint="F2"/>
        </w:rPr>
        <w:t xml:space="preserve">, a number of </w:t>
      </w:r>
      <w:r w:rsidR="00AD30F6" w:rsidRPr="00AD7D8B">
        <w:rPr>
          <w:color w:val="0D0D0D" w:themeColor="text1" w:themeTint="F2"/>
        </w:rPr>
        <w:t>Deep</w:t>
      </w:r>
      <w:r w:rsidR="0012432D" w:rsidRPr="00AD7D8B">
        <w:rPr>
          <w:color w:val="0D0D0D" w:themeColor="text1" w:themeTint="F2"/>
        </w:rPr>
        <w:t xml:space="preserve"> learning (</w:t>
      </w:r>
      <w:r w:rsidR="00AD30F6" w:rsidRPr="00AD7D8B">
        <w:rPr>
          <w:color w:val="0D0D0D" w:themeColor="text1" w:themeTint="F2"/>
        </w:rPr>
        <w:t>D</w:t>
      </w:r>
      <w:r w:rsidR="0012432D" w:rsidRPr="00AD7D8B">
        <w:rPr>
          <w:color w:val="0D0D0D" w:themeColor="text1" w:themeTint="F2"/>
        </w:rPr>
        <w:t xml:space="preserve">L) techniques have been developed for the identification of lung cancer. However, lung cancer diagnosis is </w:t>
      </w:r>
      <w:r w:rsidR="00B044ED" w:rsidRPr="00AD7D8B">
        <w:rPr>
          <w:color w:val="0D0D0D" w:themeColor="text1" w:themeTint="F2"/>
        </w:rPr>
        <w:t>often</w:t>
      </w:r>
      <w:r w:rsidR="0012432D" w:rsidRPr="00AD7D8B">
        <w:rPr>
          <w:color w:val="0D0D0D" w:themeColor="text1" w:themeTint="F2"/>
        </w:rPr>
        <w:t xml:space="preserve"> </w:t>
      </w:r>
      <w:r w:rsidR="00B044ED" w:rsidRPr="00AD7D8B">
        <w:rPr>
          <w:color w:val="0D0D0D" w:themeColor="text1" w:themeTint="F2"/>
        </w:rPr>
        <w:t>hindered</w:t>
      </w:r>
      <w:r w:rsidR="0012432D" w:rsidRPr="00AD7D8B">
        <w:rPr>
          <w:color w:val="0D0D0D" w:themeColor="text1" w:themeTint="F2"/>
        </w:rPr>
        <w:t xml:space="preserve"> by small-scale datasets and limited generalizability to identify unknown data</w:t>
      </w:r>
      <w:r w:rsidR="00935C25" w:rsidRPr="00AD7D8B">
        <w:rPr>
          <w:color w:val="0D0D0D" w:themeColor="text1" w:themeTint="F2"/>
        </w:rPr>
        <w:t xml:space="preserve">. </w:t>
      </w:r>
      <w:r w:rsidR="00E12190" w:rsidRPr="00AD7D8B">
        <w:rPr>
          <w:color w:val="0D0D0D" w:themeColor="text1" w:themeTint="F2"/>
        </w:rPr>
        <w:t>This study reviews 25 papers on the classification of lung cancer. The review included research on a variety of factors; primarily, it examined a variety of papers based on LLM and DL models. Additionally, a study is conducted on varied approaches for classifying lung cancer in 25 papers. This article also reviews the various features and imaging modalities like CT, MRI etc., used to classify lung cancer. Along with the greatest achievements, performances such as accuracy, sensitivity, and so on are examined. The research gaps in lung cancer classification techniques are finally discussed</w:t>
      </w:r>
      <w:r w:rsidRPr="00AD7D8B">
        <w:rPr>
          <w:color w:val="0D0D0D" w:themeColor="text1" w:themeTint="F2"/>
        </w:rPr>
        <w:t>.</w:t>
      </w:r>
      <w:bookmarkEnd w:id="0"/>
    </w:p>
    <w:p w14:paraId="0BB67763" w14:textId="453D0370" w:rsidR="003773B9" w:rsidRPr="00AD7D8B" w:rsidRDefault="003773B9" w:rsidP="003773B9">
      <w:pPr>
        <w:pStyle w:val="keywords"/>
        <w:rPr>
          <w:rFonts w:eastAsia="MS Mincho"/>
          <w:color w:val="0D0D0D" w:themeColor="text1" w:themeTint="F2"/>
        </w:rPr>
      </w:pPr>
      <w:r w:rsidRPr="00AD7D8B">
        <w:rPr>
          <w:rFonts w:eastAsia="MS Mincho"/>
          <w:color w:val="0D0D0D" w:themeColor="text1" w:themeTint="F2"/>
        </w:rPr>
        <w:t>Keywords-</w:t>
      </w:r>
      <w:r w:rsidRPr="00AD7D8B">
        <w:rPr>
          <w:color w:val="0D0D0D" w:themeColor="text1" w:themeTint="F2"/>
        </w:rPr>
        <w:t xml:space="preserve"> </w:t>
      </w:r>
      <w:r w:rsidR="00E12190" w:rsidRPr="00AD7D8B">
        <w:rPr>
          <w:color w:val="0D0D0D" w:themeColor="text1" w:themeTint="F2"/>
        </w:rPr>
        <w:t>Lung cancer</w:t>
      </w:r>
      <w:r w:rsidRPr="00AD7D8B">
        <w:rPr>
          <w:rFonts w:eastAsia="MS Mincho"/>
          <w:color w:val="0D0D0D" w:themeColor="text1" w:themeTint="F2"/>
        </w:rPr>
        <w:t xml:space="preserve">; </w:t>
      </w:r>
      <w:r w:rsidR="00E12190" w:rsidRPr="00AD7D8B">
        <w:rPr>
          <w:color w:val="0D0D0D" w:themeColor="text1" w:themeTint="F2"/>
        </w:rPr>
        <w:t>Deep learning</w:t>
      </w:r>
      <w:r w:rsidRPr="00AD7D8B">
        <w:rPr>
          <w:color w:val="0D0D0D" w:themeColor="text1" w:themeTint="F2"/>
        </w:rPr>
        <w:t xml:space="preserve">; </w:t>
      </w:r>
      <w:r w:rsidR="00E12190" w:rsidRPr="00AD7D8B">
        <w:rPr>
          <w:color w:val="0D0D0D" w:themeColor="text1" w:themeTint="F2"/>
        </w:rPr>
        <w:t>Large Language Models</w:t>
      </w:r>
      <w:r w:rsidRPr="00AD7D8B">
        <w:rPr>
          <w:color w:val="0D0D0D" w:themeColor="text1" w:themeTint="F2"/>
          <w:lang w:val="en-GB"/>
        </w:rPr>
        <w:t xml:space="preserve">; </w:t>
      </w:r>
      <w:r w:rsidR="00E12190" w:rsidRPr="00AD7D8B">
        <w:rPr>
          <w:color w:val="0D0D0D" w:themeColor="text1" w:themeTint="F2"/>
          <w:lang w:val="en-GB"/>
        </w:rPr>
        <w:t>CT Image</w:t>
      </w:r>
      <w:r w:rsidRPr="00AD7D8B">
        <w:rPr>
          <w:color w:val="0D0D0D" w:themeColor="text1" w:themeTint="F2"/>
        </w:rPr>
        <w:t xml:space="preserve">; </w:t>
      </w:r>
      <w:r w:rsidR="00E12190" w:rsidRPr="00AD7D8B">
        <w:rPr>
          <w:color w:val="0D0D0D" w:themeColor="text1" w:themeTint="F2"/>
        </w:rPr>
        <w:t>Sensitivity</w:t>
      </w:r>
      <w:r w:rsidRPr="00AD7D8B">
        <w:rPr>
          <w:rFonts w:eastAsia="MS Mincho"/>
          <w:color w:val="0D0D0D" w:themeColor="text1" w:themeTint="F2"/>
        </w:rPr>
        <w:t>.</w:t>
      </w:r>
    </w:p>
    <w:p w14:paraId="720EB6CD" w14:textId="77777777" w:rsidR="003773B9" w:rsidRPr="00AD7D8B" w:rsidRDefault="003773B9" w:rsidP="003773B9">
      <w:pPr>
        <w:pStyle w:val="keywords"/>
        <w:jc w:val="center"/>
        <w:rPr>
          <w:rFonts w:eastAsia="MS Mincho"/>
          <w:i w:val="0"/>
          <w:iCs w:val="0"/>
          <w:color w:val="0D0D0D" w:themeColor="text1" w:themeTint="F2"/>
        </w:rPr>
      </w:pPr>
      <w:r w:rsidRPr="00AD7D8B">
        <w:rPr>
          <w:rFonts w:eastAsia="MS Mincho"/>
          <w:i w:val="0"/>
          <w:iCs w:val="0"/>
          <w:color w:val="0D0D0D" w:themeColor="text1" w:themeTint="F2"/>
        </w:rPr>
        <w:t>Nomenclature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3960"/>
      </w:tblGrid>
      <w:tr w:rsidR="00AD7D8B" w:rsidRPr="00AD7D8B" w14:paraId="1AE6FD38" w14:textId="77777777" w:rsidTr="003111B6">
        <w:trPr>
          <w:jc w:val="center"/>
        </w:trPr>
        <w:tc>
          <w:tcPr>
            <w:tcW w:w="0" w:type="auto"/>
          </w:tcPr>
          <w:p w14:paraId="2046AD08" w14:textId="77777777" w:rsidR="002B3504" w:rsidRPr="00AD7D8B" w:rsidRDefault="002B3504" w:rsidP="003111B6">
            <w:pPr>
              <w:rPr>
                <w:b/>
                <w:color w:val="0D0D0D" w:themeColor="text1" w:themeTint="F2"/>
                <w:sz w:val="16"/>
                <w:szCs w:val="16"/>
              </w:rPr>
            </w:pPr>
            <w:r w:rsidRPr="00AD7D8B">
              <w:rPr>
                <w:b/>
                <w:color w:val="0D0D0D" w:themeColor="text1" w:themeTint="F2"/>
                <w:sz w:val="16"/>
                <w:szCs w:val="16"/>
              </w:rPr>
              <w:t xml:space="preserve">Abbreviation </w:t>
            </w:r>
          </w:p>
        </w:tc>
        <w:tc>
          <w:tcPr>
            <w:tcW w:w="0" w:type="auto"/>
          </w:tcPr>
          <w:p w14:paraId="5268D602" w14:textId="77777777" w:rsidR="002B3504" w:rsidRPr="00AD7D8B" w:rsidRDefault="002B3504" w:rsidP="003111B6">
            <w:pPr>
              <w:rPr>
                <w:b/>
                <w:color w:val="0D0D0D" w:themeColor="text1" w:themeTint="F2"/>
                <w:sz w:val="16"/>
                <w:szCs w:val="16"/>
              </w:rPr>
            </w:pPr>
            <w:r w:rsidRPr="00AD7D8B">
              <w:rPr>
                <w:b/>
                <w:color w:val="0D0D0D" w:themeColor="text1" w:themeTint="F2"/>
                <w:sz w:val="16"/>
                <w:szCs w:val="16"/>
              </w:rPr>
              <w:t xml:space="preserve">Description </w:t>
            </w:r>
          </w:p>
        </w:tc>
      </w:tr>
      <w:tr w:rsidR="00AD7D8B" w:rsidRPr="00AD7D8B" w14:paraId="2BD70D25" w14:textId="77777777" w:rsidTr="003111B6">
        <w:trPr>
          <w:jc w:val="center"/>
        </w:trPr>
        <w:tc>
          <w:tcPr>
            <w:tcW w:w="0" w:type="auto"/>
          </w:tcPr>
          <w:p w14:paraId="2A8D15CD" w14:textId="77777777" w:rsidR="002B3504" w:rsidRPr="00AD7D8B" w:rsidRDefault="002B3504" w:rsidP="003111B6">
            <w:pPr>
              <w:jc w:val="left"/>
              <w:rPr>
                <w:bCs/>
                <w:color w:val="0D0D0D" w:themeColor="text1" w:themeTint="F2"/>
                <w:sz w:val="16"/>
                <w:szCs w:val="16"/>
              </w:rPr>
            </w:pPr>
            <w:r w:rsidRPr="00AD7D8B">
              <w:rPr>
                <w:color w:val="0D0D0D" w:themeColor="text1" w:themeTint="F2"/>
                <w:sz w:val="16"/>
                <w:szCs w:val="16"/>
                <w:shd w:val="clear" w:color="auto" w:fill="FFFFFF"/>
              </w:rPr>
              <w:t>AI</w:t>
            </w:r>
          </w:p>
        </w:tc>
        <w:tc>
          <w:tcPr>
            <w:tcW w:w="0" w:type="auto"/>
          </w:tcPr>
          <w:p w14:paraId="018A25C1" w14:textId="77777777" w:rsidR="002B3504" w:rsidRPr="00AD7D8B" w:rsidRDefault="002B3504" w:rsidP="003111B6">
            <w:pPr>
              <w:jc w:val="left"/>
              <w:rPr>
                <w:b/>
                <w:color w:val="0D0D0D" w:themeColor="text1" w:themeTint="F2"/>
                <w:sz w:val="16"/>
                <w:szCs w:val="16"/>
              </w:rPr>
            </w:pPr>
            <w:r w:rsidRPr="00AD7D8B">
              <w:rPr>
                <w:color w:val="0D0D0D" w:themeColor="text1" w:themeTint="F2"/>
                <w:sz w:val="16"/>
                <w:szCs w:val="16"/>
                <w:shd w:val="clear" w:color="auto" w:fill="FFFFFF"/>
              </w:rPr>
              <w:t xml:space="preserve">Artificial Intelligence </w:t>
            </w:r>
          </w:p>
        </w:tc>
      </w:tr>
      <w:tr w:rsidR="00AD7D8B" w:rsidRPr="00AD7D8B" w14:paraId="60CE597B" w14:textId="77777777" w:rsidTr="003111B6">
        <w:trPr>
          <w:jc w:val="center"/>
        </w:trPr>
        <w:tc>
          <w:tcPr>
            <w:tcW w:w="0" w:type="auto"/>
          </w:tcPr>
          <w:p w14:paraId="7420087A"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AGN</w:t>
            </w:r>
          </w:p>
        </w:tc>
        <w:tc>
          <w:tcPr>
            <w:tcW w:w="0" w:type="auto"/>
          </w:tcPr>
          <w:p w14:paraId="0BF212F8" w14:textId="77777777" w:rsidR="002B3504" w:rsidRPr="00AD7D8B" w:rsidRDefault="002B3504" w:rsidP="003111B6">
            <w:pPr>
              <w:jc w:val="left"/>
              <w:rPr>
                <w:color w:val="0D0D0D" w:themeColor="text1" w:themeTint="F2"/>
                <w:sz w:val="16"/>
                <w:szCs w:val="16"/>
                <w:shd w:val="clear" w:color="auto" w:fill="FFFFFF"/>
              </w:rPr>
            </w:pPr>
            <w:r w:rsidRPr="00AD7D8B">
              <w:rPr>
                <w:color w:val="0D0D0D" w:themeColor="text1" w:themeTint="F2"/>
                <w:sz w:val="16"/>
                <w:szCs w:val="16"/>
              </w:rPr>
              <w:t xml:space="preserve">Attention Gated Network </w:t>
            </w:r>
          </w:p>
        </w:tc>
      </w:tr>
      <w:tr w:rsidR="00AD7D8B" w:rsidRPr="00AD7D8B" w14:paraId="446A6B55" w14:textId="77777777" w:rsidTr="003111B6">
        <w:trPr>
          <w:jc w:val="center"/>
        </w:trPr>
        <w:tc>
          <w:tcPr>
            <w:tcW w:w="0" w:type="auto"/>
          </w:tcPr>
          <w:p w14:paraId="674BB606" w14:textId="77777777" w:rsidR="002B3504" w:rsidRPr="00AD7D8B" w:rsidRDefault="002B3504" w:rsidP="003111B6">
            <w:pPr>
              <w:jc w:val="left"/>
              <w:rPr>
                <w:color w:val="0D0D0D" w:themeColor="text1" w:themeTint="F2"/>
                <w:sz w:val="16"/>
                <w:szCs w:val="16"/>
              </w:rPr>
            </w:pPr>
            <w:proofErr w:type="spellStart"/>
            <w:r w:rsidRPr="00AD7D8B">
              <w:rPr>
                <w:color w:val="0D0D0D" w:themeColor="text1" w:themeTint="F2"/>
                <w:sz w:val="16"/>
                <w:szCs w:val="16"/>
              </w:rPr>
              <w:t>adaboost</w:t>
            </w:r>
            <w:proofErr w:type="spellEnd"/>
          </w:p>
        </w:tc>
        <w:tc>
          <w:tcPr>
            <w:tcW w:w="0" w:type="auto"/>
          </w:tcPr>
          <w:p w14:paraId="5E92E50F" w14:textId="77777777" w:rsidR="002B3504" w:rsidRPr="00AD7D8B" w:rsidRDefault="002B3504" w:rsidP="003111B6">
            <w:pPr>
              <w:jc w:val="left"/>
              <w:rPr>
                <w:color w:val="0D0D0D" w:themeColor="text1" w:themeTint="F2"/>
                <w:sz w:val="16"/>
                <w:szCs w:val="16"/>
                <w:shd w:val="clear" w:color="auto" w:fill="FFFFFF"/>
              </w:rPr>
            </w:pPr>
            <w:r w:rsidRPr="00AD7D8B">
              <w:rPr>
                <w:color w:val="0D0D0D" w:themeColor="text1" w:themeTint="F2"/>
                <w:sz w:val="16"/>
                <w:szCs w:val="16"/>
              </w:rPr>
              <w:t xml:space="preserve">Adaptive Boosting </w:t>
            </w:r>
          </w:p>
        </w:tc>
      </w:tr>
      <w:tr w:rsidR="00AD7D8B" w:rsidRPr="00AD7D8B" w14:paraId="17BEA878" w14:textId="77777777" w:rsidTr="003111B6">
        <w:trPr>
          <w:jc w:val="center"/>
        </w:trPr>
        <w:tc>
          <w:tcPr>
            <w:tcW w:w="0" w:type="auto"/>
          </w:tcPr>
          <w:p w14:paraId="41A47186"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AHHMM</w:t>
            </w:r>
          </w:p>
        </w:tc>
        <w:tc>
          <w:tcPr>
            <w:tcW w:w="0" w:type="auto"/>
          </w:tcPr>
          <w:p w14:paraId="5CA3ECC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Adaptive Hierarchical Heuristic Mathematical Model </w:t>
            </w:r>
          </w:p>
        </w:tc>
      </w:tr>
      <w:tr w:rsidR="00AD7D8B" w:rsidRPr="00AD7D8B" w14:paraId="4DC16D96" w14:textId="77777777" w:rsidTr="003111B6">
        <w:trPr>
          <w:jc w:val="center"/>
        </w:trPr>
        <w:tc>
          <w:tcPr>
            <w:tcW w:w="0" w:type="auto"/>
          </w:tcPr>
          <w:p w14:paraId="0851BCD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AE-3DCNN</w:t>
            </w:r>
          </w:p>
        </w:tc>
        <w:tc>
          <w:tcPr>
            <w:tcW w:w="0" w:type="auto"/>
          </w:tcPr>
          <w:p w14:paraId="42C65541"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Attention-Embedded Three-Dimensional Convolutional Neural Network </w:t>
            </w:r>
          </w:p>
        </w:tc>
      </w:tr>
      <w:tr w:rsidR="00AD7D8B" w:rsidRPr="00AD7D8B" w14:paraId="5A71C877" w14:textId="77777777" w:rsidTr="003111B6">
        <w:trPr>
          <w:jc w:val="center"/>
        </w:trPr>
        <w:tc>
          <w:tcPr>
            <w:tcW w:w="0" w:type="auto"/>
          </w:tcPr>
          <w:p w14:paraId="1095FE91" w14:textId="77777777" w:rsidR="002B3504" w:rsidRPr="00AD7D8B" w:rsidRDefault="002B3504" w:rsidP="003111B6">
            <w:pPr>
              <w:jc w:val="left"/>
              <w:rPr>
                <w:color w:val="0D0D0D" w:themeColor="text1" w:themeTint="F2"/>
                <w:sz w:val="16"/>
                <w:szCs w:val="16"/>
                <w:lang w:val="en-GB"/>
              </w:rPr>
            </w:pPr>
            <w:r w:rsidRPr="00AD7D8B">
              <w:rPr>
                <w:color w:val="0D0D0D" w:themeColor="text1" w:themeTint="F2"/>
                <w:sz w:val="16"/>
                <w:szCs w:val="16"/>
              </w:rPr>
              <w:t>BERT</w:t>
            </w:r>
          </w:p>
        </w:tc>
        <w:tc>
          <w:tcPr>
            <w:tcW w:w="0" w:type="auto"/>
          </w:tcPr>
          <w:p w14:paraId="6553C9C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Bidirectional Encoder Representations from Transformers </w:t>
            </w:r>
          </w:p>
        </w:tc>
      </w:tr>
      <w:tr w:rsidR="00AD7D8B" w:rsidRPr="00AD7D8B" w14:paraId="4319352D" w14:textId="77777777" w:rsidTr="003111B6">
        <w:trPr>
          <w:jc w:val="center"/>
        </w:trPr>
        <w:tc>
          <w:tcPr>
            <w:tcW w:w="0" w:type="auto"/>
          </w:tcPr>
          <w:p w14:paraId="5A2454E5"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Bi-GRU</w:t>
            </w:r>
          </w:p>
        </w:tc>
        <w:tc>
          <w:tcPr>
            <w:tcW w:w="0" w:type="auto"/>
          </w:tcPr>
          <w:p w14:paraId="3ED9C2F6"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Bidirectional Gated Recurrent Unit </w:t>
            </w:r>
          </w:p>
        </w:tc>
      </w:tr>
      <w:tr w:rsidR="00AD7D8B" w:rsidRPr="00AD7D8B" w14:paraId="0D983463" w14:textId="77777777" w:rsidTr="003111B6">
        <w:trPr>
          <w:jc w:val="center"/>
        </w:trPr>
        <w:tc>
          <w:tcPr>
            <w:tcW w:w="0" w:type="auto"/>
          </w:tcPr>
          <w:p w14:paraId="3919E91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Bi-LSTM</w:t>
            </w:r>
          </w:p>
        </w:tc>
        <w:tc>
          <w:tcPr>
            <w:tcW w:w="0" w:type="auto"/>
          </w:tcPr>
          <w:p w14:paraId="320F3CB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Bidirectional Long Short-Term Memory </w:t>
            </w:r>
          </w:p>
        </w:tc>
      </w:tr>
      <w:tr w:rsidR="00AD7D8B" w:rsidRPr="00AD7D8B" w14:paraId="7918AE9B" w14:textId="77777777" w:rsidTr="003111B6">
        <w:trPr>
          <w:jc w:val="center"/>
        </w:trPr>
        <w:tc>
          <w:tcPr>
            <w:tcW w:w="0" w:type="auto"/>
          </w:tcPr>
          <w:p w14:paraId="231E6487"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BN</w:t>
            </w:r>
          </w:p>
        </w:tc>
        <w:tc>
          <w:tcPr>
            <w:tcW w:w="0" w:type="auto"/>
          </w:tcPr>
          <w:p w14:paraId="6003491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Batch Normalization </w:t>
            </w:r>
          </w:p>
        </w:tc>
      </w:tr>
      <w:tr w:rsidR="00AD7D8B" w:rsidRPr="00AD7D8B" w14:paraId="252E08A0" w14:textId="77777777" w:rsidTr="003111B6">
        <w:trPr>
          <w:jc w:val="center"/>
        </w:trPr>
        <w:tc>
          <w:tcPr>
            <w:tcW w:w="0" w:type="auto"/>
          </w:tcPr>
          <w:p w14:paraId="42EF5EA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CNN</w:t>
            </w:r>
          </w:p>
        </w:tc>
        <w:tc>
          <w:tcPr>
            <w:tcW w:w="0" w:type="auto"/>
          </w:tcPr>
          <w:p w14:paraId="7410021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Convolutional Neural Network </w:t>
            </w:r>
          </w:p>
        </w:tc>
      </w:tr>
      <w:tr w:rsidR="00AD7D8B" w:rsidRPr="00AD7D8B" w14:paraId="1F3FF612" w14:textId="77777777" w:rsidTr="003111B6">
        <w:trPr>
          <w:jc w:val="center"/>
        </w:trPr>
        <w:tc>
          <w:tcPr>
            <w:tcW w:w="0" w:type="auto"/>
          </w:tcPr>
          <w:p w14:paraId="720D9FCA" w14:textId="77777777" w:rsidR="002B3504" w:rsidRPr="00AD7D8B" w:rsidRDefault="002B3504" w:rsidP="003111B6">
            <w:pPr>
              <w:jc w:val="left"/>
              <w:rPr>
                <w:color w:val="0D0D0D" w:themeColor="text1" w:themeTint="F2"/>
                <w:sz w:val="16"/>
                <w:szCs w:val="16"/>
              </w:rPr>
            </w:pPr>
            <w:proofErr w:type="spellStart"/>
            <w:r w:rsidRPr="00AD7D8B">
              <w:rPr>
                <w:color w:val="0D0D0D" w:themeColor="text1" w:themeTint="F2"/>
                <w:sz w:val="16"/>
                <w:szCs w:val="16"/>
              </w:rPr>
              <w:t>csPWS</w:t>
            </w:r>
            <w:proofErr w:type="spellEnd"/>
          </w:p>
        </w:tc>
        <w:tc>
          <w:tcPr>
            <w:tcW w:w="0" w:type="auto"/>
          </w:tcPr>
          <w:p w14:paraId="0FB7F50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chromatin-sensitive Partial Wave Spectroscopic microscopy </w:t>
            </w:r>
          </w:p>
        </w:tc>
      </w:tr>
      <w:tr w:rsidR="00AD7D8B" w:rsidRPr="00AD7D8B" w14:paraId="3364B855" w14:textId="77777777" w:rsidTr="003111B6">
        <w:trPr>
          <w:jc w:val="center"/>
        </w:trPr>
        <w:tc>
          <w:tcPr>
            <w:tcW w:w="0" w:type="auto"/>
          </w:tcPr>
          <w:p w14:paraId="73CFD2E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CAD</w:t>
            </w:r>
          </w:p>
        </w:tc>
        <w:tc>
          <w:tcPr>
            <w:tcW w:w="0" w:type="auto"/>
          </w:tcPr>
          <w:p w14:paraId="06DBA565"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Computer-Aided identification </w:t>
            </w:r>
          </w:p>
        </w:tc>
      </w:tr>
      <w:tr w:rsidR="00AD7D8B" w:rsidRPr="00AD7D8B" w14:paraId="3229AF4B" w14:textId="77777777" w:rsidTr="003111B6">
        <w:trPr>
          <w:jc w:val="center"/>
        </w:trPr>
        <w:tc>
          <w:tcPr>
            <w:tcW w:w="0" w:type="auto"/>
          </w:tcPr>
          <w:p w14:paraId="3A0067E6"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shd w:val="clear" w:color="auto" w:fill="FFFFFF"/>
              </w:rPr>
              <w:t>CT</w:t>
            </w:r>
          </w:p>
        </w:tc>
        <w:tc>
          <w:tcPr>
            <w:tcW w:w="0" w:type="auto"/>
          </w:tcPr>
          <w:p w14:paraId="3C9EC649"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shd w:val="clear" w:color="auto" w:fill="FFFFFF"/>
              </w:rPr>
              <w:t>Computed Tomography</w:t>
            </w:r>
          </w:p>
        </w:tc>
      </w:tr>
      <w:tr w:rsidR="00AD7D8B" w:rsidRPr="00AD7D8B" w14:paraId="1DC7CCDD" w14:textId="77777777" w:rsidTr="003111B6">
        <w:trPr>
          <w:jc w:val="center"/>
        </w:trPr>
        <w:tc>
          <w:tcPr>
            <w:tcW w:w="0" w:type="auto"/>
          </w:tcPr>
          <w:p w14:paraId="0436A2B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CAE</w:t>
            </w:r>
          </w:p>
        </w:tc>
        <w:tc>
          <w:tcPr>
            <w:tcW w:w="0" w:type="auto"/>
          </w:tcPr>
          <w:p w14:paraId="3F0E2C57" w14:textId="77777777" w:rsidR="002B3504" w:rsidRPr="00AD7D8B" w:rsidRDefault="002B3504" w:rsidP="003111B6">
            <w:pPr>
              <w:jc w:val="left"/>
              <w:rPr>
                <w:color w:val="0D0D0D" w:themeColor="text1" w:themeTint="F2"/>
                <w:sz w:val="16"/>
                <w:szCs w:val="16"/>
                <w:shd w:val="clear" w:color="auto" w:fill="FFFFFF"/>
              </w:rPr>
            </w:pPr>
            <w:r w:rsidRPr="00AD7D8B">
              <w:rPr>
                <w:color w:val="0D0D0D" w:themeColor="text1" w:themeTint="F2"/>
                <w:sz w:val="16"/>
                <w:szCs w:val="16"/>
              </w:rPr>
              <w:t xml:space="preserve">Convolutional Autoencoder </w:t>
            </w:r>
          </w:p>
        </w:tc>
      </w:tr>
      <w:tr w:rsidR="00AD7D8B" w:rsidRPr="00AD7D8B" w14:paraId="62ADF68A" w14:textId="77777777" w:rsidTr="003111B6">
        <w:trPr>
          <w:jc w:val="center"/>
        </w:trPr>
        <w:tc>
          <w:tcPr>
            <w:tcW w:w="0" w:type="auto"/>
          </w:tcPr>
          <w:p w14:paraId="150B0A29"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CADSS</w:t>
            </w:r>
          </w:p>
        </w:tc>
        <w:tc>
          <w:tcPr>
            <w:tcW w:w="0" w:type="auto"/>
          </w:tcPr>
          <w:p w14:paraId="6391927F" w14:textId="77777777" w:rsidR="002B3504" w:rsidRPr="00AD7D8B" w:rsidRDefault="002B3504" w:rsidP="003111B6">
            <w:pPr>
              <w:jc w:val="left"/>
              <w:rPr>
                <w:color w:val="0D0D0D" w:themeColor="text1" w:themeTint="F2"/>
                <w:sz w:val="16"/>
                <w:szCs w:val="16"/>
                <w:shd w:val="clear" w:color="auto" w:fill="FFFFFF"/>
              </w:rPr>
            </w:pPr>
            <w:r w:rsidRPr="00AD7D8B">
              <w:rPr>
                <w:color w:val="0D0D0D" w:themeColor="text1" w:themeTint="F2"/>
                <w:sz w:val="16"/>
                <w:szCs w:val="16"/>
              </w:rPr>
              <w:t xml:space="preserve">Computer-Aided Decision Support System </w:t>
            </w:r>
          </w:p>
        </w:tc>
      </w:tr>
      <w:tr w:rsidR="00AD7D8B" w:rsidRPr="00AD7D8B" w14:paraId="2C045413" w14:textId="77777777" w:rsidTr="003111B6">
        <w:trPr>
          <w:jc w:val="center"/>
        </w:trPr>
        <w:tc>
          <w:tcPr>
            <w:tcW w:w="0" w:type="auto"/>
          </w:tcPr>
          <w:p w14:paraId="46D7F54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CADD</w:t>
            </w:r>
          </w:p>
        </w:tc>
        <w:tc>
          <w:tcPr>
            <w:tcW w:w="0" w:type="auto"/>
          </w:tcPr>
          <w:p w14:paraId="65E8B8B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Computer-Aided Detection and Diagnostic </w:t>
            </w:r>
          </w:p>
        </w:tc>
      </w:tr>
      <w:tr w:rsidR="00AD7D8B" w:rsidRPr="00AD7D8B" w14:paraId="39DA0970" w14:textId="77777777" w:rsidTr="003111B6">
        <w:trPr>
          <w:jc w:val="center"/>
        </w:trPr>
        <w:tc>
          <w:tcPr>
            <w:tcW w:w="0" w:type="auto"/>
          </w:tcPr>
          <w:p w14:paraId="3D1A2AD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CSA</w:t>
            </w:r>
          </w:p>
        </w:tc>
        <w:tc>
          <w:tcPr>
            <w:tcW w:w="0" w:type="auto"/>
          </w:tcPr>
          <w:p w14:paraId="2FE9DD4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Channel-Spatial Attention </w:t>
            </w:r>
          </w:p>
        </w:tc>
      </w:tr>
      <w:tr w:rsidR="00AD7D8B" w:rsidRPr="00AD7D8B" w14:paraId="2A749CC8" w14:textId="77777777" w:rsidTr="003111B6">
        <w:trPr>
          <w:jc w:val="center"/>
        </w:trPr>
        <w:tc>
          <w:tcPr>
            <w:tcW w:w="0" w:type="auto"/>
          </w:tcPr>
          <w:p w14:paraId="7CA8ED11"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DL</w:t>
            </w:r>
          </w:p>
        </w:tc>
        <w:tc>
          <w:tcPr>
            <w:tcW w:w="0" w:type="auto"/>
          </w:tcPr>
          <w:p w14:paraId="779BAE2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Deep Learning </w:t>
            </w:r>
          </w:p>
        </w:tc>
      </w:tr>
      <w:tr w:rsidR="00AD7D8B" w:rsidRPr="00AD7D8B" w14:paraId="505931F4" w14:textId="77777777" w:rsidTr="003111B6">
        <w:trPr>
          <w:jc w:val="center"/>
        </w:trPr>
        <w:tc>
          <w:tcPr>
            <w:tcW w:w="0" w:type="auto"/>
          </w:tcPr>
          <w:p w14:paraId="56AF6851" w14:textId="77777777" w:rsidR="002B3504" w:rsidRPr="00AD7D8B" w:rsidRDefault="002B3504" w:rsidP="003111B6">
            <w:pPr>
              <w:jc w:val="left"/>
              <w:rPr>
                <w:color w:val="0D0D0D" w:themeColor="text1" w:themeTint="F2"/>
                <w:sz w:val="16"/>
                <w:szCs w:val="16"/>
              </w:rPr>
            </w:pPr>
            <w:proofErr w:type="spellStart"/>
            <w:r w:rsidRPr="00AD7D8B">
              <w:rPr>
                <w:color w:val="0D0D0D" w:themeColor="text1" w:themeTint="F2"/>
                <w:sz w:val="16"/>
                <w:szCs w:val="16"/>
              </w:rPr>
              <w:t>DenseNet</w:t>
            </w:r>
            <w:proofErr w:type="spellEnd"/>
          </w:p>
        </w:tc>
        <w:tc>
          <w:tcPr>
            <w:tcW w:w="0" w:type="auto"/>
          </w:tcPr>
          <w:p w14:paraId="2241C617"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Densely connected convolutional Networks </w:t>
            </w:r>
          </w:p>
        </w:tc>
      </w:tr>
      <w:tr w:rsidR="00AD7D8B" w:rsidRPr="00AD7D8B" w14:paraId="01CDF847" w14:textId="77777777" w:rsidTr="003111B6">
        <w:trPr>
          <w:jc w:val="center"/>
        </w:trPr>
        <w:tc>
          <w:tcPr>
            <w:tcW w:w="0" w:type="auto"/>
          </w:tcPr>
          <w:p w14:paraId="08DE3011"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DNN</w:t>
            </w:r>
          </w:p>
        </w:tc>
        <w:tc>
          <w:tcPr>
            <w:tcW w:w="0" w:type="auto"/>
          </w:tcPr>
          <w:p w14:paraId="4EE6A82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Deep Neural Network</w:t>
            </w:r>
          </w:p>
        </w:tc>
      </w:tr>
      <w:tr w:rsidR="00AD7D8B" w:rsidRPr="00AD7D8B" w14:paraId="34E1DD24" w14:textId="77777777" w:rsidTr="003111B6">
        <w:trPr>
          <w:jc w:val="center"/>
        </w:trPr>
        <w:tc>
          <w:tcPr>
            <w:tcW w:w="0" w:type="auto"/>
          </w:tcPr>
          <w:p w14:paraId="55BA64E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3DDCNN</w:t>
            </w:r>
          </w:p>
        </w:tc>
        <w:tc>
          <w:tcPr>
            <w:tcW w:w="0" w:type="auto"/>
          </w:tcPr>
          <w:p w14:paraId="6ABECD96"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3D Deep Convolutional Neural Network </w:t>
            </w:r>
          </w:p>
        </w:tc>
      </w:tr>
      <w:tr w:rsidR="00AD7D8B" w:rsidRPr="00AD7D8B" w14:paraId="37F5C10B" w14:textId="77777777" w:rsidTr="003111B6">
        <w:trPr>
          <w:jc w:val="center"/>
        </w:trPr>
        <w:tc>
          <w:tcPr>
            <w:tcW w:w="0" w:type="auto"/>
          </w:tcPr>
          <w:p w14:paraId="57ED8C43"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DSC</w:t>
            </w:r>
          </w:p>
        </w:tc>
        <w:tc>
          <w:tcPr>
            <w:tcW w:w="0" w:type="auto"/>
          </w:tcPr>
          <w:p w14:paraId="4F2ACC8B"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Deep Separable Convolution</w:t>
            </w:r>
          </w:p>
        </w:tc>
      </w:tr>
      <w:tr w:rsidR="00AD7D8B" w:rsidRPr="00AD7D8B" w14:paraId="27F88623" w14:textId="77777777" w:rsidTr="003111B6">
        <w:trPr>
          <w:jc w:val="center"/>
        </w:trPr>
        <w:tc>
          <w:tcPr>
            <w:tcW w:w="0" w:type="auto"/>
          </w:tcPr>
          <w:p w14:paraId="69FBA6F3" w14:textId="77777777" w:rsidR="002B3504" w:rsidRPr="00AD7D8B" w:rsidRDefault="002B3504" w:rsidP="003111B6">
            <w:pPr>
              <w:jc w:val="left"/>
              <w:rPr>
                <w:color w:val="0D0D0D" w:themeColor="text1" w:themeTint="F2"/>
                <w:sz w:val="16"/>
                <w:szCs w:val="16"/>
              </w:rPr>
            </w:pPr>
            <w:proofErr w:type="spellStart"/>
            <w:r w:rsidRPr="00AD7D8B">
              <w:rPr>
                <w:color w:val="0D0D0D" w:themeColor="text1" w:themeTint="F2"/>
                <w:sz w:val="16"/>
                <w:szCs w:val="16"/>
              </w:rPr>
              <w:t>DenseNet</w:t>
            </w:r>
            <w:proofErr w:type="spellEnd"/>
          </w:p>
        </w:tc>
        <w:tc>
          <w:tcPr>
            <w:tcW w:w="0" w:type="auto"/>
          </w:tcPr>
          <w:p w14:paraId="76409DF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Densely Connected Convolutional Networks </w:t>
            </w:r>
          </w:p>
        </w:tc>
      </w:tr>
      <w:tr w:rsidR="00AD7D8B" w:rsidRPr="00AD7D8B" w14:paraId="5FDA977D" w14:textId="77777777" w:rsidTr="003111B6">
        <w:trPr>
          <w:jc w:val="center"/>
        </w:trPr>
        <w:tc>
          <w:tcPr>
            <w:tcW w:w="0" w:type="auto"/>
          </w:tcPr>
          <w:p w14:paraId="043EC72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EHR</w:t>
            </w:r>
          </w:p>
        </w:tc>
        <w:tc>
          <w:tcPr>
            <w:tcW w:w="0" w:type="auto"/>
          </w:tcPr>
          <w:p w14:paraId="776B063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Electronic Health Record </w:t>
            </w:r>
          </w:p>
        </w:tc>
      </w:tr>
      <w:tr w:rsidR="00AD7D8B" w:rsidRPr="00AD7D8B" w14:paraId="19468F9C" w14:textId="77777777" w:rsidTr="003111B6">
        <w:trPr>
          <w:jc w:val="center"/>
        </w:trPr>
        <w:tc>
          <w:tcPr>
            <w:tcW w:w="0" w:type="auto"/>
          </w:tcPr>
          <w:p w14:paraId="5FF28E1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EXACT-Net</w:t>
            </w:r>
          </w:p>
        </w:tc>
        <w:tc>
          <w:tcPr>
            <w:tcW w:w="0" w:type="auto"/>
          </w:tcPr>
          <w:p w14:paraId="7741257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 EHR-enhanced </w:t>
            </w:r>
            <w:proofErr w:type="spellStart"/>
            <w:r w:rsidRPr="00AD7D8B">
              <w:rPr>
                <w:color w:val="0D0D0D" w:themeColor="text1" w:themeTint="F2"/>
                <w:sz w:val="16"/>
                <w:szCs w:val="16"/>
              </w:rPr>
              <w:t>eXACtitude</w:t>
            </w:r>
            <w:proofErr w:type="spellEnd"/>
          </w:p>
        </w:tc>
      </w:tr>
      <w:tr w:rsidR="00AD7D8B" w:rsidRPr="00AD7D8B" w14:paraId="43FF4EE9" w14:textId="77777777" w:rsidTr="003111B6">
        <w:trPr>
          <w:jc w:val="center"/>
        </w:trPr>
        <w:tc>
          <w:tcPr>
            <w:tcW w:w="0" w:type="auto"/>
          </w:tcPr>
          <w:p w14:paraId="43001DA0"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EHO</w:t>
            </w:r>
          </w:p>
        </w:tc>
        <w:tc>
          <w:tcPr>
            <w:tcW w:w="0" w:type="auto"/>
          </w:tcPr>
          <w:p w14:paraId="767D67A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Elk Herd Optimizer </w:t>
            </w:r>
          </w:p>
        </w:tc>
      </w:tr>
      <w:tr w:rsidR="00AD7D8B" w:rsidRPr="00AD7D8B" w14:paraId="31934D02" w14:textId="77777777" w:rsidTr="003111B6">
        <w:trPr>
          <w:jc w:val="center"/>
        </w:trPr>
        <w:tc>
          <w:tcPr>
            <w:tcW w:w="0" w:type="auto"/>
          </w:tcPr>
          <w:p w14:paraId="34830C40"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EGFR</w:t>
            </w:r>
          </w:p>
        </w:tc>
        <w:tc>
          <w:tcPr>
            <w:tcW w:w="0" w:type="auto"/>
          </w:tcPr>
          <w:p w14:paraId="2279B14B"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Epidermal Growth Factor Receptor </w:t>
            </w:r>
          </w:p>
        </w:tc>
      </w:tr>
      <w:tr w:rsidR="00AD7D8B" w:rsidRPr="00AD7D8B" w14:paraId="0290E1A8" w14:textId="77777777" w:rsidTr="003111B6">
        <w:trPr>
          <w:jc w:val="center"/>
        </w:trPr>
        <w:tc>
          <w:tcPr>
            <w:tcW w:w="0" w:type="auto"/>
          </w:tcPr>
          <w:p w14:paraId="7AFE197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FP</w:t>
            </w:r>
          </w:p>
        </w:tc>
        <w:tc>
          <w:tcPr>
            <w:tcW w:w="0" w:type="auto"/>
          </w:tcPr>
          <w:p w14:paraId="0124F9D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False Positive</w:t>
            </w:r>
          </w:p>
        </w:tc>
      </w:tr>
      <w:tr w:rsidR="00AD7D8B" w:rsidRPr="00AD7D8B" w14:paraId="3C05F42E" w14:textId="77777777" w:rsidTr="003111B6">
        <w:trPr>
          <w:jc w:val="center"/>
        </w:trPr>
        <w:tc>
          <w:tcPr>
            <w:tcW w:w="0" w:type="auto"/>
          </w:tcPr>
          <w:p w14:paraId="0B2DA0E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Grad-CAM</w:t>
            </w:r>
          </w:p>
        </w:tc>
        <w:tc>
          <w:tcPr>
            <w:tcW w:w="0" w:type="auto"/>
          </w:tcPr>
          <w:p w14:paraId="7081BB93"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Gradient-weighted Class Activation Mapping </w:t>
            </w:r>
          </w:p>
        </w:tc>
      </w:tr>
      <w:tr w:rsidR="00AD7D8B" w:rsidRPr="00AD7D8B" w14:paraId="24B2869C" w14:textId="77777777" w:rsidTr="003111B6">
        <w:trPr>
          <w:jc w:val="center"/>
        </w:trPr>
        <w:tc>
          <w:tcPr>
            <w:tcW w:w="0" w:type="auto"/>
          </w:tcPr>
          <w:p w14:paraId="4B755A4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GMM</w:t>
            </w:r>
          </w:p>
        </w:tc>
        <w:tc>
          <w:tcPr>
            <w:tcW w:w="0" w:type="auto"/>
          </w:tcPr>
          <w:p w14:paraId="70165B1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Gaussian Mixture Model </w:t>
            </w:r>
          </w:p>
        </w:tc>
      </w:tr>
      <w:tr w:rsidR="00AD7D8B" w:rsidRPr="00AD7D8B" w14:paraId="089367E0" w14:textId="77777777" w:rsidTr="003111B6">
        <w:trPr>
          <w:jc w:val="center"/>
        </w:trPr>
        <w:tc>
          <w:tcPr>
            <w:tcW w:w="0" w:type="auto"/>
          </w:tcPr>
          <w:p w14:paraId="6FE2DA1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GA-AGN</w:t>
            </w:r>
          </w:p>
        </w:tc>
        <w:tc>
          <w:tcPr>
            <w:tcW w:w="0" w:type="auto"/>
          </w:tcPr>
          <w:p w14:paraId="6CD6D417"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Generative Adversarial Network-Attention Gated Network </w:t>
            </w:r>
          </w:p>
        </w:tc>
      </w:tr>
      <w:tr w:rsidR="00AD7D8B" w:rsidRPr="00AD7D8B" w14:paraId="0964468C" w14:textId="77777777" w:rsidTr="003111B6">
        <w:trPr>
          <w:jc w:val="center"/>
        </w:trPr>
        <w:tc>
          <w:tcPr>
            <w:tcW w:w="0" w:type="auto"/>
          </w:tcPr>
          <w:p w14:paraId="1A04B70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GAN</w:t>
            </w:r>
          </w:p>
        </w:tc>
        <w:tc>
          <w:tcPr>
            <w:tcW w:w="0" w:type="auto"/>
          </w:tcPr>
          <w:p w14:paraId="41EF037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Generative Adversarial Network </w:t>
            </w:r>
          </w:p>
        </w:tc>
      </w:tr>
      <w:tr w:rsidR="00AD7D8B" w:rsidRPr="00AD7D8B" w14:paraId="6B5BF0D7" w14:textId="77777777" w:rsidTr="003111B6">
        <w:trPr>
          <w:jc w:val="center"/>
        </w:trPr>
        <w:tc>
          <w:tcPr>
            <w:tcW w:w="0" w:type="auto"/>
          </w:tcPr>
          <w:p w14:paraId="66F30E5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KGLM</w:t>
            </w:r>
          </w:p>
        </w:tc>
        <w:tc>
          <w:tcPr>
            <w:tcW w:w="0" w:type="auto"/>
          </w:tcPr>
          <w:p w14:paraId="1579591A" w14:textId="77777777" w:rsidR="002B3504" w:rsidRPr="00AD7D8B" w:rsidRDefault="002B3504" w:rsidP="003111B6">
            <w:pPr>
              <w:jc w:val="left"/>
              <w:rPr>
                <w:color w:val="0D0D0D" w:themeColor="text1" w:themeTint="F2"/>
                <w:sz w:val="16"/>
                <w:szCs w:val="16"/>
                <w:shd w:val="clear" w:color="auto" w:fill="FFFFFF"/>
              </w:rPr>
            </w:pPr>
            <w:r w:rsidRPr="00AD7D8B">
              <w:rPr>
                <w:color w:val="0D0D0D" w:themeColor="text1" w:themeTint="F2"/>
                <w:sz w:val="16"/>
                <w:szCs w:val="16"/>
              </w:rPr>
              <w:t xml:space="preserve">Knowledge Graph Large Model </w:t>
            </w:r>
          </w:p>
        </w:tc>
      </w:tr>
      <w:tr w:rsidR="00AD7D8B" w:rsidRPr="00AD7D8B" w14:paraId="6B0058FC" w14:textId="77777777" w:rsidTr="003111B6">
        <w:trPr>
          <w:jc w:val="center"/>
        </w:trPr>
        <w:tc>
          <w:tcPr>
            <w:tcW w:w="0" w:type="auto"/>
          </w:tcPr>
          <w:p w14:paraId="4133635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LLMs</w:t>
            </w:r>
          </w:p>
        </w:tc>
        <w:tc>
          <w:tcPr>
            <w:tcW w:w="0" w:type="auto"/>
          </w:tcPr>
          <w:p w14:paraId="6B77B8FB"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Large Language Models </w:t>
            </w:r>
          </w:p>
        </w:tc>
      </w:tr>
      <w:tr w:rsidR="00AD7D8B" w:rsidRPr="00AD7D8B" w14:paraId="4B86018E" w14:textId="77777777" w:rsidTr="003111B6">
        <w:trPr>
          <w:jc w:val="center"/>
        </w:trPr>
        <w:tc>
          <w:tcPr>
            <w:tcW w:w="0" w:type="auto"/>
          </w:tcPr>
          <w:p w14:paraId="0762B9A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LCKG</w:t>
            </w:r>
          </w:p>
        </w:tc>
        <w:tc>
          <w:tcPr>
            <w:tcW w:w="0" w:type="auto"/>
          </w:tcPr>
          <w:p w14:paraId="71790A1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Lung Cancer Knowledge Graph </w:t>
            </w:r>
          </w:p>
        </w:tc>
      </w:tr>
      <w:tr w:rsidR="005E3519" w:rsidRPr="00AD7D8B" w14:paraId="3E3BF818" w14:textId="77777777" w:rsidTr="003111B6">
        <w:trPr>
          <w:jc w:val="center"/>
        </w:trPr>
        <w:tc>
          <w:tcPr>
            <w:tcW w:w="0" w:type="auto"/>
          </w:tcPr>
          <w:p w14:paraId="295A6C8A" w14:textId="651636EF" w:rsidR="005E3519" w:rsidRPr="00AD7D8B" w:rsidRDefault="005E3519" w:rsidP="003111B6">
            <w:pPr>
              <w:jc w:val="left"/>
              <w:rPr>
                <w:color w:val="0D0D0D" w:themeColor="text1" w:themeTint="F2"/>
                <w:sz w:val="16"/>
                <w:szCs w:val="16"/>
              </w:rPr>
            </w:pPr>
            <w:r w:rsidRPr="00AD7D8B">
              <w:rPr>
                <w:color w:val="0D0D0D" w:themeColor="text1" w:themeTint="F2"/>
                <w:sz w:val="16"/>
                <w:szCs w:val="16"/>
              </w:rPr>
              <w:t>LCC</w:t>
            </w:r>
          </w:p>
        </w:tc>
        <w:tc>
          <w:tcPr>
            <w:tcW w:w="0" w:type="auto"/>
          </w:tcPr>
          <w:p w14:paraId="0D02C493" w14:textId="76AAA127" w:rsidR="005E3519" w:rsidRPr="00AD7D8B" w:rsidRDefault="005E3519" w:rsidP="003111B6">
            <w:pPr>
              <w:jc w:val="left"/>
              <w:rPr>
                <w:color w:val="0D0D0D" w:themeColor="text1" w:themeTint="F2"/>
                <w:sz w:val="16"/>
                <w:szCs w:val="16"/>
              </w:rPr>
            </w:pPr>
            <w:r w:rsidRPr="00AD7D8B">
              <w:rPr>
                <w:color w:val="0D0D0D" w:themeColor="text1" w:themeTint="F2"/>
                <w:sz w:val="16"/>
                <w:szCs w:val="16"/>
              </w:rPr>
              <w:t>Lung Cancer Classification</w:t>
            </w:r>
          </w:p>
        </w:tc>
      </w:tr>
      <w:tr w:rsidR="00AD7D8B" w:rsidRPr="00AD7D8B" w14:paraId="0A231FAE" w14:textId="77777777" w:rsidTr="003111B6">
        <w:trPr>
          <w:jc w:val="center"/>
        </w:trPr>
        <w:tc>
          <w:tcPr>
            <w:tcW w:w="0" w:type="auto"/>
          </w:tcPr>
          <w:p w14:paraId="6EF68AB6"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ML</w:t>
            </w:r>
          </w:p>
        </w:tc>
        <w:tc>
          <w:tcPr>
            <w:tcW w:w="0" w:type="auto"/>
          </w:tcPr>
          <w:p w14:paraId="03345810"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Machine Learning </w:t>
            </w:r>
          </w:p>
        </w:tc>
      </w:tr>
      <w:tr w:rsidR="00AD7D8B" w:rsidRPr="00AD7D8B" w14:paraId="230AA54B" w14:textId="77777777" w:rsidTr="003111B6">
        <w:trPr>
          <w:jc w:val="center"/>
        </w:trPr>
        <w:tc>
          <w:tcPr>
            <w:tcW w:w="0" w:type="auto"/>
          </w:tcPr>
          <w:p w14:paraId="0082FCBB"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LUSC</w:t>
            </w:r>
          </w:p>
        </w:tc>
        <w:tc>
          <w:tcPr>
            <w:tcW w:w="0" w:type="auto"/>
          </w:tcPr>
          <w:p w14:paraId="3C2643FA"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Lung Squamous Cell Carcinoma </w:t>
            </w:r>
          </w:p>
        </w:tc>
      </w:tr>
      <w:tr w:rsidR="00AD7D8B" w:rsidRPr="00AD7D8B" w14:paraId="723A37FE" w14:textId="77777777" w:rsidTr="003111B6">
        <w:trPr>
          <w:jc w:val="center"/>
        </w:trPr>
        <w:tc>
          <w:tcPr>
            <w:tcW w:w="0" w:type="auto"/>
          </w:tcPr>
          <w:p w14:paraId="6A73F3A1"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LUAD</w:t>
            </w:r>
          </w:p>
        </w:tc>
        <w:tc>
          <w:tcPr>
            <w:tcW w:w="0" w:type="auto"/>
          </w:tcPr>
          <w:p w14:paraId="7D5648F7"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Lung Cancer Termed Adenocarcinoma </w:t>
            </w:r>
          </w:p>
        </w:tc>
      </w:tr>
      <w:tr w:rsidR="00AD7D8B" w:rsidRPr="00AD7D8B" w14:paraId="00A11FCA" w14:textId="77777777" w:rsidTr="003111B6">
        <w:trPr>
          <w:jc w:val="center"/>
        </w:trPr>
        <w:tc>
          <w:tcPr>
            <w:tcW w:w="0" w:type="auto"/>
          </w:tcPr>
          <w:p w14:paraId="3E830CA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MIP</w:t>
            </w:r>
          </w:p>
        </w:tc>
        <w:tc>
          <w:tcPr>
            <w:tcW w:w="0" w:type="auto"/>
          </w:tcPr>
          <w:p w14:paraId="448A16F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Median Intensity Projection </w:t>
            </w:r>
          </w:p>
        </w:tc>
      </w:tr>
      <w:tr w:rsidR="00AD7D8B" w:rsidRPr="00AD7D8B" w14:paraId="4D0C3E49" w14:textId="77777777" w:rsidTr="003111B6">
        <w:trPr>
          <w:jc w:val="center"/>
        </w:trPr>
        <w:tc>
          <w:tcPr>
            <w:tcW w:w="0" w:type="auto"/>
          </w:tcPr>
          <w:p w14:paraId="404D321E" w14:textId="77777777" w:rsidR="002B3504" w:rsidRPr="00AD7D8B" w:rsidRDefault="002B3504" w:rsidP="003111B6">
            <w:pPr>
              <w:jc w:val="left"/>
              <w:rPr>
                <w:color w:val="0D0D0D" w:themeColor="text1" w:themeTint="F2"/>
                <w:sz w:val="16"/>
                <w:szCs w:val="16"/>
              </w:rPr>
            </w:pPr>
            <w:proofErr w:type="spellStart"/>
            <w:r w:rsidRPr="00AD7D8B">
              <w:rPr>
                <w:color w:val="0D0D0D" w:themeColor="text1" w:themeTint="F2"/>
                <w:sz w:val="16"/>
                <w:szCs w:val="16"/>
              </w:rPr>
              <w:t>mRPN</w:t>
            </w:r>
            <w:proofErr w:type="spellEnd"/>
          </w:p>
        </w:tc>
        <w:tc>
          <w:tcPr>
            <w:tcW w:w="0" w:type="auto"/>
          </w:tcPr>
          <w:p w14:paraId="6C88896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Multi-Region Proposal Network </w:t>
            </w:r>
          </w:p>
        </w:tc>
      </w:tr>
      <w:tr w:rsidR="00AD7D8B" w:rsidRPr="00AD7D8B" w14:paraId="5D07E4DC" w14:textId="77777777" w:rsidTr="003111B6">
        <w:trPr>
          <w:jc w:val="center"/>
        </w:trPr>
        <w:tc>
          <w:tcPr>
            <w:tcW w:w="0" w:type="auto"/>
          </w:tcPr>
          <w:p w14:paraId="69BE58C0"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NLP</w:t>
            </w:r>
          </w:p>
        </w:tc>
        <w:tc>
          <w:tcPr>
            <w:tcW w:w="0" w:type="auto"/>
          </w:tcPr>
          <w:p w14:paraId="465F9C9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Natural Language Processing </w:t>
            </w:r>
          </w:p>
        </w:tc>
      </w:tr>
      <w:tr w:rsidR="00AD7D8B" w:rsidRPr="00AD7D8B" w14:paraId="2CD52FB3" w14:textId="77777777" w:rsidTr="003111B6">
        <w:trPr>
          <w:jc w:val="center"/>
        </w:trPr>
        <w:tc>
          <w:tcPr>
            <w:tcW w:w="0" w:type="auto"/>
          </w:tcPr>
          <w:p w14:paraId="12E3C41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NSCLC</w:t>
            </w:r>
          </w:p>
        </w:tc>
        <w:tc>
          <w:tcPr>
            <w:tcW w:w="0" w:type="auto"/>
          </w:tcPr>
          <w:p w14:paraId="46E72722"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Non-Small Cell Lung Cancer </w:t>
            </w:r>
          </w:p>
        </w:tc>
      </w:tr>
      <w:tr w:rsidR="00AD7D8B" w:rsidRPr="00AD7D8B" w14:paraId="3F2977A4" w14:textId="77777777" w:rsidTr="003111B6">
        <w:trPr>
          <w:jc w:val="center"/>
        </w:trPr>
        <w:tc>
          <w:tcPr>
            <w:tcW w:w="0" w:type="auto"/>
          </w:tcPr>
          <w:p w14:paraId="0993B28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1D-CNN</w:t>
            </w:r>
          </w:p>
        </w:tc>
        <w:tc>
          <w:tcPr>
            <w:tcW w:w="0" w:type="auto"/>
          </w:tcPr>
          <w:p w14:paraId="0234D058"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One-Dimensional Convolutional Neural Network </w:t>
            </w:r>
          </w:p>
        </w:tc>
      </w:tr>
      <w:tr w:rsidR="00AD7D8B" w:rsidRPr="00AD7D8B" w14:paraId="2F47907B" w14:textId="77777777" w:rsidTr="003111B6">
        <w:trPr>
          <w:jc w:val="center"/>
        </w:trPr>
        <w:tc>
          <w:tcPr>
            <w:tcW w:w="0" w:type="auto"/>
          </w:tcPr>
          <w:p w14:paraId="34DFA6D9"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ROI</w:t>
            </w:r>
          </w:p>
        </w:tc>
        <w:tc>
          <w:tcPr>
            <w:tcW w:w="0" w:type="auto"/>
          </w:tcPr>
          <w:p w14:paraId="03109C4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Regions Of Interest </w:t>
            </w:r>
          </w:p>
        </w:tc>
      </w:tr>
      <w:tr w:rsidR="00AD7D8B" w:rsidRPr="00AD7D8B" w14:paraId="39C4B59B" w14:textId="77777777" w:rsidTr="003111B6">
        <w:trPr>
          <w:jc w:val="center"/>
        </w:trPr>
        <w:tc>
          <w:tcPr>
            <w:tcW w:w="0" w:type="auto"/>
          </w:tcPr>
          <w:p w14:paraId="677E85D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RCNN</w:t>
            </w:r>
          </w:p>
        </w:tc>
        <w:tc>
          <w:tcPr>
            <w:tcW w:w="0" w:type="auto"/>
          </w:tcPr>
          <w:p w14:paraId="7BE2758E"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Residual Convolutional Neural Network </w:t>
            </w:r>
          </w:p>
        </w:tc>
      </w:tr>
      <w:tr w:rsidR="00AD7D8B" w:rsidRPr="00AD7D8B" w14:paraId="4C572D87" w14:textId="77777777" w:rsidTr="003111B6">
        <w:trPr>
          <w:jc w:val="center"/>
        </w:trPr>
        <w:tc>
          <w:tcPr>
            <w:tcW w:w="0" w:type="auto"/>
          </w:tcPr>
          <w:p w14:paraId="4A77E03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RF</w:t>
            </w:r>
          </w:p>
        </w:tc>
        <w:tc>
          <w:tcPr>
            <w:tcW w:w="0" w:type="auto"/>
          </w:tcPr>
          <w:p w14:paraId="73E25155"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Random Forest </w:t>
            </w:r>
          </w:p>
        </w:tc>
      </w:tr>
      <w:tr w:rsidR="00AD7D8B" w:rsidRPr="00AD7D8B" w14:paraId="1E0D493B" w14:textId="77777777" w:rsidTr="003111B6">
        <w:trPr>
          <w:jc w:val="center"/>
        </w:trPr>
        <w:tc>
          <w:tcPr>
            <w:tcW w:w="0" w:type="auto"/>
          </w:tcPr>
          <w:p w14:paraId="477A736D"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SBERT</w:t>
            </w:r>
          </w:p>
        </w:tc>
        <w:tc>
          <w:tcPr>
            <w:tcW w:w="0" w:type="auto"/>
          </w:tcPr>
          <w:p w14:paraId="3FAAFF3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Sentence-BERT </w:t>
            </w:r>
          </w:p>
        </w:tc>
      </w:tr>
      <w:tr w:rsidR="00AD7D8B" w:rsidRPr="00AD7D8B" w14:paraId="7190FE61" w14:textId="77777777" w:rsidTr="003111B6">
        <w:trPr>
          <w:jc w:val="center"/>
        </w:trPr>
        <w:tc>
          <w:tcPr>
            <w:tcW w:w="0" w:type="auto"/>
          </w:tcPr>
          <w:p w14:paraId="7EBF2004" w14:textId="77777777" w:rsidR="002B3504" w:rsidRPr="00AD7D8B" w:rsidRDefault="002B3504" w:rsidP="003111B6">
            <w:pPr>
              <w:jc w:val="left"/>
              <w:rPr>
                <w:noProof/>
                <w:color w:val="0D0D0D" w:themeColor="text1" w:themeTint="F2"/>
                <w:sz w:val="16"/>
                <w:szCs w:val="16"/>
                <w:lang w:val="en-GB"/>
              </w:rPr>
            </w:pPr>
            <w:r w:rsidRPr="00AD7D8B">
              <w:rPr>
                <w:color w:val="0D0D0D" w:themeColor="text1" w:themeTint="F2"/>
                <w:sz w:val="16"/>
                <w:szCs w:val="16"/>
              </w:rPr>
              <w:t>SE</w:t>
            </w:r>
          </w:p>
        </w:tc>
        <w:tc>
          <w:tcPr>
            <w:tcW w:w="0" w:type="auto"/>
          </w:tcPr>
          <w:p w14:paraId="053C3384"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Self-Attention </w:t>
            </w:r>
          </w:p>
        </w:tc>
      </w:tr>
      <w:tr w:rsidR="00AD7D8B" w:rsidRPr="00AD7D8B" w14:paraId="4E794CCC" w14:textId="77777777" w:rsidTr="003111B6">
        <w:trPr>
          <w:jc w:val="center"/>
        </w:trPr>
        <w:tc>
          <w:tcPr>
            <w:tcW w:w="0" w:type="auto"/>
          </w:tcPr>
          <w:p w14:paraId="627BCE9D" w14:textId="77777777" w:rsidR="002B3504" w:rsidRPr="00AD7D8B" w:rsidRDefault="002B3504" w:rsidP="003111B6">
            <w:pPr>
              <w:jc w:val="left"/>
              <w:rPr>
                <w:noProof/>
                <w:color w:val="0D0D0D" w:themeColor="text1" w:themeTint="F2"/>
                <w:sz w:val="16"/>
                <w:szCs w:val="16"/>
                <w:lang w:val="en-GB"/>
              </w:rPr>
            </w:pPr>
            <w:r w:rsidRPr="00AD7D8B">
              <w:rPr>
                <w:color w:val="0D0D0D" w:themeColor="text1" w:themeTint="F2"/>
                <w:sz w:val="16"/>
                <w:szCs w:val="16"/>
              </w:rPr>
              <w:t>SDPA</w:t>
            </w:r>
          </w:p>
        </w:tc>
        <w:tc>
          <w:tcPr>
            <w:tcW w:w="0" w:type="auto"/>
          </w:tcPr>
          <w:p w14:paraId="42B25525"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Scaled Dot-Product Attention </w:t>
            </w:r>
          </w:p>
        </w:tc>
      </w:tr>
      <w:tr w:rsidR="00AD7D8B" w:rsidRPr="00AD7D8B" w14:paraId="09BB1CA7" w14:textId="77777777" w:rsidTr="003111B6">
        <w:trPr>
          <w:jc w:val="center"/>
        </w:trPr>
        <w:tc>
          <w:tcPr>
            <w:tcW w:w="0" w:type="auto"/>
          </w:tcPr>
          <w:p w14:paraId="1E841E94" w14:textId="77777777" w:rsidR="002B3504" w:rsidRPr="00AD7D8B" w:rsidRDefault="002B3504" w:rsidP="003111B6">
            <w:pPr>
              <w:jc w:val="left"/>
              <w:rPr>
                <w:noProof/>
                <w:color w:val="0D0D0D" w:themeColor="text1" w:themeTint="F2"/>
                <w:sz w:val="16"/>
                <w:szCs w:val="16"/>
                <w:lang w:val="en-GB"/>
              </w:rPr>
            </w:pPr>
            <w:r w:rsidRPr="00AD7D8B">
              <w:rPr>
                <w:noProof/>
                <w:color w:val="0D0D0D" w:themeColor="text1" w:themeTint="F2"/>
                <w:sz w:val="16"/>
                <w:szCs w:val="16"/>
                <w:lang w:val="en-GB"/>
              </w:rPr>
              <w:t>TL</w:t>
            </w:r>
          </w:p>
        </w:tc>
        <w:tc>
          <w:tcPr>
            <w:tcW w:w="0" w:type="auto"/>
          </w:tcPr>
          <w:p w14:paraId="4D95DFE4" w14:textId="77777777" w:rsidR="002B3504" w:rsidRPr="00AD7D8B" w:rsidRDefault="002B3504" w:rsidP="003111B6">
            <w:pPr>
              <w:jc w:val="left"/>
              <w:rPr>
                <w:noProof/>
                <w:color w:val="0D0D0D" w:themeColor="text1" w:themeTint="F2"/>
                <w:sz w:val="16"/>
                <w:szCs w:val="16"/>
                <w:lang w:val="en-GB"/>
              </w:rPr>
            </w:pPr>
            <w:r w:rsidRPr="00AD7D8B">
              <w:rPr>
                <w:color w:val="0D0D0D" w:themeColor="text1" w:themeTint="F2"/>
                <w:sz w:val="16"/>
                <w:szCs w:val="16"/>
              </w:rPr>
              <w:t>Transfer Learning</w:t>
            </w:r>
          </w:p>
        </w:tc>
      </w:tr>
      <w:tr w:rsidR="00AD7D8B" w:rsidRPr="00AD7D8B" w14:paraId="163AB2B8" w14:textId="77777777" w:rsidTr="003111B6">
        <w:trPr>
          <w:jc w:val="center"/>
        </w:trPr>
        <w:tc>
          <w:tcPr>
            <w:tcW w:w="0" w:type="auto"/>
          </w:tcPr>
          <w:p w14:paraId="6A46D894" w14:textId="77777777" w:rsidR="002B3504" w:rsidRPr="00AD7D8B" w:rsidRDefault="002B3504" w:rsidP="003111B6">
            <w:pPr>
              <w:jc w:val="left"/>
              <w:rPr>
                <w:color w:val="0D0D0D" w:themeColor="text1" w:themeTint="F2"/>
                <w:sz w:val="16"/>
                <w:szCs w:val="16"/>
                <w:lang w:val="en-GB"/>
              </w:rPr>
            </w:pPr>
            <w:r w:rsidRPr="00AD7D8B">
              <w:rPr>
                <w:color w:val="0D0D0D" w:themeColor="text1" w:themeTint="F2"/>
                <w:sz w:val="16"/>
                <w:szCs w:val="16"/>
              </w:rPr>
              <w:t>TP</w:t>
            </w:r>
          </w:p>
        </w:tc>
        <w:tc>
          <w:tcPr>
            <w:tcW w:w="0" w:type="auto"/>
          </w:tcPr>
          <w:p w14:paraId="3AEFA286" w14:textId="77777777" w:rsidR="002B3504" w:rsidRPr="00AD7D8B" w:rsidRDefault="002B3504" w:rsidP="003111B6">
            <w:pPr>
              <w:jc w:val="left"/>
              <w:rPr>
                <w:color w:val="0D0D0D" w:themeColor="text1" w:themeTint="F2"/>
                <w:sz w:val="16"/>
                <w:szCs w:val="16"/>
                <w:lang w:val="en-GB"/>
              </w:rPr>
            </w:pPr>
            <w:r w:rsidRPr="00AD7D8B">
              <w:rPr>
                <w:color w:val="0D0D0D" w:themeColor="text1" w:themeTint="F2"/>
                <w:sz w:val="16"/>
                <w:szCs w:val="16"/>
              </w:rPr>
              <w:t xml:space="preserve">True Positive </w:t>
            </w:r>
          </w:p>
        </w:tc>
      </w:tr>
      <w:tr w:rsidR="00AD7D8B" w:rsidRPr="00AD7D8B" w14:paraId="73DAE331" w14:textId="77777777" w:rsidTr="003111B6">
        <w:trPr>
          <w:jc w:val="center"/>
        </w:trPr>
        <w:tc>
          <w:tcPr>
            <w:tcW w:w="0" w:type="auto"/>
          </w:tcPr>
          <w:p w14:paraId="64E6ED9F" w14:textId="77777777" w:rsidR="002B3504" w:rsidRPr="00AD7D8B" w:rsidRDefault="002B3504" w:rsidP="003111B6">
            <w:pPr>
              <w:jc w:val="left"/>
              <w:rPr>
                <w:color w:val="0D0D0D" w:themeColor="text1" w:themeTint="F2"/>
                <w:sz w:val="16"/>
                <w:szCs w:val="16"/>
                <w:lang w:val="en-GB"/>
              </w:rPr>
            </w:pPr>
            <w:r w:rsidRPr="00AD7D8B">
              <w:rPr>
                <w:color w:val="0D0D0D" w:themeColor="text1" w:themeTint="F2"/>
                <w:sz w:val="16"/>
                <w:szCs w:val="16"/>
              </w:rPr>
              <w:t>VAE</w:t>
            </w:r>
          </w:p>
        </w:tc>
        <w:tc>
          <w:tcPr>
            <w:tcW w:w="0" w:type="auto"/>
          </w:tcPr>
          <w:p w14:paraId="0A36D01F"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Variational Auto-encoder </w:t>
            </w:r>
          </w:p>
        </w:tc>
      </w:tr>
      <w:tr w:rsidR="002B3504" w:rsidRPr="00AD7D8B" w14:paraId="5AFF4049" w14:textId="77777777" w:rsidTr="003111B6">
        <w:trPr>
          <w:jc w:val="center"/>
        </w:trPr>
        <w:tc>
          <w:tcPr>
            <w:tcW w:w="0" w:type="auto"/>
          </w:tcPr>
          <w:p w14:paraId="2F4AB5E7"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VBEOSA</w:t>
            </w:r>
          </w:p>
        </w:tc>
        <w:tc>
          <w:tcPr>
            <w:tcW w:w="0" w:type="auto"/>
          </w:tcPr>
          <w:p w14:paraId="6031365C" w14:textId="77777777" w:rsidR="002B3504" w:rsidRPr="00AD7D8B" w:rsidRDefault="002B3504" w:rsidP="003111B6">
            <w:pPr>
              <w:jc w:val="left"/>
              <w:rPr>
                <w:color w:val="0D0D0D" w:themeColor="text1" w:themeTint="F2"/>
                <w:sz w:val="16"/>
                <w:szCs w:val="16"/>
              </w:rPr>
            </w:pPr>
            <w:r w:rsidRPr="00AD7D8B">
              <w:rPr>
                <w:color w:val="0D0D0D" w:themeColor="text1" w:themeTint="F2"/>
                <w:sz w:val="16"/>
                <w:szCs w:val="16"/>
              </w:rPr>
              <w:t xml:space="preserve">Voting Based Enhanced Binary Ebola Optimization Search Algorithm </w:t>
            </w:r>
          </w:p>
        </w:tc>
      </w:tr>
    </w:tbl>
    <w:p w14:paraId="6C79684F" w14:textId="77777777" w:rsidR="003773B9" w:rsidRPr="00AD7D8B" w:rsidRDefault="003773B9" w:rsidP="003773B9">
      <w:pPr>
        <w:pStyle w:val="Heading1"/>
        <w:rPr>
          <w:color w:val="0D0D0D" w:themeColor="text1" w:themeTint="F2"/>
        </w:rPr>
      </w:pPr>
      <w:r w:rsidRPr="00AD7D8B">
        <w:rPr>
          <w:color w:val="0D0D0D" w:themeColor="text1" w:themeTint="F2"/>
        </w:rPr>
        <w:t xml:space="preserve">Introduction </w:t>
      </w:r>
    </w:p>
    <w:p w14:paraId="58A123C1" w14:textId="2F7C0C3F" w:rsidR="0012432D" w:rsidRPr="00AD7D8B" w:rsidRDefault="00B044ED" w:rsidP="0012432D">
      <w:pPr>
        <w:pStyle w:val="BodyText"/>
        <w:rPr>
          <w:color w:val="0D0D0D" w:themeColor="text1" w:themeTint="F2"/>
          <w:shd w:val="clear" w:color="auto" w:fill="FFFFFF"/>
        </w:rPr>
      </w:pPr>
      <w:r w:rsidRPr="00AD7D8B">
        <w:rPr>
          <w:color w:val="0D0D0D" w:themeColor="text1" w:themeTint="F2"/>
          <w:shd w:val="clear" w:color="auto" w:fill="FFFFFF"/>
        </w:rPr>
        <w:t xml:space="preserve">Among varied types of cancers, </w:t>
      </w:r>
      <w:r w:rsidR="0012432D" w:rsidRPr="00AD7D8B">
        <w:rPr>
          <w:color w:val="0D0D0D" w:themeColor="text1" w:themeTint="F2"/>
          <w:shd w:val="clear" w:color="auto" w:fill="FFFFFF"/>
        </w:rPr>
        <w:t xml:space="preserve">Lung cancer is </w:t>
      </w:r>
      <w:r w:rsidRPr="00AD7D8B">
        <w:rPr>
          <w:color w:val="0D0D0D" w:themeColor="text1" w:themeTint="F2"/>
          <w:shd w:val="clear" w:color="auto" w:fill="FFFFFF"/>
        </w:rPr>
        <w:t>rising as</w:t>
      </w:r>
      <w:r w:rsidR="0012432D" w:rsidRPr="00AD7D8B">
        <w:rPr>
          <w:color w:val="0D0D0D" w:themeColor="text1" w:themeTint="F2"/>
          <w:shd w:val="clear" w:color="auto" w:fill="FFFFFF"/>
        </w:rPr>
        <w:t xml:space="preserve"> the third most common cause of mortality </w:t>
      </w:r>
      <w:r w:rsidRPr="00AD7D8B">
        <w:rPr>
          <w:color w:val="0D0D0D" w:themeColor="text1" w:themeTint="F2"/>
          <w:shd w:val="clear" w:color="auto" w:fill="FFFFFF"/>
        </w:rPr>
        <w:t>in varied nations</w:t>
      </w:r>
      <w:r w:rsidR="0012432D" w:rsidRPr="00AD7D8B">
        <w:rPr>
          <w:color w:val="0D0D0D" w:themeColor="text1" w:themeTint="F2"/>
          <w:shd w:val="clear" w:color="auto" w:fill="FFFFFF"/>
        </w:rPr>
        <w:t>. It is among the most prevalent forms of cancer and a major cause of mortality</w:t>
      </w:r>
      <w:r w:rsidR="00AB4122" w:rsidRPr="00AD7D8B">
        <w:rPr>
          <w:color w:val="0D0D0D" w:themeColor="text1" w:themeTint="F2"/>
          <w:shd w:val="clear" w:color="auto" w:fill="FFFFFF"/>
        </w:rPr>
        <w:t xml:space="preserve"> </w:t>
      </w:r>
      <w:r w:rsidR="00C31807" w:rsidRPr="00AD7D8B">
        <w:rPr>
          <w:noProof/>
          <w:color w:val="0D0D0D" w:themeColor="text1" w:themeTint="F2"/>
        </w:rPr>
        <w:t>[1]</w:t>
      </w:r>
      <w:r w:rsidR="00AB4122" w:rsidRPr="00AD7D8B">
        <w:rPr>
          <w:color w:val="0D0D0D" w:themeColor="text1" w:themeTint="F2"/>
        </w:rPr>
        <w:t xml:space="preserve"> </w:t>
      </w:r>
      <w:r w:rsidR="00C31807" w:rsidRPr="00AD7D8B">
        <w:rPr>
          <w:noProof/>
          <w:color w:val="0D0D0D" w:themeColor="text1" w:themeTint="F2"/>
        </w:rPr>
        <w:t>[2]</w:t>
      </w:r>
      <w:r w:rsidR="0012432D" w:rsidRPr="00AD7D8B">
        <w:rPr>
          <w:color w:val="0D0D0D" w:themeColor="text1" w:themeTint="F2"/>
          <w:shd w:val="clear" w:color="auto" w:fill="FFFFFF"/>
        </w:rPr>
        <w:t>. The body's aberrant cell proliferation leads to the production of cancer cells. "</w:t>
      </w:r>
      <w:r w:rsidRPr="00AD7D8B">
        <w:rPr>
          <w:color w:val="0D0D0D" w:themeColor="text1" w:themeTint="F2"/>
          <w:shd w:val="clear" w:color="auto" w:fill="FFFFFF"/>
        </w:rPr>
        <w:t>Tumors</w:t>
      </w:r>
      <w:r w:rsidR="0012432D" w:rsidRPr="00AD7D8B">
        <w:rPr>
          <w:color w:val="0D0D0D" w:themeColor="text1" w:themeTint="F2"/>
          <w:shd w:val="clear" w:color="auto" w:fill="FFFFFF"/>
        </w:rPr>
        <w:t xml:space="preserve">" are the term used to describe these aberrant cells. There are two categories of these cells: benign and malignant. Conversely, malignant tumors can be fatal, whereas benign tumors </w:t>
      </w:r>
      <w:r w:rsidRPr="00AD7D8B">
        <w:rPr>
          <w:color w:val="0D0D0D" w:themeColor="text1" w:themeTint="F2"/>
          <w:shd w:val="clear" w:color="auto" w:fill="FFFFFF"/>
        </w:rPr>
        <w:t>do not often result in threats</w:t>
      </w:r>
      <w:r w:rsidR="0012432D" w:rsidRPr="00AD7D8B">
        <w:rPr>
          <w:color w:val="0D0D0D" w:themeColor="text1" w:themeTint="F2"/>
          <w:shd w:val="clear" w:color="auto" w:fill="FFFFFF"/>
        </w:rPr>
        <w:t>. Benign tumors have smooth, regular structures, but malignant tumors have uneven forms and expand to other bodily cells to generate new cancerous nodules</w:t>
      </w:r>
      <w:r w:rsidR="00AB4122" w:rsidRPr="00AD7D8B">
        <w:rPr>
          <w:color w:val="0D0D0D" w:themeColor="text1" w:themeTint="F2"/>
          <w:shd w:val="clear" w:color="auto" w:fill="FFFFFF"/>
        </w:rPr>
        <w:t xml:space="preserve"> </w:t>
      </w:r>
      <w:r w:rsidR="00C31807" w:rsidRPr="00AD7D8B">
        <w:rPr>
          <w:noProof/>
          <w:color w:val="0D0D0D" w:themeColor="text1" w:themeTint="F2"/>
        </w:rPr>
        <w:t>[3]</w:t>
      </w:r>
      <w:r w:rsidR="00AB4122" w:rsidRPr="00AD7D8B">
        <w:rPr>
          <w:color w:val="0D0D0D" w:themeColor="text1" w:themeTint="F2"/>
        </w:rPr>
        <w:t xml:space="preserve"> </w:t>
      </w:r>
      <w:r w:rsidR="00C31807" w:rsidRPr="00AD7D8B">
        <w:rPr>
          <w:noProof/>
          <w:color w:val="0D0D0D" w:themeColor="text1" w:themeTint="F2"/>
        </w:rPr>
        <w:t>[4]</w:t>
      </w:r>
      <w:r w:rsidR="0012432D" w:rsidRPr="00AD7D8B">
        <w:rPr>
          <w:color w:val="0D0D0D" w:themeColor="text1" w:themeTint="F2"/>
          <w:shd w:val="clear" w:color="auto" w:fill="FFFFFF"/>
        </w:rPr>
        <w:t xml:space="preserve">.  </w:t>
      </w:r>
    </w:p>
    <w:p w14:paraId="38E59275" w14:textId="34684C51" w:rsidR="0012432D" w:rsidRPr="00AD7D8B" w:rsidRDefault="00B044ED" w:rsidP="0012432D">
      <w:pPr>
        <w:pStyle w:val="BodyText"/>
        <w:rPr>
          <w:color w:val="0D0D0D" w:themeColor="text1" w:themeTint="F2"/>
          <w:shd w:val="clear" w:color="auto" w:fill="FFFFFF"/>
        </w:rPr>
      </w:pPr>
      <w:r w:rsidRPr="00AD7D8B">
        <w:rPr>
          <w:color w:val="0D0D0D" w:themeColor="text1" w:themeTint="F2"/>
          <w:shd w:val="clear" w:color="auto" w:fill="FFFFFF"/>
        </w:rPr>
        <w:t>As</w:t>
      </w:r>
      <w:r w:rsidR="0012432D" w:rsidRPr="00AD7D8B">
        <w:rPr>
          <w:color w:val="0D0D0D" w:themeColor="text1" w:themeTint="F2"/>
          <w:shd w:val="clear" w:color="auto" w:fill="FFFFFF"/>
        </w:rPr>
        <w:t xml:space="preserve"> CT</w:t>
      </w:r>
      <w:r w:rsidR="00A56983" w:rsidRPr="00AD7D8B">
        <w:rPr>
          <w:color w:val="0D0D0D" w:themeColor="text1" w:themeTint="F2"/>
          <w:shd w:val="clear" w:color="auto" w:fill="FFFFFF"/>
        </w:rPr>
        <w:t xml:space="preserve"> </w:t>
      </w:r>
      <w:r w:rsidR="0012432D" w:rsidRPr="00AD7D8B">
        <w:rPr>
          <w:color w:val="0D0D0D" w:themeColor="text1" w:themeTint="F2"/>
          <w:shd w:val="clear" w:color="auto" w:fill="FFFFFF"/>
        </w:rPr>
        <w:t>screening can detect both known and undiscovered lesions, it is the best imaging method for lung cancer diagnosis. Lung cancer may be easier to treat if it is detected early with CT scanning</w:t>
      </w:r>
      <w:r w:rsidR="00AB4122" w:rsidRPr="00AD7D8B">
        <w:rPr>
          <w:color w:val="0D0D0D" w:themeColor="text1" w:themeTint="F2"/>
          <w:shd w:val="clear" w:color="auto" w:fill="FFFFFF"/>
        </w:rPr>
        <w:t xml:space="preserve"> </w:t>
      </w:r>
      <w:r w:rsidR="00C31807" w:rsidRPr="00AD7D8B">
        <w:rPr>
          <w:noProof/>
          <w:color w:val="0D0D0D" w:themeColor="text1" w:themeTint="F2"/>
        </w:rPr>
        <w:t>[5]</w:t>
      </w:r>
      <w:r w:rsidR="00AB4122" w:rsidRPr="00AD7D8B">
        <w:rPr>
          <w:color w:val="0D0D0D" w:themeColor="text1" w:themeTint="F2"/>
        </w:rPr>
        <w:t xml:space="preserve"> </w:t>
      </w:r>
      <w:r w:rsidR="00C31807" w:rsidRPr="00AD7D8B">
        <w:rPr>
          <w:noProof/>
          <w:color w:val="0D0D0D" w:themeColor="text1" w:themeTint="F2"/>
        </w:rPr>
        <w:t>[6]</w:t>
      </w:r>
      <w:r w:rsidR="0012432D" w:rsidRPr="00AD7D8B">
        <w:rPr>
          <w:color w:val="0D0D0D" w:themeColor="text1" w:themeTint="F2"/>
          <w:shd w:val="clear" w:color="auto" w:fill="FFFFFF"/>
        </w:rPr>
        <w:t>. It has often been said that a patient's prospects of living a long-life rise if a cancer case is detected early, recognized, and managed appropriately. In order to identify lung cancer in its earliest stages, a variety of traditional and ML approaches are being employed for such automatic detection systems. However, these systems do not give reliable detection, and the handling of lung cancer identification takes an extended period of time</w:t>
      </w:r>
      <w:r w:rsidR="00AB4122" w:rsidRPr="00AD7D8B">
        <w:rPr>
          <w:color w:val="0D0D0D" w:themeColor="text1" w:themeTint="F2"/>
          <w:shd w:val="clear" w:color="auto" w:fill="FFFFFF"/>
        </w:rPr>
        <w:t xml:space="preserve"> </w:t>
      </w:r>
      <w:r w:rsidR="00C31807" w:rsidRPr="00AD7D8B">
        <w:rPr>
          <w:noProof/>
          <w:color w:val="0D0D0D" w:themeColor="text1" w:themeTint="F2"/>
        </w:rPr>
        <w:t>[7]</w:t>
      </w:r>
      <w:r w:rsidR="00AB4122" w:rsidRPr="00AD7D8B">
        <w:rPr>
          <w:color w:val="0D0D0D" w:themeColor="text1" w:themeTint="F2"/>
        </w:rPr>
        <w:t xml:space="preserve"> </w:t>
      </w:r>
      <w:r w:rsidR="00C31807" w:rsidRPr="00AD7D8B">
        <w:rPr>
          <w:noProof/>
          <w:color w:val="0D0D0D" w:themeColor="text1" w:themeTint="F2"/>
        </w:rPr>
        <w:t>[8]</w:t>
      </w:r>
      <w:r w:rsidR="0012432D" w:rsidRPr="00AD7D8B">
        <w:rPr>
          <w:color w:val="0D0D0D" w:themeColor="text1" w:themeTint="F2"/>
          <w:shd w:val="clear" w:color="auto" w:fill="FFFFFF"/>
        </w:rPr>
        <w:t xml:space="preserve">. </w:t>
      </w:r>
    </w:p>
    <w:p w14:paraId="618AC8EE" w14:textId="5E623DD1" w:rsidR="009066AF" w:rsidRPr="00AD7D8B" w:rsidRDefault="008C50B3" w:rsidP="0012432D">
      <w:pPr>
        <w:pStyle w:val="BodyText"/>
        <w:rPr>
          <w:color w:val="0D0D0D" w:themeColor="text1" w:themeTint="F2"/>
          <w:lang w:val="en-GB"/>
        </w:rPr>
      </w:pPr>
      <w:r w:rsidRPr="00AD7D8B">
        <w:rPr>
          <w:color w:val="0D0D0D" w:themeColor="text1" w:themeTint="F2"/>
          <w:shd w:val="clear" w:color="auto" w:fill="FFFFFF"/>
        </w:rPr>
        <w:t xml:space="preserve">Currently, </w:t>
      </w:r>
      <w:r w:rsidR="0012432D" w:rsidRPr="00AD7D8B">
        <w:rPr>
          <w:color w:val="0D0D0D" w:themeColor="text1" w:themeTint="F2"/>
          <w:shd w:val="clear" w:color="auto" w:fill="FFFFFF"/>
        </w:rPr>
        <w:t xml:space="preserve">DL is an area used to identify and classify lung cancer. DL enhances the performance and accuracy of CT image recognition and classification in addition to </w:t>
      </w:r>
      <w:r w:rsidRPr="00AD7D8B">
        <w:rPr>
          <w:color w:val="0D0D0D" w:themeColor="text1" w:themeTint="F2"/>
          <w:shd w:val="clear" w:color="auto" w:fill="FFFFFF"/>
        </w:rPr>
        <w:t>speeding up</w:t>
      </w:r>
      <w:r w:rsidR="0012432D" w:rsidRPr="00AD7D8B">
        <w:rPr>
          <w:color w:val="0D0D0D" w:themeColor="text1" w:themeTint="F2"/>
          <w:shd w:val="clear" w:color="auto" w:fill="FFFFFF"/>
        </w:rPr>
        <w:t xml:space="preserve"> the crucial </w:t>
      </w:r>
      <w:r w:rsidRPr="00AD7D8B">
        <w:rPr>
          <w:color w:val="0D0D0D" w:themeColor="text1" w:themeTint="F2"/>
          <w:shd w:val="clear" w:color="auto" w:fill="FFFFFF"/>
        </w:rPr>
        <w:t>task</w:t>
      </w:r>
      <w:r w:rsidR="0012432D" w:rsidRPr="00AD7D8B">
        <w:rPr>
          <w:color w:val="0D0D0D" w:themeColor="text1" w:themeTint="F2"/>
          <w:shd w:val="clear" w:color="auto" w:fill="FFFFFF"/>
        </w:rPr>
        <w:t>. DL has become well-known due to its remarkable accuracy while training with large amounts of data</w:t>
      </w:r>
      <w:r w:rsidR="00AB4122" w:rsidRPr="00AD7D8B">
        <w:rPr>
          <w:color w:val="0D0D0D" w:themeColor="text1" w:themeTint="F2"/>
          <w:shd w:val="clear" w:color="auto" w:fill="FFFFFF"/>
        </w:rPr>
        <w:t xml:space="preserve"> </w:t>
      </w:r>
      <w:r w:rsidR="00C31807" w:rsidRPr="00AD7D8B">
        <w:rPr>
          <w:noProof/>
          <w:color w:val="0D0D0D" w:themeColor="text1" w:themeTint="F2"/>
        </w:rPr>
        <w:t>[9]</w:t>
      </w:r>
      <w:r w:rsidR="00AB4122" w:rsidRPr="00AD7D8B">
        <w:rPr>
          <w:color w:val="0D0D0D" w:themeColor="text1" w:themeTint="F2"/>
        </w:rPr>
        <w:t xml:space="preserve"> </w:t>
      </w:r>
      <w:r w:rsidR="00C31807" w:rsidRPr="00AD7D8B">
        <w:rPr>
          <w:noProof/>
          <w:color w:val="0D0D0D" w:themeColor="text1" w:themeTint="F2"/>
        </w:rPr>
        <w:t>[10]</w:t>
      </w:r>
      <w:r w:rsidR="0012432D" w:rsidRPr="00AD7D8B">
        <w:rPr>
          <w:color w:val="0D0D0D" w:themeColor="text1" w:themeTint="F2"/>
          <w:shd w:val="clear" w:color="auto" w:fill="FFFFFF"/>
        </w:rPr>
        <w:t xml:space="preserve">. It includes statistics and predictive modeling and is an essential part of data engineering. It is a </w:t>
      </w:r>
      <w:r w:rsidR="0012432D" w:rsidRPr="00AD7D8B">
        <w:rPr>
          <w:color w:val="0D0D0D" w:themeColor="text1" w:themeTint="F2"/>
          <w:shd w:val="clear" w:color="auto" w:fill="FFFFFF"/>
        </w:rPr>
        <w:lastRenderedPageBreak/>
        <w:t>very versatile and promising aspect of AI. It is a method of problem-solving that addresses a problem from start to finish. As it expedites and streamlines the process, it is especially helpful for data analysts who are in charge of gathering, analyzing, and interpreting massive volumes of data</w:t>
      </w:r>
      <w:r w:rsidR="00AB4122" w:rsidRPr="00AD7D8B">
        <w:rPr>
          <w:color w:val="0D0D0D" w:themeColor="text1" w:themeTint="F2"/>
          <w:shd w:val="clear" w:color="auto" w:fill="FFFFFF"/>
        </w:rPr>
        <w:t xml:space="preserve"> </w:t>
      </w:r>
      <w:r w:rsidR="00C31807" w:rsidRPr="00AD7D8B">
        <w:rPr>
          <w:noProof/>
          <w:color w:val="0D0D0D" w:themeColor="text1" w:themeTint="F2"/>
        </w:rPr>
        <w:t>[11]</w:t>
      </w:r>
      <w:r w:rsidR="00AB4122" w:rsidRPr="00AD7D8B">
        <w:rPr>
          <w:color w:val="0D0D0D" w:themeColor="text1" w:themeTint="F2"/>
        </w:rPr>
        <w:t xml:space="preserve"> </w:t>
      </w:r>
      <w:r w:rsidR="00C31807" w:rsidRPr="00AD7D8B">
        <w:rPr>
          <w:noProof/>
          <w:color w:val="0D0D0D" w:themeColor="text1" w:themeTint="F2"/>
        </w:rPr>
        <w:t>[12]</w:t>
      </w:r>
      <w:r w:rsidR="0012432D" w:rsidRPr="00AD7D8B">
        <w:rPr>
          <w:color w:val="0D0D0D" w:themeColor="text1" w:themeTint="F2"/>
          <w:shd w:val="clear" w:color="auto" w:fill="FFFFFF"/>
        </w:rPr>
        <w:t xml:space="preserve">. In traditional ML, the learning process is monitored, and the programmer should be very precise when instructing the </w:t>
      </w:r>
      <w:r w:rsidR="005E3519" w:rsidRPr="00AD7D8B">
        <w:rPr>
          <w:color w:val="0D0D0D" w:themeColor="text1" w:themeTint="F2"/>
          <w:shd w:val="clear" w:color="auto" w:fill="FFFFFF"/>
        </w:rPr>
        <w:t>system</w:t>
      </w:r>
      <w:r w:rsidR="0012432D" w:rsidRPr="00AD7D8B">
        <w:rPr>
          <w:color w:val="0D0D0D" w:themeColor="text1" w:themeTint="F2"/>
          <w:shd w:val="clear" w:color="auto" w:fill="FFFFFF"/>
        </w:rPr>
        <w:t xml:space="preserve"> regarding the kind of </w:t>
      </w:r>
      <w:r w:rsidR="005E3519" w:rsidRPr="00AD7D8B">
        <w:rPr>
          <w:color w:val="0D0D0D" w:themeColor="text1" w:themeTint="F2"/>
          <w:shd w:val="clear" w:color="auto" w:fill="FFFFFF"/>
        </w:rPr>
        <w:t>factors</w:t>
      </w:r>
      <w:r w:rsidR="0012432D" w:rsidRPr="00AD7D8B">
        <w:rPr>
          <w:color w:val="0D0D0D" w:themeColor="text1" w:themeTint="F2"/>
          <w:shd w:val="clear" w:color="auto" w:fill="FFFFFF"/>
        </w:rPr>
        <w:t xml:space="preserve"> it should look at and whether or not a</w:t>
      </w:r>
      <w:r w:rsidR="005E3519" w:rsidRPr="00AD7D8B">
        <w:rPr>
          <w:color w:val="0D0D0D" w:themeColor="text1" w:themeTint="F2"/>
          <w:shd w:val="clear" w:color="auto" w:fill="FFFFFF"/>
        </w:rPr>
        <w:t>n</w:t>
      </w:r>
      <w:r w:rsidR="0012432D" w:rsidRPr="00AD7D8B">
        <w:rPr>
          <w:color w:val="0D0D0D" w:themeColor="text1" w:themeTint="F2"/>
          <w:shd w:val="clear" w:color="auto" w:fill="FFFFFF"/>
        </w:rPr>
        <w:t xml:space="preserve"> </w:t>
      </w:r>
      <w:r w:rsidR="005E3519" w:rsidRPr="00AD7D8B">
        <w:rPr>
          <w:color w:val="0D0D0D" w:themeColor="text1" w:themeTint="F2"/>
          <w:shd w:val="clear" w:color="auto" w:fill="FFFFFF"/>
        </w:rPr>
        <w:t>image</w:t>
      </w:r>
      <w:r w:rsidR="0012432D" w:rsidRPr="00AD7D8B">
        <w:rPr>
          <w:color w:val="0D0D0D" w:themeColor="text1" w:themeTint="F2"/>
          <w:shd w:val="clear" w:color="auto" w:fill="FFFFFF"/>
        </w:rPr>
        <w:t xml:space="preserve"> contains an object. </w:t>
      </w:r>
      <w:r w:rsidR="00A56983" w:rsidRPr="00AD7D8B">
        <w:rPr>
          <w:color w:val="0D0D0D" w:themeColor="text1" w:themeTint="F2"/>
          <w:shd w:val="clear" w:color="auto" w:fill="FFFFFF"/>
        </w:rPr>
        <w:t>DL</w:t>
      </w:r>
      <w:r w:rsidR="0012432D" w:rsidRPr="00AD7D8B">
        <w:rPr>
          <w:color w:val="0D0D0D" w:themeColor="text1" w:themeTint="F2"/>
          <w:shd w:val="clear" w:color="auto" w:fill="FFFFFF"/>
        </w:rPr>
        <w:t xml:space="preserve"> has the advantage that the algorithm analyzes the input more precisely and generates the feature set with no supervision</w:t>
      </w:r>
      <w:r w:rsidR="00AB4122" w:rsidRPr="00AD7D8B">
        <w:rPr>
          <w:color w:val="0D0D0D" w:themeColor="text1" w:themeTint="F2"/>
          <w:shd w:val="clear" w:color="auto" w:fill="FFFFFF"/>
        </w:rPr>
        <w:t xml:space="preserve"> </w:t>
      </w:r>
      <w:r w:rsidR="00C31807" w:rsidRPr="00AD7D8B">
        <w:rPr>
          <w:noProof/>
          <w:color w:val="0D0D0D" w:themeColor="text1" w:themeTint="F2"/>
        </w:rPr>
        <w:t>[13]</w:t>
      </w:r>
      <w:r w:rsidR="009066AF" w:rsidRPr="00AD7D8B">
        <w:rPr>
          <w:noProof/>
          <w:color w:val="0D0D0D" w:themeColor="text1" w:themeTint="F2"/>
        </w:rPr>
        <w:t>.</w:t>
      </w:r>
    </w:p>
    <w:p w14:paraId="55D5A12B" w14:textId="7483A05C" w:rsidR="003C33DA" w:rsidRPr="00AD7D8B" w:rsidRDefault="007A3B5F" w:rsidP="003C33DA">
      <w:pPr>
        <w:pStyle w:val="BodyText"/>
        <w:rPr>
          <w:color w:val="0D0D0D" w:themeColor="text1" w:themeTint="F2"/>
          <w:lang w:val="en-GB"/>
        </w:rPr>
      </w:pPr>
      <w:r w:rsidRPr="00AD7D8B">
        <w:rPr>
          <w:color w:val="0D0D0D" w:themeColor="text1" w:themeTint="F2"/>
          <w:lang w:val="en-GB"/>
        </w:rPr>
        <w:t xml:space="preserve"> </w:t>
      </w:r>
      <w:r w:rsidR="003C33DA" w:rsidRPr="00AD7D8B">
        <w:rPr>
          <w:color w:val="0D0D0D" w:themeColor="text1" w:themeTint="F2"/>
          <w:lang w:val="en-GB"/>
        </w:rPr>
        <w:t xml:space="preserve">This survey </w:t>
      </w:r>
      <w:r w:rsidR="00E12190" w:rsidRPr="00AD7D8B">
        <w:rPr>
          <w:color w:val="0D0D0D" w:themeColor="text1" w:themeTint="F2"/>
          <w:lang w:val="en-GB"/>
        </w:rPr>
        <w:t xml:space="preserve">reviews 25 papers </w:t>
      </w:r>
      <w:r w:rsidR="009F0531" w:rsidRPr="00AD7D8B">
        <w:rPr>
          <w:color w:val="0D0D0D" w:themeColor="text1" w:themeTint="F2"/>
          <w:lang w:val="en-GB"/>
        </w:rPr>
        <w:t>regarding</w:t>
      </w:r>
      <w:r w:rsidR="00E12190" w:rsidRPr="00AD7D8B">
        <w:rPr>
          <w:color w:val="0D0D0D" w:themeColor="text1" w:themeTint="F2"/>
          <w:lang w:val="en-GB"/>
        </w:rPr>
        <w:t xml:space="preserve"> the classification of lung cancer</w:t>
      </w:r>
      <w:r w:rsidR="009F0531" w:rsidRPr="00AD7D8B">
        <w:rPr>
          <w:color w:val="0D0D0D" w:themeColor="text1" w:themeTint="F2"/>
          <w:lang w:val="en-GB"/>
        </w:rPr>
        <w:t xml:space="preserve"> as follows:</w:t>
      </w:r>
      <w:r w:rsidR="003C33DA" w:rsidRPr="00AD7D8B">
        <w:rPr>
          <w:color w:val="0D0D0D" w:themeColor="text1" w:themeTint="F2"/>
          <w:lang w:val="en-GB"/>
        </w:rPr>
        <w:t xml:space="preserve"> </w:t>
      </w:r>
    </w:p>
    <w:p w14:paraId="0A344489" w14:textId="7007E2AD" w:rsidR="003C33DA" w:rsidRPr="00AD7D8B" w:rsidRDefault="00FD5B6C"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 xml:space="preserve">Makes </w:t>
      </w:r>
      <w:r w:rsidR="003C33DA" w:rsidRPr="00AD7D8B">
        <w:rPr>
          <w:color w:val="0D0D0D" w:themeColor="text1" w:themeTint="F2"/>
          <w:lang w:val="en-GB"/>
        </w:rPr>
        <w:t xml:space="preserve">review </w:t>
      </w:r>
      <w:r w:rsidRPr="00AD7D8B">
        <w:rPr>
          <w:color w:val="0D0D0D" w:themeColor="text1" w:themeTint="F2"/>
          <w:lang w:val="en-GB"/>
        </w:rPr>
        <w:t>on</w:t>
      </w:r>
      <w:r w:rsidR="003C33DA" w:rsidRPr="00AD7D8B">
        <w:rPr>
          <w:color w:val="0D0D0D" w:themeColor="text1" w:themeTint="F2"/>
          <w:lang w:val="en-GB"/>
        </w:rPr>
        <w:t xml:space="preserve"> </w:t>
      </w:r>
      <w:r w:rsidR="009F0531" w:rsidRPr="00AD7D8B">
        <w:rPr>
          <w:color w:val="0D0D0D" w:themeColor="text1" w:themeTint="F2"/>
          <w:lang w:val="en-GB"/>
        </w:rPr>
        <w:t>a variety of papers based on LLM and DL models</w:t>
      </w:r>
      <w:r w:rsidR="003C33DA" w:rsidRPr="00AD7D8B">
        <w:rPr>
          <w:color w:val="0D0D0D" w:themeColor="text1" w:themeTint="F2"/>
          <w:lang w:val="en-GB"/>
        </w:rPr>
        <w:t xml:space="preserve">. </w:t>
      </w:r>
    </w:p>
    <w:p w14:paraId="3833EC10" w14:textId="4C99ACC1" w:rsidR="003C33DA"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Conducts study on varied approaches for classifying lung cancer in 25 papers</w:t>
      </w:r>
      <w:r w:rsidR="003C33DA" w:rsidRPr="00AD7D8B">
        <w:rPr>
          <w:color w:val="0D0D0D" w:themeColor="text1" w:themeTint="F2"/>
          <w:lang w:val="en-GB"/>
        </w:rPr>
        <w:t xml:space="preserve">. </w:t>
      </w:r>
    </w:p>
    <w:p w14:paraId="3B329C8D" w14:textId="0B8EA179" w:rsidR="003C33DA"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Reviews the various features and imaging modalities like CT, MRI etc. used to classify lung cancer</w:t>
      </w:r>
      <w:r w:rsidR="003C33DA" w:rsidRPr="00AD7D8B">
        <w:rPr>
          <w:color w:val="0D0D0D" w:themeColor="text1" w:themeTint="F2"/>
          <w:lang w:val="en-GB"/>
        </w:rPr>
        <w:t xml:space="preserve">. </w:t>
      </w:r>
    </w:p>
    <w:p w14:paraId="3B4D3C9C" w14:textId="5B5D7527" w:rsidR="003C33DA"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Along with the greatest achievements, performances such as accuracy, sensitivity, and so on are examined</w:t>
      </w:r>
      <w:r w:rsidR="003C33DA" w:rsidRPr="00AD7D8B">
        <w:rPr>
          <w:color w:val="0D0D0D" w:themeColor="text1" w:themeTint="F2"/>
          <w:lang w:val="en-GB"/>
        </w:rPr>
        <w:t xml:space="preserve">. </w:t>
      </w:r>
    </w:p>
    <w:p w14:paraId="31EC3DEF" w14:textId="38D9AF11" w:rsidR="00BE0D2B" w:rsidRPr="00AD7D8B" w:rsidRDefault="009D7969" w:rsidP="003773B9">
      <w:pPr>
        <w:pStyle w:val="BodyText"/>
        <w:rPr>
          <w:color w:val="0D0D0D" w:themeColor="text1" w:themeTint="F2"/>
          <w:lang w:val="en-GB"/>
        </w:rPr>
      </w:pPr>
      <w:r w:rsidRPr="00AD7D8B">
        <w:rPr>
          <w:color w:val="0D0D0D" w:themeColor="text1" w:themeTint="F2"/>
          <w:lang w:val="en-GB"/>
        </w:rPr>
        <w:t xml:space="preserve">Overview on lung cancer classification is </w:t>
      </w:r>
      <w:r w:rsidR="00F12F65" w:rsidRPr="00AD7D8B">
        <w:rPr>
          <w:color w:val="0D0D0D" w:themeColor="text1" w:themeTint="F2"/>
          <w:lang w:val="en-GB"/>
        </w:rPr>
        <w:t>specified</w:t>
      </w:r>
      <w:r w:rsidR="009514CC" w:rsidRPr="00AD7D8B">
        <w:rPr>
          <w:color w:val="0D0D0D" w:themeColor="text1" w:themeTint="F2"/>
          <w:lang w:val="en-GB"/>
        </w:rPr>
        <w:t xml:space="preserve"> in</w:t>
      </w:r>
      <w:r w:rsidR="003773B9" w:rsidRPr="00AD7D8B">
        <w:rPr>
          <w:color w:val="0D0D0D" w:themeColor="text1" w:themeTint="F2"/>
          <w:lang w:val="en-GB"/>
        </w:rPr>
        <w:t xml:space="preserve"> Section II. Review</w:t>
      </w:r>
      <w:r w:rsidR="00093B5E" w:rsidRPr="00AD7D8B">
        <w:rPr>
          <w:color w:val="0D0D0D" w:themeColor="text1" w:themeTint="F2"/>
          <w:lang w:val="en-GB"/>
        </w:rPr>
        <w:t>s</w:t>
      </w:r>
      <w:r w:rsidR="009514CC" w:rsidRPr="00AD7D8B">
        <w:rPr>
          <w:color w:val="0D0D0D" w:themeColor="text1" w:themeTint="F2"/>
          <w:lang w:val="en-GB"/>
        </w:rPr>
        <w:t xml:space="preserve"> on</w:t>
      </w:r>
      <w:r w:rsidR="003773B9" w:rsidRPr="00AD7D8B">
        <w:rPr>
          <w:color w:val="0D0D0D" w:themeColor="text1" w:themeTint="F2"/>
          <w:lang w:val="en-GB"/>
        </w:rPr>
        <w:t xml:space="preserve"> </w:t>
      </w:r>
      <w:r w:rsidRPr="00AD7D8B">
        <w:rPr>
          <w:color w:val="0D0D0D" w:themeColor="text1" w:themeTint="F2"/>
          <w:lang w:val="en-GB"/>
        </w:rPr>
        <w:t xml:space="preserve">LCC based on LLM and deep learning models </w:t>
      </w:r>
      <w:r w:rsidR="00FD5B6C" w:rsidRPr="00AD7D8B">
        <w:rPr>
          <w:color w:val="0D0D0D" w:themeColor="text1" w:themeTint="F2"/>
          <w:lang w:val="en-GB"/>
        </w:rPr>
        <w:t xml:space="preserve">is </w:t>
      </w:r>
      <w:r w:rsidR="00291E96" w:rsidRPr="00AD7D8B">
        <w:rPr>
          <w:color w:val="0D0D0D" w:themeColor="text1" w:themeTint="F2"/>
          <w:lang w:val="en-GB"/>
        </w:rPr>
        <w:t xml:space="preserve">in section III. </w:t>
      </w:r>
      <w:r w:rsidR="00F12F65" w:rsidRPr="00AD7D8B">
        <w:rPr>
          <w:color w:val="0D0D0D" w:themeColor="text1" w:themeTint="F2"/>
          <w:lang w:val="en-GB"/>
        </w:rPr>
        <w:t xml:space="preserve">Review on </w:t>
      </w:r>
      <w:r w:rsidRPr="00AD7D8B">
        <w:rPr>
          <w:color w:val="0D0D0D" w:themeColor="text1" w:themeTint="F2"/>
          <w:lang w:val="en-GB"/>
        </w:rPr>
        <w:t xml:space="preserve">classification methods, features and the different imaging modalities are </w:t>
      </w:r>
      <w:r w:rsidR="003773B9" w:rsidRPr="00AD7D8B">
        <w:rPr>
          <w:color w:val="0D0D0D" w:themeColor="text1" w:themeTint="F2"/>
          <w:lang w:val="en-GB"/>
        </w:rPr>
        <w:t xml:space="preserve">in Section IV. </w:t>
      </w:r>
      <w:r w:rsidR="00F12F65" w:rsidRPr="00AD7D8B">
        <w:rPr>
          <w:color w:val="0D0D0D" w:themeColor="text1" w:themeTint="F2"/>
          <w:lang w:val="en-GB"/>
        </w:rPr>
        <w:t>Review on performance</w:t>
      </w:r>
      <w:r w:rsidR="002B5F1A" w:rsidRPr="00AD7D8B">
        <w:rPr>
          <w:color w:val="0D0D0D" w:themeColor="text1" w:themeTint="F2"/>
          <w:lang w:val="en-GB"/>
        </w:rPr>
        <w:t>s</w:t>
      </w:r>
      <w:r w:rsidR="00F12F65" w:rsidRPr="00AD7D8B">
        <w:rPr>
          <w:color w:val="0D0D0D" w:themeColor="text1" w:themeTint="F2"/>
          <w:lang w:val="en-GB"/>
        </w:rPr>
        <w:t xml:space="preserve"> </w:t>
      </w:r>
      <w:r w:rsidRPr="00AD7D8B">
        <w:rPr>
          <w:color w:val="0D0D0D" w:themeColor="text1" w:themeTint="F2"/>
          <w:lang w:val="en-GB"/>
        </w:rPr>
        <w:t xml:space="preserve">and Research gaps </w:t>
      </w:r>
      <w:r w:rsidR="00291E96" w:rsidRPr="00AD7D8B">
        <w:rPr>
          <w:color w:val="0D0D0D" w:themeColor="text1" w:themeTint="F2"/>
          <w:lang w:val="en-GB"/>
        </w:rPr>
        <w:t>are</w:t>
      </w:r>
      <w:r w:rsidR="003773B9" w:rsidRPr="00AD7D8B">
        <w:rPr>
          <w:color w:val="0D0D0D" w:themeColor="text1" w:themeTint="F2"/>
          <w:lang w:val="en-GB"/>
        </w:rPr>
        <w:t xml:space="preserve"> in section V </w:t>
      </w:r>
      <w:r w:rsidRPr="00AD7D8B">
        <w:rPr>
          <w:color w:val="0D0D0D" w:themeColor="text1" w:themeTint="F2"/>
          <w:lang w:val="en-GB"/>
        </w:rPr>
        <w:t>and</w:t>
      </w:r>
      <w:r w:rsidR="003773B9" w:rsidRPr="00AD7D8B">
        <w:rPr>
          <w:color w:val="0D0D0D" w:themeColor="text1" w:themeTint="F2"/>
          <w:lang w:val="en-GB"/>
        </w:rPr>
        <w:t xml:space="preserve"> VI.</w:t>
      </w:r>
    </w:p>
    <w:p w14:paraId="399C0087" w14:textId="4025FD50" w:rsidR="003773B9" w:rsidRPr="00AD7D8B" w:rsidRDefault="009F0531" w:rsidP="003773B9">
      <w:pPr>
        <w:pStyle w:val="Heading1"/>
        <w:rPr>
          <w:color w:val="0D0D0D" w:themeColor="text1" w:themeTint="F2"/>
        </w:rPr>
      </w:pPr>
      <w:r w:rsidRPr="00AD7D8B">
        <w:rPr>
          <w:color w:val="0D0D0D" w:themeColor="text1" w:themeTint="F2"/>
        </w:rPr>
        <w:t xml:space="preserve">Overview on </w:t>
      </w:r>
      <w:r w:rsidR="0012432D" w:rsidRPr="00AD7D8B">
        <w:rPr>
          <w:color w:val="0D0D0D" w:themeColor="text1" w:themeTint="F2"/>
        </w:rPr>
        <w:t>Lung Cancer Classification</w:t>
      </w:r>
      <w:r w:rsidR="009514CC" w:rsidRPr="00AD7D8B">
        <w:rPr>
          <w:color w:val="0D0D0D" w:themeColor="text1" w:themeTint="F2"/>
        </w:rPr>
        <w:t xml:space="preserve"> </w:t>
      </w:r>
    </w:p>
    <w:p w14:paraId="51086FC9" w14:textId="4BE91D86" w:rsidR="00BE0D2B" w:rsidRPr="00731C2E" w:rsidRDefault="0012432D" w:rsidP="00FF34E1">
      <w:pPr>
        <w:pStyle w:val="BodyText"/>
        <w:rPr>
          <w:color w:val="0D0D0D" w:themeColor="text1" w:themeTint="F2"/>
          <w:lang w:val="en-GB"/>
        </w:rPr>
      </w:pPr>
      <w:r w:rsidRPr="00731C2E">
        <w:rPr>
          <w:color w:val="0D0D0D" w:themeColor="text1" w:themeTint="F2"/>
          <w:lang w:val="en-GB"/>
        </w:rPr>
        <w:t xml:space="preserve">Since lung tumors constitutes one of the primary drivers of cancer-related mortality globally, increasing patient survival rates requires early identification and precise categorization. In order to detect lung abnormalities, medical imaging methods including X-ray, CT and histopathology </w:t>
      </w:r>
      <w:r w:rsidR="005E3519" w:rsidRPr="00731C2E">
        <w:rPr>
          <w:color w:val="0D0D0D" w:themeColor="text1" w:themeTint="F2"/>
          <w:lang w:val="en-GB"/>
        </w:rPr>
        <w:t>images</w:t>
      </w:r>
      <w:r w:rsidRPr="00731C2E">
        <w:rPr>
          <w:color w:val="0D0D0D" w:themeColor="text1" w:themeTint="F2"/>
          <w:lang w:val="en-GB"/>
        </w:rPr>
        <w:t xml:space="preserve"> are essential. However, radiologists' and pathologists' manual analysis can be laborious and prone to human mistake. DL algorithms have become effective tools for automatic lung cancer diagnosis and classification due to the quick development of </w:t>
      </w:r>
      <w:r w:rsidR="00A56983" w:rsidRPr="00731C2E">
        <w:rPr>
          <w:color w:val="0D0D0D" w:themeColor="text1" w:themeTint="F2"/>
          <w:lang w:val="en-GB"/>
        </w:rPr>
        <w:t>AI</w:t>
      </w:r>
      <w:r w:rsidRPr="00731C2E">
        <w:rPr>
          <w:color w:val="0D0D0D" w:themeColor="text1" w:themeTint="F2"/>
          <w:lang w:val="en-GB"/>
        </w:rPr>
        <w:t xml:space="preserve">. CNNs and other DL algorithms are frequently used to precisely identify cancer kinds and stages by extracting intricate patterns from medical images. When combined with </w:t>
      </w:r>
      <w:r w:rsidR="00A56983" w:rsidRPr="00731C2E">
        <w:rPr>
          <w:color w:val="0D0D0D" w:themeColor="text1" w:themeTint="F2"/>
          <w:lang w:val="en-GB"/>
        </w:rPr>
        <w:t>DL</w:t>
      </w:r>
      <w:r w:rsidRPr="00731C2E">
        <w:rPr>
          <w:color w:val="0D0D0D" w:themeColor="text1" w:themeTint="F2"/>
          <w:lang w:val="en-GB"/>
        </w:rPr>
        <w:t xml:space="preserve"> frameworks, </w:t>
      </w:r>
      <w:r w:rsidR="00A56983" w:rsidRPr="00731C2E">
        <w:rPr>
          <w:color w:val="0D0D0D" w:themeColor="text1" w:themeTint="F2"/>
          <w:lang w:val="en-GB"/>
        </w:rPr>
        <w:t>LLMs</w:t>
      </w:r>
      <w:r w:rsidRPr="00731C2E">
        <w:rPr>
          <w:color w:val="0D0D0D" w:themeColor="text1" w:themeTint="F2"/>
          <w:lang w:val="en-GB"/>
        </w:rPr>
        <w:t xml:space="preserve"> have recently started to enable multimodal learning, clinical report analysis, and data interpretation in the medical field. Researchers create more intelligent and comprehensible methods for lung cancer diagnosis by fusing LLMs for contextual awareness and decision assistance with DL for extraction of image features. Personalized treatment planning, clinical decision-making support for medical professionals, and improved diagnostic accuracy are all possible with this integration. Thus, using LLMs with </w:t>
      </w:r>
      <w:r w:rsidR="00A56983" w:rsidRPr="00731C2E">
        <w:rPr>
          <w:color w:val="0D0D0D" w:themeColor="text1" w:themeTint="F2"/>
          <w:lang w:val="en-GB"/>
        </w:rPr>
        <w:t>DL</w:t>
      </w:r>
      <w:r w:rsidRPr="00731C2E">
        <w:rPr>
          <w:color w:val="0D0D0D" w:themeColor="text1" w:themeTint="F2"/>
          <w:lang w:val="en-GB"/>
        </w:rPr>
        <w:t xml:space="preserve"> algorithms is a viable way to improve healthcare outcomes and advance automated </w:t>
      </w:r>
      <w:r w:rsidR="005E3519" w:rsidRPr="00731C2E">
        <w:rPr>
          <w:color w:val="0D0D0D" w:themeColor="text1" w:themeTint="F2"/>
          <w:lang w:val="en-GB"/>
        </w:rPr>
        <w:t>LCC</w:t>
      </w:r>
      <w:r w:rsidR="00FF34E1" w:rsidRPr="00731C2E">
        <w:rPr>
          <w:color w:val="0D0D0D" w:themeColor="text1" w:themeTint="F2"/>
          <w:lang w:val="en-GB"/>
        </w:rPr>
        <w:t>.</w:t>
      </w:r>
    </w:p>
    <w:p w14:paraId="09635B66" w14:textId="47699F6D" w:rsidR="003773B9" w:rsidRPr="00AD7D8B" w:rsidRDefault="003773B9" w:rsidP="003773B9">
      <w:pPr>
        <w:pStyle w:val="Heading1"/>
        <w:rPr>
          <w:color w:val="0D0D0D" w:themeColor="text1" w:themeTint="F2"/>
        </w:rPr>
      </w:pPr>
      <w:r w:rsidRPr="00AD7D8B">
        <w:rPr>
          <w:color w:val="0D0D0D" w:themeColor="text1" w:themeTint="F2"/>
        </w:rPr>
        <w:t>Review</w:t>
      </w:r>
      <w:r w:rsidR="00093B5E" w:rsidRPr="00AD7D8B">
        <w:rPr>
          <w:color w:val="0D0D0D" w:themeColor="text1" w:themeTint="F2"/>
        </w:rPr>
        <w:t>s</w:t>
      </w:r>
      <w:r w:rsidR="009514CC" w:rsidRPr="00AD7D8B">
        <w:rPr>
          <w:color w:val="0D0D0D" w:themeColor="text1" w:themeTint="F2"/>
        </w:rPr>
        <w:t xml:space="preserve"> on</w:t>
      </w:r>
      <w:r w:rsidRPr="00AD7D8B">
        <w:rPr>
          <w:color w:val="0D0D0D" w:themeColor="text1" w:themeTint="F2"/>
        </w:rPr>
        <w:t xml:space="preserve"> </w:t>
      </w:r>
      <w:r w:rsidR="0012432D" w:rsidRPr="00AD7D8B">
        <w:rPr>
          <w:color w:val="0D0D0D" w:themeColor="text1" w:themeTint="F2"/>
        </w:rPr>
        <w:t>Lung Cancer Classification</w:t>
      </w:r>
      <w:r w:rsidR="0012432D" w:rsidRPr="00AD7D8B">
        <w:rPr>
          <w:color w:val="0D0D0D" w:themeColor="text1" w:themeTint="F2"/>
          <w:lang w:val="en-GB"/>
        </w:rPr>
        <w:t xml:space="preserve"> </w:t>
      </w:r>
      <w:r w:rsidR="00E718B5" w:rsidRPr="00AD7D8B">
        <w:rPr>
          <w:color w:val="0D0D0D" w:themeColor="text1" w:themeTint="F2"/>
          <w:lang w:val="en-GB"/>
        </w:rPr>
        <w:t xml:space="preserve">based on </w:t>
      </w:r>
      <w:r w:rsidR="0012432D" w:rsidRPr="00AD7D8B">
        <w:rPr>
          <w:color w:val="0D0D0D" w:themeColor="text1" w:themeTint="F2"/>
          <w:lang w:val="en-GB"/>
        </w:rPr>
        <w:t>LLM and Deep Learning Models</w:t>
      </w:r>
    </w:p>
    <w:p w14:paraId="7CB31FF2" w14:textId="7E5D0ECB" w:rsidR="002F7F35" w:rsidRPr="00AD7D8B" w:rsidRDefault="002F7F35" w:rsidP="005411FA">
      <w:pPr>
        <w:pStyle w:val="Heading2"/>
        <w:numPr>
          <w:ilvl w:val="1"/>
          <w:numId w:val="13"/>
        </w:numPr>
        <w:rPr>
          <w:color w:val="0D0D0D" w:themeColor="text1" w:themeTint="F2"/>
        </w:rPr>
      </w:pPr>
      <w:bookmarkStart w:id="1" w:name="_Hlk213270220"/>
      <w:r w:rsidRPr="00AD7D8B">
        <w:rPr>
          <w:color w:val="0D0D0D" w:themeColor="text1" w:themeTint="F2"/>
        </w:rPr>
        <w:t xml:space="preserve">Analysis </w:t>
      </w:r>
      <w:r w:rsidR="0085750E" w:rsidRPr="00AD7D8B">
        <w:rPr>
          <w:color w:val="0D0D0D" w:themeColor="text1" w:themeTint="F2"/>
        </w:rPr>
        <w:t xml:space="preserve">using </w:t>
      </w:r>
      <w:r w:rsidR="0012432D" w:rsidRPr="00AD7D8B">
        <w:rPr>
          <w:color w:val="0D0D0D" w:themeColor="text1" w:themeTint="F2"/>
        </w:rPr>
        <w:t>LLM</w:t>
      </w:r>
      <w:r w:rsidR="0085750E" w:rsidRPr="00AD7D8B">
        <w:rPr>
          <w:color w:val="0D0D0D" w:themeColor="text1" w:themeTint="F2"/>
        </w:rPr>
        <w:t xml:space="preserve"> models</w:t>
      </w:r>
    </w:p>
    <w:p w14:paraId="0E259A2A" w14:textId="364F89B3" w:rsidR="0085750E" w:rsidRPr="00731C2E" w:rsidRDefault="0085750E" w:rsidP="00731C2E">
      <w:pPr>
        <w:pStyle w:val="BodyText"/>
        <w:rPr>
          <w:color w:val="0D0D0D" w:themeColor="text1" w:themeTint="F2"/>
          <w:lang w:val="en-GB"/>
        </w:rPr>
      </w:pPr>
      <w:r w:rsidRPr="00731C2E">
        <w:rPr>
          <w:color w:val="0D0D0D" w:themeColor="text1" w:themeTint="F2"/>
          <w:lang w:val="en-GB"/>
        </w:rPr>
        <w:t>In order to effectively extract knowledge triples</w:t>
      </w:r>
      <w:r w:rsidR="005E3519" w:rsidRPr="00731C2E">
        <w:rPr>
          <w:color w:val="0D0D0D" w:themeColor="text1" w:themeTint="F2"/>
          <w:lang w:val="en-GB"/>
        </w:rPr>
        <w:t xml:space="preserve"> for lung cancer</w:t>
      </w:r>
      <w:r w:rsidRPr="00731C2E">
        <w:rPr>
          <w:color w:val="0D0D0D" w:themeColor="text1" w:themeTint="F2"/>
          <w:lang w:val="en-GB"/>
        </w:rPr>
        <w:t xml:space="preserve">, Zhou et al. </w:t>
      </w:r>
      <w:r w:rsidR="00C31807" w:rsidRPr="00731C2E">
        <w:rPr>
          <w:color w:val="0D0D0D" w:themeColor="text1" w:themeTint="F2"/>
          <w:lang w:val="en-GB"/>
        </w:rPr>
        <w:t>[1]</w:t>
      </w:r>
      <w:r w:rsidRPr="00731C2E">
        <w:rPr>
          <w:color w:val="0D0D0D" w:themeColor="text1" w:themeTint="F2"/>
          <w:lang w:val="en-GB"/>
        </w:rPr>
        <w:t xml:space="preserve"> created the KGLM in 2026 using a fine-tuning technique. During knowledge extraction, carefully crafted prompts were employed to effectively interpret complicated, unstructured lung cancer data. Concurrently, the LCKG was successfully built using an entity alignment method based on SBERT and Jaccard similarity. The results of the experiments demonstrated the importance of </w:t>
      </w:r>
      <w:r w:rsidR="005E3519" w:rsidRPr="00731C2E">
        <w:rPr>
          <w:color w:val="0D0D0D" w:themeColor="text1" w:themeTint="F2"/>
          <w:lang w:val="en-GB"/>
        </w:rPr>
        <w:t>the</w:t>
      </w:r>
      <w:r w:rsidRPr="00731C2E">
        <w:rPr>
          <w:color w:val="0D0D0D" w:themeColor="text1" w:themeTint="F2"/>
          <w:lang w:val="en-GB"/>
        </w:rPr>
        <w:t xml:space="preserve"> single framework. In particular, the KGLM model performed better with regard to retrieval tasks on huge datasets due to its structured cues.</w:t>
      </w:r>
    </w:p>
    <w:p w14:paraId="5397FC6C" w14:textId="6D210C43" w:rsidR="0085750E" w:rsidRPr="00731C2E" w:rsidRDefault="0085750E" w:rsidP="00731C2E">
      <w:pPr>
        <w:pStyle w:val="BodyText"/>
        <w:rPr>
          <w:color w:val="0D0D0D" w:themeColor="text1" w:themeTint="F2"/>
          <w:lang w:val="en-GB"/>
        </w:rPr>
      </w:pPr>
      <w:proofErr w:type="spellStart"/>
      <w:r w:rsidRPr="00731C2E">
        <w:rPr>
          <w:color w:val="0D0D0D" w:themeColor="text1" w:themeTint="F2"/>
          <w:lang w:val="en-GB"/>
        </w:rPr>
        <w:t>Yunyou</w:t>
      </w:r>
      <w:proofErr w:type="spellEnd"/>
      <w:r w:rsidRPr="00731C2E">
        <w:rPr>
          <w:color w:val="0D0D0D" w:themeColor="text1" w:themeTint="F2"/>
          <w:lang w:val="en-GB"/>
        </w:rPr>
        <w:t xml:space="preserve"> et al. </w:t>
      </w:r>
      <w:r w:rsidR="00C31807" w:rsidRPr="00731C2E">
        <w:rPr>
          <w:color w:val="0D0D0D" w:themeColor="text1" w:themeTint="F2"/>
          <w:lang w:val="en-GB"/>
        </w:rPr>
        <w:t>[2]</w:t>
      </w:r>
      <w:r w:rsidRPr="00731C2E">
        <w:rPr>
          <w:color w:val="0D0D0D" w:themeColor="text1" w:themeTint="F2"/>
          <w:lang w:val="en-GB"/>
        </w:rPr>
        <w:t xml:space="preserve"> introduced an integrated AI-MDT framework in 2026 that integrate</w:t>
      </w:r>
      <w:r w:rsidR="005E3519" w:rsidRPr="00731C2E">
        <w:rPr>
          <w:color w:val="0D0D0D" w:themeColor="text1" w:themeTint="F2"/>
          <w:lang w:val="en-GB"/>
        </w:rPr>
        <w:t>d</w:t>
      </w:r>
      <w:r w:rsidRPr="00731C2E">
        <w:rPr>
          <w:color w:val="0D0D0D" w:themeColor="text1" w:themeTint="F2"/>
          <w:lang w:val="en-GB"/>
        </w:rPr>
        <w:t xml:space="preserve"> AI to support lung cancer MDT workflows. This research aim</w:t>
      </w:r>
      <w:r w:rsidR="005E3519" w:rsidRPr="00731C2E">
        <w:rPr>
          <w:color w:val="0D0D0D" w:themeColor="text1" w:themeTint="F2"/>
          <w:lang w:val="en-GB"/>
        </w:rPr>
        <w:t>ed</w:t>
      </w:r>
      <w:r w:rsidRPr="00731C2E">
        <w:rPr>
          <w:color w:val="0D0D0D" w:themeColor="text1" w:themeTint="F2"/>
          <w:lang w:val="en-GB"/>
        </w:rPr>
        <w:t xml:space="preserve"> to assess the AI-MDT platform's clinical usefulness and initial effectiveness. It highlight</w:t>
      </w:r>
      <w:r w:rsidR="005E3519" w:rsidRPr="00731C2E">
        <w:rPr>
          <w:color w:val="0D0D0D" w:themeColor="text1" w:themeTint="F2"/>
          <w:lang w:val="en-GB"/>
        </w:rPr>
        <w:t>ed</w:t>
      </w:r>
      <w:r w:rsidRPr="00731C2E">
        <w:rPr>
          <w:color w:val="0D0D0D" w:themeColor="text1" w:themeTint="F2"/>
          <w:lang w:val="en-GB"/>
        </w:rPr>
        <w:t xml:space="preserve"> its substantial clinical application value by providing doctors with tools to enhance diagnostic quality and labor efficiency. These results impl</w:t>
      </w:r>
      <w:r w:rsidR="005E3519" w:rsidRPr="00731C2E">
        <w:rPr>
          <w:color w:val="0D0D0D" w:themeColor="text1" w:themeTint="F2"/>
          <w:lang w:val="en-GB"/>
        </w:rPr>
        <w:t>ied</w:t>
      </w:r>
      <w:r w:rsidRPr="00731C2E">
        <w:rPr>
          <w:color w:val="0D0D0D" w:themeColor="text1" w:themeTint="F2"/>
          <w:lang w:val="en-GB"/>
        </w:rPr>
        <w:t xml:space="preserve"> that by using intelligent imaging techniques, the suggested platform increase</w:t>
      </w:r>
      <w:r w:rsidR="005E3519" w:rsidRPr="00731C2E">
        <w:rPr>
          <w:color w:val="0D0D0D" w:themeColor="text1" w:themeTint="F2"/>
          <w:lang w:val="en-GB"/>
        </w:rPr>
        <w:t>d</w:t>
      </w:r>
      <w:r w:rsidRPr="00731C2E">
        <w:rPr>
          <w:color w:val="0D0D0D" w:themeColor="text1" w:themeTint="F2"/>
          <w:lang w:val="en-GB"/>
        </w:rPr>
        <w:t xml:space="preserve"> precision lung cancer treatment.</w:t>
      </w:r>
    </w:p>
    <w:p w14:paraId="08BB99CC" w14:textId="0B49E015"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In order to assess radiology reports, Shin et al. </w:t>
      </w:r>
      <w:r w:rsidR="00C31807" w:rsidRPr="00731C2E">
        <w:rPr>
          <w:color w:val="0D0D0D" w:themeColor="text1" w:themeTint="F2"/>
          <w:lang w:val="en-GB"/>
        </w:rPr>
        <w:t>[3]</w:t>
      </w:r>
      <w:r w:rsidRPr="00731C2E">
        <w:rPr>
          <w:color w:val="0D0D0D" w:themeColor="text1" w:themeTint="F2"/>
          <w:lang w:val="en-GB"/>
        </w:rPr>
        <w:t xml:space="preserve"> created a two-stage NLP pipeline in 2025 that include</w:t>
      </w:r>
      <w:r w:rsidR="005E3519" w:rsidRPr="00731C2E">
        <w:rPr>
          <w:color w:val="0D0D0D" w:themeColor="text1" w:themeTint="F2"/>
          <w:lang w:val="en-GB"/>
        </w:rPr>
        <w:t>d</w:t>
      </w:r>
      <w:r w:rsidRPr="00731C2E">
        <w:rPr>
          <w:color w:val="0D0D0D" w:themeColor="text1" w:themeTint="F2"/>
          <w:lang w:val="en-GB"/>
        </w:rPr>
        <w:t xml:space="preserve"> an LLM and BERT. The BERT approach finds and categorize</w:t>
      </w:r>
      <w:r w:rsidR="005E3519" w:rsidRPr="00731C2E">
        <w:rPr>
          <w:color w:val="0D0D0D" w:themeColor="text1" w:themeTint="F2"/>
          <w:lang w:val="en-GB"/>
        </w:rPr>
        <w:t>d</w:t>
      </w:r>
      <w:r w:rsidRPr="00731C2E">
        <w:rPr>
          <w:color w:val="0D0D0D" w:themeColor="text1" w:themeTint="F2"/>
          <w:lang w:val="en-GB"/>
        </w:rPr>
        <w:t xml:space="preserve"> clinically significant items stated in the text during the initial stage. The extracted entities </w:t>
      </w:r>
      <w:r w:rsidR="005E3519" w:rsidRPr="00731C2E">
        <w:rPr>
          <w:color w:val="0D0D0D" w:themeColor="text1" w:themeTint="F2"/>
          <w:lang w:val="en-GB"/>
        </w:rPr>
        <w:t>we</w:t>
      </w:r>
      <w:r w:rsidRPr="00731C2E">
        <w:rPr>
          <w:color w:val="0D0D0D" w:themeColor="text1" w:themeTint="F2"/>
          <w:lang w:val="en-GB"/>
        </w:rPr>
        <w:t>re integrated into the LLM in the subsequent stage to deduce relationships between entity pairings while taking the entities' real presence into account. These findings demonstrate</w:t>
      </w:r>
      <w:r w:rsidR="005E3519" w:rsidRPr="00731C2E">
        <w:rPr>
          <w:color w:val="0D0D0D" w:themeColor="text1" w:themeTint="F2"/>
          <w:lang w:val="en-GB"/>
        </w:rPr>
        <w:t>d</w:t>
      </w:r>
      <w:r w:rsidRPr="00731C2E">
        <w:rPr>
          <w:color w:val="0D0D0D" w:themeColor="text1" w:themeTint="F2"/>
          <w:lang w:val="en-GB"/>
        </w:rPr>
        <w:t xml:space="preserve"> how well BERT and an LLM work together to improve accurate diagnosis.</w:t>
      </w:r>
    </w:p>
    <w:p w14:paraId="2007E36E" w14:textId="0B790071" w:rsidR="0085750E" w:rsidRPr="00731C2E" w:rsidRDefault="0085750E" w:rsidP="00731C2E">
      <w:pPr>
        <w:pStyle w:val="BodyText"/>
        <w:rPr>
          <w:color w:val="0D0D0D" w:themeColor="text1" w:themeTint="F2"/>
          <w:lang w:val="en-GB"/>
        </w:rPr>
      </w:pPr>
      <w:proofErr w:type="spellStart"/>
      <w:r w:rsidRPr="00731C2E">
        <w:rPr>
          <w:color w:val="0D0D0D" w:themeColor="text1" w:themeTint="F2"/>
          <w:lang w:val="en-GB"/>
        </w:rPr>
        <w:t>TheraMind</w:t>
      </w:r>
      <w:proofErr w:type="spellEnd"/>
      <w:r w:rsidRPr="00731C2E">
        <w:rPr>
          <w:color w:val="0D0D0D" w:themeColor="text1" w:themeTint="F2"/>
          <w:lang w:val="en-GB"/>
        </w:rPr>
        <w:t>, an AI system that use</w:t>
      </w:r>
      <w:r w:rsidR="005E3519" w:rsidRPr="00731C2E">
        <w:rPr>
          <w:color w:val="0D0D0D" w:themeColor="text1" w:themeTint="F2"/>
          <w:lang w:val="en-GB"/>
        </w:rPr>
        <w:t>d</w:t>
      </w:r>
      <w:r w:rsidRPr="00731C2E">
        <w:rPr>
          <w:color w:val="0D0D0D" w:themeColor="text1" w:themeTint="F2"/>
          <w:lang w:val="en-GB"/>
        </w:rPr>
        <w:t xml:space="preserve"> LLMs to automatically identify and analyze case reports indicating possible medication repurposed for NSCLC, </w:t>
      </w:r>
      <w:r w:rsidR="005E3519" w:rsidRPr="00731C2E">
        <w:rPr>
          <w:color w:val="0D0D0D" w:themeColor="text1" w:themeTint="F2"/>
          <w:lang w:val="en-GB"/>
        </w:rPr>
        <w:t>was</w:t>
      </w:r>
      <w:r w:rsidRPr="00731C2E">
        <w:rPr>
          <w:color w:val="0D0D0D" w:themeColor="text1" w:themeTint="F2"/>
          <w:lang w:val="en-GB"/>
        </w:rPr>
        <w:t xml:space="preserve"> presented by More et al. </w:t>
      </w:r>
      <w:r w:rsidR="00C31807" w:rsidRPr="00731C2E">
        <w:rPr>
          <w:color w:val="0D0D0D" w:themeColor="text1" w:themeTint="F2"/>
          <w:lang w:val="en-GB"/>
        </w:rPr>
        <w:t>[4]</w:t>
      </w:r>
      <w:r w:rsidRPr="00731C2E">
        <w:rPr>
          <w:color w:val="0D0D0D" w:themeColor="text1" w:themeTint="F2"/>
          <w:lang w:val="en-GB"/>
        </w:rPr>
        <w:t xml:space="preserve"> in 2026. Using integrated data mining and defined four-step prompts that evaluated diagnosis, medication administration, withdrawal, and clinical outcomes, </w:t>
      </w:r>
      <w:r w:rsidR="005E3519" w:rsidRPr="00731C2E">
        <w:rPr>
          <w:color w:val="0D0D0D" w:themeColor="text1" w:themeTint="F2"/>
          <w:lang w:val="en-GB"/>
        </w:rPr>
        <w:t>the</w:t>
      </w:r>
      <w:r w:rsidRPr="00731C2E">
        <w:rPr>
          <w:color w:val="0D0D0D" w:themeColor="text1" w:themeTint="F2"/>
          <w:lang w:val="en-GB"/>
        </w:rPr>
        <w:t xml:space="preserve"> system assessed case reports from 18 potential pharmaceuticals.</w:t>
      </w:r>
    </w:p>
    <w:p w14:paraId="20BEB9BF" w14:textId="40E64069"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To improve data quality, Luo et al. </w:t>
      </w:r>
      <w:r w:rsidR="00C31807" w:rsidRPr="00731C2E">
        <w:rPr>
          <w:color w:val="0D0D0D" w:themeColor="text1" w:themeTint="F2"/>
          <w:lang w:val="en-GB"/>
        </w:rPr>
        <w:t>[5]</w:t>
      </w:r>
      <w:r w:rsidRPr="00731C2E">
        <w:rPr>
          <w:color w:val="0D0D0D" w:themeColor="text1" w:themeTint="F2"/>
          <w:lang w:val="en-GB"/>
        </w:rPr>
        <w:t xml:space="preserve"> created a framework in 2025 that used LLMs in conjunction with rule-driven longitudinal smooth approaches. 1683 subjectively labeled clinical data from 518 individuals </w:t>
      </w:r>
      <w:r w:rsidR="005E3519" w:rsidRPr="00731C2E">
        <w:rPr>
          <w:color w:val="0D0D0D" w:themeColor="text1" w:themeTint="F2"/>
          <w:lang w:val="en-GB"/>
        </w:rPr>
        <w:t xml:space="preserve">were used </w:t>
      </w:r>
      <w:r w:rsidRPr="00731C2E">
        <w:rPr>
          <w:color w:val="0D0D0D" w:themeColor="text1" w:themeTint="F2"/>
          <w:lang w:val="en-GB"/>
        </w:rPr>
        <w:t xml:space="preserve">to compare generative LLMs with BERT-based models. </w:t>
      </w:r>
      <w:r w:rsidR="005E3519" w:rsidRPr="00731C2E">
        <w:rPr>
          <w:color w:val="0D0D0D" w:themeColor="text1" w:themeTint="F2"/>
          <w:lang w:val="en-GB"/>
        </w:rPr>
        <w:t>On analyzing</w:t>
      </w:r>
      <w:r w:rsidRPr="00731C2E">
        <w:rPr>
          <w:color w:val="0D0D0D" w:themeColor="text1" w:themeTint="F2"/>
          <w:lang w:val="en-GB"/>
        </w:rPr>
        <w:t xml:space="preserve">, </w:t>
      </w:r>
      <w:r w:rsidR="005E3519" w:rsidRPr="00731C2E">
        <w:rPr>
          <w:color w:val="0D0D0D" w:themeColor="text1" w:themeTint="F2"/>
          <w:lang w:val="en-GB"/>
        </w:rPr>
        <w:t xml:space="preserve">the </w:t>
      </w:r>
      <w:r w:rsidRPr="00731C2E">
        <w:rPr>
          <w:color w:val="0D0D0D" w:themeColor="text1" w:themeTint="F2"/>
          <w:lang w:val="en-GB"/>
        </w:rPr>
        <w:t>generative LLMs performed better, and external validation demonstrated strong generalizability. It draws attention to the ability of LLMs to enhance lung cancer detection and broader therapeutic applications by improving the quality of smoking history reporting.</w:t>
      </w:r>
    </w:p>
    <w:p w14:paraId="6F0496A9" w14:textId="0A87655D" w:rsidR="001A4189" w:rsidRPr="00731C2E" w:rsidRDefault="0085750E" w:rsidP="00731C2E">
      <w:pPr>
        <w:pStyle w:val="BodyText"/>
        <w:rPr>
          <w:color w:val="0D0D0D" w:themeColor="text1" w:themeTint="F2"/>
          <w:lang w:val="en-GB"/>
        </w:rPr>
      </w:pPr>
      <w:r w:rsidRPr="00731C2E">
        <w:rPr>
          <w:color w:val="0D0D0D" w:themeColor="text1" w:themeTint="F2"/>
          <w:lang w:val="en-GB"/>
        </w:rPr>
        <w:t xml:space="preserve">Hamed </w:t>
      </w:r>
      <w:r w:rsidR="007726E1" w:rsidRPr="00731C2E">
        <w:rPr>
          <w:color w:val="0D0D0D" w:themeColor="text1" w:themeTint="F2"/>
          <w:lang w:val="en-GB"/>
        </w:rPr>
        <w:t>et al.</w:t>
      </w:r>
      <w:r w:rsidRPr="00731C2E">
        <w:rPr>
          <w:color w:val="0D0D0D" w:themeColor="text1" w:themeTint="F2"/>
          <w:lang w:val="en-GB"/>
        </w:rPr>
        <w:t xml:space="preserve"> </w:t>
      </w:r>
      <w:r w:rsidR="00C31807" w:rsidRPr="00731C2E">
        <w:rPr>
          <w:color w:val="0D0D0D" w:themeColor="text1" w:themeTint="F2"/>
          <w:lang w:val="en-GB"/>
        </w:rPr>
        <w:t>[6]</w:t>
      </w:r>
      <w:r w:rsidRPr="00731C2E">
        <w:rPr>
          <w:color w:val="0D0D0D" w:themeColor="text1" w:themeTint="F2"/>
          <w:lang w:val="en-GB"/>
        </w:rPr>
        <w:t xml:space="preserve"> created EXACT-Net in Tumor segmentation, an EHR driven lung tumor auto-segmentation, in 2024. The extracted data from EHRs utilizing a pre-trained LLM was utilized to exclude FPs and retain only TP nodules. The trained LLM was employed using the zero-shot learning method and the auto-segmentation system was trained on the CT scans of NSCLC patients. Using data from 10 NSCLC patients treated, </w:t>
      </w:r>
      <w:r w:rsidR="005E3519" w:rsidRPr="00731C2E">
        <w:rPr>
          <w:color w:val="0D0D0D" w:themeColor="text1" w:themeTint="F2"/>
          <w:lang w:val="en-GB"/>
        </w:rPr>
        <w:t>this</w:t>
      </w:r>
      <w:r w:rsidRPr="00731C2E">
        <w:rPr>
          <w:color w:val="0D0D0D" w:themeColor="text1" w:themeTint="F2"/>
          <w:lang w:val="en-GB"/>
        </w:rPr>
        <w:t xml:space="preserve"> method produced a 250% increase in effective nodule identification</w:t>
      </w:r>
      <w:r w:rsidR="001A4189" w:rsidRPr="00731C2E">
        <w:rPr>
          <w:color w:val="0D0D0D" w:themeColor="text1" w:themeTint="F2"/>
          <w:lang w:val="en-GB"/>
        </w:rPr>
        <w:t xml:space="preserve">. </w:t>
      </w:r>
    </w:p>
    <w:bookmarkEnd w:id="1"/>
    <w:p w14:paraId="777F258F" w14:textId="3E3DFC08" w:rsidR="003773B9" w:rsidRPr="00AD7D8B" w:rsidRDefault="003773B9" w:rsidP="005411FA">
      <w:pPr>
        <w:pStyle w:val="Heading2"/>
        <w:numPr>
          <w:ilvl w:val="1"/>
          <w:numId w:val="13"/>
        </w:numPr>
        <w:rPr>
          <w:color w:val="0D0D0D" w:themeColor="text1" w:themeTint="F2"/>
        </w:rPr>
      </w:pPr>
      <w:r w:rsidRPr="00AD7D8B">
        <w:rPr>
          <w:color w:val="0D0D0D" w:themeColor="text1" w:themeTint="F2"/>
        </w:rPr>
        <w:t xml:space="preserve">Analysis </w:t>
      </w:r>
      <w:r w:rsidR="0085750E" w:rsidRPr="00AD7D8B">
        <w:rPr>
          <w:color w:val="0D0D0D" w:themeColor="text1" w:themeTint="F2"/>
        </w:rPr>
        <w:t>using</w:t>
      </w:r>
      <w:r w:rsidRPr="00AD7D8B">
        <w:rPr>
          <w:color w:val="0D0D0D" w:themeColor="text1" w:themeTint="F2"/>
        </w:rPr>
        <w:t xml:space="preserve"> </w:t>
      </w:r>
      <w:r w:rsidR="0085750E" w:rsidRPr="00AD7D8B">
        <w:rPr>
          <w:color w:val="0D0D0D" w:themeColor="text1" w:themeTint="F2"/>
        </w:rPr>
        <w:t>Deep Learning Models</w:t>
      </w:r>
    </w:p>
    <w:p w14:paraId="285DF76C" w14:textId="1C0F072E" w:rsidR="0085750E" w:rsidRPr="00731C2E" w:rsidRDefault="0085750E" w:rsidP="00731C2E">
      <w:pPr>
        <w:pStyle w:val="BodyText"/>
        <w:rPr>
          <w:color w:val="0D0D0D" w:themeColor="text1" w:themeTint="F2"/>
          <w:lang w:val="en-GB"/>
        </w:rPr>
      </w:pPr>
      <w:bookmarkStart w:id="2" w:name="_Hlk213313634"/>
      <w:r w:rsidRPr="00731C2E">
        <w:rPr>
          <w:color w:val="0D0D0D" w:themeColor="text1" w:themeTint="F2"/>
          <w:lang w:val="en-GB"/>
        </w:rPr>
        <w:t xml:space="preserve">Ali </w:t>
      </w:r>
      <w:r w:rsidR="007726E1" w:rsidRPr="00731C2E">
        <w:rPr>
          <w:color w:val="0D0D0D" w:themeColor="text1" w:themeTint="F2"/>
          <w:lang w:val="en-GB"/>
        </w:rPr>
        <w:t xml:space="preserve">et al. </w:t>
      </w:r>
      <w:r w:rsidR="00C31807" w:rsidRPr="00731C2E">
        <w:rPr>
          <w:color w:val="0D0D0D" w:themeColor="text1" w:themeTint="F2"/>
          <w:lang w:val="en-GB"/>
        </w:rPr>
        <w:t>[7]</w:t>
      </w:r>
      <w:r w:rsidRPr="00731C2E">
        <w:rPr>
          <w:color w:val="0D0D0D" w:themeColor="text1" w:themeTint="F2"/>
          <w:lang w:val="en-GB"/>
        </w:rPr>
        <w:t xml:space="preserve"> suggested a CNN DL model in 2025 to use a gene dataset to diagnose lung tumor phases for two forms of lung cancer. Due to the small sample size and large number of features in gene datasets, it was necessary to address several frequent issues including class imbalance and over fitting in order to evaluate and validate the performance of the suggested model. </w:t>
      </w:r>
      <w:r w:rsidR="005E3519" w:rsidRPr="00731C2E">
        <w:rPr>
          <w:color w:val="0D0D0D" w:themeColor="text1" w:themeTint="F2"/>
          <w:lang w:val="en-GB"/>
        </w:rPr>
        <w:t>T</w:t>
      </w:r>
      <w:r w:rsidRPr="00731C2E">
        <w:rPr>
          <w:color w:val="0D0D0D" w:themeColor="text1" w:themeTint="F2"/>
          <w:lang w:val="en-GB"/>
        </w:rPr>
        <w:t>hese problems were lessened by a thorough analysis of the gene database and lung cancer phases from a medical perspective.</w:t>
      </w:r>
    </w:p>
    <w:p w14:paraId="1ABB451E" w14:textId="2A567B6D"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In order to identify </w:t>
      </w:r>
      <w:proofErr w:type="spellStart"/>
      <w:r w:rsidRPr="00731C2E">
        <w:rPr>
          <w:color w:val="0D0D0D" w:themeColor="text1" w:themeTint="F2"/>
          <w:lang w:val="en-GB"/>
        </w:rPr>
        <w:t>csPWS</w:t>
      </w:r>
      <w:proofErr w:type="spellEnd"/>
      <w:r w:rsidRPr="00731C2E">
        <w:rPr>
          <w:color w:val="0D0D0D" w:themeColor="text1" w:themeTint="F2"/>
          <w:lang w:val="en-GB"/>
        </w:rPr>
        <w:t xml:space="preserve">, </w:t>
      </w:r>
      <w:proofErr w:type="spellStart"/>
      <w:r w:rsidRPr="00731C2E">
        <w:rPr>
          <w:color w:val="0D0D0D" w:themeColor="text1" w:themeTint="F2"/>
          <w:lang w:val="en-GB"/>
        </w:rPr>
        <w:t>Daneshkhah</w:t>
      </w:r>
      <w:proofErr w:type="spellEnd"/>
      <w:r w:rsidRPr="00731C2E">
        <w:rPr>
          <w:color w:val="0D0D0D" w:themeColor="text1" w:themeTint="F2"/>
          <w:lang w:val="en-GB"/>
        </w:rPr>
        <w:t xml:space="preserve"> </w:t>
      </w:r>
      <w:r w:rsidR="007726E1" w:rsidRPr="00731C2E">
        <w:rPr>
          <w:color w:val="0D0D0D" w:themeColor="text1" w:themeTint="F2"/>
          <w:lang w:val="en-GB"/>
        </w:rPr>
        <w:t xml:space="preserve">et al. </w:t>
      </w:r>
      <w:r w:rsidR="00C31807" w:rsidRPr="00731C2E">
        <w:rPr>
          <w:color w:val="0D0D0D" w:themeColor="text1" w:themeTint="F2"/>
          <w:lang w:val="en-GB"/>
        </w:rPr>
        <w:t>[8]</w:t>
      </w:r>
      <w:r w:rsidRPr="00731C2E">
        <w:rPr>
          <w:color w:val="0D0D0D" w:themeColor="text1" w:themeTint="F2"/>
          <w:lang w:val="en-GB"/>
        </w:rPr>
        <w:t xml:space="preserve"> created </w:t>
      </w:r>
      <w:proofErr w:type="gramStart"/>
      <w:r w:rsidRPr="00731C2E">
        <w:rPr>
          <w:color w:val="0D0D0D" w:themeColor="text1" w:themeTint="F2"/>
          <w:lang w:val="en-GB"/>
        </w:rPr>
        <w:t>an</w:t>
      </w:r>
      <w:proofErr w:type="gramEnd"/>
      <w:r w:rsidRPr="00731C2E">
        <w:rPr>
          <w:color w:val="0D0D0D" w:themeColor="text1" w:themeTint="F2"/>
          <w:lang w:val="en-GB"/>
        </w:rPr>
        <w:t xml:space="preserve"> </w:t>
      </w:r>
      <w:r w:rsidR="005E3519" w:rsidRPr="00731C2E">
        <w:rPr>
          <w:color w:val="0D0D0D" w:themeColor="text1" w:themeTint="F2"/>
          <w:lang w:val="en-GB"/>
        </w:rPr>
        <w:t>new</w:t>
      </w:r>
      <w:r w:rsidRPr="00731C2E">
        <w:rPr>
          <w:color w:val="0D0D0D" w:themeColor="text1" w:themeTint="F2"/>
          <w:lang w:val="en-GB"/>
        </w:rPr>
        <w:t xml:space="preserve"> </w:t>
      </w:r>
      <w:r w:rsidR="00A56983" w:rsidRPr="00731C2E">
        <w:rPr>
          <w:color w:val="0D0D0D" w:themeColor="text1" w:themeTint="F2"/>
          <w:lang w:val="en-GB"/>
        </w:rPr>
        <w:t>nano sensing</w:t>
      </w:r>
      <w:r w:rsidRPr="00731C2E">
        <w:rPr>
          <w:color w:val="0D0D0D" w:themeColor="text1" w:themeTint="F2"/>
          <w:lang w:val="en-GB"/>
        </w:rPr>
        <w:t xml:space="preserve"> method in 2023. To improve diagnostic effectiveness, AI was used in </w:t>
      </w:r>
      <w:proofErr w:type="spellStart"/>
      <w:r w:rsidRPr="00731C2E">
        <w:rPr>
          <w:color w:val="0D0D0D" w:themeColor="text1" w:themeTint="F2"/>
          <w:lang w:val="en-GB"/>
        </w:rPr>
        <w:t>csPWS</w:t>
      </w:r>
      <w:proofErr w:type="spellEnd"/>
      <w:r w:rsidRPr="00731C2E">
        <w:rPr>
          <w:color w:val="0D0D0D" w:themeColor="text1" w:themeTint="F2"/>
          <w:lang w:val="en-GB"/>
        </w:rPr>
        <w:t xml:space="preserve"> measurements of chromatin changes. </w:t>
      </w:r>
      <w:r w:rsidR="005E3519" w:rsidRPr="00731C2E">
        <w:rPr>
          <w:color w:val="0D0D0D" w:themeColor="text1" w:themeTint="F2"/>
          <w:lang w:val="en-GB"/>
        </w:rPr>
        <w:t>It was</w:t>
      </w:r>
      <w:r w:rsidRPr="00731C2E">
        <w:rPr>
          <w:color w:val="0D0D0D" w:themeColor="text1" w:themeTint="F2"/>
          <w:lang w:val="en-GB"/>
        </w:rPr>
        <w:t xml:space="preserve"> identified</w:t>
      </w:r>
      <w:r w:rsidR="005E3519" w:rsidRPr="00731C2E">
        <w:rPr>
          <w:color w:val="0D0D0D" w:themeColor="text1" w:themeTint="F2"/>
          <w:lang w:val="en-GB"/>
        </w:rPr>
        <w:t xml:space="preserve"> that</w:t>
      </w:r>
      <w:r w:rsidRPr="00731C2E">
        <w:rPr>
          <w:color w:val="0D0D0D" w:themeColor="text1" w:themeTint="F2"/>
          <w:lang w:val="en-GB"/>
        </w:rPr>
        <w:t xml:space="preserve"> Stage-I lung cancer </w:t>
      </w:r>
      <w:r w:rsidR="005E3519" w:rsidRPr="00731C2E">
        <w:rPr>
          <w:color w:val="0D0D0D" w:themeColor="text1" w:themeTint="F2"/>
          <w:lang w:val="en-GB"/>
        </w:rPr>
        <w:t>was identified</w:t>
      </w:r>
      <w:r w:rsidRPr="00731C2E">
        <w:rPr>
          <w:color w:val="0D0D0D" w:themeColor="text1" w:themeTint="F2"/>
          <w:lang w:val="en-GB"/>
        </w:rPr>
        <w:t xml:space="preserve"> using </w:t>
      </w:r>
      <w:r w:rsidR="005E3519" w:rsidRPr="00731C2E">
        <w:rPr>
          <w:color w:val="0D0D0D" w:themeColor="text1" w:themeTint="F2"/>
          <w:lang w:val="en-GB"/>
        </w:rPr>
        <w:t>the</w:t>
      </w:r>
      <w:r w:rsidRPr="00731C2E">
        <w:rPr>
          <w:color w:val="0D0D0D" w:themeColor="text1" w:themeTint="F2"/>
          <w:lang w:val="en-GB"/>
        </w:rPr>
        <w:t xml:space="preserve"> AI-improved </w:t>
      </w:r>
      <w:proofErr w:type="spellStart"/>
      <w:r w:rsidRPr="00731C2E">
        <w:rPr>
          <w:color w:val="0D0D0D" w:themeColor="text1" w:themeTint="F2"/>
          <w:lang w:val="en-GB"/>
        </w:rPr>
        <w:t>csPWS</w:t>
      </w:r>
      <w:proofErr w:type="spellEnd"/>
      <w:r w:rsidRPr="00731C2E">
        <w:rPr>
          <w:color w:val="0D0D0D" w:themeColor="text1" w:themeTint="F2"/>
          <w:lang w:val="en-GB"/>
        </w:rPr>
        <w:t xml:space="preserve"> </w:t>
      </w:r>
      <w:proofErr w:type="spellStart"/>
      <w:r w:rsidRPr="00731C2E">
        <w:rPr>
          <w:color w:val="0D0D0D" w:themeColor="text1" w:themeTint="F2"/>
          <w:lang w:val="en-GB"/>
        </w:rPr>
        <w:t>nanocytology</w:t>
      </w:r>
      <w:proofErr w:type="spellEnd"/>
      <w:r w:rsidRPr="00731C2E">
        <w:rPr>
          <w:color w:val="0D0D0D" w:themeColor="text1" w:themeTint="F2"/>
          <w:lang w:val="en-GB"/>
        </w:rPr>
        <w:t xml:space="preserve"> study of 179 individuals at two clinical locations.</w:t>
      </w:r>
    </w:p>
    <w:p w14:paraId="37C08B8C" w14:textId="26584DD4" w:rsidR="0085750E" w:rsidRPr="00731C2E" w:rsidRDefault="0085750E" w:rsidP="00731C2E">
      <w:pPr>
        <w:pStyle w:val="BodyText"/>
        <w:rPr>
          <w:color w:val="0D0D0D" w:themeColor="text1" w:themeTint="F2"/>
          <w:lang w:val="en-GB"/>
        </w:rPr>
      </w:pPr>
      <w:r w:rsidRPr="00731C2E">
        <w:rPr>
          <w:color w:val="0D0D0D" w:themeColor="text1" w:themeTint="F2"/>
          <w:lang w:val="en-GB"/>
        </w:rPr>
        <w:t>The VBEOSA, a novel ensemble-based method that combine</w:t>
      </w:r>
      <w:r w:rsidR="005E3519" w:rsidRPr="00731C2E">
        <w:rPr>
          <w:color w:val="0D0D0D" w:themeColor="text1" w:themeTint="F2"/>
          <w:lang w:val="en-GB"/>
        </w:rPr>
        <w:t>d</w:t>
      </w:r>
      <w:r w:rsidRPr="00731C2E">
        <w:rPr>
          <w:color w:val="0D0D0D" w:themeColor="text1" w:themeTint="F2"/>
          <w:lang w:val="en-GB"/>
        </w:rPr>
        <w:t xml:space="preserve"> binary optimization and the Ebola optimization search algorithm, was introduced by </w:t>
      </w:r>
      <w:proofErr w:type="spellStart"/>
      <w:r w:rsidRPr="00731C2E">
        <w:rPr>
          <w:color w:val="0D0D0D" w:themeColor="text1" w:themeTint="F2"/>
          <w:lang w:val="en-GB"/>
        </w:rPr>
        <w:t>Tehnan</w:t>
      </w:r>
      <w:proofErr w:type="spellEnd"/>
      <w:r w:rsidRPr="00731C2E">
        <w:rPr>
          <w:color w:val="0D0D0D" w:themeColor="text1" w:themeTint="F2"/>
          <w:lang w:val="en-GB"/>
        </w:rPr>
        <w:t xml:space="preserve"> </w:t>
      </w:r>
      <w:r w:rsidR="007726E1" w:rsidRPr="00731C2E">
        <w:rPr>
          <w:color w:val="0D0D0D" w:themeColor="text1" w:themeTint="F2"/>
          <w:lang w:val="en-GB"/>
        </w:rPr>
        <w:t>et al.</w:t>
      </w:r>
      <w:r w:rsidRPr="00731C2E">
        <w:rPr>
          <w:color w:val="0D0D0D" w:themeColor="text1" w:themeTint="F2"/>
          <w:lang w:val="en-GB"/>
        </w:rPr>
        <w:t xml:space="preserve"> </w:t>
      </w:r>
      <w:r w:rsidR="00C31807" w:rsidRPr="00731C2E">
        <w:rPr>
          <w:color w:val="0D0D0D" w:themeColor="text1" w:themeTint="F2"/>
          <w:lang w:val="en-GB"/>
        </w:rPr>
        <w:t>[9]</w:t>
      </w:r>
      <w:r w:rsidR="00223218" w:rsidRPr="00731C2E">
        <w:rPr>
          <w:color w:val="0D0D0D" w:themeColor="text1" w:themeTint="F2"/>
          <w:lang w:val="en-GB"/>
        </w:rPr>
        <w:t xml:space="preserve"> </w:t>
      </w:r>
      <w:r w:rsidRPr="00731C2E">
        <w:rPr>
          <w:color w:val="0D0D0D" w:themeColor="text1" w:themeTint="F2"/>
          <w:lang w:val="en-GB"/>
        </w:rPr>
        <w:t>in 2023. Through soft voting, VBEOSA leverage</w:t>
      </w:r>
      <w:r w:rsidR="005E3519" w:rsidRPr="00731C2E">
        <w:rPr>
          <w:color w:val="0D0D0D" w:themeColor="text1" w:themeTint="F2"/>
          <w:lang w:val="en-GB"/>
        </w:rPr>
        <w:t>d</w:t>
      </w:r>
      <w:r w:rsidRPr="00731C2E">
        <w:rPr>
          <w:color w:val="0D0D0D" w:themeColor="text1" w:themeTint="F2"/>
          <w:lang w:val="en-GB"/>
        </w:rPr>
        <w:t xml:space="preserve"> the combined strength of the most advanced categorization models. Additionally, </w:t>
      </w:r>
      <w:r w:rsidR="005E3519" w:rsidRPr="00731C2E">
        <w:rPr>
          <w:color w:val="0D0D0D" w:themeColor="text1" w:themeTint="F2"/>
          <w:lang w:val="en-GB"/>
        </w:rPr>
        <w:t>the</w:t>
      </w:r>
      <w:r w:rsidRPr="00731C2E">
        <w:rPr>
          <w:color w:val="0D0D0D" w:themeColor="text1" w:themeTint="F2"/>
          <w:lang w:val="en-GB"/>
        </w:rPr>
        <w:t xml:space="preserve"> study uses VBEOSA on a large "lung cancer gene expression dataset" that was acquired from TCGA, </w:t>
      </w:r>
      <w:r w:rsidR="005E3519" w:rsidRPr="00731C2E">
        <w:rPr>
          <w:color w:val="0D0D0D" w:themeColor="text1" w:themeTint="F2"/>
          <w:lang w:val="en-GB"/>
        </w:rPr>
        <w:t>following</w:t>
      </w:r>
      <w:r w:rsidRPr="00731C2E">
        <w:rPr>
          <w:color w:val="0D0D0D" w:themeColor="text1" w:themeTint="F2"/>
          <w:lang w:val="en-GB"/>
        </w:rPr>
        <w:t xml:space="preserve"> t</w:t>
      </w:r>
      <w:r w:rsidR="005E3519" w:rsidRPr="00731C2E">
        <w:rPr>
          <w:color w:val="0D0D0D" w:themeColor="text1" w:themeTint="F2"/>
          <w:lang w:val="en-GB"/>
        </w:rPr>
        <w:t>he</w:t>
      </w:r>
      <w:r w:rsidRPr="00731C2E">
        <w:rPr>
          <w:color w:val="0D0D0D" w:themeColor="text1" w:themeTint="F2"/>
          <w:lang w:val="en-GB"/>
        </w:rPr>
        <w:t xml:space="preserve"> crucial procedures such data normalization, filtering, and outlier detection and removal.</w:t>
      </w:r>
    </w:p>
    <w:p w14:paraId="1DA48C7A" w14:textId="48E25270"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Venkatesh </w:t>
      </w:r>
      <w:r w:rsidR="007726E1" w:rsidRPr="00731C2E">
        <w:rPr>
          <w:color w:val="0D0D0D" w:themeColor="text1" w:themeTint="F2"/>
          <w:lang w:val="en-GB"/>
        </w:rPr>
        <w:t xml:space="preserve">et al. </w:t>
      </w:r>
      <w:r w:rsidR="00C31807" w:rsidRPr="00731C2E">
        <w:rPr>
          <w:color w:val="0D0D0D" w:themeColor="text1" w:themeTint="F2"/>
          <w:lang w:val="en-GB"/>
        </w:rPr>
        <w:t>[10]</w:t>
      </w:r>
      <w:r w:rsidRPr="00731C2E">
        <w:rPr>
          <w:color w:val="0D0D0D" w:themeColor="text1" w:themeTint="F2"/>
          <w:lang w:val="en-GB"/>
        </w:rPr>
        <w:t xml:space="preserve"> presented a unique approach to lung cancer screening in 2024 that use</w:t>
      </w:r>
      <w:r w:rsidR="005E3519" w:rsidRPr="00731C2E">
        <w:rPr>
          <w:color w:val="0D0D0D" w:themeColor="text1" w:themeTint="F2"/>
          <w:lang w:val="en-GB"/>
        </w:rPr>
        <w:t>d</w:t>
      </w:r>
      <w:r w:rsidRPr="00731C2E">
        <w:rPr>
          <w:color w:val="0D0D0D" w:themeColor="text1" w:themeTint="F2"/>
          <w:lang w:val="en-GB"/>
        </w:rPr>
        <w:t xml:space="preserve"> DL approaches for accurate detection with reduced computing time. </w:t>
      </w:r>
      <w:r w:rsidR="005E3519" w:rsidRPr="00731C2E">
        <w:rPr>
          <w:color w:val="0D0D0D" w:themeColor="text1" w:themeTint="F2"/>
          <w:lang w:val="en-GB"/>
        </w:rPr>
        <w:t xml:space="preserve">The quality of </w:t>
      </w:r>
      <w:r w:rsidRPr="00731C2E">
        <w:rPr>
          <w:color w:val="0D0D0D" w:themeColor="text1" w:themeTint="F2"/>
          <w:lang w:val="en-GB"/>
        </w:rPr>
        <w:t xml:space="preserve">CT scans </w:t>
      </w:r>
      <w:r w:rsidR="005E3519" w:rsidRPr="00731C2E">
        <w:rPr>
          <w:color w:val="0D0D0D" w:themeColor="text1" w:themeTint="F2"/>
          <w:lang w:val="en-GB"/>
        </w:rPr>
        <w:t>was</w:t>
      </w:r>
      <w:r w:rsidRPr="00731C2E">
        <w:rPr>
          <w:color w:val="0D0D0D" w:themeColor="text1" w:themeTint="F2"/>
          <w:lang w:val="en-GB"/>
        </w:rPr>
        <w:t xml:space="preserve"> enhanced by patch processing and median filtering. After being pre-processed, these </w:t>
      </w:r>
      <w:r w:rsidR="005E3519" w:rsidRPr="00731C2E">
        <w:rPr>
          <w:color w:val="0D0D0D" w:themeColor="text1" w:themeTint="F2"/>
          <w:lang w:val="en-GB"/>
        </w:rPr>
        <w:t>scans</w:t>
      </w:r>
      <w:r w:rsidRPr="00731C2E">
        <w:rPr>
          <w:color w:val="0D0D0D" w:themeColor="text1" w:themeTint="F2"/>
          <w:lang w:val="en-GB"/>
        </w:rPr>
        <w:t xml:space="preserve"> </w:t>
      </w:r>
      <w:r w:rsidR="005E3519" w:rsidRPr="00731C2E">
        <w:rPr>
          <w:color w:val="0D0D0D" w:themeColor="text1" w:themeTint="F2"/>
          <w:lang w:val="en-GB"/>
        </w:rPr>
        <w:t>we</w:t>
      </w:r>
      <w:r w:rsidRPr="00731C2E">
        <w:rPr>
          <w:color w:val="0D0D0D" w:themeColor="text1" w:themeTint="F2"/>
          <w:lang w:val="en-GB"/>
        </w:rPr>
        <w:t xml:space="preserve">re segmented using a clustering segmentation technique before being fed into a CNN classifier. CNN architecture </w:t>
      </w:r>
      <w:r w:rsidR="005E3519" w:rsidRPr="00731C2E">
        <w:rPr>
          <w:color w:val="0D0D0D" w:themeColor="text1" w:themeTint="F2"/>
          <w:lang w:val="en-GB"/>
        </w:rPr>
        <w:t>was</w:t>
      </w:r>
      <w:r w:rsidRPr="00731C2E">
        <w:rPr>
          <w:color w:val="0D0D0D" w:themeColor="text1" w:themeTint="F2"/>
          <w:lang w:val="en-GB"/>
        </w:rPr>
        <w:t xml:space="preserve"> used for extraction of features and classification. </w:t>
      </w:r>
    </w:p>
    <w:p w14:paraId="47DFD4E1" w14:textId="1FE46754"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The DL method, CNN </w:t>
      </w:r>
      <w:r w:rsidR="00AE5D8D" w:rsidRPr="00731C2E">
        <w:rPr>
          <w:color w:val="0D0D0D" w:themeColor="text1" w:themeTint="F2"/>
          <w:lang w:val="en-GB"/>
        </w:rPr>
        <w:t>was</w:t>
      </w:r>
      <w:r w:rsidRPr="00731C2E">
        <w:rPr>
          <w:color w:val="0D0D0D" w:themeColor="text1" w:themeTint="F2"/>
          <w:lang w:val="en-GB"/>
        </w:rPr>
        <w:t xml:space="preserve"> used by Asghar </w:t>
      </w:r>
      <w:r w:rsidR="007726E1" w:rsidRPr="00731C2E">
        <w:rPr>
          <w:color w:val="0D0D0D" w:themeColor="text1" w:themeTint="F2"/>
          <w:lang w:val="en-GB"/>
        </w:rPr>
        <w:t>et al.</w:t>
      </w:r>
      <w:r w:rsidRPr="00731C2E">
        <w:rPr>
          <w:color w:val="0D0D0D" w:themeColor="text1" w:themeTint="F2"/>
          <w:lang w:val="en-GB"/>
        </w:rPr>
        <w:t xml:space="preserve"> </w:t>
      </w:r>
      <w:r w:rsidR="00C31807" w:rsidRPr="00731C2E">
        <w:rPr>
          <w:color w:val="0D0D0D" w:themeColor="text1" w:themeTint="F2"/>
          <w:lang w:val="en-GB"/>
        </w:rPr>
        <w:t>[11]</w:t>
      </w:r>
      <w:r w:rsidRPr="00731C2E">
        <w:rPr>
          <w:color w:val="0D0D0D" w:themeColor="text1" w:themeTint="F2"/>
          <w:lang w:val="en-GB"/>
        </w:rPr>
        <w:t xml:space="preserve"> </w:t>
      </w:r>
      <w:r w:rsidR="00AE5D8D" w:rsidRPr="00731C2E">
        <w:rPr>
          <w:color w:val="0D0D0D" w:themeColor="text1" w:themeTint="F2"/>
          <w:lang w:val="en-GB"/>
        </w:rPr>
        <w:t xml:space="preserve">in 2023 </w:t>
      </w:r>
      <w:r w:rsidRPr="00731C2E">
        <w:rPr>
          <w:color w:val="0D0D0D" w:themeColor="text1" w:themeTint="F2"/>
          <w:lang w:val="en-GB"/>
        </w:rPr>
        <w:t xml:space="preserve">to identify lung nodule that </w:t>
      </w:r>
      <w:r w:rsidR="00AE5D8D" w:rsidRPr="00731C2E">
        <w:rPr>
          <w:color w:val="0D0D0D" w:themeColor="text1" w:themeTint="F2"/>
          <w:lang w:val="en-GB"/>
        </w:rPr>
        <w:t>was</w:t>
      </w:r>
      <w:r w:rsidRPr="00731C2E">
        <w:rPr>
          <w:color w:val="0D0D0D" w:themeColor="text1" w:themeTint="F2"/>
          <w:lang w:val="en-GB"/>
        </w:rPr>
        <w:t xml:space="preserve"> malignant</w:t>
      </w:r>
      <w:r w:rsidR="00AE5D8D" w:rsidRPr="00731C2E">
        <w:rPr>
          <w:color w:val="0D0D0D" w:themeColor="text1" w:themeTint="F2"/>
          <w:lang w:val="en-GB"/>
        </w:rPr>
        <w:t xml:space="preserve"> using</w:t>
      </w:r>
      <w:r w:rsidRPr="00731C2E">
        <w:rPr>
          <w:color w:val="0D0D0D" w:themeColor="text1" w:themeTint="F2"/>
          <w:lang w:val="en-GB"/>
        </w:rPr>
        <w:t xml:space="preserve"> CT images. In order to solve the problem of lung nodule detection, an ensemble technique </w:t>
      </w:r>
      <w:r w:rsidR="00AE5D8D" w:rsidRPr="00731C2E">
        <w:rPr>
          <w:color w:val="0D0D0D" w:themeColor="text1" w:themeTint="F2"/>
          <w:lang w:val="en-GB"/>
        </w:rPr>
        <w:t>was</w:t>
      </w:r>
      <w:r w:rsidRPr="00731C2E">
        <w:rPr>
          <w:color w:val="0D0D0D" w:themeColor="text1" w:themeTint="F2"/>
          <w:lang w:val="en-GB"/>
        </w:rPr>
        <w:t xml:space="preserve"> devised for this study. </w:t>
      </w:r>
      <w:r w:rsidR="00AE5D8D" w:rsidRPr="00731C2E">
        <w:rPr>
          <w:color w:val="0D0D0D" w:themeColor="text1" w:themeTint="F2"/>
          <w:lang w:val="en-GB"/>
        </w:rPr>
        <w:t>The performance</w:t>
      </w:r>
      <w:r w:rsidRPr="00731C2E">
        <w:rPr>
          <w:color w:val="0D0D0D" w:themeColor="text1" w:themeTint="F2"/>
          <w:lang w:val="en-GB"/>
        </w:rPr>
        <w:t xml:space="preserve"> of two CNNs </w:t>
      </w:r>
      <w:r w:rsidR="00AE5D8D" w:rsidRPr="00731C2E">
        <w:rPr>
          <w:color w:val="0D0D0D" w:themeColor="text1" w:themeTint="F2"/>
          <w:lang w:val="en-GB"/>
        </w:rPr>
        <w:t xml:space="preserve">was merged </w:t>
      </w:r>
      <w:r w:rsidRPr="00731C2E">
        <w:rPr>
          <w:color w:val="0D0D0D" w:themeColor="text1" w:themeTint="F2"/>
          <w:lang w:val="en-GB"/>
        </w:rPr>
        <w:t xml:space="preserve">rather than relying only on one DL model to increase the accuracy of the performance and result prediction. To train the DL model, a large dataset of CT scans </w:t>
      </w:r>
      <w:r w:rsidR="00AE5D8D" w:rsidRPr="00731C2E">
        <w:rPr>
          <w:color w:val="0D0D0D" w:themeColor="text1" w:themeTint="F2"/>
          <w:lang w:val="en-GB"/>
        </w:rPr>
        <w:t>was</w:t>
      </w:r>
      <w:r w:rsidRPr="00731C2E">
        <w:rPr>
          <w:color w:val="0D0D0D" w:themeColor="text1" w:themeTint="F2"/>
          <w:lang w:val="en-GB"/>
        </w:rPr>
        <w:t xml:space="preserve"> gathered. The data collection </w:t>
      </w:r>
      <w:r w:rsidR="00AE5D8D" w:rsidRPr="00731C2E">
        <w:rPr>
          <w:color w:val="0D0D0D" w:themeColor="text1" w:themeTint="F2"/>
          <w:lang w:val="en-GB"/>
        </w:rPr>
        <w:t xml:space="preserve">was </w:t>
      </w:r>
      <w:r w:rsidRPr="00731C2E">
        <w:rPr>
          <w:color w:val="0D0D0D" w:themeColor="text1" w:themeTint="F2"/>
          <w:lang w:val="en-GB"/>
        </w:rPr>
        <w:t xml:space="preserve">used to train CNNs to distinguish between </w:t>
      </w:r>
      <w:r w:rsidR="00AE5D8D" w:rsidRPr="00731C2E">
        <w:rPr>
          <w:color w:val="0D0D0D" w:themeColor="text1" w:themeTint="F2"/>
          <w:lang w:val="en-GB"/>
        </w:rPr>
        <w:t>images</w:t>
      </w:r>
      <w:r w:rsidRPr="00731C2E">
        <w:rPr>
          <w:color w:val="0D0D0D" w:themeColor="text1" w:themeTint="F2"/>
          <w:lang w:val="en-GB"/>
        </w:rPr>
        <w:t xml:space="preserve"> that </w:t>
      </w:r>
      <w:r w:rsidR="00AE5D8D" w:rsidRPr="00731C2E">
        <w:rPr>
          <w:color w:val="0D0D0D" w:themeColor="text1" w:themeTint="F2"/>
          <w:lang w:val="en-GB"/>
        </w:rPr>
        <w:t>we</w:t>
      </w:r>
      <w:r w:rsidRPr="00731C2E">
        <w:rPr>
          <w:color w:val="0D0D0D" w:themeColor="text1" w:themeTint="F2"/>
          <w:lang w:val="en-GB"/>
        </w:rPr>
        <w:t xml:space="preserve">re malignant and those that </w:t>
      </w:r>
      <w:r w:rsidR="00AE5D8D" w:rsidRPr="00731C2E">
        <w:rPr>
          <w:color w:val="0D0D0D" w:themeColor="text1" w:themeTint="F2"/>
          <w:lang w:val="en-GB"/>
        </w:rPr>
        <w:t>we</w:t>
      </w:r>
      <w:r w:rsidRPr="00731C2E">
        <w:rPr>
          <w:color w:val="0D0D0D" w:themeColor="text1" w:themeTint="F2"/>
          <w:lang w:val="en-GB"/>
        </w:rPr>
        <w:t>re not.</w:t>
      </w:r>
    </w:p>
    <w:p w14:paraId="3FE35448" w14:textId="7626B48C"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Rukhma </w:t>
      </w:r>
      <w:r w:rsidR="007726E1" w:rsidRPr="00731C2E">
        <w:rPr>
          <w:color w:val="0D0D0D" w:themeColor="text1" w:themeTint="F2"/>
          <w:lang w:val="en-GB"/>
        </w:rPr>
        <w:t xml:space="preserve">et al. </w:t>
      </w:r>
      <w:r w:rsidR="00C31807" w:rsidRPr="00731C2E">
        <w:rPr>
          <w:color w:val="0D0D0D" w:themeColor="text1" w:themeTint="F2"/>
          <w:lang w:val="en-GB"/>
        </w:rPr>
        <w:t>[12]</w:t>
      </w:r>
      <w:r w:rsidRPr="00731C2E">
        <w:rPr>
          <w:color w:val="0D0D0D" w:themeColor="text1" w:themeTint="F2"/>
          <w:lang w:val="en-GB"/>
        </w:rPr>
        <w:t xml:space="preserve"> presented MIL-GNN in 2023, which use</w:t>
      </w:r>
      <w:r w:rsidR="00AE5D8D" w:rsidRPr="00731C2E">
        <w:rPr>
          <w:color w:val="0D0D0D" w:themeColor="text1" w:themeTint="F2"/>
          <w:lang w:val="en-GB"/>
        </w:rPr>
        <w:t>d</w:t>
      </w:r>
      <w:r w:rsidRPr="00731C2E">
        <w:rPr>
          <w:color w:val="0D0D0D" w:themeColor="text1" w:themeTint="F2"/>
          <w:lang w:val="en-GB"/>
        </w:rPr>
        <w:t xml:space="preserve"> a graph-based </w:t>
      </w:r>
      <w:r w:rsidR="00A56983" w:rsidRPr="00731C2E">
        <w:rPr>
          <w:color w:val="0D0D0D" w:themeColor="text1" w:themeTint="F2"/>
          <w:lang w:val="en-GB"/>
        </w:rPr>
        <w:t>VAE</w:t>
      </w:r>
      <w:r w:rsidRPr="00731C2E">
        <w:rPr>
          <w:color w:val="0D0D0D" w:themeColor="text1" w:themeTint="F2"/>
          <w:lang w:val="en-GB"/>
        </w:rPr>
        <w:t xml:space="preserve"> with a GMM to find relationships between sample patches to combine patch features into a single vector representation. </w:t>
      </w:r>
      <w:r w:rsidR="00AE5D8D" w:rsidRPr="00731C2E">
        <w:rPr>
          <w:color w:val="0D0D0D" w:themeColor="text1" w:themeTint="F2"/>
          <w:lang w:val="en-GB"/>
        </w:rPr>
        <w:t>T</w:t>
      </w:r>
      <w:r w:rsidRPr="00731C2E">
        <w:rPr>
          <w:color w:val="0D0D0D" w:themeColor="text1" w:themeTint="F2"/>
          <w:lang w:val="en-GB"/>
        </w:rPr>
        <w:t xml:space="preserve">he effectiveness of </w:t>
      </w:r>
      <w:r w:rsidR="00AE5D8D" w:rsidRPr="00731C2E">
        <w:rPr>
          <w:color w:val="0D0D0D" w:themeColor="text1" w:themeTint="F2"/>
          <w:lang w:val="en-GB"/>
        </w:rPr>
        <w:t>the</w:t>
      </w:r>
      <w:r w:rsidRPr="00731C2E">
        <w:rPr>
          <w:color w:val="0D0D0D" w:themeColor="text1" w:themeTint="F2"/>
          <w:lang w:val="en-GB"/>
        </w:rPr>
        <w:t xml:space="preserve"> method </w:t>
      </w:r>
      <w:r w:rsidR="00AE5D8D" w:rsidRPr="00731C2E">
        <w:rPr>
          <w:color w:val="0D0D0D" w:themeColor="text1" w:themeTint="F2"/>
          <w:lang w:val="en-GB"/>
        </w:rPr>
        <w:t xml:space="preserve">was demonstrated </w:t>
      </w:r>
      <w:r w:rsidRPr="00731C2E">
        <w:rPr>
          <w:color w:val="0D0D0D" w:themeColor="text1" w:themeTint="F2"/>
          <w:lang w:val="en-GB"/>
        </w:rPr>
        <w:t xml:space="preserve">by differentiating between two subtypes of lung cancer, LUAD and LUSC, using the traditional MIL dataset MUSK. </w:t>
      </w:r>
    </w:p>
    <w:p w14:paraId="0F2523CD" w14:textId="0DFCAC55"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Utilizing DNA fragments from lung cancer research cases, </w:t>
      </w:r>
      <w:proofErr w:type="spellStart"/>
      <w:r w:rsidRPr="00731C2E">
        <w:rPr>
          <w:color w:val="0D0D0D" w:themeColor="text1" w:themeTint="F2"/>
          <w:lang w:val="en-GB"/>
        </w:rPr>
        <w:t>Untari</w:t>
      </w:r>
      <w:proofErr w:type="spellEnd"/>
      <w:r w:rsidRPr="00731C2E">
        <w:rPr>
          <w:color w:val="0D0D0D" w:themeColor="text1" w:themeTint="F2"/>
          <w:lang w:val="en-GB"/>
        </w:rPr>
        <w:t xml:space="preserve"> </w:t>
      </w:r>
      <w:r w:rsidR="007726E1" w:rsidRPr="00731C2E">
        <w:rPr>
          <w:color w:val="0D0D0D" w:themeColor="text1" w:themeTint="F2"/>
          <w:lang w:val="en-GB"/>
        </w:rPr>
        <w:t xml:space="preserve">et al. </w:t>
      </w:r>
      <w:r w:rsidR="00C31807" w:rsidRPr="00731C2E">
        <w:rPr>
          <w:color w:val="0D0D0D" w:themeColor="text1" w:themeTint="F2"/>
          <w:lang w:val="en-GB"/>
        </w:rPr>
        <w:t>[13]</w:t>
      </w:r>
      <w:r w:rsidRPr="00731C2E">
        <w:rPr>
          <w:color w:val="0D0D0D" w:themeColor="text1" w:themeTint="F2"/>
          <w:lang w:val="en-GB"/>
        </w:rPr>
        <w:t xml:space="preserve"> suggested a sequential labeling model in 2022 as a novel method to concurrently identify the type and index mutations. Bi-GRU, Bi</w:t>
      </w:r>
      <w:r w:rsidR="00A56983" w:rsidRPr="00731C2E">
        <w:rPr>
          <w:color w:val="0D0D0D" w:themeColor="text1" w:themeTint="F2"/>
          <w:lang w:val="en-GB"/>
        </w:rPr>
        <w:t>-</w:t>
      </w:r>
      <w:r w:rsidRPr="00731C2E">
        <w:rPr>
          <w:color w:val="0D0D0D" w:themeColor="text1" w:themeTint="F2"/>
          <w:lang w:val="en-GB"/>
        </w:rPr>
        <w:t xml:space="preserve">LSTM and 1D-CNN </w:t>
      </w:r>
      <w:r w:rsidR="00AE5D8D" w:rsidRPr="00731C2E">
        <w:rPr>
          <w:color w:val="0D0D0D" w:themeColor="text1" w:themeTint="F2"/>
          <w:lang w:val="en-GB"/>
        </w:rPr>
        <w:t>we</w:t>
      </w:r>
      <w:r w:rsidRPr="00731C2E">
        <w:rPr>
          <w:color w:val="0D0D0D" w:themeColor="text1" w:themeTint="F2"/>
          <w:lang w:val="en-GB"/>
        </w:rPr>
        <w:t xml:space="preserve">re the techniques employed. Every nucleotide in the patient's DNA sequence </w:t>
      </w:r>
      <w:r w:rsidR="00AE5D8D" w:rsidRPr="00731C2E">
        <w:rPr>
          <w:color w:val="0D0D0D" w:themeColor="text1" w:themeTint="F2"/>
          <w:lang w:val="en-GB"/>
        </w:rPr>
        <w:t>was</w:t>
      </w:r>
      <w:r w:rsidRPr="00731C2E">
        <w:rPr>
          <w:color w:val="0D0D0D" w:themeColor="text1" w:themeTint="F2"/>
          <w:lang w:val="en-GB"/>
        </w:rPr>
        <w:t xml:space="preserve"> categorized as either normal or having a certain kind of mutation. According to the EGFR gene studies, Bi</w:t>
      </w:r>
      <w:r w:rsidR="00A56983" w:rsidRPr="00731C2E">
        <w:rPr>
          <w:color w:val="0D0D0D" w:themeColor="text1" w:themeTint="F2"/>
          <w:lang w:val="en-GB"/>
        </w:rPr>
        <w:t>-</w:t>
      </w:r>
      <w:r w:rsidRPr="00731C2E">
        <w:rPr>
          <w:color w:val="0D0D0D" w:themeColor="text1" w:themeTint="F2"/>
          <w:lang w:val="en-GB"/>
        </w:rPr>
        <w:t>LSTM and Bi-GRU performed better and were more reliable.</w:t>
      </w:r>
    </w:p>
    <w:p w14:paraId="1EDB3A8E" w14:textId="0B2F9213"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Zhang </w:t>
      </w:r>
      <w:r w:rsidR="007726E1" w:rsidRPr="00731C2E">
        <w:rPr>
          <w:color w:val="0D0D0D" w:themeColor="text1" w:themeTint="F2"/>
          <w:lang w:val="en-GB"/>
        </w:rPr>
        <w:t xml:space="preserve">et al. </w:t>
      </w:r>
      <w:r w:rsidR="00C31807" w:rsidRPr="00731C2E">
        <w:rPr>
          <w:color w:val="0D0D0D" w:themeColor="text1" w:themeTint="F2"/>
          <w:lang w:val="en-GB"/>
        </w:rPr>
        <w:t>[14]</w:t>
      </w:r>
      <w:r w:rsidRPr="00731C2E">
        <w:rPr>
          <w:color w:val="0D0D0D" w:themeColor="text1" w:themeTint="F2"/>
          <w:lang w:val="en-GB"/>
        </w:rPr>
        <w:t xml:space="preserve"> suggested an AE-3DCNN in 2022 for the purpose of detecting lung nodules. In particular, 1) 3D </w:t>
      </w:r>
      <w:proofErr w:type="spellStart"/>
      <w:r w:rsidRPr="00731C2E">
        <w:rPr>
          <w:color w:val="0D0D0D" w:themeColor="text1" w:themeTint="F2"/>
          <w:lang w:val="en-GB"/>
        </w:rPr>
        <w:t>ResNet</w:t>
      </w:r>
      <w:proofErr w:type="spellEnd"/>
      <w:r w:rsidRPr="00731C2E">
        <w:rPr>
          <w:color w:val="0D0D0D" w:themeColor="text1" w:themeTint="F2"/>
          <w:lang w:val="en-GB"/>
        </w:rPr>
        <w:t xml:space="preserve"> </w:t>
      </w:r>
      <w:r w:rsidR="00AE5D8D" w:rsidRPr="00731C2E">
        <w:rPr>
          <w:color w:val="0D0D0D" w:themeColor="text1" w:themeTint="F2"/>
          <w:lang w:val="en-GB"/>
        </w:rPr>
        <w:t>was</w:t>
      </w:r>
      <w:r w:rsidRPr="00731C2E">
        <w:rPr>
          <w:color w:val="0D0D0D" w:themeColor="text1" w:themeTint="F2"/>
          <w:lang w:val="en-GB"/>
        </w:rPr>
        <w:t xml:space="preserve"> guided to </w:t>
      </w:r>
      <w:proofErr w:type="spellStart"/>
      <w:r w:rsidRPr="00731C2E">
        <w:rPr>
          <w:color w:val="0D0D0D" w:themeColor="text1" w:themeTint="F2"/>
          <w:lang w:val="en-GB"/>
        </w:rPr>
        <w:t>downsample</w:t>
      </w:r>
      <w:proofErr w:type="spellEnd"/>
      <w:r w:rsidRPr="00731C2E">
        <w:rPr>
          <w:color w:val="0D0D0D" w:themeColor="text1" w:themeTint="F2"/>
          <w:lang w:val="en-GB"/>
        </w:rPr>
        <w:t xml:space="preserve"> the 3D CT patch by </w:t>
      </w:r>
      <w:r w:rsidR="00A56983" w:rsidRPr="00731C2E">
        <w:rPr>
          <w:color w:val="0D0D0D" w:themeColor="text1" w:themeTint="F2"/>
          <w:lang w:val="en-GB"/>
        </w:rPr>
        <w:t>CSA</w:t>
      </w:r>
      <w:r w:rsidRPr="00731C2E">
        <w:rPr>
          <w:color w:val="0D0D0D" w:themeColor="text1" w:themeTint="F2"/>
          <w:lang w:val="en-GB"/>
        </w:rPr>
        <w:t xml:space="preserve"> module. The channel focuse</w:t>
      </w:r>
      <w:r w:rsidR="00AE5D8D" w:rsidRPr="00731C2E">
        <w:rPr>
          <w:color w:val="0D0D0D" w:themeColor="text1" w:themeTint="F2"/>
          <w:lang w:val="en-GB"/>
        </w:rPr>
        <w:t>d</w:t>
      </w:r>
      <w:r w:rsidRPr="00731C2E">
        <w:rPr>
          <w:color w:val="0D0D0D" w:themeColor="text1" w:themeTint="F2"/>
          <w:lang w:val="en-GB"/>
        </w:rPr>
        <w:t xml:space="preserve"> on key elements and the area surrounding the </w:t>
      </w:r>
      <w:r w:rsidR="00AE5D8D" w:rsidRPr="00731C2E">
        <w:rPr>
          <w:color w:val="0D0D0D" w:themeColor="text1" w:themeTint="F2"/>
          <w:lang w:val="en-GB"/>
        </w:rPr>
        <w:t>ROI</w:t>
      </w:r>
      <w:r w:rsidRPr="00731C2E">
        <w:rPr>
          <w:color w:val="0D0D0D" w:themeColor="text1" w:themeTint="F2"/>
          <w:lang w:val="en-GB"/>
        </w:rPr>
        <w:t>. The CSA module collect</w:t>
      </w:r>
      <w:r w:rsidR="00AE5D8D" w:rsidRPr="00731C2E">
        <w:rPr>
          <w:color w:val="0D0D0D" w:themeColor="text1" w:themeTint="F2"/>
          <w:lang w:val="en-GB"/>
        </w:rPr>
        <w:t>ed</w:t>
      </w:r>
      <w:r w:rsidRPr="00731C2E">
        <w:rPr>
          <w:color w:val="0D0D0D" w:themeColor="text1" w:themeTint="F2"/>
          <w:lang w:val="en-GB"/>
        </w:rPr>
        <w:t xml:space="preserve"> multi-scale representative node features, modifie</w:t>
      </w:r>
      <w:r w:rsidR="00AE5D8D" w:rsidRPr="00731C2E">
        <w:rPr>
          <w:color w:val="0D0D0D" w:themeColor="text1" w:themeTint="F2"/>
          <w:lang w:val="en-GB"/>
        </w:rPr>
        <w:t>d</w:t>
      </w:r>
      <w:r w:rsidRPr="00731C2E">
        <w:rPr>
          <w:color w:val="0D0D0D" w:themeColor="text1" w:themeTint="F2"/>
          <w:lang w:val="en-GB"/>
        </w:rPr>
        <w:t xml:space="preserve"> the feature fusion model, and adaptively modifie</w:t>
      </w:r>
      <w:r w:rsidR="00AE5D8D" w:rsidRPr="00731C2E">
        <w:rPr>
          <w:color w:val="0D0D0D" w:themeColor="text1" w:themeTint="F2"/>
          <w:lang w:val="en-GB"/>
        </w:rPr>
        <w:t>d</w:t>
      </w:r>
      <w:r w:rsidRPr="00731C2E">
        <w:rPr>
          <w:color w:val="0D0D0D" w:themeColor="text1" w:themeTint="F2"/>
          <w:lang w:val="en-GB"/>
        </w:rPr>
        <w:t xml:space="preserve"> the pixel-level weight between features. 3) In order to ensure the model's performance, the conventional convolution of </w:t>
      </w:r>
      <w:proofErr w:type="spellStart"/>
      <w:r w:rsidRPr="00731C2E">
        <w:rPr>
          <w:color w:val="0D0D0D" w:themeColor="text1" w:themeTint="F2"/>
          <w:lang w:val="en-GB"/>
        </w:rPr>
        <w:t>ResNet</w:t>
      </w:r>
      <w:proofErr w:type="spellEnd"/>
      <w:r w:rsidRPr="00731C2E">
        <w:rPr>
          <w:color w:val="0D0D0D" w:themeColor="text1" w:themeTint="F2"/>
          <w:lang w:val="en-GB"/>
        </w:rPr>
        <w:t xml:space="preserve"> </w:t>
      </w:r>
      <w:r w:rsidR="00AE5D8D" w:rsidRPr="00731C2E">
        <w:rPr>
          <w:color w:val="0D0D0D" w:themeColor="text1" w:themeTint="F2"/>
          <w:lang w:val="en-GB"/>
        </w:rPr>
        <w:t>was</w:t>
      </w:r>
      <w:r w:rsidRPr="00731C2E">
        <w:rPr>
          <w:color w:val="0D0D0D" w:themeColor="text1" w:themeTint="F2"/>
          <w:lang w:val="en-GB"/>
        </w:rPr>
        <w:t xml:space="preserve"> replaced with the DSC, which lower</w:t>
      </w:r>
      <w:r w:rsidR="00AE5D8D" w:rsidRPr="00731C2E">
        <w:rPr>
          <w:color w:val="0D0D0D" w:themeColor="text1" w:themeTint="F2"/>
          <w:lang w:val="en-GB"/>
        </w:rPr>
        <w:t>ed</w:t>
      </w:r>
      <w:r w:rsidRPr="00731C2E">
        <w:rPr>
          <w:color w:val="0D0D0D" w:themeColor="text1" w:themeTint="F2"/>
          <w:lang w:val="en-GB"/>
        </w:rPr>
        <w:t xml:space="preserve"> the time cost and increase</w:t>
      </w:r>
      <w:r w:rsidR="00AE5D8D" w:rsidRPr="00731C2E">
        <w:rPr>
          <w:color w:val="0D0D0D" w:themeColor="text1" w:themeTint="F2"/>
          <w:lang w:val="en-GB"/>
        </w:rPr>
        <w:t>d</w:t>
      </w:r>
      <w:r w:rsidRPr="00731C2E">
        <w:rPr>
          <w:color w:val="0D0D0D" w:themeColor="text1" w:themeTint="F2"/>
          <w:lang w:val="en-GB"/>
        </w:rPr>
        <w:t xml:space="preserve"> the efficacy of model training. </w:t>
      </w:r>
    </w:p>
    <w:p w14:paraId="5B620D36" w14:textId="40AB09D2"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In order to help radiologists, Anum </w:t>
      </w:r>
      <w:r w:rsidR="007726E1" w:rsidRPr="00731C2E">
        <w:rPr>
          <w:color w:val="0D0D0D" w:themeColor="text1" w:themeTint="F2"/>
          <w:lang w:val="en-GB"/>
        </w:rPr>
        <w:t xml:space="preserve">et al. </w:t>
      </w:r>
      <w:r w:rsidR="00C31807" w:rsidRPr="00731C2E">
        <w:rPr>
          <w:color w:val="0D0D0D" w:themeColor="text1" w:themeTint="F2"/>
          <w:lang w:val="en-GB"/>
        </w:rPr>
        <w:t>[15]</w:t>
      </w:r>
      <w:r w:rsidRPr="00731C2E">
        <w:rPr>
          <w:color w:val="0D0D0D" w:themeColor="text1" w:themeTint="F2"/>
          <w:lang w:val="en-GB"/>
        </w:rPr>
        <w:t xml:space="preserve"> created a novel CADSS for </w:t>
      </w:r>
      <w:r w:rsidR="00AE5D8D" w:rsidRPr="00731C2E">
        <w:rPr>
          <w:color w:val="0D0D0D" w:themeColor="text1" w:themeTint="F2"/>
          <w:lang w:val="en-GB"/>
        </w:rPr>
        <w:t>LCC</w:t>
      </w:r>
      <w:r w:rsidRPr="00731C2E">
        <w:rPr>
          <w:color w:val="0D0D0D" w:themeColor="text1" w:themeTint="F2"/>
          <w:lang w:val="en-GB"/>
        </w:rPr>
        <w:t xml:space="preserve"> based on a 3DDCNN in 2019. When radiologists </w:t>
      </w:r>
      <w:r w:rsidR="00AE5D8D" w:rsidRPr="00731C2E">
        <w:rPr>
          <w:color w:val="0D0D0D" w:themeColor="text1" w:themeTint="F2"/>
          <w:lang w:val="en-GB"/>
        </w:rPr>
        <w:t>we</w:t>
      </w:r>
      <w:r w:rsidRPr="00731C2E">
        <w:rPr>
          <w:color w:val="0D0D0D" w:themeColor="text1" w:themeTint="F2"/>
          <w:lang w:val="en-GB"/>
        </w:rPr>
        <w:t xml:space="preserve">re making decisions about lung cancer diagnosis, </w:t>
      </w:r>
      <w:r w:rsidR="00AE5D8D" w:rsidRPr="00731C2E">
        <w:rPr>
          <w:color w:val="0D0D0D" w:themeColor="text1" w:themeTint="F2"/>
          <w:lang w:val="en-GB"/>
        </w:rPr>
        <w:t>the</w:t>
      </w:r>
      <w:r w:rsidRPr="00731C2E">
        <w:rPr>
          <w:color w:val="0D0D0D" w:themeColor="text1" w:themeTint="F2"/>
          <w:lang w:val="en-GB"/>
        </w:rPr>
        <w:t xml:space="preserve"> decision support technology offer</w:t>
      </w:r>
      <w:r w:rsidR="00AE5D8D" w:rsidRPr="00731C2E">
        <w:rPr>
          <w:color w:val="0D0D0D" w:themeColor="text1" w:themeTint="F2"/>
          <w:lang w:val="en-GB"/>
        </w:rPr>
        <w:t>ed</w:t>
      </w:r>
      <w:r w:rsidRPr="00731C2E">
        <w:rPr>
          <w:color w:val="0D0D0D" w:themeColor="text1" w:themeTint="F2"/>
          <w:lang w:val="en-GB"/>
        </w:rPr>
        <w:t xml:space="preserve"> them a second viewpoint. </w:t>
      </w:r>
      <w:proofErr w:type="spellStart"/>
      <w:r w:rsidRPr="00731C2E">
        <w:rPr>
          <w:color w:val="0D0D0D" w:themeColor="text1" w:themeTint="F2"/>
          <w:lang w:val="en-GB"/>
        </w:rPr>
        <w:t>mRPN</w:t>
      </w:r>
      <w:proofErr w:type="spellEnd"/>
      <w:r w:rsidRPr="00731C2E">
        <w:rPr>
          <w:color w:val="0D0D0D" w:themeColor="text1" w:themeTint="F2"/>
          <w:lang w:val="en-GB"/>
        </w:rPr>
        <w:t xml:space="preserve"> and MIP </w:t>
      </w:r>
      <w:r w:rsidR="00AE5D8D" w:rsidRPr="00731C2E">
        <w:rPr>
          <w:color w:val="0D0D0D" w:themeColor="text1" w:themeTint="F2"/>
          <w:lang w:val="en-GB"/>
        </w:rPr>
        <w:t xml:space="preserve">were used </w:t>
      </w:r>
      <w:r w:rsidRPr="00731C2E">
        <w:rPr>
          <w:color w:val="0D0D0D" w:themeColor="text1" w:themeTint="F2"/>
          <w:lang w:val="en-GB"/>
        </w:rPr>
        <w:t xml:space="preserve">to automatically choose possible ROI to take use of </w:t>
      </w:r>
      <w:r w:rsidR="001D3A35" w:rsidRPr="00731C2E">
        <w:rPr>
          <w:color w:val="0D0D0D" w:themeColor="text1" w:themeTint="F2"/>
          <w:lang w:val="en-GB"/>
        </w:rPr>
        <w:t>3D</w:t>
      </w:r>
      <w:r w:rsidRPr="00731C2E">
        <w:rPr>
          <w:color w:val="0D0D0D" w:themeColor="text1" w:themeTint="F2"/>
          <w:lang w:val="en-GB"/>
        </w:rPr>
        <w:t xml:space="preserve"> information from CT images. This demonstrate</w:t>
      </w:r>
      <w:r w:rsidR="00AE5D8D" w:rsidRPr="00731C2E">
        <w:rPr>
          <w:color w:val="0D0D0D" w:themeColor="text1" w:themeTint="F2"/>
          <w:lang w:val="en-GB"/>
        </w:rPr>
        <w:t>d</w:t>
      </w:r>
      <w:r w:rsidRPr="00731C2E">
        <w:rPr>
          <w:color w:val="0D0D0D" w:themeColor="text1" w:themeTint="F2"/>
          <w:lang w:val="en-GB"/>
        </w:rPr>
        <w:t xml:space="preserve"> the promise of </w:t>
      </w:r>
      <w:r w:rsidR="00AE5D8D" w:rsidRPr="00731C2E">
        <w:rPr>
          <w:color w:val="0D0D0D" w:themeColor="text1" w:themeTint="F2"/>
          <w:lang w:val="en-GB"/>
        </w:rPr>
        <w:t>DL</w:t>
      </w:r>
      <w:r w:rsidRPr="00731C2E">
        <w:rPr>
          <w:color w:val="0D0D0D" w:themeColor="text1" w:themeTint="F2"/>
          <w:lang w:val="en-GB"/>
        </w:rPr>
        <w:t xml:space="preserve"> in conjunction with cloud computing for precise and effective lung nodule diagnosis using CT imaging, which aid</w:t>
      </w:r>
      <w:r w:rsidR="00AE5D8D" w:rsidRPr="00731C2E">
        <w:rPr>
          <w:color w:val="0D0D0D" w:themeColor="text1" w:themeTint="F2"/>
          <w:lang w:val="en-GB"/>
        </w:rPr>
        <w:t>ed</w:t>
      </w:r>
      <w:r w:rsidRPr="00731C2E">
        <w:rPr>
          <w:color w:val="0D0D0D" w:themeColor="text1" w:themeTint="F2"/>
          <w:lang w:val="en-GB"/>
        </w:rPr>
        <w:t xml:space="preserve"> physicians and radiologists in the treatment of patients with lung cancer.</w:t>
      </w:r>
    </w:p>
    <w:p w14:paraId="5BA1B039" w14:textId="4FDA5F7A"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Chen </w:t>
      </w:r>
      <w:r w:rsidR="007726E1" w:rsidRPr="00731C2E">
        <w:rPr>
          <w:color w:val="0D0D0D" w:themeColor="text1" w:themeTint="F2"/>
          <w:lang w:val="en-GB"/>
        </w:rPr>
        <w:t xml:space="preserve">et al. </w:t>
      </w:r>
      <w:r w:rsidR="00C31807" w:rsidRPr="00731C2E">
        <w:rPr>
          <w:color w:val="0D0D0D" w:themeColor="text1" w:themeTint="F2"/>
          <w:lang w:val="en-GB"/>
        </w:rPr>
        <w:t>[16]</w:t>
      </w:r>
      <w:r w:rsidRPr="00731C2E">
        <w:rPr>
          <w:color w:val="0D0D0D" w:themeColor="text1" w:themeTint="F2"/>
          <w:lang w:val="en-GB"/>
        </w:rPr>
        <w:t xml:space="preserve"> proposed LDNNET in 2021, which use</w:t>
      </w:r>
      <w:r w:rsidR="00AE5D8D" w:rsidRPr="00731C2E">
        <w:rPr>
          <w:color w:val="0D0D0D" w:themeColor="text1" w:themeTint="F2"/>
          <w:lang w:val="en-GB"/>
        </w:rPr>
        <w:t xml:space="preserve">d </w:t>
      </w:r>
      <w:r w:rsidRPr="00731C2E">
        <w:rPr>
          <w:color w:val="0D0D0D" w:themeColor="text1" w:themeTint="F2"/>
          <w:lang w:val="en-GB"/>
        </w:rPr>
        <w:t xml:space="preserve">Dense-Block, </w:t>
      </w:r>
      <w:r w:rsidR="00A56983" w:rsidRPr="00731C2E">
        <w:rPr>
          <w:color w:val="0D0D0D" w:themeColor="text1" w:themeTint="F2"/>
          <w:lang w:val="en-GB"/>
        </w:rPr>
        <w:t>BN</w:t>
      </w:r>
      <w:r w:rsidRPr="00731C2E">
        <w:rPr>
          <w:color w:val="0D0D0D" w:themeColor="text1" w:themeTint="F2"/>
          <w:lang w:val="en-GB"/>
        </w:rPr>
        <w:t xml:space="preserve"> and dropout. In the meanwhile, LDNNET, an adaptable framework using convnets that combine</w:t>
      </w:r>
      <w:r w:rsidR="00AE5D8D" w:rsidRPr="00731C2E">
        <w:rPr>
          <w:color w:val="0D0D0D" w:themeColor="text1" w:themeTint="F2"/>
          <w:lang w:val="en-GB"/>
        </w:rPr>
        <w:t>d</w:t>
      </w:r>
      <w:r w:rsidRPr="00731C2E">
        <w:rPr>
          <w:color w:val="0D0D0D" w:themeColor="text1" w:themeTint="F2"/>
          <w:lang w:val="en-GB"/>
        </w:rPr>
        <w:t xml:space="preserve"> a </w:t>
      </w:r>
      <w:proofErr w:type="spellStart"/>
      <w:r w:rsidRPr="00731C2E">
        <w:rPr>
          <w:color w:val="0D0D0D" w:themeColor="text1" w:themeTint="F2"/>
          <w:lang w:val="en-GB"/>
        </w:rPr>
        <w:t>softmax</w:t>
      </w:r>
      <w:proofErr w:type="spellEnd"/>
      <w:r w:rsidRPr="00731C2E">
        <w:rPr>
          <w:color w:val="0D0D0D" w:themeColor="text1" w:themeTint="F2"/>
          <w:lang w:val="en-GB"/>
        </w:rPr>
        <w:t xml:space="preserve"> classifier, </w:t>
      </w:r>
      <w:r w:rsidR="00AE5D8D" w:rsidRPr="00731C2E">
        <w:rPr>
          <w:color w:val="0D0D0D" w:themeColor="text1" w:themeTint="F2"/>
          <w:lang w:val="en-GB"/>
        </w:rPr>
        <w:t>wa</w:t>
      </w:r>
      <w:r w:rsidRPr="00731C2E">
        <w:rPr>
          <w:color w:val="0D0D0D" w:themeColor="text1" w:themeTint="F2"/>
          <w:lang w:val="en-GB"/>
        </w:rPr>
        <w:t>s used to mitigate the challenges associated with deep convnet training. Fourth, pre-processing techniques</w:t>
      </w:r>
      <w:r w:rsidR="00AE5D8D" w:rsidRPr="00731C2E">
        <w:rPr>
          <w:color w:val="0D0D0D" w:themeColor="text1" w:themeTint="F2"/>
          <w:lang w:val="en-GB"/>
        </w:rPr>
        <w:t xml:space="preserve"> we</w:t>
      </w:r>
      <w:r w:rsidRPr="00731C2E">
        <w:rPr>
          <w:color w:val="0D0D0D" w:themeColor="text1" w:themeTint="F2"/>
          <w:lang w:val="en-GB"/>
        </w:rPr>
        <w:t xml:space="preserve">re </w:t>
      </w:r>
      <w:r w:rsidR="00AE5D8D" w:rsidRPr="00731C2E">
        <w:rPr>
          <w:color w:val="0D0D0D" w:themeColor="text1" w:themeTint="F2"/>
          <w:lang w:val="en-GB"/>
        </w:rPr>
        <w:t>analyzed to</w:t>
      </w:r>
      <w:r w:rsidRPr="00731C2E">
        <w:rPr>
          <w:color w:val="0D0D0D" w:themeColor="text1" w:themeTint="F2"/>
          <w:lang w:val="en-GB"/>
        </w:rPr>
        <w:t xml:space="preserve"> investigate the impact of pre-processing on classification; third, the LDNNET </w:t>
      </w:r>
      <w:r w:rsidR="00AE5D8D" w:rsidRPr="00731C2E">
        <w:rPr>
          <w:color w:val="0D0D0D" w:themeColor="text1" w:themeTint="F2"/>
          <w:lang w:val="en-GB"/>
        </w:rPr>
        <w:t xml:space="preserve">was used </w:t>
      </w:r>
      <w:r w:rsidRPr="00731C2E">
        <w:rPr>
          <w:color w:val="0D0D0D" w:themeColor="text1" w:themeTint="F2"/>
          <w:lang w:val="en-GB"/>
        </w:rPr>
        <w:t>to reduce overfitting; and fourth, the comparing experiments were developed to compare the efficacy.</w:t>
      </w:r>
    </w:p>
    <w:p w14:paraId="64F27237" w14:textId="3ABDD934"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For the </w:t>
      </w:r>
      <w:r w:rsidR="001D3A35" w:rsidRPr="00731C2E">
        <w:rPr>
          <w:color w:val="0D0D0D" w:themeColor="text1" w:themeTint="F2"/>
          <w:lang w:val="en-GB"/>
        </w:rPr>
        <w:t>DL</w:t>
      </w:r>
      <w:r w:rsidRPr="00731C2E">
        <w:rPr>
          <w:color w:val="0D0D0D" w:themeColor="text1" w:themeTint="F2"/>
          <w:lang w:val="en-GB"/>
        </w:rPr>
        <w:t xml:space="preserve"> technique, Yu </w:t>
      </w:r>
      <w:r w:rsidR="007726E1" w:rsidRPr="00731C2E">
        <w:rPr>
          <w:color w:val="0D0D0D" w:themeColor="text1" w:themeTint="F2"/>
          <w:lang w:val="en-GB"/>
        </w:rPr>
        <w:t>et al.</w:t>
      </w:r>
      <w:r w:rsidRPr="00731C2E">
        <w:rPr>
          <w:color w:val="0D0D0D" w:themeColor="text1" w:themeTint="F2"/>
          <w:lang w:val="en-GB"/>
        </w:rPr>
        <w:t xml:space="preserve"> </w:t>
      </w:r>
      <w:r w:rsidR="00C31807" w:rsidRPr="00731C2E">
        <w:rPr>
          <w:color w:val="0D0D0D" w:themeColor="text1" w:themeTint="F2"/>
          <w:lang w:val="en-GB"/>
        </w:rPr>
        <w:t>[17]</w:t>
      </w:r>
      <w:r w:rsidRPr="00731C2E">
        <w:rPr>
          <w:color w:val="0D0D0D" w:themeColor="text1" w:themeTint="F2"/>
          <w:lang w:val="en-GB"/>
        </w:rPr>
        <w:t xml:space="preserve"> presented the AHHMM in 2020. In order to create automated radiation adaption methods for NSCLC that optimize</w:t>
      </w:r>
      <w:r w:rsidR="00AE5D8D" w:rsidRPr="00731C2E">
        <w:rPr>
          <w:color w:val="0D0D0D" w:themeColor="text1" w:themeTint="F2"/>
          <w:lang w:val="en-GB"/>
        </w:rPr>
        <w:t>d</w:t>
      </w:r>
      <w:r w:rsidRPr="00731C2E">
        <w:rPr>
          <w:color w:val="0D0D0D" w:themeColor="text1" w:themeTint="F2"/>
          <w:lang w:val="en-GB"/>
        </w:rPr>
        <w:t xml:space="preserve"> local tumor control at reduced rates of grade 2 RP2 radiation pneumonitis, DL based upon historical therapeutic strategy </w:t>
      </w:r>
      <w:r w:rsidR="00AE5D8D" w:rsidRPr="00731C2E">
        <w:rPr>
          <w:color w:val="0D0D0D" w:themeColor="text1" w:themeTint="F2"/>
          <w:lang w:val="en-GB"/>
        </w:rPr>
        <w:t>was</w:t>
      </w:r>
      <w:r w:rsidRPr="00731C2E">
        <w:rPr>
          <w:color w:val="0D0D0D" w:themeColor="text1" w:themeTint="F2"/>
          <w:lang w:val="en-GB"/>
        </w:rPr>
        <w:t xml:space="preserve"> analyzed. Additionally, "preprocessing, binarization, thresholding, segmentation, feature extraction, and DNN detection" </w:t>
      </w:r>
      <w:r w:rsidR="00AE5D8D" w:rsidRPr="00731C2E">
        <w:rPr>
          <w:color w:val="0D0D0D" w:themeColor="text1" w:themeTint="F2"/>
          <w:lang w:val="en-GB"/>
        </w:rPr>
        <w:t>we</w:t>
      </w:r>
      <w:r w:rsidRPr="00731C2E">
        <w:rPr>
          <w:color w:val="0D0D0D" w:themeColor="text1" w:themeTint="F2"/>
          <w:lang w:val="en-GB"/>
        </w:rPr>
        <w:t>re all processes in the suggested system. According to the test assessment, the suggested model could identify the presence or absence of lung cancer with 96.6% accuracy.</w:t>
      </w:r>
    </w:p>
    <w:p w14:paraId="44149D51" w14:textId="2764A59A" w:rsidR="0085750E" w:rsidRPr="00731C2E" w:rsidRDefault="0085750E" w:rsidP="00731C2E">
      <w:pPr>
        <w:pStyle w:val="BodyText"/>
        <w:rPr>
          <w:color w:val="0D0D0D" w:themeColor="text1" w:themeTint="F2"/>
          <w:lang w:val="en-GB"/>
        </w:rPr>
      </w:pPr>
      <w:r w:rsidRPr="00731C2E">
        <w:rPr>
          <w:color w:val="0D0D0D" w:themeColor="text1" w:themeTint="F2"/>
          <w:lang w:val="en-GB"/>
        </w:rPr>
        <w:t>A novel CADD approach for lung cancer screening using low-dose CT scans that generate</w:t>
      </w:r>
      <w:r w:rsidR="00AE5D8D" w:rsidRPr="00731C2E">
        <w:rPr>
          <w:color w:val="0D0D0D" w:themeColor="text1" w:themeTint="F2"/>
          <w:lang w:val="en-GB"/>
        </w:rPr>
        <w:t>d</w:t>
      </w:r>
      <w:r w:rsidRPr="00731C2E">
        <w:rPr>
          <w:color w:val="0D0D0D" w:themeColor="text1" w:themeTint="F2"/>
          <w:lang w:val="en-GB"/>
        </w:rPr>
        <w:t xml:space="preserve"> significant probability estimates was presented by Ozdemir </w:t>
      </w:r>
      <w:r w:rsidR="007726E1" w:rsidRPr="00731C2E">
        <w:rPr>
          <w:color w:val="0D0D0D" w:themeColor="text1" w:themeTint="F2"/>
          <w:lang w:val="en-GB"/>
        </w:rPr>
        <w:t xml:space="preserve">et al. </w:t>
      </w:r>
      <w:r w:rsidR="00C31807" w:rsidRPr="00731C2E">
        <w:rPr>
          <w:color w:val="0D0D0D" w:themeColor="text1" w:themeTint="F2"/>
          <w:lang w:val="en-GB"/>
        </w:rPr>
        <w:t>[18]</w:t>
      </w:r>
      <w:r w:rsidRPr="00731C2E">
        <w:rPr>
          <w:color w:val="0D0D0D" w:themeColor="text1" w:themeTint="F2"/>
          <w:lang w:val="en-GB"/>
        </w:rPr>
        <w:t xml:space="preserve"> in 2020. On the publicly accessible "LUNA16 and Kaggle Data Science Bowl benchmarks", </w:t>
      </w:r>
      <w:r w:rsidR="00AE5D8D" w:rsidRPr="00731C2E">
        <w:rPr>
          <w:color w:val="0D0D0D" w:themeColor="text1" w:themeTint="F2"/>
          <w:lang w:val="en-GB"/>
        </w:rPr>
        <w:t>the</w:t>
      </w:r>
      <w:r w:rsidRPr="00731C2E">
        <w:rPr>
          <w:color w:val="0D0D0D" w:themeColor="text1" w:themeTint="F2"/>
          <w:lang w:val="en-GB"/>
        </w:rPr>
        <w:t xml:space="preserve"> system, which </w:t>
      </w:r>
      <w:r w:rsidR="00AE5D8D" w:rsidRPr="00731C2E">
        <w:rPr>
          <w:color w:val="0D0D0D" w:themeColor="text1" w:themeTint="F2"/>
          <w:lang w:val="en-GB"/>
        </w:rPr>
        <w:t>was</w:t>
      </w:r>
      <w:r w:rsidRPr="00731C2E">
        <w:rPr>
          <w:color w:val="0D0D0D" w:themeColor="text1" w:themeTint="F2"/>
          <w:lang w:val="en-GB"/>
        </w:rPr>
        <w:t xml:space="preserve"> fully built on 3D-CNN, deliver</w:t>
      </w:r>
      <w:r w:rsidR="00AE5D8D" w:rsidRPr="00731C2E">
        <w:rPr>
          <w:color w:val="0D0D0D" w:themeColor="text1" w:themeTint="F2"/>
          <w:lang w:val="en-GB"/>
        </w:rPr>
        <w:t>ed</w:t>
      </w:r>
      <w:r w:rsidRPr="00731C2E">
        <w:rPr>
          <w:color w:val="0D0D0D" w:themeColor="text1" w:themeTint="F2"/>
          <w:lang w:val="en-GB"/>
        </w:rPr>
        <w:t xml:space="preserve"> outstanding results for both lung nodule identification and malignancy classification tasks. By taking advantage of the connectivity between the detection and diagnostic components, an end-to-end system </w:t>
      </w:r>
      <w:r w:rsidR="00AE5D8D" w:rsidRPr="00731C2E">
        <w:rPr>
          <w:color w:val="0D0D0D" w:themeColor="text1" w:themeTint="F2"/>
          <w:lang w:val="en-GB"/>
        </w:rPr>
        <w:t xml:space="preserve">was created </w:t>
      </w:r>
      <w:r w:rsidRPr="00731C2E">
        <w:rPr>
          <w:color w:val="0D0D0D" w:themeColor="text1" w:themeTint="F2"/>
          <w:lang w:val="en-GB"/>
        </w:rPr>
        <w:t>that perform</w:t>
      </w:r>
      <w:r w:rsidR="00AE5D8D" w:rsidRPr="00731C2E">
        <w:rPr>
          <w:color w:val="0D0D0D" w:themeColor="text1" w:themeTint="F2"/>
          <w:lang w:val="en-GB"/>
        </w:rPr>
        <w:t>ed</w:t>
      </w:r>
      <w:r w:rsidRPr="00731C2E">
        <w:rPr>
          <w:color w:val="0D0D0D" w:themeColor="text1" w:themeTint="F2"/>
          <w:lang w:val="en-GB"/>
        </w:rPr>
        <w:t xml:space="preserve"> better and more reliably for nodule detection.</w:t>
      </w:r>
    </w:p>
    <w:p w14:paraId="65E4177F" w14:textId="66E3BDF6"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A DL algorithm was proposed by Pang </w:t>
      </w:r>
      <w:r w:rsidR="007726E1" w:rsidRPr="00731C2E">
        <w:rPr>
          <w:color w:val="0D0D0D" w:themeColor="text1" w:themeTint="F2"/>
          <w:lang w:val="en-GB"/>
        </w:rPr>
        <w:t xml:space="preserve">et al. </w:t>
      </w:r>
      <w:r w:rsidR="00C31807" w:rsidRPr="00731C2E">
        <w:rPr>
          <w:color w:val="0D0D0D" w:themeColor="text1" w:themeTint="F2"/>
          <w:lang w:val="en-GB"/>
        </w:rPr>
        <w:t>[19]</w:t>
      </w:r>
      <w:r w:rsidRPr="00731C2E">
        <w:rPr>
          <w:color w:val="0D0D0D" w:themeColor="text1" w:themeTint="F2"/>
          <w:lang w:val="en-GB"/>
        </w:rPr>
        <w:t xml:space="preserve"> in 2020 to determine the kind of lung cancer in patients at Shandong Provincial Hospital using CT scans. It has two challenges: first, the quantity of acquired patient data </w:t>
      </w:r>
      <w:r w:rsidR="00AE5D8D" w:rsidRPr="00731C2E">
        <w:rPr>
          <w:color w:val="0D0D0D" w:themeColor="text1" w:themeTint="F2"/>
          <w:lang w:val="en-GB"/>
        </w:rPr>
        <w:t>was</w:t>
      </w:r>
      <w:r w:rsidRPr="00731C2E">
        <w:rPr>
          <w:color w:val="0D0D0D" w:themeColor="text1" w:themeTint="F2"/>
          <w:lang w:val="en-GB"/>
        </w:rPr>
        <w:t xml:space="preserve"> rather little, and second, </w:t>
      </w:r>
      <w:r w:rsidR="007726E1" w:rsidRPr="00731C2E">
        <w:rPr>
          <w:color w:val="0D0D0D" w:themeColor="text1" w:themeTint="F2"/>
          <w:lang w:val="en-GB"/>
        </w:rPr>
        <w:t>AI</w:t>
      </w:r>
      <w:r w:rsidRPr="00731C2E">
        <w:rPr>
          <w:color w:val="0D0D0D" w:themeColor="text1" w:themeTint="F2"/>
          <w:lang w:val="en-GB"/>
        </w:rPr>
        <w:t xml:space="preserve"> models trained on public datasets </w:t>
      </w:r>
      <w:r w:rsidR="00AE5D8D" w:rsidRPr="00731C2E">
        <w:rPr>
          <w:color w:val="0D0D0D" w:themeColor="text1" w:themeTint="F2"/>
          <w:lang w:val="en-GB"/>
        </w:rPr>
        <w:t>we</w:t>
      </w:r>
      <w:r w:rsidRPr="00731C2E">
        <w:rPr>
          <w:color w:val="0D0D0D" w:themeColor="text1" w:themeTint="F2"/>
          <w:lang w:val="en-GB"/>
        </w:rPr>
        <w:t xml:space="preserve">re unable to match such practical requirements. </w:t>
      </w:r>
      <w:proofErr w:type="spellStart"/>
      <w:r w:rsidRPr="00731C2E">
        <w:rPr>
          <w:color w:val="0D0D0D" w:themeColor="text1" w:themeTint="F2"/>
          <w:lang w:val="en-GB"/>
        </w:rPr>
        <w:t>DenseNet</w:t>
      </w:r>
      <w:proofErr w:type="spellEnd"/>
      <w:r w:rsidRPr="00731C2E">
        <w:rPr>
          <w:color w:val="0D0D0D" w:themeColor="text1" w:themeTint="F2"/>
          <w:lang w:val="en-GB"/>
        </w:rPr>
        <w:t xml:space="preserve"> </w:t>
      </w:r>
      <w:r w:rsidR="00AE5D8D" w:rsidRPr="00731C2E">
        <w:rPr>
          <w:color w:val="0D0D0D" w:themeColor="text1" w:themeTint="F2"/>
          <w:lang w:val="en-GB"/>
        </w:rPr>
        <w:t>was</w:t>
      </w:r>
      <w:r w:rsidRPr="00731C2E">
        <w:rPr>
          <w:color w:val="0D0D0D" w:themeColor="text1" w:themeTint="F2"/>
          <w:lang w:val="en-GB"/>
        </w:rPr>
        <w:t xml:space="preserve"> used to classify malignant tumors from collected images, and the </w:t>
      </w:r>
      <w:proofErr w:type="spellStart"/>
      <w:r w:rsidRPr="00731C2E">
        <w:rPr>
          <w:color w:val="0D0D0D" w:themeColor="text1" w:themeTint="F2"/>
          <w:lang w:val="en-GB"/>
        </w:rPr>
        <w:t>adaboost</w:t>
      </w:r>
      <w:proofErr w:type="spellEnd"/>
      <w:r w:rsidRPr="00731C2E">
        <w:rPr>
          <w:color w:val="0D0D0D" w:themeColor="text1" w:themeTint="F2"/>
          <w:lang w:val="en-GB"/>
        </w:rPr>
        <w:t xml:space="preserve"> method </w:t>
      </w:r>
      <w:r w:rsidR="00AE5D8D" w:rsidRPr="00731C2E">
        <w:rPr>
          <w:color w:val="0D0D0D" w:themeColor="text1" w:themeTint="F2"/>
          <w:lang w:val="en-GB"/>
        </w:rPr>
        <w:t>wa</w:t>
      </w:r>
      <w:r w:rsidRPr="00731C2E">
        <w:rPr>
          <w:color w:val="0D0D0D" w:themeColor="text1" w:themeTint="F2"/>
          <w:lang w:val="en-GB"/>
        </w:rPr>
        <w:t xml:space="preserve">s employed to aggregate various classification outcomes to improve classification accuracy. To solve the double-fold issue, image rotation, transformation and translation techniques </w:t>
      </w:r>
      <w:r w:rsidR="00AE5D8D" w:rsidRPr="00731C2E">
        <w:rPr>
          <w:color w:val="0D0D0D" w:themeColor="text1" w:themeTint="F2"/>
          <w:lang w:val="en-GB"/>
        </w:rPr>
        <w:t xml:space="preserve">were used </w:t>
      </w:r>
      <w:r w:rsidRPr="00731C2E">
        <w:rPr>
          <w:color w:val="0D0D0D" w:themeColor="text1" w:themeTint="F2"/>
          <w:lang w:val="en-GB"/>
        </w:rPr>
        <w:t xml:space="preserve">to expand and balance </w:t>
      </w:r>
      <w:r w:rsidR="00AE5D8D" w:rsidRPr="00731C2E">
        <w:rPr>
          <w:color w:val="0D0D0D" w:themeColor="text1" w:themeTint="F2"/>
          <w:lang w:val="en-GB"/>
        </w:rPr>
        <w:t>the</w:t>
      </w:r>
      <w:r w:rsidRPr="00731C2E">
        <w:rPr>
          <w:color w:val="0D0D0D" w:themeColor="text1" w:themeTint="F2"/>
          <w:lang w:val="en-GB"/>
        </w:rPr>
        <w:t xml:space="preserve"> training data.</w:t>
      </w:r>
    </w:p>
    <w:p w14:paraId="7A6652A0" w14:textId="55A7CA91"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In 2021, Silva </w:t>
      </w:r>
      <w:r w:rsidR="007726E1" w:rsidRPr="00731C2E">
        <w:rPr>
          <w:color w:val="0D0D0D" w:themeColor="text1" w:themeTint="F2"/>
          <w:lang w:val="en-GB"/>
        </w:rPr>
        <w:t xml:space="preserve">et al. </w:t>
      </w:r>
      <w:r w:rsidR="00C31807" w:rsidRPr="00731C2E">
        <w:rPr>
          <w:color w:val="0D0D0D" w:themeColor="text1" w:themeTint="F2"/>
          <w:lang w:val="en-GB"/>
        </w:rPr>
        <w:t>[20]</w:t>
      </w:r>
      <w:r w:rsidR="007726E1" w:rsidRPr="00731C2E">
        <w:rPr>
          <w:color w:val="0D0D0D" w:themeColor="text1" w:themeTint="F2"/>
          <w:lang w:val="en-GB"/>
        </w:rPr>
        <w:t xml:space="preserve"> </w:t>
      </w:r>
      <w:r w:rsidRPr="00731C2E">
        <w:rPr>
          <w:color w:val="0D0D0D" w:themeColor="text1" w:themeTint="F2"/>
          <w:lang w:val="en-GB"/>
        </w:rPr>
        <w:t xml:space="preserve">used three distinct 2D </w:t>
      </w:r>
      <w:r w:rsidR="001D3A35" w:rsidRPr="00731C2E">
        <w:rPr>
          <w:color w:val="0D0D0D" w:themeColor="text1" w:themeTint="F2"/>
          <w:lang w:val="en-GB"/>
        </w:rPr>
        <w:t xml:space="preserve">ROI, </w:t>
      </w:r>
      <w:r w:rsidRPr="00731C2E">
        <w:rPr>
          <w:color w:val="0D0D0D" w:themeColor="text1" w:themeTint="F2"/>
          <w:lang w:val="en-GB"/>
        </w:rPr>
        <w:t>the nodule, the lung containing the major nodule, and both lungs</w:t>
      </w:r>
      <w:r w:rsidR="001D3A35" w:rsidRPr="00731C2E">
        <w:rPr>
          <w:color w:val="0D0D0D" w:themeColor="text1" w:themeTint="F2"/>
          <w:lang w:val="en-GB"/>
        </w:rPr>
        <w:t xml:space="preserve"> </w:t>
      </w:r>
      <w:r w:rsidRPr="00731C2E">
        <w:rPr>
          <w:color w:val="0D0D0D" w:themeColor="text1" w:themeTint="F2"/>
          <w:lang w:val="en-GB"/>
        </w:rPr>
        <w:t xml:space="preserve">to examine the significance of physiological parameters obtained from CT scans to determine the EGFR mutation status. To recreate the input </w:t>
      </w:r>
      <w:r w:rsidR="00AE5D8D" w:rsidRPr="00731C2E">
        <w:rPr>
          <w:color w:val="0D0D0D" w:themeColor="text1" w:themeTint="F2"/>
          <w:lang w:val="en-GB"/>
        </w:rPr>
        <w:t>image</w:t>
      </w:r>
      <w:r w:rsidRPr="00731C2E">
        <w:rPr>
          <w:color w:val="0D0D0D" w:themeColor="text1" w:themeTint="F2"/>
          <w:lang w:val="en-GB"/>
        </w:rPr>
        <w:t>, a CAE was created. In order to determine the EGFR mutation status, a classifier was stacked on top of the encoder block, which was then utilized as a feature extractor. The greatest prediction ability was obtained by employing the lung with ROI, as the results demonstrated that expanding the study beyond the local nodule allowed for the gathering of more pertinent information, suggesting the presence of helpful biomarkers.</w:t>
      </w:r>
    </w:p>
    <w:p w14:paraId="427CCF1E" w14:textId="6880A5EA"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A new CAD method for lung nodule identification based on the Faster R-CNN algorithm with an adjustable anchor box </w:t>
      </w:r>
      <w:r w:rsidR="00AE5D8D" w:rsidRPr="00731C2E">
        <w:rPr>
          <w:color w:val="0D0D0D" w:themeColor="text1" w:themeTint="F2"/>
          <w:lang w:val="en-GB"/>
        </w:rPr>
        <w:t>wa</w:t>
      </w:r>
      <w:r w:rsidRPr="00731C2E">
        <w:rPr>
          <w:color w:val="0D0D0D" w:themeColor="text1" w:themeTint="F2"/>
          <w:lang w:val="en-GB"/>
        </w:rPr>
        <w:t xml:space="preserve">s proposed by Nguyen </w:t>
      </w:r>
      <w:r w:rsidR="007726E1" w:rsidRPr="00731C2E">
        <w:rPr>
          <w:color w:val="0D0D0D" w:themeColor="text1" w:themeTint="F2"/>
          <w:lang w:val="en-GB"/>
        </w:rPr>
        <w:t xml:space="preserve">et al. </w:t>
      </w:r>
      <w:r w:rsidR="00C31807" w:rsidRPr="00731C2E">
        <w:rPr>
          <w:color w:val="0D0D0D" w:themeColor="text1" w:themeTint="F2"/>
          <w:lang w:val="en-GB"/>
        </w:rPr>
        <w:t>[21]</w:t>
      </w:r>
      <w:r w:rsidR="007726E1" w:rsidRPr="00731C2E">
        <w:rPr>
          <w:color w:val="0D0D0D" w:themeColor="text1" w:themeTint="F2"/>
          <w:lang w:val="en-GB"/>
        </w:rPr>
        <w:t xml:space="preserve"> </w:t>
      </w:r>
      <w:r w:rsidRPr="00731C2E">
        <w:rPr>
          <w:color w:val="0D0D0D" w:themeColor="text1" w:themeTint="F2"/>
          <w:lang w:val="en-GB"/>
        </w:rPr>
        <w:t xml:space="preserve">in 2021. </w:t>
      </w:r>
      <w:r w:rsidR="00AE5D8D" w:rsidRPr="00731C2E">
        <w:rPr>
          <w:color w:val="0D0D0D" w:themeColor="text1" w:themeTint="F2"/>
          <w:lang w:val="en-GB"/>
        </w:rPr>
        <w:t>This</w:t>
      </w:r>
      <w:r w:rsidRPr="00731C2E">
        <w:rPr>
          <w:color w:val="0D0D0D" w:themeColor="text1" w:themeTint="F2"/>
          <w:lang w:val="en-GB"/>
        </w:rPr>
        <w:t xml:space="preserve"> approach generate</w:t>
      </w:r>
      <w:r w:rsidR="00AE5D8D" w:rsidRPr="00731C2E">
        <w:rPr>
          <w:color w:val="0D0D0D" w:themeColor="text1" w:themeTint="F2"/>
          <w:lang w:val="en-GB"/>
        </w:rPr>
        <w:t>d</w:t>
      </w:r>
      <w:r w:rsidRPr="00731C2E">
        <w:rPr>
          <w:color w:val="0D0D0D" w:themeColor="text1" w:themeTint="F2"/>
          <w:lang w:val="en-GB"/>
        </w:rPr>
        <w:t xml:space="preserve"> adaptive anchor box sizes of Faster R-CNN using ground-truth node size in the dataset. The detection performance of Faster R-CNN </w:t>
      </w:r>
      <w:r w:rsidR="00AE5D8D" w:rsidRPr="00731C2E">
        <w:rPr>
          <w:color w:val="0D0D0D" w:themeColor="text1" w:themeTint="F2"/>
          <w:lang w:val="en-GB"/>
        </w:rPr>
        <w:t>was</w:t>
      </w:r>
      <w:r w:rsidRPr="00731C2E">
        <w:rPr>
          <w:color w:val="0D0D0D" w:themeColor="text1" w:themeTint="F2"/>
          <w:lang w:val="en-GB"/>
        </w:rPr>
        <w:t xml:space="preserve"> improved by using learned anchors as a hyper-parameter. To lessen false positives from the output of Faster R-CNN, a RCNN </w:t>
      </w:r>
      <w:r w:rsidR="00AE5D8D" w:rsidRPr="00731C2E">
        <w:rPr>
          <w:color w:val="0D0D0D" w:themeColor="text1" w:themeTint="F2"/>
          <w:lang w:val="en-GB"/>
        </w:rPr>
        <w:t>was</w:t>
      </w:r>
      <w:r w:rsidRPr="00731C2E">
        <w:rPr>
          <w:color w:val="0D0D0D" w:themeColor="text1" w:themeTint="F2"/>
          <w:lang w:val="en-GB"/>
        </w:rPr>
        <w:t xml:space="preserve"> suggested. </w:t>
      </w:r>
    </w:p>
    <w:p w14:paraId="492289A4" w14:textId="40AE3049" w:rsidR="0085750E" w:rsidRPr="00731C2E" w:rsidRDefault="0085750E" w:rsidP="00731C2E">
      <w:pPr>
        <w:pStyle w:val="BodyText"/>
        <w:rPr>
          <w:color w:val="0D0D0D" w:themeColor="text1" w:themeTint="F2"/>
          <w:lang w:val="en-GB"/>
        </w:rPr>
      </w:pPr>
      <w:r w:rsidRPr="00731C2E">
        <w:rPr>
          <w:color w:val="0D0D0D" w:themeColor="text1" w:themeTint="F2"/>
          <w:lang w:val="en-GB"/>
        </w:rPr>
        <w:t>A combined lung nodule detection model for concurrent lung nodule detection, segmentation, and classification</w:t>
      </w:r>
      <w:r w:rsidR="00AE5D8D" w:rsidRPr="00731C2E">
        <w:rPr>
          <w:color w:val="0D0D0D" w:themeColor="text1" w:themeTint="F2"/>
          <w:lang w:val="en-GB"/>
        </w:rPr>
        <w:t xml:space="preserve"> was</w:t>
      </w:r>
      <w:r w:rsidRPr="00731C2E">
        <w:rPr>
          <w:color w:val="0D0D0D" w:themeColor="text1" w:themeTint="F2"/>
          <w:lang w:val="en-GB"/>
        </w:rPr>
        <w:t xml:space="preserve"> proposed by Liu </w:t>
      </w:r>
      <w:r w:rsidR="007726E1" w:rsidRPr="00731C2E">
        <w:rPr>
          <w:color w:val="0D0D0D" w:themeColor="text1" w:themeTint="F2"/>
          <w:lang w:val="en-GB"/>
        </w:rPr>
        <w:t xml:space="preserve">et al. </w:t>
      </w:r>
      <w:r w:rsidR="00C31807" w:rsidRPr="00731C2E">
        <w:rPr>
          <w:color w:val="0D0D0D" w:themeColor="text1" w:themeTint="F2"/>
          <w:lang w:val="en-GB"/>
        </w:rPr>
        <w:t>[22]</w:t>
      </w:r>
      <w:r w:rsidR="007726E1" w:rsidRPr="00731C2E">
        <w:rPr>
          <w:color w:val="0D0D0D" w:themeColor="text1" w:themeTint="F2"/>
          <w:lang w:val="en-GB"/>
        </w:rPr>
        <w:t xml:space="preserve"> </w:t>
      </w:r>
      <w:r w:rsidRPr="00731C2E">
        <w:rPr>
          <w:color w:val="0D0D0D" w:themeColor="text1" w:themeTint="F2"/>
          <w:lang w:val="en-GB"/>
        </w:rPr>
        <w:t xml:space="preserve">in 2020. It functions in an end-to-end fashion and concurrently detects, classifies, and segments the nodules that </w:t>
      </w:r>
      <w:r w:rsidR="00F0212B" w:rsidRPr="00731C2E">
        <w:rPr>
          <w:color w:val="0D0D0D" w:themeColor="text1" w:themeTint="F2"/>
          <w:lang w:val="en-GB"/>
        </w:rPr>
        <w:t>wer</w:t>
      </w:r>
      <w:r w:rsidRPr="00731C2E">
        <w:rPr>
          <w:color w:val="0D0D0D" w:themeColor="text1" w:themeTint="F2"/>
          <w:lang w:val="en-GB"/>
        </w:rPr>
        <w:t xml:space="preserve">e found. For improved exploration of the 3-D data, the proposed joint network </w:t>
      </w:r>
      <w:r w:rsidR="006E1864" w:rsidRPr="00731C2E">
        <w:rPr>
          <w:color w:val="0D0D0D" w:themeColor="text1" w:themeTint="F2"/>
          <w:lang w:val="en-GB"/>
        </w:rPr>
        <w:t>use</w:t>
      </w:r>
      <w:r w:rsidR="00F0212B" w:rsidRPr="00731C2E">
        <w:rPr>
          <w:color w:val="0D0D0D" w:themeColor="text1" w:themeTint="F2"/>
          <w:lang w:val="en-GB"/>
        </w:rPr>
        <w:t>d</w:t>
      </w:r>
      <w:r w:rsidRPr="00731C2E">
        <w:rPr>
          <w:color w:val="0D0D0D" w:themeColor="text1" w:themeTint="F2"/>
          <w:lang w:val="en-GB"/>
        </w:rPr>
        <w:t xml:space="preserve"> a 3-D encoder-decoder architecture. Additionally, to improve the classification performance, the classification subnetwork use</w:t>
      </w:r>
      <w:r w:rsidR="00F0212B" w:rsidRPr="00731C2E">
        <w:rPr>
          <w:color w:val="0D0D0D" w:themeColor="text1" w:themeTint="F2"/>
          <w:lang w:val="en-GB"/>
        </w:rPr>
        <w:t>d</w:t>
      </w:r>
      <w:r w:rsidRPr="00731C2E">
        <w:rPr>
          <w:color w:val="0D0D0D" w:themeColor="text1" w:themeTint="F2"/>
          <w:lang w:val="en-GB"/>
        </w:rPr>
        <w:t xml:space="preserve"> of multiscale nodule-specific data as well as features taken from the detection subnetwork. </w:t>
      </w:r>
    </w:p>
    <w:p w14:paraId="266E3855" w14:textId="7FB0D4CC" w:rsidR="0085750E" w:rsidRPr="00731C2E" w:rsidRDefault="0085750E" w:rsidP="00731C2E">
      <w:pPr>
        <w:pStyle w:val="BodyText"/>
        <w:rPr>
          <w:color w:val="0D0D0D" w:themeColor="text1" w:themeTint="F2"/>
          <w:lang w:val="en-GB"/>
        </w:rPr>
      </w:pPr>
      <w:r w:rsidRPr="00731C2E">
        <w:rPr>
          <w:color w:val="0D0D0D" w:themeColor="text1" w:themeTint="F2"/>
          <w:lang w:val="en-GB"/>
        </w:rPr>
        <w:t>A</w:t>
      </w:r>
      <w:r w:rsidR="00F0212B" w:rsidRPr="00731C2E">
        <w:rPr>
          <w:color w:val="0D0D0D" w:themeColor="text1" w:themeTint="F2"/>
          <w:lang w:val="en-GB"/>
        </w:rPr>
        <w:t>n</w:t>
      </w:r>
      <w:r w:rsidRPr="00731C2E">
        <w:rPr>
          <w:color w:val="0D0D0D" w:themeColor="text1" w:themeTint="F2"/>
          <w:lang w:val="en-GB"/>
        </w:rPr>
        <w:t xml:space="preserve"> innovative DNN-based approach to improve image classification with an emphasis on lung cancer diagnosis </w:t>
      </w:r>
      <w:r w:rsidR="00F0212B" w:rsidRPr="00731C2E">
        <w:rPr>
          <w:color w:val="0D0D0D" w:themeColor="text1" w:themeTint="F2"/>
          <w:lang w:val="en-GB"/>
        </w:rPr>
        <w:t>wa</w:t>
      </w:r>
      <w:r w:rsidRPr="00731C2E">
        <w:rPr>
          <w:color w:val="0D0D0D" w:themeColor="text1" w:themeTint="F2"/>
          <w:lang w:val="en-GB"/>
        </w:rPr>
        <w:t xml:space="preserve">s proposed by Ghosh and Abhiroop </w:t>
      </w:r>
      <w:r w:rsidR="00C31807" w:rsidRPr="00731C2E">
        <w:rPr>
          <w:color w:val="0D0D0D" w:themeColor="text1" w:themeTint="F2"/>
          <w:lang w:val="en-GB"/>
        </w:rPr>
        <w:t>[23]</w:t>
      </w:r>
      <w:r w:rsidRPr="00731C2E">
        <w:rPr>
          <w:color w:val="0D0D0D" w:themeColor="text1" w:themeTint="F2"/>
          <w:lang w:val="en-GB"/>
        </w:rPr>
        <w:t xml:space="preserve"> in 2025. The method combine</w:t>
      </w:r>
      <w:r w:rsidR="00F0212B" w:rsidRPr="00731C2E">
        <w:rPr>
          <w:color w:val="0D0D0D" w:themeColor="text1" w:themeTint="F2"/>
          <w:lang w:val="en-GB"/>
        </w:rPr>
        <w:t>d</w:t>
      </w:r>
      <w:r w:rsidRPr="00731C2E">
        <w:rPr>
          <w:color w:val="0D0D0D" w:themeColor="text1" w:themeTint="F2"/>
          <w:lang w:val="en-GB"/>
        </w:rPr>
        <w:t xml:space="preserve"> the interpretability of </w:t>
      </w:r>
      <w:r w:rsidR="001D3A35" w:rsidRPr="00731C2E">
        <w:rPr>
          <w:color w:val="0D0D0D" w:themeColor="text1" w:themeTint="F2"/>
          <w:lang w:val="en-GB"/>
        </w:rPr>
        <w:t>SE</w:t>
      </w:r>
      <w:r w:rsidRPr="00731C2E">
        <w:rPr>
          <w:color w:val="0D0D0D" w:themeColor="text1" w:themeTint="F2"/>
          <w:lang w:val="en-GB"/>
        </w:rPr>
        <w:t xml:space="preserve"> with the resilience of CNNs by incorporating a </w:t>
      </w:r>
      <w:r w:rsidR="001D3A35" w:rsidRPr="00731C2E">
        <w:rPr>
          <w:color w:val="0D0D0D" w:themeColor="text1" w:themeTint="F2"/>
          <w:lang w:val="en-GB"/>
        </w:rPr>
        <w:t>SE</w:t>
      </w:r>
      <w:r w:rsidRPr="00731C2E">
        <w:rPr>
          <w:color w:val="0D0D0D" w:themeColor="text1" w:themeTint="F2"/>
          <w:lang w:val="en-GB"/>
        </w:rPr>
        <w:t xml:space="preserve"> system into a pre-trained VGG16 network. Attention scores </w:t>
      </w:r>
      <w:r w:rsidR="00F0212B" w:rsidRPr="00731C2E">
        <w:rPr>
          <w:color w:val="0D0D0D" w:themeColor="text1" w:themeTint="F2"/>
          <w:lang w:val="en-GB"/>
        </w:rPr>
        <w:t>we</w:t>
      </w:r>
      <w:r w:rsidRPr="00731C2E">
        <w:rPr>
          <w:color w:val="0D0D0D" w:themeColor="text1" w:themeTint="F2"/>
          <w:lang w:val="en-GB"/>
        </w:rPr>
        <w:t xml:space="preserve">re computed to efficiently focus on important regions inside input </w:t>
      </w:r>
      <w:r w:rsidR="00F0212B" w:rsidRPr="00731C2E">
        <w:rPr>
          <w:color w:val="0D0D0D" w:themeColor="text1" w:themeTint="F2"/>
          <w:lang w:val="en-GB"/>
        </w:rPr>
        <w:t>images</w:t>
      </w:r>
      <w:r w:rsidRPr="00731C2E">
        <w:rPr>
          <w:color w:val="0D0D0D" w:themeColor="text1" w:themeTint="F2"/>
          <w:lang w:val="en-GB"/>
        </w:rPr>
        <w:t xml:space="preserve"> using the transformer</w:t>
      </w:r>
      <w:r w:rsidR="00F0212B" w:rsidRPr="00731C2E">
        <w:rPr>
          <w:color w:val="0D0D0D" w:themeColor="text1" w:themeTint="F2"/>
          <w:lang w:val="en-GB"/>
        </w:rPr>
        <w:t xml:space="preserve">’s </w:t>
      </w:r>
      <w:r w:rsidRPr="00731C2E">
        <w:rPr>
          <w:color w:val="0D0D0D" w:themeColor="text1" w:themeTint="F2"/>
          <w:lang w:val="en-GB"/>
        </w:rPr>
        <w:t xml:space="preserve">SDPA mechanism. In addition to addressing subtle patterns in lung cancer </w:t>
      </w:r>
      <w:r w:rsidR="00F0212B" w:rsidRPr="00731C2E">
        <w:rPr>
          <w:color w:val="0D0D0D" w:themeColor="text1" w:themeTint="F2"/>
          <w:lang w:val="en-GB"/>
        </w:rPr>
        <w:t>images</w:t>
      </w:r>
      <w:r w:rsidRPr="00731C2E">
        <w:rPr>
          <w:color w:val="0D0D0D" w:themeColor="text1" w:themeTint="F2"/>
          <w:lang w:val="en-GB"/>
        </w:rPr>
        <w:t>, this enhanced focus and global connection allow</w:t>
      </w:r>
      <w:r w:rsidR="00F0212B" w:rsidRPr="00731C2E">
        <w:rPr>
          <w:color w:val="0D0D0D" w:themeColor="text1" w:themeTint="F2"/>
          <w:lang w:val="en-GB"/>
        </w:rPr>
        <w:t>ed</w:t>
      </w:r>
      <w:r w:rsidRPr="00731C2E">
        <w:rPr>
          <w:color w:val="0D0D0D" w:themeColor="text1" w:themeTint="F2"/>
          <w:lang w:val="en-GB"/>
        </w:rPr>
        <w:t xml:space="preserve"> for more accurate feature extraction and representation. The suggested model perform</w:t>
      </w:r>
      <w:r w:rsidR="00F0212B" w:rsidRPr="00731C2E">
        <w:rPr>
          <w:color w:val="0D0D0D" w:themeColor="text1" w:themeTint="F2"/>
          <w:lang w:val="en-GB"/>
        </w:rPr>
        <w:t>ed</w:t>
      </w:r>
      <w:r w:rsidRPr="00731C2E">
        <w:rPr>
          <w:color w:val="0D0D0D" w:themeColor="text1" w:themeTint="F2"/>
          <w:lang w:val="en-GB"/>
        </w:rPr>
        <w:t xml:space="preserve"> well in correctly identifying lung cancer, from experiments on the </w:t>
      </w:r>
      <w:r w:rsidR="00F0212B" w:rsidRPr="00731C2E">
        <w:rPr>
          <w:color w:val="0D0D0D" w:themeColor="text1" w:themeTint="F2"/>
          <w:lang w:val="en-GB"/>
        </w:rPr>
        <w:t>“</w:t>
      </w:r>
      <w:r w:rsidRPr="00731C2E">
        <w:rPr>
          <w:color w:val="0D0D0D" w:themeColor="text1" w:themeTint="F2"/>
          <w:lang w:val="en-GB"/>
        </w:rPr>
        <w:t>IQ-OTH/NCCD lung cancer dataset</w:t>
      </w:r>
      <w:r w:rsidR="00F0212B" w:rsidRPr="00731C2E">
        <w:rPr>
          <w:color w:val="0D0D0D" w:themeColor="text1" w:themeTint="F2"/>
          <w:lang w:val="en-GB"/>
        </w:rPr>
        <w:t>”</w:t>
      </w:r>
      <w:r w:rsidRPr="00731C2E">
        <w:rPr>
          <w:color w:val="0D0D0D" w:themeColor="text1" w:themeTint="F2"/>
          <w:lang w:val="en-GB"/>
        </w:rPr>
        <w:t>.</w:t>
      </w:r>
    </w:p>
    <w:p w14:paraId="6D73D89D" w14:textId="133A59B6" w:rsidR="0085750E" w:rsidRPr="00731C2E" w:rsidRDefault="0085750E" w:rsidP="00731C2E">
      <w:pPr>
        <w:pStyle w:val="BodyText"/>
        <w:rPr>
          <w:color w:val="0D0D0D" w:themeColor="text1" w:themeTint="F2"/>
          <w:lang w:val="en-GB"/>
        </w:rPr>
      </w:pPr>
      <w:r w:rsidRPr="00731C2E">
        <w:rPr>
          <w:color w:val="0D0D0D" w:themeColor="text1" w:themeTint="F2"/>
          <w:lang w:val="en-GB"/>
        </w:rPr>
        <w:t xml:space="preserve">The EfficientNetB3 framework, a </w:t>
      </w:r>
      <w:r w:rsidR="00F0212B" w:rsidRPr="00731C2E">
        <w:rPr>
          <w:color w:val="0D0D0D" w:themeColor="text1" w:themeTint="F2"/>
          <w:lang w:val="en-GB"/>
        </w:rPr>
        <w:t>novel</w:t>
      </w:r>
      <w:r w:rsidRPr="00731C2E">
        <w:rPr>
          <w:color w:val="0D0D0D" w:themeColor="text1" w:themeTint="F2"/>
          <w:lang w:val="en-GB"/>
        </w:rPr>
        <w:t xml:space="preserve"> </w:t>
      </w:r>
      <w:r w:rsidR="001D3A35" w:rsidRPr="00731C2E">
        <w:rPr>
          <w:color w:val="0D0D0D" w:themeColor="text1" w:themeTint="F2"/>
          <w:lang w:val="en-GB"/>
        </w:rPr>
        <w:t xml:space="preserve">TL </w:t>
      </w:r>
      <w:r w:rsidRPr="00731C2E">
        <w:rPr>
          <w:color w:val="0D0D0D" w:themeColor="text1" w:themeTint="F2"/>
          <w:lang w:val="en-GB"/>
        </w:rPr>
        <w:t xml:space="preserve">technique, </w:t>
      </w:r>
      <w:r w:rsidR="00F0212B" w:rsidRPr="00731C2E">
        <w:rPr>
          <w:color w:val="0D0D0D" w:themeColor="text1" w:themeTint="F2"/>
          <w:lang w:val="en-GB"/>
        </w:rPr>
        <w:t>wa</w:t>
      </w:r>
      <w:r w:rsidRPr="00731C2E">
        <w:rPr>
          <w:color w:val="0D0D0D" w:themeColor="text1" w:themeTint="F2"/>
          <w:lang w:val="en-GB"/>
        </w:rPr>
        <w:t xml:space="preserve">s used by Raquel </w:t>
      </w:r>
      <w:r w:rsidR="007726E1" w:rsidRPr="00731C2E">
        <w:rPr>
          <w:color w:val="0D0D0D" w:themeColor="text1" w:themeTint="F2"/>
          <w:lang w:val="en-GB"/>
        </w:rPr>
        <w:t xml:space="preserve">et al. </w:t>
      </w:r>
      <w:r w:rsidR="00C31807" w:rsidRPr="00731C2E">
        <w:rPr>
          <w:color w:val="0D0D0D" w:themeColor="text1" w:themeTint="F2"/>
          <w:lang w:val="en-GB"/>
        </w:rPr>
        <w:t>[24]</w:t>
      </w:r>
      <w:r w:rsidRPr="00731C2E">
        <w:rPr>
          <w:color w:val="0D0D0D" w:themeColor="text1" w:themeTint="F2"/>
          <w:lang w:val="en-GB"/>
        </w:rPr>
        <w:t xml:space="preserve"> in 2025 to improve the identification of lung and colon tumors from histopathology </w:t>
      </w:r>
      <w:r w:rsidR="00AB4122" w:rsidRPr="00731C2E">
        <w:rPr>
          <w:color w:val="0D0D0D" w:themeColor="text1" w:themeTint="F2"/>
          <w:lang w:val="en-GB"/>
        </w:rPr>
        <w:t>images</w:t>
      </w:r>
      <w:r w:rsidRPr="00731C2E">
        <w:rPr>
          <w:color w:val="0D0D0D" w:themeColor="text1" w:themeTint="F2"/>
          <w:lang w:val="en-GB"/>
        </w:rPr>
        <w:t>. At first, the EfficientNetB3 model had a remarkable accuracy of 99.</w:t>
      </w:r>
      <w:r w:rsidR="00F0212B" w:rsidRPr="00731C2E">
        <w:rPr>
          <w:color w:val="0D0D0D" w:themeColor="text1" w:themeTint="F2"/>
          <w:lang w:val="en-GB"/>
        </w:rPr>
        <w:t>4</w:t>
      </w:r>
      <w:r w:rsidRPr="00731C2E">
        <w:rPr>
          <w:color w:val="0D0D0D" w:themeColor="text1" w:themeTint="F2"/>
          <w:lang w:val="en-GB"/>
        </w:rPr>
        <w:t>% in all classes. to strengthen and validate the robustness and generalizability of the model. The model's judgments were visually interpreted using the Grad-CAM approach, which improved the model's dependability and transparency. These results show</w:t>
      </w:r>
      <w:r w:rsidR="00F0212B" w:rsidRPr="00731C2E">
        <w:rPr>
          <w:color w:val="0D0D0D" w:themeColor="text1" w:themeTint="F2"/>
          <w:lang w:val="en-GB"/>
        </w:rPr>
        <w:t>ed</w:t>
      </w:r>
      <w:r w:rsidRPr="00731C2E">
        <w:rPr>
          <w:color w:val="0D0D0D" w:themeColor="text1" w:themeTint="F2"/>
          <w:lang w:val="en-GB"/>
        </w:rPr>
        <w:t xml:space="preserve"> that EfficientNetB3</w:t>
      </w:r>
      <w:r w:rsidR="00F0212B" w:rsidRPr="00731C2E">
        <w:rPr>
          <w:color w:val="0D0D0D" w:themeColor="text1" w:themeTint="F2"/>
          <w:lang w:val="en-GB"/>
        </w:rPr>
        <w:t xml:space="preserve"> was</w:t>
      </w:r>
      <w:r w:rsidRPr="00731C2E">
        <w:rPr>
          <w:color w:val="0D0D0D" w:themeColor="text1" w:themeTint="F2"/>
          <w:lang w:val="en-GB"/>
        </w:rPr>
        <w:t xml:space="preserve"> a minimally preprocessed, efficient framework for histopathology image analysis.</w:t>
      </w:r>
    </w:p>
    <w:p w14:paraId="549CF816" w14:textId="6A8F387C" w:rsidR="00BB2FC5" w:rsidRPr="00731C2E" w:rsidRDefault="0085750E" w:rsidP="00731C2E">
      <w:pPr>
        <w:pStyle w:val="BodyText"/>
        <w:rPr>
          <w:color w:val="0D0D0D" w:themeColor="text1" w:themeTint="F2"/>
          <w:lang w:val="en-GB"/>
        </w:rPr>
      </w:pPr>
      <w:r w:rsidRPr="00731C2E">
        <w:rPr>
          <w:color w:val="0D0D0D" w:themeColor="text1" w:themeTint="F2"/>
          <w:lang w:val="en-GB"/>
        </w:rPr>
        <w:t xml:space="preserve">An enhanced </w:t>
      </w:r>
      <w:r w:rsidR="007726E1" w:rsidRPr="00731C2E">
        <w:rPr>
          <w:color w:val="0D0D0D" w:themeColor="text1" w:themeTint="F2"/>
          <w:lang w:val="en-GB"/>
        </w:rPr>
        <w:t>DL</w:t>
      </w:r>
      <w:r w:rsidRPr="00731C2E">
        <w:rPr>
          <w:color w:val="0D0D0D" w:themeColor="text1" w:themeTint="F2"/>
          <w:lang w:val="en-GB"/>
        </w:rPr>
        <w:t xml:space="preserve"> model called GA-AGN, which combine</w:t>
      </w:r>
      <w:r w:rsidR="00F0212B" w:rsidRPr="00731C2E">
        <w:rPr>
          <w:color w:val="0D0D0D" w:themeColor="text1" w:themeTint="F2"/>
          <w:lang w:val="en-GB"/>
        </w:rPr>
        <w:t>d</w:t>
      </w:r>
      <w:r w:rsidRPr="00731C2E">
        <w:rPr>
          <w:color w:val="0D0D0D" w:themeColor="text1" w:themeTint="F2"/>
          <w:lang w:val="en-GB"/>
        </w:rPr>
        <w:t xml:space="preserve"> </w:t>
      </w:r>
      <w:r w:rsidR="001D3A35" w:rsidRPr="00731C2E">
        <w:rPr>
          <w:color w:val="0D0D0D" w:themeColor="text1" w:themeTint="F2"/>
          <w:lang w:val="en-GB"/>
        </w:rPr>
        <w:t>GAN</w:t>
      </w:r>
      <w:r w:rsidRPr="00731C2E">
        <w:rPr>
          <w:color w:val="0D0D0D" w:themeColor="text1" w:themeTint="F2"/>
          <w:lang w:val="en-GB"/>
        </w:rPr>
        <w:t xml:space="preserve"> and AGN, was proposed by </w:t>
      </w:r>
      <w:proofErr w:type="spellStart"/>
      <w:r w:rsidRPr="00731C2E">
        <w:rPr>
          <w:color w:val="0D0D0D" w:themeColor="text1" w:themeTint="F2"/>
          <w:lang w:val="en-GB"/>
        </w:rPr>
        <w:t>Shenson</w:t>
      </w:r>
      <w:proofErr w:type="spellEnd"/>
      <w:r w:rsidRPr="00731C2E">
        <w:rPr>
          <w:color w:val="0D0D0D" w:themeColor="text1" w:themeTint="F2"/>
          <w:lang w:val="en-GB"/>
        </w:rPr>
        <w:t xml:space="preserve"> </w:t>
      </w:r>
      <w:r w:rsidR="007726E1" w:rsidRPr="00731C2E">
        <w:rPr>
          <w:color w:val="0D0D0D" w:themeColor="text1" w:themeTint="F2"/>
          <w:lang w:val="en-GB"/>
        </w:rPr>
        <w:t xml:space="preserve">et al. </w:t>
      </w:r>
      <w:r w:rsidR="00C31807" w:rsidRPr="00731C2E">
        <w:rPr>
          <w:color w:val="0D0D0D" w:themeColor="text1" w:themeTint="F2"/>
          <w:lang w:val="en-GB"/>
        </w:rPr>
        <w:t>[25]</w:t>
      </w:r>
      <w:r w:rsidR="007726E1" w:rsidRPr="00731C2E">
        <w:rPr>
          <w:color w:val="0D0D0D" w:themeColor="text1" w:themeTint="F2"/>
          <w:lang w:val="en-GB"/>
        </w:rPr>
        <w:t xml:space="preserve"> </w:t>
      </w:r>
      <w:r w:rsidRPr="00731C2E">
        <w:rPr>
          <w:color w:val="0D0D0D" w:themeColor="text1" w:themeTint="F2"/>
          <w:lang w:val="en-GB"/>
        </w:rPr>
        <w:t xml:space="preserve">in 2025. First, the CT scan of the chest </w:t>
      </w:r>
      <w:r w:rsidR="00F0212B" w:rsidRPr="00731C2E">
        <w:rPr>
          <w:color w:val="0D0D0D" w:themeColor="text1" w:themeTint="F2"/>
          <w:lang w:val="en-GB"/>
        </w:rPr>
        <w:t>was</w:t>
      </w:r>
      <w:r w:rsidRPr="00731C2E">
        <w:rPr>
          <w:color w:val="0D0D0D" w:themeColor="text1" w:themeTint="F2"/>
          <w:lang w:val="en-GB"/>
        </w:rPr>
        <w:t xml:space="preserve"> pre-processed using image scaling and normalization. Next, the EHO-trained GAN model </w:t>
      </w:r>
      <w:r w:rsidR="00F0212B" w:rsidRPr="00731C2E">
        <w:rPr>
          <w:color w:val="0D0D0D" w:themeColor="text1" w:themeTint="F2"/>
          <w:lang w:val="en-GB"/>
        </w:rPr>
        <w:t>wa</w:t>
      </w:r>
      <w:r w:rsidRPr="00731C2E">
        <w:rPr>
          <w:color w:val="0D0D0D" w:themeColor="text1" w:themeTint="F2"/>
          <w:lang w:val="en-GB"/>
        </w:rPr>
        <w:t xml:space="preserve">s used to supplement the data. The GA-AGN model </w:t>
      </w:r>
      <w:r w:rsidR="00F0212B" w:rsidRPr="00731C2E">
        <w:rPr>
          <w:color w:val="0D0D0D" w:themeColor="text1" w:themeTint="F2"/>
          <w:lang w:val="en-GB"/>
        </w:rPr>
        <w:t>was</w:t>
      </w:r>
      <w:r w:rsidRPr="00731C2E">
        <w:rPr>
          <w:color w:val="0D0D0D" w:themeColor="text1" w:themeTint="F2"/>
          <w:lang w:val="en-GB"/>
        </w:rPr>
        <w:t xml:space="preserve"> then used to detect lung cancer.</w:t>
      </w:r>
      <w:bookmarkEnd w:id="2"/>
    </w:p>
    <w:p w14:paraId="377A928C" w14:textId="3BD9408E" w:rsidR="003773B9" w:rsidRPr="00AD7D8B" w:rsidRDefault="003773B9" w:rsidP="003773B9">
      <w:pPr>
        <w:pStyle w:val="Heading1"/>
        <w:rPr>
          <w:color w:val="0D0D0D" w:themeColor="text1" w:themeTint="F2"/>
          <w:lang w:val="en-GB"/>
        </w:rPr>
      </w:pPr>
      <w:r w:rsidRPr="00AD7D8B">
        <w:rPr>
          <w:color w:val="0D0D0D" w:themeColor="text1" w:themeTint="F2"/>
          <w:lang w:val="en-GB"/>
        </w:rPr>
        <w:t>Review on</w:t>
      </w:r>
      <w:r w:rsidR="00522468" w:rsidRPr="00AD7D8B">
        <w:rPr>
          <w:color w:val="0D0D0D" w:themeColor="text1" w:themeTint="F2"/>
        </w:rPr>
        <w:t xml:space="preserve"> Classification </w:t>
      </w:r>
      <w:r w:rsidR="00D351A6" w:rsidRPr="00AD7D8B">
        <w:rPr>
          <w:color w:val="0D0D0D" w:themeColor="text1" w:themeTint="F2"/>
        </w:rPr>
        <w:t xml:space="preserve">methods, </w:t>
      </w:r>
      <w:r w:rsidR="00522468" w:rsidRPr="00AD7D8B">
        <w:rPr>
          <w:color w:val="0D0D0D" w:themeColor="text1" w:themeTint="F2"/>
        </w:rPr>
        <w:t xml:space="preserve">features </w:t>
      </w:r>
      <w:r w:rsidR="00F12F65" w:rsidRPr="00AD7D8B">
        <w:rPr>
          <w:color w:val="0D0D0D" w:themeColor="text1" w:themeTint="F2"/>
        </w:rPr>
        <w:t xml:space="preserve">and </w:t>
      </w:r>
      <w:r w:rsidR="00D351A6" w:rsidRPr="00AD7D8B">
        <w:rPr>
          <w:color w:val="0D0D0D" w:themeColor="text1" w:themeTint="F2"/>
        </w:rPr>
        <w:t xml:space="preserve">the </w:t>
      </w:r>
      <w:r w:rsidR="00522468" w:rsidRPr="00AD7D8B">
        <w:rPr>
          <w:color w:val="0D0D0D" w:themeColor="text1" w:themeTint="F2"/>
        </w:rPr>
        <w:t>different imaging modalities</w:t>
      </w:r>
    </w:p>
    <w:p w14:paraId="7454CFC9" w14:textId="4597F9E3" w:rsidR="003773B9" w:rsidRPr="00AD7D8B" w:rsidRDefault="003773B9" w:rsidP="003773B9">
      <w:pPr>
        <w:pStyle w:val="Heading2"/>
        <w:rPr>
          <w:color w:val="0D0D0D" w:themeColor="text1" w:themeTint="F2"/>
        </w:rPr>
      </w:pPr>
      <w:r w:rsidRPr="00AD7D8B">
        <w:rPr>
          <w:color w:val="0D0D0D" w:themeColor="text1" w:themeTint="F2"/>
        </w:rPr>
        <w:t xml:space="preserve">Review on </w:t>
      </w:r>
      <w:r w:rsidR="00522468" w:rsidRPr="00AD7D8B">
        <w:rPr>
          <w:color w:val="0D0D0D" w:themeColor="text1" w:themeTint="F2"/>
        </w:rPr>
        <w:t xml:space="preserve">Classification </w:t>
      </w:r>
      <w:r w:rsidR="00D351A6" w:rsidRPr="00AD7D8B">
        <w:rPr>
          <w:color w:val="0D0D0D" w:themeColor="text1" w:themeTint="F2"/>
        </w:rPr>
        <w:t>methods</w:t>
      </w:r>
    </w:p>
    <w:p w14:paraId="16118C9C" w14:textId="378E8192" w:rsidR="00441F77" w:rsidRPr="00731C2E" w:rsidRDefault="00AD30F6" w:rsidP="003773B9">
      <w:pPr>
        <w:pStyle w:val="BodyText"/>
        <w:rPr>
          <w:color w:val="0D0D0D" w:themeColor="text1" w:themeTint="F2"/>
          <w:lang w:val="en-GB"/>
        </w:rPr>
      </w:pPr>
      <w:bookmarkStart w:id="3" w:name="_Hlk213336099"/>
      <w:r w:rsidRPr="00731C2E">
        <w:rPr>
          <w:color w:val="0D0D0D" w:themeColor="text1" w:themeTint="F2"/>
          <w:lang w:val="en-GB"/>
        </w:rPr>
        <w:t xml:space="preserve">The various methods for classifying lung cancer in the examined studies are shown in Fig. 1. Several strategies and paradigms that include ML, DL, LLM models, and graph-based methodologies are used in lung cancer classification systems. Workflows developed for lung cancer are presently using LLMs to enhance diagnostic decision-making, automate staging, and summarize radiological results. These algorithms help predict treatment responses by analyzing clinical and genetic data. CNNs and hybrid architectures are the main tools used by DL for lung cancer classification to examine pathological images and CT scans. CNN integration in LCC is becoming more widespread to enhance prediction sensitivity and spatial feature extraction. The KGLM model was used in this survey to categorize lung cancer in </w:t>
      </w:r>
      <w:r w:rsidR="00C31807" w:rsidRPr="00731C2E">
        <w:rPr>
          <w:color w:val="0D0D0D" w:themeColor="text1" w:themeTint="F2"/>
          <w:lang w:val="en-GB"/>
        </w:rPr>
        <w:t>[1]</w:t>
      </w:r>
      <w:r w:rsidRPr="00731C2E">
        <w:rPr>
          <w:color w:val="0D0D0D" w:themeColor="text1" w:themeTint="F2"/>
          <w:lang w:val="en-GB"/>
        </w:rPr>
        <w:t xml:space="preserve">. Lung cancer was classified using UV-Net and BERT in </w:t>
      </w:r>
      <w:r w:rsidR="00C31807" w:rsidRPr="00731C2E">
        <w:rPr>
          <w:color w:val="0D0D0D" w:themeColor="text1" w:themeTint="F2"/>
          <w:lang w:val="en-GB"/>
        </w:rPr>
        <w:t>[2]</w:t>
      </w:r>
      <w:r w:rsidRPr="00731C2E">
        <w:rPr>
          <w:color w:val="0D0D0D" w:themeColor="text1" w:themeTint="F2"/>
          <w:lang w:val="en-GB"/>
        </w:rPr>
        <w:t xml:space="preserve"> and </w:t>
      </w:r>
      <w:r w:rsidR="00C31807" w:rsidRPr="00731C2E">
        <w:rPr>
          <w:color w:val="0D0D0D" w:themeColor="text1" w:themeTint="F2"/>
          <w:lang w:val="en-GB"/>
        </w:rPr>
        <w:t>[3]</w:t>
      </w:r>
      <w:r w:rsidR="00223218" w:rsidRPr="00731C2E">
        <w:rPr>
          <w:color w:val="0D0D0D" w:themeColor="text1" w:themeTint="F2"/>
          <w:lang w:val="en-GB"/>
        </w:rPr>
        <w:t xml:space="preserve">. </w:t>
      </w:r>
      <w:r w:rsidRPr="00731C2E">
        <w:rPr>
          <w:color w:val="0D0D0D" w:themeColor="text1" w:themeTint="F2"/>
          <w:lang w:val="en-GB"/>
        </w:rPr>
        <w:t xml:space="preserve">In </w:t>
      </w:r>
      <w:r w:rsidR="00C31807" w:rsidRPr="00731C2E">
        <w:rPr>
          <w:color w:val="0D0D0D" w:themeColor="text1" w:themeTint="F2"/>
          <w:lang w:val="en-GB"/>
        </w:rPr>
        <w:t>[4]</w:t>
      </w:r>
      <w:r w:rsidRPr="00731C2E">
        <w:rPr>
          <w:color w:val="0D0D0D" w:themeColor="text1" w:themeTint="F2"/>
          <w:lang w:val="en-GB"/>
        </w:rPr>
        <w:t xml:space="preserve">, a machine learning technique called decision trees was used to classify lung cancer. In </w:t>
      </w:r>
      <w:r w:rsidR="00C31807" w:rsidRPr="00731C2E">
        <w:rPr>
          <w:color w:val="0D0D0D" w:themeColor="text1" w:themeTint="F2"/>
          <w:lang w:val="en-GB"/>
        </w:rPr>
        <w:t>[5]</w:t>
      </w:r>
      <w:r w:rsidRPr="00731C2E">
        <w:rPr>
          <w:color w:val="0D0D0D" w:themeColor="text1" w:themeTint="F2"/>
          <w:lang w:val="en-GB"/>
        </w:rPr>
        <w:t xml:space="preserve"> and </w:t>
      </w:r>
      <w:r w:rsidR="00C31807" w:rsidRPr="00731C2E">
        <w:rPr>
          <w:color w:val="0D0D0D" w:themeColor="text1" w:themeTint="F2"/>
          <w:lang w:val="en-GB"/>
        </w:rPr>
        <w:t>[6]</w:t>
      </w:r>
      <w:r w:rsidRPr="00731C2E">
        <w:rPr>
          <w:color w:val="0D0D0D" w:themeColor="text1" w:themeTint="F2"/>
          <w:lang w:val="en-GB"/>
        </w:rPr>
        <w:t>, zero-shot learning was used for classifying the lung cancer. Most of the studies, including</w:t>
      </w:r>
      <w:r w:rsidR="00223218" w:rsidRPr="00731C2E">
        <w:rPr>
          <w:color w:val="0D0D0D" w:themeColor="text1" w:themeTint="F2"/>
          <w:lang w:val="en-GB"/>
        </w:rPr>
        <w:t xml:space="preserve"> </w:t>
      </w:r>
      <w:r w:rsidR="00C31807" w:rsidRPr="00731C2E">
        <w:rPr>
          <w:color w:val="0D0D0D" w:themeColor="text1" w:themeTint="F2"/>
          <w:lang w:val="en-GB"/>
        </w:rPr>
        <w:t>[7]</w:t>
      </w:r>
      <w:r w:rsidRPr="00731C2E">
        <w:rPr>
          <w:color w:val="0D0D0D" w:themeColor="text1" w:themeTint="F2"/>
          <w:lang w:val="en-GB"/>
        </w:rPr>
        <w:t xml:space="preserve">, </w:t>
      </w:r>
      <w:r w:rsidR="00C31807" w:rsidRPr="00731C2E">
        <w:rPr>
          <w:color w:val="0D0D0D" w:themeColor="text1" w:themeTint="F2"/>
          <w:lang w:val="en-GB"/>
        </w:rPr>
        <w:t>[10]</w:t>
      </w:r>
      <w:r w:rsidRPr="00731C2E">
        <w:rPr>
          <w:color w:val="0D0D0D" w:themeColor="text1" w:themeTint="F2"/>
          <w:lang w:val="en-GB"/>
        </w:rPr>
        <w:t xml:space="preserve">, </w:t>
      </w:r>
      <w:r w:rsidR="00C31807" w:rsidRPr="00731C2E">
        <w:rPr>
          <w:color w:val="0D0D0D" w:themeColor="text1" w:themeTint="F2"/>
          <w:lang w:val="en-GB"/>
        </w:rPr>
        <w:t>[11]</w:t>
      </w:r>
      <w:r w:rsidRPr="00731C2E">
        <w:rPr>
          <w:color w:val="0D0D0D" w:themeColor="text1" w:themeTint="F2"/>
          <w:lang w:val="en-GB"/>
        </w:rPr>
        <w:t xml:space="preserve"> and </w:t>
      </w:r>
      <w:r w:rsidR="00C31807" w:rsidRPr="00731C2E">
        <w:rPr>
          <w:color w:val="0D0D0D" w:themeColor="text1" w:themeTint="F2"/>
          <w:lang w:val="en-GB"/>
        </w:rPr>
        <w:t>[23]</w:t>
      </w:r>
      <w:r w:rsidRPr="00731C2E">
        <w:rPr>
          <w:color w:val="0D0D0D" w:themeColor="text1" w:themeTint="F2"/>
          <w:lang w:val="en-GB"/>
        </w:rPr>
        <w:t xml:space="preserve"> used CNN to categorize lung cancer. In </w:t>
      </w:r>
      <w:r w:rsidR="00C31807" w:rsidRPr="00731C2E">
        <w:rPr>
          <w:color w:val="0D0D0D" w:themeColor="text1" w:themeTint="F2"/>
          <w:lang w:val="en-GB"/>
        </w:rPr>
        <w:t>[8]</w:t>
      </w:r>
      <w:r w:rsidR="00223218" w:rsidRPr="00731C2E">
        <w:rPr>
          <w:color w:val="0D0D0D" w:themeColor="text1" w:themeTint="F2"/>
          <w:lang w:val="en-GB"/>
        </w:rPr>
        <w:t xml:space="preserve"> </w:t>
      </w:r>
      <w:r w:rsidRPr="00731C2E">
        <w:rPr>
          <w:color w:val="0D0D0D" w:themeColor="text1" w:themeTint="F2"/>
          <w:lang w:val="en-GB"/>
        </w:rPr>
        <w:t xml:space="preserve">and </w:t>
      </w:r>
      <w:r w:rsidR="00C31807" w:rsidRPr="00731C2E">
        <w:rPr>
          <w:color w:val="0D0D0D" w:themeColor="text1" w:themeTint="F2"/>
          <w:lang w:val="en-GB"/>
        </w:rPr>
        <w:t>[9]</w:t>
      </w:r>
      <w:r w:rsidRPr="00731C2E">
        <w:rPr>
          <w:color w:val="0D0D0D" w:themeColor="text1" w:themeTint="F2"/>
          <w:lang w:val="en-GB"/>
        </w:rPr>
        <w:t xml:space="preserve">, an ML model, RF, and VBEOSA were employed. In </w:t>
      </w:r>
      <w:r w:rsidR="00C31807" w:rsidRPr="00731C2E">
        <w:rPr>
          <w:color w:val="0D0D0D" w:themeColor="text1" w:themeTint="F2"/>
          <w:lang w:val="en-GB"/>
        </w:rPr>
        <w:t>[12]</w:t>
      </w:r>
      <w:r w:rsidR="00223218" w:rsidRPr="00731C2E">
        <w:rPr>
          <w:color w:val="0D0D0D" w:themeColor="text1" w:themeTint="F2"/>
          <w:lang w:val="en-GB"/>
        </w:rPr>
        <w:t xml:space="preserve"> </w:t>
      </w:r>
      <w:r w:rsidRPr="00731C2E">
        <w:rPr>
          <w:color w:val="0D0D0D" w:themeColor="text1" w:themeTint="F2"/>
          <w:lang w:val="en-GB"/>
        </w:rPr>
        <w:t xml:space="preserve">and </w:t>
      </w:r>
      <w:r w:rsidR="00C31807" w:rsidRPr="00731C2E">
        <w:rPr>
          <w:color w:val="0D0D0D" w:themeColor="text1" w:themeTint="F2"/>
          <w:lang w:val="en-GB"/>
        </w:rPr>
        <w:t>[13]</w:t>
      </w:r>
      <w:r w:rsidRPr="00731C2E">
        <w:rPr>
          <w:color w:val="0D0D0D" w:themeColor="text1" w:themeTint="F2"/>
          <w:lang w:val="en-GB"/>
        </w:rPr>
        <w:t xml:space="preserve">, the graph-based GNN approach and the DL-based ensemble (1D-CNN, BiLSTM, Bi-GRU) model were used. In </w:t>
      </w:r>
      <w:r w:rsidR="00C31807" w:rsidRPr="00731C2E">
        <w:rPr>
          <w:color w:val="0D0D0D" w:themeColor="text1" w:themeTint="F2"/>
          <w:lang w:val="en-GB"/>
        </w:rPr>
        <w:t>[14]</w:t>
      </w:r>
      <w:r w:rsidRPr="00731C2E">
        <w:rPr>
          <w:color w:val="0D0D0D" w:themeColor="text1" w:themeTint="F2"/>
          <w:lang w:val="en-GB"/>
        </w:rPr>
        <w:t xml:space="preserve"> and </w:t>
      </w:r>
      <w:r w:rsidR="00C31807" w:rsidRPr="00731C2E">
        <w:rPr>
          <w:color w:val="0D0D0D" w:themeColor="text1" w:themeTint="F2"/>
          <w:lang w:val="en-GB"/>
        </w:rPr>
        <w:t>[16]</w:t>
      </w:r>
      <w:r w:rsidRPr="00731C2E">
        <w:rPr>
          <w:color w:val="0D0D0D" w:themeColor="text1" w:themeTint="F2"/>
          <w:lang w:val="en-GB"/>
        </w:rPr>
        <w:t xml:space="preserve">, </w:t>
      </w:r>
      <w:proofErr w:type="spellStart"/>
      <w:r w:rsidRPr="00731C2E">
        <w:rPr>
          <w:color w:val="0D0D0D" w:themeColor="text1" w:themeTint="F2"/>
          <w:lang w:val="en-GB"/>
        </w:rPr>
        <w:t>ResNet</w:t>
      </w:r>
      <w:proofErr w:type="spellEnd"/>
      <w:r w:rsidRPr="00731C2E">
        <w:rPr>
          <w:color w:val="0D0D0D" w:themeColor="text1" w:themeTint="F2"/>
          <w:lang w:val="en-GB"/>
        </w:rPr>
        <w:t xml:space="preserve"> and LDNNET were employed. Two of the works, namely </w:t>
      </w:r>
      <w:r w:rsidR="00C31807" w:rsidRPr="00731C2E">
        <w:rPr>
          <w:color w:val="0D0D0D" w:themeColor="text1" w:themeTint="F2"/>
          <w:lang w:val="en-GB"/>
        </w:rPr>
        <w:t>[15]</w:t>
      </w:r>
      <w:r w:rsidR="00223218" w:rsidRPr="00731C2E">
        <w:rPr>
          <w:color w:val="0D0D0D" w:themeColor="text1" w:themeTint="F2"/>
          <w:lang w:val="en-GB"/>
        </w:rPr>
        <w:t xml:space="preserve"> </w:t>
      </w:r>
      <w:r w:rsidRPr="00731C2E">
        <w:rPr>
          <w:color w:val="0D0D0D" w:themeColor="text1" w:themeTint="F2"/>
          <w:lang w:val="en-GB"/>
        </w:rPr>
        <w:t xml:space="preserve">and </w:t>
      </w:r>
      <w:r w:rsidR="00C31807" w:rsidRPr="00731C2E">
        <w:rPr>
          <w:color w:val="0D0D0D" w:themeColor="text1" w:themeTint="F2"/>
          <w:lang w:val="en-GB"/>
        </w:rPr>
        <w:t>[18]</w:t>
      </w:r>
      <w:r w:rsidRPr="00731C2E">
        <w:rPr>
          <w:color w:val="0D0D0D" w:themeColor="text1" w:themeTint="F2"/>
          <w:lang w:val="en-GB"/>
        </w:rPr>
        <w:t xml:space="preserve">, used the 3DDCNN model. In </w:t>
      </w:r>
      <w:r w:rsidR="00C31807" w:rsidRPr="00731C2E">
        <w:rPr>
          <w:color w:val="0D0D0D" w:themeColor="text1" w:themeTint="F2"/>
          <w:lang w:val="en-GB"/>
        </w:rPr>
        <w:t>[17]</w:t>
      </w:r>
      <w:r w:rsidRPr="00731C2E">
        <w:rPr>
          <w:color w:val="0D0D0D" w:themeColor="text1" w:themeTint="F2"/>
          <w:lang w:val="en-GB"/>
        </w:rPr>
        <w:t xml:space="preserve">, </w:t>
      </w:r>
      <w:r w:rsidR="00C31807" w:rsidRPr="00731C2E">
        <w:rPr>
          <w:color w:val="0D0D0D" w:themeColor="text1" w:themeTint="F2"/>
          <w:lang w:val="en-GB"/>
        </w:rPr>
        <w:t>[19]</w:t>
      </w:r>
      <w:r w:rsidR="00223218" w:rsidRPr="00731C2E">
        <w:rPr>
          <w:color w:val="0D0D0D" w:themeColor="text1" w:themeTint="F2"/>
          <w:lang w:val="en-GB"/>
        </w:rPr>
        <w:t xml:space="preserve"> </w:t>
      </w:r>
      <w:r w:rsidRPr="00731C2E">
        <w:rPr>
          <w:color w:val="0D0D0D" w:themeColor="text1" w:themeTint="F2"/>
          <w:lang w:val="en-GB"/>
        </w:rPr>
        <w:t xml:space="preserve">and </w:t>
      </w:r>
      <w:r w:rsidR="00C31807" w:rsidRPr="00731C2E">
        <w:rPr>
          <w:color w:val="0D0D0D" w:themeColor="text1" w:themeTint="F2"/>
          <w:lang w:val="en-GB"/>
        </w:rPr>
        <w:t>[20]</w:t>
      </w:r>
      <w:r w:rsidRPr="00731C2E">
        <w:rPr>
          <w:color w:val="0D0D0D" w:themeColor="text1" w:themeTint="F2"/>
          <w:lang w:val="en-GB"/>
        </w:rPr>
        <w:t xml:space="preserve">, AHHMM, </w:t>
      </w:r>
      <w:proofErr w:type="spellStart"/>
      <w:r w:rsidRPr="00731C2E">
        <w:rPr>
          <w:color w:val="0D0D0D" w:themeColor="text1" w:themeTint="F2"/>
          <w:lang w:val="en-GB"/>
        </w:rPr>
        <w:t>DenseNet</w:t>
      </w:r>
      <w:proofErr w:type="spellEnd"/>
      <w:r w:rsidRPr="00731C2E">
        <w:rPr>
          <w:color w:val="0D0D0D" w:themeColor="text1" w:themeTint="F2"/>
          <w:lang w:val="en-GB"/>
        </w:rPr>
        <w:t xml:space="preserve">, and CAE were employed respectively. Faster R-CNN, V-Net, EfficientNetB3, and GA-AGN were used in </w:t>
      </w:r>
      <w:r w:rsidR="00C31807" w:rsidRPr="00731C2E">
        <w:rPr>
          <w:color w:val="0D0D0D" w:themeColor="text1" w:themeTint="F2"/>
          <w:lang w:val="en-GB"/>
        </w:rPr>
        <w:t>[21]</w:t>
      </w:r>
      <w:r w:rsidRPr="00731C2E">
        <w:rPr>
          <w:color w:val="0D0D0D" w:themeColor="text1" w:themeTint="F2"/>
          <w:lang w:val="en-GB"/>
        </w:rPr>
        <w:t xml:space="preserve">, </w:t>
      </w:r>
      <w:r w:rsidR="00C31807" w:rsidRPr="00731C2E">
        <w:rPr>
          <w:color w:val="0D0D0D" w:themeColor="text1" w:themeTint="F2"/>
          <w:lang w:val="en-GB"/>
        </w:rPr>
        <w:t>[22]</w:t>
      </w:r>
      <w:r w:rsidR="00223218" w:rsidRPr="00731C2E">
        <w:rPr>
          <w:color w:val="0D0D0D" w:themeColor="text1" w:themeTint="F2"/>
          <w:lang w:val="en-GB"/>
        </w:rPr>
        <w:t xml:space="preserve">, </w:t>
      </w:r>
      <w:r w:rsidR="00C31807" w:rsidRPr="00731C2E">
        <w:rPr>
          <w:color w:val="0D0D0D" w:themeColor="text1" w:themeTint="F2"/>
          <w:lang w:val="en-GB"/>
        </w:rPr>
        <w:t>[24]</w:t>
      </w:r>
      <w:r w:rsidR="00223218" w:rsidRPr="00731C2E">
        <w:rPr>
          <w:color w:val="0D0D0D" w:themeColor="text1" w:themeTint="F2"/>
          <w:lang w:val="en-GB"/>
        </w:rPr>
        <w:t xml:space="preserve"> </w:t>
      </w:r>
      <w:r w:rsidRPr="00731C2E">
        <w:rPr>
          <w:color w:val="0D0D0D" w:themeColor="text1" w:themeTint="F2"/>
          <w:lang w:val="en-GB"/>
        </w:rPr>
        <w:t xml:space="preserve">and </w:t>
      </w:r>
      <w:r w:rsidR="00C31807" w:rsidRPr="00731C2E">
        <w:rPr>
          <w:color w:val="0D0D0D" w:themeColor="text1" w:themeTint="F2"/>
          <w:lang w:val="en-GB"/>
        </w:rPr>
        <w:t>[25]</w:t>
      </w:r>
      <w:r w:rsidR="00223218" w:rsidRPr="00731C2E">
        <w:rPr>
          <w:color w:val="0D0D0D" w:themeColor="text1" w:themeTint="F2"/>
          <w:lang w:val="en-GB"/>
        </w:rPr>
        <w:t xml:space="preserve"> </w:t>
      </w:r>
      <w:r w:rsidRPr="00731C2E">
        <w:rPr>
          <w:color w:val="0D0D0D" w:themeColor="text1" w:themeTint="F2"/>
          <w:lang w:val="en-GB"/>
        </w:rPr>
        <w:t>respectively.</w:t>
      </w:r>
    </w:p>
    <w:p w14:paraId="4D341B44" w14:textId="52A3BED1" w:rsidR="003773B9" w:rsidRPr="00AD7D8B" w:rsidRDefault="00441F77" w:rsidP="0003168E">
      <w:pPr>
        <w:pStyle w:val="BodyText"/>
        <w:rPr>
          <w:b/>
          <w:color w:val="0D0D0D" w:themeColor="text1" w:themeTint="F2"/>
        </w:rPr>
        <w:sectPr w:rsidR="003773B9" w:rsidRPr="00AD7D8B" w:rsidSect="0003168E">
          <w:type w:val="continuous"/>
          <w:pgSz w:w="11909" w:h="16834" w:code="9"/>
          <w:pgMar w:top="1080" w:right="907" w:bottom="1440" w:left="907" w:header="720" w:footer="720" w:gutter="0"/>
          <w:cols w:num="2" w:space="360"/>
          <w:docGrid w:linePitch="360"/>
        </w:sectPr>
      </w:pPr>
      <w:r w:rsidRPr="00731C2E">
        <w:rPr>
          <w:color w:val="0D0D0D" w:themeColor="text1" w:themeTint="F2"/>
          <w:lang w:val="en-GB"/>
        </w:rPr>
        <w:t xml:space="preserve"> </w:t>
      </w:r>
      <w:bookmarkEnd w:id="3"/>
    </w:p>
    <w:p w14:paraId="17FA0500" w14:textId="77637ED6" w:rsidR="003773B9" w:rsidRPr="00AD7D8B" w:rsidRDefault="0003168E" w:rsidP="00321353">
      <w:pPr>
        <w:pStyle w:val="BodyText"/>
        <w:tabs>
          <w:tab w:val="left" w:pos="827"/>
        </w:tabs>
        <w:ind w:firstLine="0"/>
        <w:jc w:val="center"/>
        <w:rPr>
          <w:color w:val="0D0D0D" w:themeColor="text1" w:themeTint="F2"/>
          <w:lang w:val="en-GB"/>
        </w:rPr>
        <w:sectPr w:rsidR="003773B9" w:rsidRPr="00AD7D8B" w:rsidSect="00321353">
          <w:type w:val="continuous"/>
          <w:pgSz w:w="11909" w:h="16834" w:code="9"/>
          <w:pgMar w:top="1080" w:right="907" w:bottom="1440" w:left="907" w:header="720" w:footer="720" w:gutter="0"/>
          <w:cols w:space="360"/>
          <w:docGrid w:linePitch="360"/>
        </w:sectPr>
      </w:pPr>
      <w:r w:rsidRPr="00223218">
        <w:rPr>
          <w:noProof/>
        </w:rPr>
        <w:drawing>
          <wp:inline distT="0" distB="0" distL="0" distR="0" wp14:anchorId="3F05D4A6" wp14:editId="038A3DEA">
            <wp:extent cx="5080000" cy="3991128"/>
            <wp:effectExtent l="0" t="0" r="0" b="0"/>
            <wp:docPr id="1339002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509" cy="3991528"/>
                    </a:xfrm>
                    <a:prstGeom prst="rect">
                      <a:avLst/>
                    </a:prstGeom>
                    <a:noFill/>
                    <a:ln>
                      <a:noFill/>
                    </a:ln>
                  </pic:spPr>
                </pic:pic>
              </a:graphicData>
            </a:graphic>
          </wp:inline>
        </w:drawing>
      </w:r>
    </w:p>
    <w:p w14:paraId="32060A9A" w14:textId="1506BFC0" w:rsidR="003773B9" w:rsidRPr="00AD7D8B" w:rsidRDefault="00112E74" w:rsidP="00FF572D">
      <w:pPr>
        <w:pStyle w:val="figurecaption"/>
        <w:rPr>
          <w:rFonts w:eastAsia="MS Mincho"/>
          <w:color w:val="0D0D0D" w:themeColor="text1" w:themeTint="F2"/>
        </w:rPr>
      </w:pPr>
      <w:r w:rsidRPr="00AD7D8B">
        <w:rPr>
          <w:color w:val="0D0D0D" w:themeColor="text1" w:themeTint="F2"/>
          <w:lang w:val="en-GB"/>
        </w:rPr>
        <w:t xml:space="preserve">Diverse techniques used for </w:t>
      </w:r>
      <w:r w:rsidR="0082688B" w:rsidRPr="00AD7D8B">
        <w:rPr>
          <w:color w:val="0D0D0D" w:themeColor="text1" w:themeTint="F2"/>
          <w:lang w:val="en-GB"/>
        </w:rPr>
        <w:t>Lung cancer classification</w:t>
      </w:r>
    </w:p>
    <w:p w14:paraId="2CD18E10" w14:textId="77777777" w:rsidR="003773B9" w:rsidRPr="00AD7D8B" w:rsidRDefault="003773B9" w:rsidP="003773B9">
      <w:pPr>
        <w:pStyle w:val="BodyText"/>
        <w:tabs>
          <w:tab w:val="left" w:pos="827"/>
        </w:tabs>
        <w:rPr>
          <w:noProof/>
          <w:color w:val="0D0D0D" w:themeColor="text1" w:themeTint="F2"/>
          <w:lang w:val="en-GB"/>
        </w:rPr>
        <w:sectPr w:rsidR="003773B9" w:rsidRPr="00AD7D8B" w:rsidSect="00321353">
          <w:type w:val="continuous"/>
          <w:pgSz w:w="11909" w:h="16834" w:code="9"/>
          <w:pgMar w:top="1080" w:right="907" w:bottom="1440" w:left="907" w:header="720" w:footer="720" w:gutter="0"/>
          <w:cols w:space="360"/>
          <w:docGrid w:linePitch="360"/>
        </w:sectPr>
      </w:pPr>
    </w:p>
    <w:p w14:paraId="17F9FFA6" w14:textId="77777777" w:rsidR="003773B9" w:rsidRPr="00AD7D8B" w:rsidRDefault="003773B9" w:rsidP="003773B9">
      <w:pPr>
        <w:pStyle w:val="BodyText"/>
        <w:tabs>
          <w:tab w:val="left" w:pos="827"/>
        </w:tabs>
        <w:rPr>
          <w:noProof/>
          <w:color w:val="0D0D0D" w:themeColor="text1" w:themeTint="F2"/>
          <w:lang w:val="en-GB"/>
        </w:rPr>
        <w:sectPr w:rsidR="003773B9" w:rsidRPr="00AD7D8B" w:rsidSect="0003168E">
          <w:type w:val="continuous"/>
          <w:pgSz w:w="11909" w:h="16834" w:code="9"/>
          <w:pgMar w:top="1080" w:right="907" w:bottom="1440" w:left="907" w:header="720" w:footer="720" w:gutter="0"/>
          <w:cols w:num="2" w:space="360"/>
          <w:docGrid w:linePitch="360"/>
        </w:sectPr>
      </w:pPr>
    </w:p>
    <w:p w14:paraId="245AD1FF" w14:textId="5C82760C" w:rsidR="00112E74" w:rsidRPr="00AD7D8B" w:rsidRDefault="00112E74" w:rsidP="00112E74">
      <w:pPr>
        <w:pStyle w:val="Heading2"/>
        <w:rPr>
          <w:color w:val="0D0D0D" w:themeColor="text1" w:themeTint="F2"/>
        </w:rPr>
      </w:pPr>
      <w:r w:rsidRPr="00AD7D8B">
        <w:rPr>
          <w:color w:val="0D0D0D" w:themeColor="text1" w:themeTint="F2"/>
        </w:rPr>
        <w:t>Analysis on</w:t>
      </w:r>
      <w:r w:rsidR="006E1864" w:rsidRPr="00AD7D8B">
        <w:rPr>
          <w:color w:val="0D0D0D" w:themeColor="text1" w:themeTint="F2"/>
        </w:rPr>
        <w:t xml:space="preserve"> varied modalities</w:t>
      </w:r>
      <w:r w:rsidRPr="00AD7D8B">
        <w:rPr>
          <w:color w:val="0D0D0D" w:themeColor="text1" w:themeTint="F2"/>
        </w:rPr>
        <w:t xml:space="preserve"> </w:t>
      </w:r>
    </w:p>
    <w:p w14:paraId="5C073DCC" w14:textId="77777777" w:rsidR="00731C2E" w:rsidRDefault="00AD30F6" w:rsidP="00112E74">
      <w:pPr>
        <w:pStyle w:val="BodyText"/>
        <w:tabs>
          <w:tab w:val="left" w:pos="827"/>
        </w:tabs>
        <w:rPr>
          <w:noProof/>
          <w:color w:val="0D0D0D" w:themeColor="text1" w:themeTint="F2"/>
          <w:lang w:val="en-GB"/>
        </w:rPr>
      </w:pPr>
      <w:bookmarkStart w:id="4" w:name="_Hlk195718578"/>
      <w:r w:rsidRPr="00AD7D8B">
        <w:rPr>
          <w:noProof/>
          <w:color w:val="0D0D0D" w:themeColor="text1" w:themeTint="F2"/>
          <w:lang w:val="en-GB"/>
        </w:rPr>
        <w:t xml:space="preserve">Fig. 2 shows an analysis of the various modalities used to carry out the lung cancer classification work in the publications under discussion. It is evident from the examination of the articles that CT images were employed for analysis in most of the studies. CT images have been utilized in nearly 17 studies to analyze lung cancer. In 17 works, CT imaging technology was employed, and in 2 works, histopathological </w:t>
      </w:r>
      <w:r w:rsidR="00AB4122" w:rsidRPr="00AD7D8B">
        <w:rPr>
          <w:noProof/>
          <w:color w:val="0D0D0D" w:themeColor="text1" w:themeTint="F2"/>
          <w:lang w:val="en-GB"/>
        </w:rPr>
        <w:t>images</w:t>
      </w:r>
      <w:r w:rsidRPr="00AD7D8B">
        <w:rPr>
          <w:noProof/>
          <w:color w:val="0D0D0D" w:themeColor="text1" w:themeTint="F2"/>
          <w:lang w:val="en-GB"/>
        </w:rPr>
        <w:t xml:space="preserve"> were used to analyze the categorization of lung cancer. One</w:t>
      </w:r>
    </w:p>
    <w:p w14:paraId="55F21FCF" w14:textId="5427136B" w:rsidR="00B1591A" w:rsidRDefault="00AD30F6" w:rsidP="00112E74">
      <w:pPr>
        <w:pStyle w:val="BodyText"/>
        <w:tabs>
          <w:tab w:val="left" w:pos="827"/>
        </w:tabs>
        <w:rPr>
          <w:color w:val="0D0D0D" w:themeColor="text1" w:themeTint="F2"/>
        </w:rPr>
      </w:pPr>
      <w:r w:rsidRPr="00AD7D8B">
        <w:rPr>
          <w:noProof/>
          <w:color w:val="0D0D0D" w:themeColor="text1" w:themeTint="F2"/>
          <w:lang w:val="en-GB"/>
        </w:rPr>
        <w:t xml:space="preserve"> study </w:t>
      </w:r>
      <w:r w:rsidR="00C31807" w:rsidRPr="00AD7D8B">
        <w:rPr>
          <w:noProof/>
          <w:color w:val="0D0D0D" w:themeColor="text1" w:themeTint="F2"/>
        </w:rPr>
        <w:t>[3]</w:t>
      </w:r>
      <w:r w:rsidRPr="00AD7D8B">
        <w:rPr>
          <w:noProof/>
          <w:color w:val="0D0D0D" w:themeColor="text1" w:themeTint="F2"/>
          <w:lang w:val="en-GB"/>
        </w:rPr>
        <w:t xml:space="preserve"> used MRI imaging technologies to classify lung cancer. Two studies </w:t>
      </w:r>
      <w:r w:rsidR="00C31807" w:rsidRPr="00AD7D8B">
        <w:rPr>
          <w:noProof/>
          <w:color w:val="0D0D0D" w:themeColor="text1" w:themeTint="F2"/>
        </w:rPr>
        <w:t>[7]</w:t>
      </w:r>
      <w:r w:rsidRPr="00AD7D8B">
        <w:rPr>
          <w:noProof/>
          <w:color w:val="0D0D0D" w:themeColor="text1" w:themeTint="F2"/>
          <w:lang w:val="en-GB"/>
        </w:rPr>
        <w:t xml:space="preserve"> and </w:t>
      </w:r>
      <w:r w:rsidR="00C31807" w:rsidRPr="00AD7D8B">
        <w:rPr>
          <w:noProof/>
          <w:color w:val="0D0D0D" w:themeColor="text1" w:themeTint="F2"/>
        </w:rPr>
        <w:t>[9]</w:t>
      </w:r>
      <w:r w:rsidR="007A133F" w:rsidRPr="00AD7D8B">
        <w:rPr>
          <w:noProof/>
          <w:color w:val="0D0D0D" w:themeColor="text1" w:themeTint="F2"/>
          <w:lang w:val="en-GB"/>
        </w:rPr>
        <w:t xml:space="preserve"> </w:t>
      </w:r>
      <w:r w:rsidRPr="00AD7D8B">
        <w:rPr>
          <w:noProof/>
          <w:color w:val="0D0D0D" w:themeColor="text1" w:themeTint="F2"/>
          <w:lang w:val="en-GB"/>
        </w:rPr>
        <w:t xml:space="preserve">used the gene expression data for analysis. Other modalities, such as DNA sequence data and the csPWS D </w:t>
      </w:r>
      <w:r w:rsidR="00AB4122" w:rsidRPr="00AD7D8B">
        <w:rPr>
          <w:noProof/>
          <w:color w:val="0D0D0D" w:themeColor="text1" w:themeTint="F2"/>
          <w:lang w:val="en-GB"/>
        </w:rPr>
        <w:t>image</w:t>
      </w:r>
      <w:r w:rsidRPr="00AD7D8B">
        <w:rPr>
          <w:noProof/>
          <w:color w:val="0D0D0D" w:themeColor="text1" w:themeTint="F2"/>
          <w:lang w:val="en-GB"/>
        </w:rPr>
        <w:t xml:space="preserve">, were analyzed in </w:t>
      </w:r>
      <w:r w:rsidR="00C31807" w:rsidRPr="00AD7D8B">
        <w:rPr>
          <w:noProof/>
          <w:color w:val="0D0D0D" w:themeColor="text1" w:themeTint="F2"/>
        </w:rPr>
        <w:t>[8]</w:t>
      </w:r>
      <w:r w:rsidR="007A133F" w:rsidRPr="00AD7D8B">
        <w:rPr>
          <w:noProof/>
          <w:color w:val="0D0D0D" w:themeColor="text1" w:themeTint="F2"/>
          <w:lang w:val="en-GB"/>
        </w:rPr>
        <w:t xml:space="preserve"> </w:t>
      </w:r>
      <w:r w:rsidRPr="00AD7D8B">
        <w:rPr>
          <w:noProof/>
          <w:color w:val="0D0D0D" w:themeColor="text1" w:themeTint="F2"/>
          <w:lang w:val="en-GB"/>
        </w:rPr>
        <w:t xml:space="preserve">and </w:t>
      </w:r>
      <w:r w:rsidR="00C31807" w:rsidRPr="00AD7D8B">
        <w:rPr>
          <w:noProof/>
          <w:color w:val="0D0D0D" w:themeColor="text1" w:themeTint="F2"/>
        </w:rPr>
        <w:t>[13]</w:t>
      </w:r>
      <w:r w:rsidRPr="00AD7D8B">
        <w:rPr>
          <w:noProof/>
          <w:color w:val="0D0D0D" w:themeColor="text1" w:themeTint="F2"/>
          <w:lang w:val="en-GB"/>
        </w:rPr>
        <w:t>, respectively</w:t>
      </w:r>
      <w:r w:rsidR="00C450E1" w:rsidRPr="00AD7D8B">
        <w:rPr>
          <w:color w:val="0D0D0D" w:themeColor="text1" w:themeTint="F2"/>
        </w:rPr>
        <w:t>.</w:t>
      </w:r>
    </w:p>
    <w:p w14:paraId="57E63914" w14:textId="465979B2" w:rsidR="00FF572D" w:rsidRPr="00AD7D8B" w:rsidRDefault="00FF572D" w:rsidP="00112E74">
      <w:pPr>
        <w:pStyle w:val="BodyText"/>
        <w:tabs>
          <w:tab w:val="left" w:pos="827"/>
        </w:tabs>
        <w:rPr>
          <w:noProof/>
          <w:color w:val="0D0D0D" w:themeColor="text1" w:themeTint="F2"/>
        </w:rPr>
      </w:pPr>
      <w:r>
        <w:rPr>
          <w:noProof/>
        </w:rPr>
        <w:drawing>
          <wp:inline distT="0" distB="0" distL="0" distR="0" wp14:anchorId="719E7AC0" wp14:editId="67D816D4">
            <wp:extent cx="2834640" cy="1920240"/>
            <wp:effectExtent l="0" t="0" r="0" b="0"/>
            <wp:docPr id="257099655" name="Chart 1">
              <a:extLst xmlns:a="http://schemas.openxmlformats.org/drawingml/2006/main">
                <a:ext uri="{FF2B5EF4-FFF2-40B4-BE49-F238E27FC236}">
                  <a16:creationId xmlns:a16="http://schemas.microsoft.com/office/drawing/2014/main" id="{43DA69FE-A0CE-46B1-CD86-13D2321B9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4"/>
    <w:p w14:paraId="463097FC" w14:textId="5AAEC600" w:rsidR="00F74DF7" w:rsidRPr="00AD7D8B" w:rsidRDefault="00F74DF7" w:rsidP="005411FA">
      <w:pPr>
        <w:pStyle w:val="figurecaption"/>
        <w:rPr>
          <w:rFonts w:eastAsia="MS Mincho"/>
          <w:color w:val="0D0D0D" w:themeColor="text1" w:themeTint="F2"/>
        </w:rPr>
      </w:pPr>
      <w:r w:rsidRPr="00AD7D8B">
        <w:rPr>
          <w:rFonts w:eastAsia="MS Mincho"/>
          <w:color w:val="0D0D0D" w:themeColor="text1" w:themeTint="F2"/>
        </w:rPr>
        <w:t xml:space="preserve">Review on </w:t>
      </w:r>
      <w:r w:rsidR="006E1864" w:rsidRPr="00AD7D8B">
        <w:rPr>
          <w:color w:val="0D0D0D" w:themeColor="text1" w:themeTint="F2"/>
        </w:rPr>
        <w:t xml:space="preserve">varied modalities </w:t>
      </w:r>
      <w:r w:rsidRPr="00AD7D8B">
        <w:rPr>
          <w:color w:val="0D0D0D" w:themeColor="text1" w:themeTint="F2"/>
          <w:lang w:val="en-GB"/>
        </w:rPr>
        <w:t xml:space="preserve">utilized for </w:t>
      </w:r>
      <w:r w:rsidR="006E1864" w:rsidRPr="00AD7D8B">
        <w:rPr>
          <w:color w:val="0D0D0D" w:themeColor="text1" w:themeTint="F2"/>
          <w:lang w:val="en-GB"/>
        </w:rPr>
        <w:t>lung cancer classification</w:t>
      </w:r>
    </w:p>
    <w:p w14:paraId="2A8AABF2" w14:textId="248ED03E" w:rsidR="00F7084D" w:rsidRPr="00AD7D8B" w:rsidRDefault="00F7084D" w:rsidP="00F7084D">
      <w:pPr>
        <w:pStyle w:val="Heading2"/>
        <w:rPr>
          <w:color w:val="0D0D0D" w:themeColor="text1" w:themeTint="F2"/>
        </w:rPr>
      </w:pPr>
      <w:bookmarkStart w:id="5" w:name="_Hlk178423245"/>
      <w:r w:rsidRPr="00AD7D8B">
        <w:rPr>
          <w:color w:val="0D0D0D" w:themeColor="text1" w:themeTint="F2"/>
        </w:rPr>
        <w:t xml:space="preserve">Analysis on </w:t>
      </w:r>
      <w:r w:rsidR="00662475" w:rsidRPr="00AD7D8B">
        <w:rPr>
          <w:color w:val="0D0D0D" w:themeColor="text1" w:themeTint="F2"/>
        </w:rPr>
        <w:t>features</w:t>
      </w:r>
    </w:p>
    <w:p w14:paraId="6A2DDFA9" w14:textId="0276C773" w:rsidR="009861E9" w:rsidRPr="00AD7D8B" w:rsidRDefault="00AD30F6" w:rsidP="00731C2E">
      <w:pPr>
        <w:spacing w:after="120" w:line="228" w:lineRule="auto"/>
        <w:ind w:firstLine="288"/>
        <w:jc w:val="both"/>
        <w:rPr>
          <w:color w:val="0D0D0D" w:themeColor="text1" w:themeTint="F2"/>
        </w:rPr>
      </w:pPr>
      <w:r w:rsidRPr="00AD7D8B">
        <w:rPr>
          <w:noProof/>
          <w:color w:val="0D0D0D" w:themeColor="text1" w:themeTint="F2"/>
          <w:lang w:val="en-GB"/>
        </w:rPr>
        <w:t xml:space="preserve">Table I analyzes and tabulates the majority of the features used to classify lung cancer. The features include locations, shapes, high-level and low-level features, and more.  These main factors contribute to an appropriate classification of lung cancer. In </w:t>
      </w:r>
      <w:r w:rsidR="00C31807" w:rsidRPr="00AD7D8B">
        <w:rPr>
          <w:noProof/>
          <w:color w:val="0D0D0D" w:themeColor="text1" w:themeTint="F2"/>
        </w:rPr>
        <w:t>[1]</w:t>
      </w:r>
      <w:r w:rsidRPr="00AD7D8B">
        <w:rPr>
          <w:noProof/>
          <w:color w:val="0D0D0D" w:themeColor="text1" w:themeTint="F2"/>
          <w:lang w:val="en-GB"/>
        </w:rPr>
        <w:t xml:space="preserve">, the graph visualization elements were extracted.  In </w:t>
      </w:r>
      <w:r w:rsidR="00C31807" w:rsidRPr="00AD7D8B">
        <w:rPr>
          <w:noProof/>
          <w:color w:val="0D0D0D" w:themeColor="text1" w:themeTint="F2"/>
        </w:rPr>
        <w:t>[2]</w:t>
      </w:r>
      <w:r w:rsidRPr="00AD7D8B">
        <w:rPr>
          <w:noProof/>
          <w:color w:val="0D0D0D" w:themeColor="text1" w:themeTint="F2"/>
          <w:lang w:val="en-GB"/>
        </w:rPr>
        <w:t xml:space="preserve">, contextual and local factors served as the main motivators. In </w:t>
      </w:r>
      <w:r w:rsidR="00C31807" w:rsidRPr="00AD7D8B">
        <w:rPr>
          <w:noProof/>
          <w:color w:val="0D0D0D" w:themeColor="text1" w:themeTint="F2"/>
        </w:rPr>
        <w:t>[3]</w:t>
      </w:r>
      <w:r w:rsidRPr="00AD7D8B">
        <w:rPr>
          <w:noProof/>
          <w:color w:val="0D0D0D" w:themeColor="text1" w:themeTint="F2"/>
          <w:lang w:val="en-GB"/>
        </w:rPr>
        <w:t>, the visual characteristics were considered. In</w:t>
      </w:r>
      <w:r w:rsidR="007A133F" w:rsidRPr="00AD7D8B">
        <w:rPr>
          <w:color w:val="0D0D0D" w:themeColor="text1" w:themeTint="F2"/>
        </w:rPr>
        <w:t xml:space="preserve"> </w:t>
      </w:r>
      <w:r w:rsidR="00C31807" w:rsidRPr="00AD7D8B">
        <w:rPr>
          <w:noProof/>
          <w:color w:val="0D0D0D" w:themeColor="text1" w:themeTint="F2"/>
        </w:rPr>
        <w:t>[4]</w:t>
      </w:r>
      <w:r w:rsidRPr="00AD7D8B">
        <w:rPr>
          <w:noProof/>
          <w:color w:val="0D0D0D" w:themeColor="text1" w:themeTint="F2"/>
          <w:lang w:val="en-GB"/>
        </w:rPr>
        <w:t xml:space="preserve">, smoking status, duration, and quit were taken into account. In </w:t>
      </w:r>
      <w:r w:rsidR="00C31807" w:rsidRPr="00AD7D8B">
        <w:rPr>
          <w:noProof/>
          <w:color w:val="0D0D0D" w:themeColor="text1" w:themeTint="F2"/>
        </w:rPr>
        <w:t>[7]</w:t>
      </w:r>
      <w:r w:rsidRPr="00AD7D8B">
        <w:rPr>
          <w:noProof/>
          <w:color w:val="0D0D0D" w:themeColor="text1" w:themeTint="F2"/>
          <w:lang w:val="en-GB"/>
        </w:rPr>
        <w:t>, a variety of characteristics, including age and sex, were taken into account. In</w:t>
      </w:r>
      <w:r w:rsidR="007A133F" w:rsidRPr="00AD7D8B">
        <w:rPr>
          <w:color w:val="0D0D0D" w:themeColor="text1" w:themeTint="F2"/>
        </w:rPr>
        <w:t xml:space="preserve"> </w:t>
      </w:r>
      <w:r w:rsidR="00C31807" w:rsidRPr="00AD7D8B">
        <w:rPr>
          <w:noProof/>
          <w:color w:val="0D0D0D" w:themeColor="text1" w:themeTint="F2"/>
        </w:rPr>
        <w:t>[8]</w:t>
      </w:r>
      <w:r w:rsidRPr="00AD7D8B">
        <w:rPr>
          <w:noProof/>
          <w:color w:val="0D0D0D" w:themeColor="text1" w:themeTint="F2"/>
          <w:lang w:val="en-GB"/>
        </w:rPr>
        <w:t xml:space="preserve">, </w:t>
      </w:r>
      <w:r w:rsidR="00C31807" w:rsidRPr="00AD7D8B">
        <w:rPr>
          <w:noProof/>
          <w:color w:val="0D0D0D" w:themeColor="text1" w:themeTint="F2"/>
        </w:rPr>
        <w:t>[21]</w:t>
      </w:r>
      <w:r w:rsidRPr="00AD7D8B">
        <w:rPr>
          <w:noProof/>
          <w:color w:val="0D0D0D" w:themeColor="text1" w:themeTint="F2"/>
          <w:lang w:val="en-GB"/>
        </w:rPr>
        <w:t xml:space="preserve">, and </w:t>
      </w:r>
      <w:r w:rsidR="00C31807" w:rsidRPr="00AD7D8B">
        <w:rPr>
          <w:noProof/>
          <w:color w:val="0D0D0D" w:themeColor="text1" w:themeTint="F2"/>
          <w:shd w:val="clear" w:color="auto" w:fill="FFFFFF"/>
        </w:rPr>
        <w:t>[23]</w:t>
      </w:r>
      <w:r w:rsidRPr="00AD7D8B">
        <w:rPr>
          <w:noProof/>
          <w:color w:val="0D0D0D" w:themeColor="text1" w:themeTint="F2"/>
          <w:lang w:val="en-GB"/>
        </w:rPr>
        <w:t xml:space="preserve">, VGG16-based features were taken into consideration. In [9], gene data was extracted. In </w:t>
      </w:r>
      <w:r w:rsidR="00C31807" w:rsidRPr="00AD7D8B">
        <w:rPr>
          <w:noProof/>
          <w:color w:val="0D0D0D" w:themeColor="text1" w:themeTint="F2"/>
        </w:rPr>
        <w:t>[10]</w:t>
      </w:r>
      <w:r w:rsidR="007A133F" w:rsidRPr="00AD7D8B">
        <w:rPr>
          <w:noProof/>
          <w:color w:val="0D0D0D" w:themeColor="text1" w:themeTint="F2"/>
          <w:lang w:val="en-GB"/>
        </w:rPr>
        <w:t xml:space="preserve"> </w:t>
      </w:r>
      <w:r w:rsidRPr="00AD7D8B">
        <w:rPr>
          <w:noProof/>
          <w:color w:val="0D0D0D" w:themeColor="text1" w:themeTint="F2"/>
          <w:lang w:val="en-GB"/>
        </w:rPr>
        <w:t xml:space="preserve">and </w:t>
      </w:r>
      <w:r w:rsidR="00C31807" w:rsidRPr="00AD7D8B">
        <w:rPr>
          <w:noProof/>
          <w:color w:val="0D0D0D" w:themeColor="text1" w:themeTint="F2"/>
        </w:rPr>
        <w:t>[19]</w:t>
      </w:r>
      <w:r w:rsidRPr="00AD7D8B">
        <w:rPr>
          <w:noProof/>
          <w:color w:val="0D0D0D" w:themeColor="text1" w:themeTint="F2"/>
          <w:lang w:val="en-GB"/>
        </w:rPr>
        <w:t xml:space="preserve">, low-level and high-level aspects were taken into consideration. In </w:t>
      </w:r>
      <w:r w:rsidR="00C31807" w:rsidRPr="00AD7D8B">
        <w:rPr>
          <w:noProof/>
          <w:color w:val="0D0D0D" w:themeColor="text1" w:themeTint="F2"/>
        </w:rPr>
        <w:t>[11]</w:t>
      </w:r>
      <w:r w:rsidRPr="00AD7D8B">
        <w:rPr>
          <w:noProof/>
          <w:color w:val="0D0D0D" w:themeColor="text1" w:themeTint="F2"/>
          <w:lang w:val="en-GB"/>
        </w:rPr>
        <w:t xml:space="preserve">, locations and form were extracted, while in </w:t>
      </w:r>
      <w:r w:rsidR="00C31807" w:rsidRPr="00AD7D8B">
        <w:rPr>
          <w:noProof/>
          <w:color w:val="0D0D0D" w:themeColor="text1" w:themeTint="F2"/>
        </w:rPr>
        <w:t>[12]</w:t>
      </w:r>
      <w:r w:rsidRPr="00AD7D8B">
        <w:rPr>
          <w:noProof/>
          <w:color w:val="0D0D0D" w:themeColor="text1" w:themeTint="F2"/>
          <w:lang w:val="en-GB"/>
        </w:rPr>
        <w:t xml:space="preserve">, Resnet18-based attributes were  extracted. While common characteristics were taken into consideration in </w:t>
      </w:r>
      <w:r w:rsidR="00C31807" w:rsidRPr="00AD7D8B">
        <w:rPr>
          <w:noProof/>
          <w:color w:val="0D0D0D" w:themeColor="text1" w:themeTint="F2"/>
          <w:shd w:val="clear" w:color="auto" w:fill="FFFFFF"/>
        </w:rPr>
        <w:t>[16]</w:t>
      </w:r>
      <w:r w:rsidRPr="00AD7D8B">
        <w:rPr>
          <w:noProof/>
          <w:color w:val="0D0D0D" w:themeColor="text1" w:themeTint="F2"/>
          <w:lang w:val="en-GB"/>
        </w:rPr>
        <w:t xml:space="preserve">, high-level and shallow-level features were extracted in </w:t>
      </w:r>
      <w:r w:rsidR="00C31807" w:rsidRPr="00AD7D8B">
        <w:rPr>
          <w:noProof/>
          <w:color w:val="0D0D0D" w:themeColor="text1" w:themeTint="F2"/>
        </w:rPr>
        <w:t>[14]</w:t>
      </w:r>
      <w:r w:rsidRPr="00AD7D8B">
        <w:rPr>
          <w:noProof/>
          <w:color w:val="0D0D0D" w:themeColor="text1" w:themeTint="F2"/>
          <w:lang w:val="en-GB"/>
        </w:rPr>
        <w:t xml:space="preserve">. In </w:t>
      </w:r>
      <w:r w:rsidR="00C31807" w:rsidRPr="00AD7D8B">
        <w:rPr>
          <w:noProof/>
          <w:color w:val="0D0D0D" w:themeColor="text1" w:themeTint="F2"/>
        </w:rPr>
        <w:t>[17]</w:t>
      </w:r>
      <w:r w:rsidR="007A133F" w:rsidRPr="00AD7D8B">
        <w:rPr>
          <w:noProof/>
          <w:color w:val="0D0D0D" w:themeColor="text1" w:themeTint="F2"/>
          <w:lang w:val="en-GB"/>
        </w:rPr>
        <w:t xml:space="preserve"> </w:t>
      </w:r>
      <w:r w:rsidRPr="00AD7D8B">
        <w:rPr>
          <w:noProof/>
          <w:color w:val="0D0D0D" w:themeColor="text1" w:themeTint="F2"/>
          <w:lang w:val="en-GB"/>
        </w:rPr>
        <w:t xml:space="preserve">and </w:t>
      </w:r>
      <w:r w:rsidR="00C31807" w:rsidRPr="00AD7D8B">
        <w:rPr>
          <w:noProof/>
          <w:color w:val="0D0D0D" w:themeColor="text1" w:themeTint="F2"/>
        </w:rPr>
        <w:t>[25]</w:t>
      </w:r>
      <w:r w:rsidRPr="00AD7D8B">
        <w:rPr>
          <w:noProof/>
          <w:color w:val="0D0D0D" w:themeColor="text1" w:themeTint="F2"/>
          <w:lang w:val="en-GB"/>
        </w:rPr>
        <w:t xml:space="preserve">, only high-level </w:t>
      </w:r>
      <w:r w:rsidR="00AD7D8B" w:rsidRPr="00AD7D8B">
        <w:rPr>
          <w:noProof/>
          <w:color w:val="0D0D0D" w:themeColor="text1" w:themeTint="F2"/>
          <w:lang w:val="en-GB"/>
        </w:rPr>
        <w:t>features</w:t>
      </w:r>
      <w:r w:rsidRPr="00AD7D8B">
        <w:rPr>
          <w:noProof/>
          <w:color w:val="0D0D0D" w:themeColor="text1" w:themeTint="F2"/>
          <w:lang w:val="en-GB"/>
        </w:rPr>
        <w:t xml:space="preserve"> were </w:t>
      </w:r>
      <w:r w:rsidR="00AD7D8B" w:rsidRPr="00AD7D8B">
        <w:rPr>
          <w:noProof/>
          <w:color w:val="0D0D0D" w:themeColor="text1" w:themeTint="F2"/>
          <w:lang w:val="en-GB"/>
        </w:rPr>
        <w:t>extracted</w:t>
      </w:r>
      <w:r w:rsidRPr="00AD7D8B">
        <w:rPr>
          <w:noProof/>
          <w:color w:val="0D0D0D" w:themeColor="text1" w:themeTint="F2"/>
          <w:lang w:val="en-GB"/>
        </w:rPr>
        <w:t xml:space="preserve">. In </w:t>
      </w:r>
      <w:r w:rsidR="00C31807" w:rsidRPr="00AD7D8B">
        <w:rPr>
          <w:noProof/>
          <w:color w:val="0D0D0D" w:themeColor="text1" w:themeTint="F2"/>
        </w:rPr>
        <w:t>[20]</w:t>
      </w:r>
      <w:r w:rsidRPr="00AD7D8B">
        <w:rPr>
          <w:noProof/>
          <w:color w:val="0D0D0D" w:themeColor="text1" w:themeTint="F2"/>
          <w:lang w:val="en-GB"/>
        </w:rPr>
        <w:t xml:space="preserve">, physiological characteristics were derived for LCC. In </w:t>
      </w:r>
      <w:r w:rsidR="00C31807" w:rsidRPr="00AD7D8B">
        <w:rPr>
          <w:noProof/>
          <w:color w:val="0D0D0D" w:themeColor="text1" w:themeTint="F2"/>
        </w:rPr>
        <w:t>[22]</w:t>
      </w:r>
      <w:r w:rsidR="007A133F" w:rsidRPr="00AD7D8B">
        <w:rPr>
          <w:noProof/>
          <w:color w:val="0D0D0D" w:themeColor="text1" w:themeTint="F2"/>
          <w:lang w:val="en-GB"/>
        </w:rPr>
        <w:t xml:space="preserve"> </w:t>
      </w:r>
      <w:r w:rsidRPr="00AD7D8B">
        <w:rPr>
          <w:noProof/>
          <w:color w:val="0D0D0D" w:themeColor="text1" w:themeTint="F2"/>
          <w:lang w:val="en-GB"/>
        </w:rPr>
        <w:t xml:space="preserve">and </w:t>
      </w:r>
      <w:r w:rsidR="00C31807" w:rsidRPr="00AD7D8B">
        <w:rPr>
          <w:noProof/>
          <w:color w:val="0D0D0D" w:themeColor="text1" w:themeTint="F2"/>
        </w:rPr>
        <w:t>[24]</w:t>
      </w:r>
      <w:r w:rsidRPr="00AD7D8B">
        <w:rPr>
          <w:noProof/>
          <w:color w:val="0D0D0D" w:themeColor="text1" w:themeTint="F2"/>
          <w:lang w:val="en-GB"/>
        </w:rPr>
        <w:t>, voxel-based and non-linear properties were taken into consideration.</w:t>
      </w:r>
    </w:p>
    <w:p w14:paraId="3D691E8D" w14:textId="6E5D5E8E" w:rsidR="009861E9" w:rsidRPr="00AD7D8B" w:rsidRDefault="006949F7" w:rsidP="009861E9">
      <w:pPr>
        <w:pStyle w:val="tablehead"/>
        <w:rPr>
          <w:rFonts w:eastAsia="MS Mincho"/>
          <w:noProof w:val="0"/>
          <w:color w:val="0D0D0D" w:themeColor="text1" w:themeTint="F2"/>
          <w:spacing w:val="-1"/>
        </w:rPr>
      </w:pPr>
      <w:r w:rsidRPr="00AD7D8B">
        <w:rPr>
          <w:color w:val="0D0D0D" w:themeColor="text1" w:themeTint="F2"/>
        </w:rPr>
        <w:t>Diverse</w:t>
      </w:r>
      <w:r w:rsidR="00662475" w:rsidRPr="00AD7D8B">
        <w:rPr>
          <w:color w:val="0D0D0D" w:themeColor="text1" w:themeTint="F2"/>
        </w:rPr>
        <w:t xml:space="preserve"> features </w:t>
      </w:r>
      <w:r w:rsidR="00662475" w:rsidRPr="00AD7D8B">
        <w:rPr>
          <w:color w:val="0D0D0D" w:themeColor="text1" w:themeTint="F2"/>
          <w:lang w:val="en-GB"/>
        </w:rPr>
        <w:t xml:space="preserve">for </w:t>
      </w:r>
      <w:r w:rsidRPr="00AD7D8B">
        <w:rPr>
          <w:color w:val="0D0D0D" w:themeColor="text1" w:themeTint="F2"/>
          <w:lang w:val="en-GB"/>
        </w:rPr>
        <w:t>lung cancer classification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166"/>
      </w:tblGrid>
      <w:tr w:rsidR="00FF572D" w:rsidRPr="00AD7D8B" w14:paraId="0963B7AE" w14:textId="77777777" w:rsidTr="00A72E7C">
        <w:trPr>
          <w:trHeight w:val="215"/>
          <w:jc w:val="center"/>
        </w:trPr>
        <w:tc>
          <w:tcPr>
            <w:tcW w:w="0" w:type="auto"/>
          </w:tcPr>
          <w:p w14:paraId="3EE3EC84" w14:textId="77777777" w:rsidR="00FF572D" w:rsidRPr="00AD7D8B" w:rsidRDefault="00FF572D" w:rsidP="00A72E7C">
            <w:pPr>
              <w:pStyle w:val="BodyText"/>
              <w:spacing w:after="0" w:line="240" w:lineRule="auto"/>
              <w:ind w:firstLine="0"/>
              <w:jc w:val="center"/>
              <w:rPr>
                <w:b/>
                <w:color w:val="0D0D0D" w:themeColor="text1" w:themeTint="F2"/>
                <w:sz w:val="16"/>
                <w:szCs w:val="16"/>
                <w:lang w:val="en-GB"/>
              </w:rPr>
            </w:pPr>
            <w:r w:rsidRPr="00AD7D8B">
              <w:rPr>
                <w:b/>
                <w:color w:val="0D0D0D" w:themeColor="text1" w:themeTint="F2"/>
                <w:sz w:val="16"/>
                <w:szCs w:val="16"/>
                <w:lang w:val="en-GB"/>
              </w:rPr>
              <w:t>Citations</w:t>
            </w:r>
          </w:p>
        </w:tc>
        <w:tc>
          <w:tcPr>
            <w:tcW w:w="0" w:type="auto"/>
          </w:tcPr>
          <w:p w14:paraId="48F56655" w14:textId="77777777" w:rsidR="00FF572D" w:rsidRPr="00AD7D8B" w:rsidRDefault="00FF572D" w:rsidP="00A72E7C">
            <w:pPr>
              <w:pStyle w:val="BodyText"/>
              <w:spacing w:after="0" w:line="240" w:lineRule="auto"/>
              <w:ind w:firstLine="0"/>
              <w:jc w:val="left"/>
              <w:rPr>
                <w:b/>
                <w:bCs/>
                <w:color w:val="0D0D0D" w:themeColor="text1" w:themeTint="F2"/>
                <w:sz w:val="16"/>
                <w:szCs w:val="16"/>
              </w:rPr>
            </w:pPr>
            <w:r w:rsidRPr="00AD7D8B">
              <w:rPr>
                <w:b/>
                <w:bCs/>
                <w:color w:val="0D0D0D" w:themeColor="text1" w:themeTint="F2"/>
                <w:sz w:val="16"/>
                <w:szCs w:val="16"/>
              </w:rPr>
              <w:t xml:space="preserve">Considered datasets </w:t>
            </w:r>
          </w:p>
        </w:tc>
      </w:tr>
      <w:tr w:rsidR="00FF572D" w:rsidRPr="00AD7D8B" w14:paraId="03E2767F" w14:textId="77777777" w:rsidTr="00A72E7C">
        <w:trPr>
          <w:trHeight w:val="229"/>
          <w:jc w:val="center"/>
        </w:trPr>
        <w:tc>
          <w:tcPr>
            <w:tcW w:w="0" w:type="auto"/>
          </w:tcPr>
          <w:p w14:paraId="518A37CC" w14:textId="2A6D95F0" w:rsidR="00FF572D" w:rsidRPr="00AD7D8B" w:rsidRDefault="00C31807" w:rsidP="00A72E7C">
            <w:pPr>
              <w:rPr>
                <w:color w:val="0D0D0D" w:themeColor="text1" w:themeTint="F2"/>
                <w:sz w:val="16"/>
                <w:szCs w:val="16"/>
              </w:rPr>
            </w:pPr>
            <w:r w:rsidRPr="00AD7D8B">
              <w:rPr>
                <w:noProof/>
                <w:color w:val="0D0D0D" w:themeColor="text1" w:themeTint="F2"/>
                <w:sz w:val="16"/>
                <w:szCs w:val="16"/>
              </w:rPr>
              <w:t>[1]</w:t>
            </w:r>
          </w:p>
        </w:tc>
        <w:tc>
          <w:tcPr>
            <w:tcW w:w="0" w:type="auto"/>
            <w:vAlign w:val="bottom"/>
          </w:tcPr>
          <w:p w14:paraId="3E8B5FAE"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Graph visualization features</w:t>
            </w:r>
          </w:p>
        </w:tc>
      </w:tr>
      <w:tr w:rsidR="00FF572D" w:rsidRPr="00AD7D8B" w14:paraId="637D854A" w14:textId="77777777" w:rsidTr="00A72E7C">
        <w:trPr>
          <w:trHeight w:val="229"/>
          <w:jc w:val="center"/>
        </w:trPr>
        <w:tc>
          <w:tcPr>
            <w:tcW w:w="0" w:type="auto"/>
          </w:tcPr>
          <w:p w14:paraId="21E8A946" w14:textId="15963DE4"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[2]</w:t>
            </w:r>
          </w:p>
        </w:tc>
        <w:tc>
          <w:tcPr>
            <w:tcW w:w="0" w:type="auto"/>
            <w:vAlign w:val="bottom"/>
          </w:tcPr>
          <w:p w14:paraId="75B2B2AD"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 xml:space="preserve">Local features, contextual features, </w:t>
            </w:r>
          </w:p>
        </w:tc>
      </w:tr>
      <w:tr w:rsidR="00FF572D" w:rsidRPr="00AD7D8B" w14:paraId="5040EA94" w14:textId="77777777" w:rsidTr="00A72E7C">
        <w:trPr>
          <w:trHeight w:val="229"/>
          <w:jc w:val="center"/>
        </w:trPr>
        <w:tc>
          <w:tcPr>
            <w:tcW w:w="0" w:type="auto"/>
          </w:tcPr>
          <w:p w14:paraId="616F5E31" w14:textId="0C875F9B"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[3]</w:t>
            </w:r>
          </w:p>
        </w:tc>
        <w:tc>
          <w:tcPr>
            <w:tcW w:w="0" w:type="auto"/>
            <w:vAlign w:val="bottom"/>
          </w:tcPr>
          <w:p w14:paraId="087D76BD"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Visual features</w:t>
            </w:r>
          </w:p>
        </w:tc>
      </w:tr>
      <w:tr w:rsidR="00FF572D" w:rsidRPr="00AD7D8B" w14:paraId="6228F9B8" w14:textId="77777777" w:rsidTr="00A72E7C">
        <w:trPr>
          <w:trHeight w:val="215"/>
          <w:jc w:val="center"/>
        </w:trPr>
        <w:tc>
          <w:tcPr>
            <w:tcW w:w="0" w:type="auto"/>
          </w:tcPr>
          <w:p w14:paraId="65741943" w14:textId="7C7DBFD7"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[5]</w:t>
            </w:r>
          </w:p>
        </w:tc>
        <w:tc>
          <w:tcPr>
            <w:tcW w:w="0" w:type="auto"/>
            <w:vAlign w:val="bottom"/>
          </w:tcPr>
          <w:p w14:paraId="31FA15F4"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Smoking status, duration, and cessation</w:t>
            </w:r>
          </w:p>
        </w:tc>
      </w:tr>
      <w:tr w:rsidR="00FF572D" w:rsidRPr="00AD7D8B" w14:paraId="7EAD4CF1" w14:textId="77777777" w:rsidTr="00A72E7C">
        <w:trPr>
          <w:trHeight w:val="229"/>
          <w:jc w:val="center"/>
        </w:trPr>
        <w:tc>
          <w:tcPr>
            <w:tcW w:w="0" w:type="auto"/>
          </w:tcPr>
          <w:p w14:paraId="5900FE01" w14:textId="056CB9FB"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[7]</w:t>
            </w:r>
          </w:p>
        </w:tc>
        <w:tc>
          <w:tcPr>
            <w:tcW w:w="0" w:type="auto"/>
            <w:vAlign w:val="bottom"/>
          </w:tcPr>
          <w:p w14:paraId="161D575D"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Varied features like age, sex</w:t>
            </w:r>
          </w:p>
        </w:tc>
      </w:tr>
      <w:tr w:rsidR="00FF572D" w:rsidRPr="00AD7D8B" w14:paraId="23DFF265" w14:textId="77777777" w:rsidTr="00A72E7C">
        <w:trPr>
          <w:trHeight w:val="229"/>
          <w:jc w:val="center"/>
        </w:trPr>
        <w:tc>
          <w:tcPr>
            <w:tcW w:w="0" w:type="auto"/>
          </w:tcPr>
          <w:p w14:paraId="596DC8AA" w14:textId="66CCAF63" w:rsidR="00FF572D" w:rsidRPr="00AD7D8B" w:rsidRDefault="00C31807" w:rsidP="00A72E7C">
            <w:pPr>
              <w:pStyle w:val="BodyText"/>
              <w:spacing w:after="0" w:line="240" w:lineRule="auto"/>
              <w:ind w:firstLine="0"/>
              <w:jc w:val="center"/>
              <w:rPr>
                <w:color w:val="0D0D0D" w:themeColor="text1" w:themeTint="F2"/>
                <w:sz w:val="16"/>
                <w:szCs w:val="16"/>
              </w:rPr>
            </w:pPr>
            <w:r w:rsidRPr="00AD7D8B">
              <w:rPr>
                <w:noProof/>
                <w:color w:val="0D0D0D" w:themeColor="text1" w:themeTint="F2"/>
                <w:sz w:val="16"/>
                <w:szCs w:val="16"/>
              </w:rPr>
              <w:t>[8]</w:t>
            </w:r>
          </w:p>
        </w:tc>
        <w:tc>
          <w:tcPr>
            <w:tcW w:w="0" w:type="auto"/>
            <w:vAlign w:val="bottom"/>
          </w:tcPr>
          <w:p w14:paraId="63B7F933"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VGG16</w:t>
            </w:r>
          </w:p>
        </w:tc>
      </w:tr>
      <w:tr w:rsidR="00FF572D" w:rsidRPr="00AD7D8B" w14:paraId="534859CD" w14:textId="77777777" w:rsidTr="00A72E7C">
        <w:trPr>
          <w:trHeight w:val="229"/>
          <w:jc w:val="center"/>
        </w:trPr>
        <w:tc>
          <w:tcPr>
            <w:tcW w:w="0" w:type="auto"/>
          </w:tcPr>
          <w:p w14:paraId="6162D080" w14:textId="23C5C260"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[9]</w:t>
            </w:r>
          </w:p>
        </w:tc>
        <w:tc>
          <w:tcPr>
            <w:tcW w:w="0" w:type="auto"/>
            <w:vAlign w:val="bottom"/>
          </w:tcPr>
          <w:p w14:paraId="26E5A71A"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Genes</w:t>
            </w:r>
          </w:p>
        </w:tc>
      </w:tr>
      <w:tr w:rsidR="00FF572D" w:rsidRPr="00AD7D8B" w14:paraId="3A366A6B" w14:textId="77777777" w:rsidTr="00A72E7C">
        <w:trPr>
          <w:trHeight w:val="229"/>
          <w:jc w:val="center"/>
        </w:trPr>
        <w:tc>
          <w:tcPr>
            <w:tcW w:w="0" w:type="auto"/>
          </w:tcPr>
          <w:p w14:paraId="19A9E0A5" w14:textId="3E94DA57"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[10]</w:t>
            </w:r>
          </w:p>
        </w:tc>
        <w:tc>
          <w:tcPr>
            <w:tcW w:w="0" w:type="auto"/>
            <w:vAlign w:val="bottom"/>
          </w:tcPr>
          <w:p w14:paraId="251BE53F"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Low-level and high-level features</w:t>
            </w:r>
          </w:p>
        </w:tc>
      </w:tr>
      <w:tr w:rsidR="00FF572D" w:rsidRPr="00AD7D8B" w14:paraId="42589765" w14:textId="77777777" w:rsidTr="00A72E7C">
        <w:trPr>
          <w:trHeight w:val="229"/>
          <w:jc w:val="center"/>
        </w:trPr>
        <w:tc>
          <w:tcPr>
            <w:tcW w:w="0" w:type="auto"/>
          </w:tcPr>
          <w:p w14:paraId="549D5E1E" w14:textId="63648AF0"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[11]</w:t>
            </w:r>
          </w:p>
        </w:tc>
        <w:tc>
          <w:tcPr>
            <w:tcW w:w="0" w:type="auto"/>
            <w:vAlign w:val="bottom"/>
          </w:tcPr>
          <w:p w14:paraId="3430772C"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Locations and shapes</w:t>
            </w:r>
          </w:p>
        </w:tc>
      </w:tr>
      <w:tr w:rsidR="00FF572D" w:rsidRPr="00AD7D8B" w14:paraId="0F94D9BC" w14:textId="77777777" w:rsidTr="00A72E7C">
        <w:trPr>
          <w:trHeight w:val="215"/>
          <w:jc w:val="center"/>
        </w:trPr>
        <w:tc>
          <w:tcPr>
            <w:tcW w:w="0" w:type="auto"/>
          </w:tcPr>
          <w:p w14:paraId="5BB4D14F" w14:textId="1337C742"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[12]</w:t>
            </w:r>
          </w:p>
        </w:tc>
        <w:tc>
          <w:tcPr>
            <w:tcW w:w="0" w:type="auto"/>
            <w:vAlign w:val="bottom"/>
          </w:tcPr>
          <w:p w14:paraId="42CEB8D0"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Resnet18</w:t>
            </w:r>
          </w:p>
        </w:tc>
      </w:tr>
      <w:tr w:rsidR="00FF572D" w:rsidRPr="00AD7D8B" w14:paraId="1F57ACAE" w14:textId="77777777" w:rsidTr="00A72E7C">
        <w:trPr>
          <w:trHeight w:val="229"/>
          <w:jc w:val="center"/>
        </w:trPr>
        <w:tc>
          <w:tcPr>
            <w:tcW w:w="0" w:type="auto"/>
          </w:tcPr>
          <w:p w14:paraId="5C71B06D" w14:textId="67B90D88" w:rsidR="00FF572D" w:rsidRPr="00AD7D8B" w:rsidRDefault="00C31807"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[14]</w:t>
            </w:r>
          </w:p>
        </w:tc>
        <w:tc>
          <w:tcPr>
            <w:tcW w:w="0" w:type="auto"/>
            <w:vAlign w:val="bottom"/>
          </w:tcPr>
          <w:p w14:paraId="108A291B"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High-level features and shallow-level features</w:t>
            </w:r>
          </w:p>
        </w:tc>
      </w:tr>
      <w:tr w:rsidR="00FF572D" w:rsidRPr="00AD7D8B" w14:paraId="30CA8FBD" w14:textId="77777777" w:rsidTr="00A72E7C">
        <w:trPr>
          <w:trHeight w:val="229"/>
          <w:jc w:val="center"/>
        </w:trPr>
        <w:tc>
          <w:tcPr>
            <w:tcW w:w="0" w:type="auto"/>
          </w:tcPr>
          <w:p w14:paraId="018847B6" w14:textId="5A6D8783" w:rsidR="00FF572D" w:rsidRPr="00AD7D8B" w:rsidRDefault="00C31807" w:rsidP="00A72E7C">
            <w:pPr>
              <w:pStyle w:val="BodyText"/>
              <w:spacing w:after="0" w:line="240" w:lineRule="auto"/>
              <w:ind w:firstLine="0"/>
              <w:jc w:val="center"/>
              <w:rPr>
                <w:color w:val="0D0D0D" w:themeColor="text1" w:themeTint="F2"/>
                <w:sz w:val="16"/>
                <w:szCs w:val="16"/>
                <w:lang w:val="en-GB"/>
              </w:rPr>
            </w:pPr>
            <w:bookmarkStart w:id="6" w:name="_Hlk195719039"/>
            <w:r w:rsidRPr="00AD7D8B">
              <w:rPr>
                <w:noProof/>
                <w:color w:val="0D0D0D" w:themeColor="text1" w:themeTint="F2"/>
                <w:sz w:val="16"/>
                <w:szCs w:val="16"/>
                <w:shd w:val="clear" w:color="auto" w:fill="FFFFFF"/>
              </w:rPr>
              <w:t>[16]</w:t>
            </w:r>
          </w:p>
        </w:tc>
        <w:tc>
          <w:tcPr>
            <w:tcW w:w="0" w:type="auto"/>
            <w:vAlign w:val="bottom"/>
          </w:tcPr>
          <w:p w14:paraId="6433C2F1"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Common features</w:t>
            </w:r>
          </w:p>
        </w:tc>
      </w:tr>
      <w:bookmarkEnd w:id="6"/>
      <w:tr w:rsidR="00FF572D" w:rsidRPr="00AD7D8B" w14:paraId="37F3BDF2" w14:textId="77777777" w:rsidTr="00A72E7C">
        <w:trPr>
          <w:trHeight w:val="229"/>
          <w:jc w:val="center"/>
        </w:trPr>
        <w:tc>
          <w:tcPr>
            <w:tcW w:w="0" w:type="auto"/>
          </w:tcPr>
          <w:p w14:paraId="65F91216" w14:textId="6BBC69AA" w:rsidR="00FF572D" w:rsidRPr="00AD7D8B" w:rsidRDefault="00B575C5"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[17]</w:t>
            </w:r>
          </w:p>
        </w:tc>
        <w:tc>
          <w:tcPr>
            <w:tcW w:w="0" w:type="auto"/>
            <w:vAlign w:val="bottom"/>
          </w:tcPr>
          <w:p w14:paraId="1F37BA53"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High-level features</w:t>
            </w:r>
          </w:p>
        </w:tc>
      </w:tr>
      <w:tr w:rsidR="00FF572D" w:rsidRPr="00AD7D8B" w14:paraId="019F5642" w14:textId="77777777" w:rsidTr="00A72E7C">
        <w:trPr>
          <w:trHeight w:val="215"/>
          <w:jc w:val="center"/>
        </w:trPr>
        <w:tc>
          <w:tcPr>
            <w:tcW w:w="0" w:type="auto"/>
          </w:tcPr>
          <w:p w14:paraId="1CCAC4CF" w14:textId="6B37E491" w:rsidR="00FF572D" w:rsidRPr="00AD7D8B" w:rsidRDefault="00B575C5" w:rsidP="00A72E7C">
            <w:pPr>
              <w:pStyle w:val="BodyText"/>
              <w:spacing w:after="0" w:line="240" w:lineRule="auto"/>
              <w:ind w:firstLine="0"/>
              <w:jc w:val="center"/>
              <w:rPr>
                <w:color w:val="0D0D0D" w:themeColor="text1" w:themeTint="F2"/>
                <w:sz w:val="16"/>
                <w:szCs w:val="16"/>
                <w:lang w:val="en-GB"/>
              </w:rPr>
            </w:pPr>
            <w:r w:rsidRPr="00AD7D8B">
              <w:rPr>
                <w:noProof/>
                <w:color w:val="0D0D0D" w:themeColor="text1" w:themeTint="F2"/>
                <w:sz w:val="16"/>
                <w:szCs w:val="16"/>
              </w:rPr>
              <w:t>[19]</w:t>
            </w:r>
          </w:p>
        </w:tc>
        <w:tc>
          <w:tcPr>
            <w:tcW w:w="0" w:type="auto"/>
            <w:vAlign w:val="bottom"/>
          </w:tcPr>
          <w:p w14:paraId="29ECEF26"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Low-level and high-level features</w:t>
            </w:r>
          </w:p>
        </w:tc>
      </w:tr>
      <w:tr w:rsidR="00FF572D" w:rsidRPr="00AD7D8B" w14:paraId="2CD6F194" w14:textId="77777777" w:rsidTr="00A72E7C">
        <w:trPr>
          <w:trHeight w:val="215"/>
          <w:jc w:val="center"/>
        </w:trPr>
        <w:tc>
          <w:tcPr>
            <w:tcW w:w="0" w:type="auto"/>
          </w:tcPr>
          <w:p w14:paraId="58BCC019" w14:textId="0FDD7A82" w:rsidR="00FF572D" w:rsidRPr="00AD7D8B" w:rsidRDefault="00B575C5" w:rsidP="00A72E7C">
            <w:pPr>
              <w:pStyle w:val="BodyText"/>
              <w:spacing w:after="0" w:line="240" w:lineRule="auto"/>
              <w:ind w:firstLine="0"/>
              <w:jc w:val="center"/>
              <w:rPr>
                <w:color w:val="0D0D0D" w:themeColor="text1" w:themeTint="F2"/>
                <w:sz w:val="16"/>
                <w:szCs w:val="16"/>
                <w:shd w:val="clear" w:color="auto" w:fill="FFFFFF"/>
              </w:rPr>
            </w:pPr>
            <w:r w:rsidRPr="00AD7D8B">
              <w:rPr>
                <w:noProof/>
                <w:color w:val="0D0D0D" w:themeColor="text1" w:themeTint="F2"/>
                <w:sz w:val="16"/>
                <w:szCs w:val="16"/>
              </w:rPr>
              <w:t>[20]</w:t>
            </w:r>
          </w:p>
        </w:tc>
        <w:tc>
          <w:tcPr>
            <w:tcW w:w="0" w:type="auto"/>
            <w:vAlign w:val="bottom"/>
          </w:tcPr>
          <w:p w14:paraId="5C2259AC"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Physiological features</w:t>
            </w:r>
          </w:p>
        </w:tc>
      </w:tr>
      <w:tr w:rsidR="00FF572D" w:rsidRPr="00AD7D8B" w14:paraId="188A3416" w14:textId="77777777" w:rsidTr="00A72E7C">
        <w:trPr>
          <w:trHeight w:val="215"/>
          <w:jc w:val="center"/>
        </w:trPr>
        <w:tc>
          <w:tcPr>
            <w:tcW w:w="0" w:type="auto"/>
          </w:tcPr>
          <w:p w14:paraId="4CFE894A" w14:textId="0EDD110E" w:rsidR="00FF572D" w:rsidRPr="00AD7D8B" w:rsidRDefault="00B575C5" w:rsidP="00A72E7C">
            <w:pPr>
              <w:pStyle w:val="BodyText"/>
              <w:spacing w:after="0" w:line="240" w:lineRule="auto"/>
              <w:ind w:firstLine="0"/>
              <w:jc w:val="center"/>
              <w:rPr>
                <w:color w:val="0D0D0D" w:themeColor="text1" w:themeTint="F2"/>
                <w:sz w:val="16"/>
                <w:szCs w:val="16"/>
                <w:shd w:val="clear" w:color="auto" w:fill="FFFFFF"/>
              </w:rPr>
            </w:pPr>
            <w:r w:rsidRPr="00AD7D8B">
              <w:rPr>
                <w:noProof/>
                <w:color w:val="0D0D0D" w:themeColor="text1" w:themeTint="F2"/>
                <w:sz w:val="16"/>
                <w:szCs w:val="16"/>
              </w:rPr>
              <w:t>[21]</w:t>
            </w:r>
          </w:p>
        </w:tc>
        <w:tc>
          <w:tcPr>
            <w:tcW w:w="0" w:type="auto"/>
            <w:vAlign w:val="bottom"/>
          </w:tcPr>
          <w:p w14:paraId="5BE5C382"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VGG-16</w:t>
            </w:r>
          </w:p>
        </w:tc>
      </w:tr>
      <w:tr w:rsidR="00FF572D" w:rsidRPr="00AD7D8B" w14:paraId="4235E5A1" w14:textId="77777777" w:rsidTr="00A72E7C">
        <w:trPr>
          <w:trHeight w:val="215"/>
          <w:jc w:val="center"/>
        </w:trPr>
        <w:tc>
          <w:tcPr>
            <w:tcW w:w="0" w:type="auto"/>
          </w:tcPr>
          <w:p w14:paraId="08FCEC03" w14:textId="6FD116DC" w:rsidR="00FF572D" w:rsidRPr="00AD7D8B" w:rsidRDefault="00B575C5" w:rsidP="00A72E7C">
            <w:pPr>
              <w:pStyle w:val="BodyText"/>
              <w:spacing w:after="0" w:line="240" w:lineRule="auto"/>
              <w:ind w:firstLine="0"/>
              <w:jc w:val="center"/>
              <w:rPr>
                <w:color w:val="0D0D0D" w:themeColor="text1" w:themeTint="F2"/>
                <w:sz w:val="16"/>
                <w:szCs w:val="16"/>
                <w:shd w:val="clear" w:color="auto" w:fill="FFFFFF"/>
              </w:rPr>
            </w:pPr>
            <w:r w:rsidRPr="00AD7D8B">
              <w:rPr>
                <w:noProof/>
                <w:color w:val="0D0D0D" w:themeColor="text1" w:themeTint="F2"/>
                <w:sz w:val="16"/>
                <w:szCs w:val="16"/>
              </w:rPr>
              <w:t>[22]</w:t>
            </w:r>
          </w:p>
        </w:tc>
        <w:tc>
          <w:tcPr>
            <w:tcW w:w="0" w:type="auto"/>
            <w:vAlign w:val="bottom"/>
          </w:tcPr>
          <w:p w14:paraId="69F6F585"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Voxel-based feature</w:t>
            </w:r>
          </w:p>
        </w:tc>
      </w:tr>
      <w:tr w:rsidR="00FF572D" w:rsidRPr="00AD7D8B" w14:paraId="37A0766F" w14:textId="77777777" w:rsidTr="00A72E7C">
        <w:trPr>
          <w:trHeight w:val="215"/>
          <w:jc w:val="center"/>
        </w:trPr>
        <w:tc>
          <w:tcPr>
            <w:tcW w:w="0" w:type="auto"/>
          </w:tcPr>
          <w:p w14:paraId="28B72410" w14:textId="6DD3862B" w:rsidR="00FF572D" w:rsidRPr="00AD7D8B" w:rsidRDefault="00B575C5" w:rsidP="00A72E7C">
            <w:pPr>
              <w:pStyle w:val="BodyText"/>
              <w:spacing w:after="0" w:line="240" w:lineRule="auto"/>
              <w:ind w:firstLine="0"/>
              <w:jc w:val="center"/>
              <w:rPr>
                <w:color w:val="0D0D0D" w:themeColor="text1" w:themeTint="F2"/>
                <w:sz w:val="16"/>
                <w:szCs w:val="16"/>
                <w:shd w:val="clear" w:color="auto" w:fill="FFFFFF"/>
              </w:rPr>
            </w:pPr>
            <w:r w:rsidRPr="00AD7D8B">
              <w:rPr>
                <w:noProof/>
                <w:color w:val="0D0D0D" w:themeColor="text1" w:themeTint="F2"/>
                <w:sz w:val="16"/>
                <w:szCs w:val="16"/>
                <w:shd w:val="clear" w:color="auto" w:fill="FFFFFF"/>
              </w:rPr>
              <w:t>[23]</w:t>
            </w:r>
          </w:p>
        </w:tc>
        <w:tc>
          <w:tcPr>
            <w:tcW w:w="0" w:type="auto"/>
            <w:vAlign w:val="bottom"/>
          </w:tcPr>
          <w:p w14:paraId="14EF33BC"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High-level abstract features using VGG-16</w:t>
            </w:r>
          </w:p>
        </w:tc>
      </w:tr>
      <w:tr w:rsidR="00FF572D" w:rsidRPr="00AD7D8B" w14:paraId="6B1967D8" w14:textId="77777777" w:rsidTr="00A72E7C">
        <w:trPr>
          <w:trHeight w:val="215"/>
          <w:jc w:val="center"/>
        </w:trPr>
        <w:tc>
          <w:tcPr>
            <w:tcW w:w="0" w:type="auto"/>
          </w:tcPr>
          <w:p w14:paraId="21EC5093" w14:textId="07D43447" w:rsidR="00FF572D" w:rsidRPr="00AD7D8B" w:rsidRDefault="00B575C5" w:rsidP="00A72E7C">
            <w:pPr>
              <w:pStyle w:val="BodyText"/>
              <w:spacing w:after="0" w:line="240" w:lineRule="auto"/>
              <w:ind w:firstLine="0"/>
              <w:jc w:val="center"/>
              <w:rPr>
                <w:color w:val="0D0D0D" w:themeColor="text1" w:themeTint="F2"/>
                <w:sz w:val="16"/>
                <w:szCs w:val="16"/>
              </w:rPr>
            </w:pPr>
            <w:r w:rsidRPr="00AD7D8B">
              <w:rPr>
                <w:noProof/>
                <w:color w:val="0D0D0D" w:themeColor="text1" w:themeTint="F2"/>
                <w:sz w:val="16"/>
                <w:szCs w:val="16"/>
              </w:rPr>
              <w:t>[24]</w:t>
            </w:r>
          </w:p>
        </w:tc>
        <w:tc>
          <w:tcPr>
            <w:tcW w:w="0" w:type="auto"/>
            <w:vAlign w:val="bottom"/>
          </w:tcPr>
          <w:p w14:paraId="01DBDF7D"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Non-linear features</w:t>
            </w:r>
          </w:p>
        </w:tc>
      </w:tr>
      <w:tr w:rsidR="00FF572D" w:rsidRPr="00AD7D8B" w14:paraId="1A422A09" w14:textId="77777777" w:rsidTr="00A72E7C">
        <w:trPr>
          <w:trHeight w:val="215"/>
          <w:jc w:val="center"/>
        </w:trPr>
        <w:tc>
          <w:tcPr>
            <w:tcW w:w="0" w:type="auto"/>
          </w:tcPr>
          <w:p w14:paraId="48B1B478" w14:textId="72DC716F" w:rsidR="00FF572D" w:rsidRPr="00AD7D8B" w:rsidRDefault="00B575C5" w:rsidP="00A72E7C">
            <w:pPr>
              <w:pStyle w:val="BodyText"/>
              <w:spacing w:after="0" w:line="240" w:lineRule="auto"/>
              <w:ind w:firstLine="0"/>
              <w:jc w:val="center"/>
              <w:rPr>
                <w:color w:val="0D0D0D" w:themeColor="text1" w:themeTint="F2"/>
                <w:sz w:val="16"/>
                <w:szCs w:val="16"/>
              </w:rPr>
            </w:pPr>
            <w:r w:rsidRPr="00AD7D8B">
              <w:rPr>
                <w:noProof/>
                <w:color w:val="0D0D0D" w:themeColor="text1" w:themeTint="F2"/>
                <w:sz w:val="16"/>
                <w:szCs w:val="16"/>
              </w:rPr>
              <w:t>[25]</w:t>
            </w:r>
          </w:p>
        </w:tc>
        <w:tc>
          <w:tcPr>
            <w:tcW w:w="0" w:type="auto"/>
            <w:vAlign w:val="bottom"/>
          </w:tcPr>
          <w:p w14:paraId="646538D5" w14:textId="77777777" w:rsidR="00FF572D" w:rsidRPr="00AD7D8B" w:rsidRDefault="00FF572D" w:rsidP="00A72E7C">
            <w:pPr>
              <w:jc w:val="left"/>
              <w:rPr>
                <w:color w:val="0D0D0D" w:themeColor="text1" w:themeTint="F2"/>
                <w:sz w:val="16"/>
                <w:szCs w:val="16"/>
              </w:rPr>
            </w:pPr>
            <w:r w:rsidRPr="00AD7D8B">
              <w:rPr>
                <w:color w:val="0D0D0D" w:themeColor="text1" w:themeTint="F2"/>
                <w:sz w:val="16"/>
                <w:szCs w:val="16"/>
              </w:rPr>
              <w:t>Higher level features</w:t>
            </w:r>
          </w:p>
        </w:tc>
      </w:tr>
    </w:tbl>
    <w:p w14:paraId="776027CD" w14:textId="77777777" w:rsidR="00662475" w:rsidRDefault="00662475" w:rsidP="00F7084D">
      <w:pPr>
        <w:ind w:firstLine="288"/>
        <w:jc w:val="both"/>
        <w:rPr>
          <w:noProof/>
          <w:color w:val="0D0D0D" w:themeColor="text1" w:themeTint="F2"/>
          <w:lang w:val="en-GB"/>
        </w:rPr>
      </w:pPr>
    </w:p>
    <w:p w14:paraId="45DA33EE" w14:textId="1BF2F0B6" w:rsidR="00F7084D" w:rsidRPr="00AD7D8B" w:rsidRDefault="009861E9" w:rsidP="00EB55EA">
      <w:pPr>
        <w:pStyle w:val="Heading1"/>
        <w:rPr>
          <w:color w:val="0D0D0D" w:themeColor="text1" w:themeTint="F2"/>
          <w:lang w:val="en-GB"/>
        </w:rPr>
      </w:pPr>
      <w:r w:rsidRPr="00AD7D8B">
        <w:rPr>
          <w:color w:val="0D0D0D" w:themeColor="text1" w:themeTint="F2"/>
          <w:lang w:val="en-GB"/>
        </w:rPr>
        <w:t>Review on Performance</w:t>
      </w:r>
      <w:r w:rsidR="009D7969" w:rsidRPr="00AD7D8B">
        <w:rPr>
          <w:color w:val="0D0D0D" w:themeColor="text1" w:themeTint="F2"/>
          <w:lang w:val="en-GB"/>
        </w:rPr>
        <w:t>s</w:t>
      </w:r>
    </w:p>
    <w:p w14:paraId="7162C5F5" w14:textId="59C0179D" w:rsidR="00F12F65" w:rsidRPr="00AD7D8B" w:rsidRDefault="00F12F65" w:rsidP="00F12F65">
      <w:pPr>
        <w:pStyle w:val="Heading2"/>
        <w:rPr>
          <w:color w:val="0D0D0D" w:themeColor="text1" w:themeTint="F2"/>
        </w:rPr>
      </w:pPr>
      <w:r w:rsidRPr="00AD7D8B">
        <w:rPr>
          <w:color w:val="0D0D0D" w:themeColor="text1" w:themeTint="F2"/>
        </w:rPr>
        <w:t>Analysis on Performance</w:t>
      </w:r>
    </w:p>
    <w:p w14:paraId="7A019299" w14:textId="2B1163D2" w:rsidR="00F7084D" w:rsidRDefault="00C41E64" w:rsidP="00731C2E">
      <w:pPr>
        <w:spacing w:after="120" w:line="228" w:lineRule="auto"/>
        <w:ind w:firstLine="288"/>
        <w:jc w:val="both"/>
        <w:rPr>
          <w:noProof/>
          <w:color w:val="0D0D0D" w:themeColor="text1" w:themeTint="F2"/>
          <w:lang w:val="en-GB"/>
        </w:rPr>
      </w:pPr>
      <w:r w:rsidRPr="00AD7D8B">
        <w:rPr>
          <w:noProof/>
          <w:color w:val="0D0D0D" w:themeColor="text1" w:themeTint="F2"/>
          <w:lang w:val="en-GB"/>
        </w:rPr>
        <w:t>Table II displays the analysis done on lung cancer classification in 25 examined papers. The majority of the papers under consideration have analyzed metrics including accuracy, F1 score, specificity, training time, and sensitivity. With a high accuracy metric, the model successfully differentiates between benign and malignant cases while reducing false negatives. In particular, eleven studies examined the precision measure, while thirteen publications examined the accuracy. Ten publications examined the F1 score and recall, whereas about seven examined the specificity score. Three publications [1] and [25] examined training time, whereas ten papers examined sensitivity. The AUC measure was examined in eleven articles. The articles also analyze a variety of additional results; however, these measures have contributed the most</w:t>
      </w:r>
      <w:r w:rsidR="001A26B5" w:rsidRPr="00AD7D8B">
        <w:rPr>
          <w:noProof/>
          <w:color w:val="0D0D0D" w:themeColor="text1" w:themeTint="F2"/>
          <w:lang w:val="en-GB"/>
        </w:rPr>
        <w:t>.</w:t>
      </w:r>
      <w:r w:rsidR="003F079C" w:rsidRPr="00AD7D8B">
        <w:rPr>
          <w:noProof/>
          <w:color w:val="0D0D0D" w:themeColor="text1" w:themeTint="F2"/>
          <w:lang w:val="en-GB"/>
        </w:rPr>
        <w:t xml:space="preserve"> </w:t>
      </w:r>
    </w:p>
    <w:p w14:paraId="1A43FCBE" w14:textId="710998BD" w:rsidR="00786844" w:rsidRPr="00FF572D" w:rsidRDefault="00786844" w:rsidP="00C41E64">
      <w:pPr>
        <w:pStyle w:val="tablehead"/>
        <w:rPr>
          <w:rFonts w:eastAsia="MS Mincho"/>
          <w:noProof w:val="0"/>
          <w:color w:val="0D0D0D" w:themeColor="text1" w:themeTint="F2"/>
          <w:spacing w:val="-1"/>
        </w:rPr>
      </w:pPr>
      <w:r w:rsidRPr="00AD7D8B">
        <w:rPr>
          <w:color w:val="0D0D0D" w:themeColor="text1" w:themeTint="F2"/>
        </w:rPr>
        <w:t xml:space="preserve">Review on </w:t>
      </w:r>
      <w:r w:rsidRPr="00AD7D8B">
        <w:rPr>
          <w:color w:val="0D0D0D" w:themeColor="text1" w:themeTint="F2"/>
          <w:lang w:val="en-GB"/>
        </w:rPr>
        <w:t>Analysis outcome</w:t>
      </w:r>
      <w:r w:rsidR="00C41E64" w:rsidRPr="00AD7D8B">
        <w:rPr>
          <w:color w:val="0D0D0D" w:themeColor="text1" w:themeTint="F2"/>
          <w:lang w:val="en-GB"/>
        </w:rPr>
        <w: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559"/>
        <w:gridCol w:w="549"/>
        <w:gridCol w:w="592"/>
        <w:gridCol w:w="404"/>
        <w:gridCol w:w="442"/>
        <w:gridCol w:w="592"/>
        <w:gridCol w:w="536"/>
        <w:gridCol w:w="399"/>
        <w:gridCol w:w="465"/>
      </w:tblGrid>
      <w:tr w:rsidR="00FF572D" w:rsidRPr="00AD7D8B" w14:paraId="2795BE6E" w14:textId="77777777" w:rsidTr="00A72E7C">
        <w:trPr>
          <w:trHeight w:val="568"/>
          <w:jc w:val="center"/>
        </w:trPr>
        <w:tc>
          <w:tcPr>
            <w:tcW w:w="536" w:type="pct"/>
          </w:tcPr>
          <w:p w14:paraId="7610A409"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 xml:space="preserve">Citations </w:t>
            </w:r>
          </w:p>
        </w:tc>
        <w:tc>
          <w:tcPr>
            <w:tcW w:w="550" w:type="pct"/>
          </w:tcPr>
          <w:p w14:paraId="7771F6C3"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 xml:space="preserve">Accuracy </w:t>
            </w:r>
          </w:p>
        </w:tc>
        <w:tc>
          <w:tcPr>
            <w:tcW w:w="540" w:type="pct"/>
          </w:tcPr>
          <w:p w14:paraId="6A147CAA"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 xml:space="preserve">Precision </w:t>
            </w:r>
          </w:p>
        </w:tc>
        <w:tc>
          <w:tcPr>
            <w:tcW w:w="582" w:type="pct"/>
          </w:tcPr>
          <w:p w14:paraId="2EFF8044"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 xml:space="preserve">Specificity </w:t>
            </w:r>
          </w:p>
        </w:tc>
        <w:tc>
          <w:tcPr>
            <w:tcW w:w="397" w:type="pct"/>
          </w:tcPr>
          <w:p w14:paraId="1AE889DF"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 xml:space="preserve"> F1 score</w:t>
            </w:r>
          </w:p>
        </w:tc>
        <w:tc>
          <w:tcPr>
            <w:tcW w:w="435" w:type="pct"/>
          </w:tcPr>
          <w:p w14:paraId="65FDE954"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Recall</w:t>
            </w:r>
          </w:p>
        </w:tc>
        <w:tc>
          <w:tcPr>
            <w:tcW w:w="582" w:type="pct"/>
          </w:tcPr>
          <w:p w14:paraId="58ED39FE"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Sensitivity</w:t>
            </w:r>
          </w:p>
        </w:tc>
        <w:tc>
          <w:tcPr>
            <w:tcW w:w="527" w:type="pct"/>
          </w:tcPr>
          <w:p w14:paraId="1FD6B67E"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Training Time</w:t>
            </w:r>
          </w:p>
        </w:tc>
        <w:tc>
          <w:tcPr>
            <w:tcW w:w="392" w:type="pct"/>
          </w:tcPr>
          <w:p w14:paraId="0B23C4DC"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AUC</w:t>
            </w:r>
          </w:p>
        </w:tc>
        <w:tc>
          <w:tcPr>
            <w:tcW w:w="457" w:type="pct"/>
          </w:tcPr>
          <w:p w14:paraId="7643F187" w14:textId="77777777" w:rsidR="00FF572D" w:rsidRPr="00AD7D8B" w:rsidRDefault="00FF572D" w:rsidP="00A72E7C">
            <w:pPr>
              <w:pStyle w:val="BodyText"/>
              <w:spacing w:after="0"/>
              <w:ind w:firstLine="0"/>
              <w:jc w:val="center"/>
              <w:rPr>
                <w:b/>
                <w:color w:val="0D0D0D" w:themeColor="text1" w:themeTint="F2"/>
                <w:sz w:val="16"/>
                <w:szCs w:val="16"/>
                <w:lang w:val="en-GB"/>
              </w:rPr>
            </w:pPr>
            <w:r w:rsidRPr="00AD7D8B">
              <w:rPr>
                <w:b/>
                <w:color w:val="0D0D0D" w:themeColor="text1" w:themeTint="F2"/>
                <w:sz w:val="16"/>
                <w:szCs w:val="16"/>
                <w:lang w:val="en-GB"/>
              </w:rPr>
              <w:t>Others</w:t>
            </w:r>
          </w:p>
        </w:tc>
      </w:tr>
      <w:tr w:rsidR="00FF572D" w:rsidRPr="00AD7D8B" w14:paraId="4D327519" w14:textId="77777777" w:rsidTr="00A72E7C">
        <w:trPr>
          <w:trHeight w:val="282"/>
          <w:jc w:val="center"/>
        </w:trPr>
        <w:tc>
          <w:tcPr>
            <w:tcW w:w="536" w:type="pct"/>
          </w:tcPr>
          <w:p w14:paraId="36B75B80" w14:textId="642B7C72"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w:t>
            </w:r>
          </w:p>
        </w:tc>
        <w:tc>
          <w:tcPr>
            <w:tcW w:w="550" w:type="pct"/>
          </w:tcPr>
          <w:p w14:paraId="333E19AA"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706B524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603FEDC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0F925E9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7D43722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1F7F8EA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7B90449A"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68A4C10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138E17C4"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314BA401" w14:textId="77777777" w:rsidTr="00A72E7C">
        <w:trPr>
          <w:trHeight w:val="282"/>
          <w:jc w:val="center"/>
        </w:trPr>
        <w:tc>
          <w:tcPr>
            <w:tcW w:w="536" w:type="pct"/>
          </w:tcPr>
          <w:p w14:paraId="23C31115" w14:textId="7990C394"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[2]</w:t>
            </w:r>
          </w:p>
        </w:tc>
        <w:tc>
          <w:tcPr>
            <w:tcW w:w="550" w:type="pct"/>
          </w:tcPr>
          <w:p w14:paraId="0D7313A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12C6541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5D94254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176726D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6B496D8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7AFBBE1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26B76CEA"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65DA25A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7CE3269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r>
      <w:tr w:rsidR="00FF572D" w:rsidRPr="00AD7D8B" w14:paraId="4CF514BA" w14:textId="77777777" w:rsidTr="00A72E7C">
        <w:trPr>
          <w:trHeight w:val="282"/>
          <w:jc w:val="center"/>
        </w:trPr>
        <w:tc>
          <w:tcPr>
            <w:tcW w:w="536" w:type="pct"/>
          </w:tcPr>
          <w:p w14:paraId="3DDF82AB" w14:textId="312745F2"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[3]</w:t>
            </w:r>
          </w:p>
        </w:tc>
        <w:tc>
          <w:tcPr>
            <w:tcW w:w="550" w:type="pct"/>
          </w:tcPr>
          <w:p w14:paraId="42A4BED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4539834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4A6E712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09F85CCF"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180D310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4D1F1D2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3DAF51AA"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09DCCC7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769BAAD1"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207E917A" w14:textId="77777777" w:rsidTr="00A72E7C">
        <w:trPr>
          <w:trHeight w:val="282"/>
          <w:jc w:val="center"/>
        </w:trPr>
        <w:tc>
          <w:tcPr>
            <w:tcW w:w="536" w:type="pct"/>
          </w:tcPr>
          <w:p w14:paraId="712906B3" w14:textId="17CBAE4F"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[4]</w:t>
            </w:r>
          </w:p>
        </w:tc>
        <w:tc>
          <w:tcPr>
            <w:tcW w:w="550" w:type="pct"/>
          </w:tcPr>
          <w:p w14:paraId="4DF2E6C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7A8C53E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747BCF8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4CD5961B"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38EC73D5"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62248D0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2F43B09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52DA89A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24DF2AED"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4DE7B804" w14:textId="77777777" w:rsidTr="00A72E7C">
        <w:trPr>
          <w:trHeight w:val="282"/>
          <w:jc w:val="center"/>
        </w:trPr>
        <w:tc>
          <w:tcPr>
            <w:tcW w:w="536" w:type="pct"/>
          </w:tcPr>
          <w:p w14:paraId="329FC4D2" w14:textId="55309649"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[5]</w:t>
            </w:r>
          </w:p>
        </w:tc>
        <w:tc>
          <w:tcPr>
            <w:tcW w:w="550" w:type="pct"/>
          </w:tcPr>
          <w:p w14:paraId="364E7B6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7BE1642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10CC136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0011D56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4734889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4569D1B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079F496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04D09C5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52096800"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0A88C26A" w14:textId="77777777" w:rsidTr="00A72E7C">
        <w:trPr>
          <w:trHeight w:val="282"/>
          <w:jc w:val="center"/>
        </w:trPr>
        <w:tc>
          <w:tcPr>
            <w:tcW w:w="536" w:type="pct"/>
          </w:tcPr>
          <w:p w14:paraId="4D8B607F" w14:textId="26CD7F90"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[6]</w:t>
            </w:r>
          </w:p>
        </w:tc>
        <w:tc>
          <w:tcPr>
            <w:tcW w:w="550" w:type="pct"/>
          </w:tcPr>
          <w:p w14:paraId="7701C95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1A9518D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64E5F57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6506095A"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33A1B3F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5D81BE4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556DA8C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6AF16F6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4B4AAAD6"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r>
      <w:tr w:rsidR="00FF572D" w:rsidRPr="00AD7D8B" w14:paraId="5F1C0B05" w14:textId="77777777" w:rsidTr="00A72E7C">
        <w:trPr>
          <w:trHeight w:val="282"/>
          <w:jc w:val="center"/>
        </w:trPr>
        <w:tc>
          <w:tcPr>
            <w:tcW w:w="536" w:type="pct"/>
          </w:tcPr>
          <w:p w14:paraId="3B971AD9" w14:textId="104626A6"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[7]</w:t>
            </w:r>
          </w:p>
        </w:tc>
        <w:tc>
          <w:tcPr>
            <w:tcW w:w="550" w:type="pct"/>
          </w:tcPr>
          <w:p w14:paraId="2EEDD57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75231FE0"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5F8AD8E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6CB0BC0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5329969B"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7D83982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3C70832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2" w:type="pct"/>
          </w:tcPr>
          <w:p w14:paraId="4363721D"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591D964E"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73E2DB10" w14:textId="77777777" w:rsidTr="00A72E7C">
        <w:trPr>
          <w:trHeight w:val="301"/>
          <w:jc w:val="center"/>
        </w:trPr>
        <w:tc>
          <w:tcPr>
            <w:tcW w:w="536" w:type="pct"/>
          </w:tcPr>
          <w:p w14:paraId="51DFB31B" w14:textId="62DB56B9" w:rsidR="00FF572D" w:rsidRPr="00AD7D8B" w:rsidRDefault="00B575C5" w:rsidP="00A72E7C">
            <w:pPr>
              <w:rPr>
                <w:color w:val="0D0D0D" w:themeColor="text1" w:themeTint="F2"/>
                <w:sz w:val="16"/>
                <w:szCs w:val="16"/>
              </w:rPr>
            </w:pPr>
            <w:r w:rsidRPr="00AD7D8B">
              <w:rPr>
                <w:noProof/>
                <w:color w:val="0D0D0D" w:themeColor="text1" w:themeTint="F2"/>
                <w:sz w:val="16"/>
                <w:szCs w:val="16"/>
              </w:rPr>
              <w:t>[8]</w:t>
            </w:r>
          </w:p>
        </w:tc>
        <w:tc>
          <w:tcPr>
            <w:tcW w:w="550" w:type="pct"/>
          </w:tcPr>
          <w:p w14:paraId="0DE6E90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6E87742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5D810E75"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3B14812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1CACCA6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2BDCD111"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514D4D3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1D993C16"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1AA2D570"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0A8BFC7E" w14:textId="77777777" w:rsidTr="00A72E7C">
        <w:trPr>
          <w:trHeight w:val="282"/>
          <w:jc w:val="center"/>
        </w:trPr>
        <w:tc>
          <w:tcPr>
            <w:tcW w:w="536" w:type="pct"/>
          </w:tcPr>
          <w:p w14:paraId="60FAE98D" w14:textId="461BA70A"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[9]</w:t>
            </w:r>
          </w:p>
        </w:tc>
        <w:tc>
          <w:tcPr>
            <w:tcW w:w="550" w:type="pct"/>
          </w:tcPr>
          <w:p w14:paraId="14DEA01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3BAF577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50BC097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58C2DBE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467B6BC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07E1E3D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7FEDA9CE"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2" w:type="pct"/>
          </w:tcPr>
          <w:p w14:paraId="5B983EB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7AAAEE7C"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57B28A68" w14:textId="77777777" w:rsidTr="00A72E7C">
        <w:trPr>
          <w:trHeight w:val="128"/>
          <w:jc w:val="center"/>
        </w:trPr>
        <w:tc>
          <w:tcPr>
            <w:tcW w:w="536" w:type="pct"/>
          </w:tcPr>
          <w:p w14:paraId="3762218D" w14:textId="779A3DDB"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[10]</w:t>
            </w:r>
          </w:p>
        </w:tc>
        <w:tc>
          <w:tcPr>
            <w:tcW w:w="550" w:type="pct"/>
          </w:tcPr>
          <w:p w14:paraId="4AADE56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0C468FB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0A0322A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3555916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2EB8C8E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01FF481E"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397E5B5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3F8344D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29F5D9D5"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r>
      <w:tr w:rsidR="00FF572D" w:rsidRPr="00AD7D8B" w14:paraId="51B19EE1" w14:textId="77777777" w:rsidTr="00A72E7C">
        <w:trPr>
          <w:trHeight w:val="282"/>
          <w:jc w:val="center"/>
        </w:trPr>
        <w:tc>
          <w:tcPr>
            <w:tcW w:w="536" w:type="pct"/>
          </w:tcPr>
          <w:p w14:paraId="7774A34D" w14:textId="4374ADC6"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[11]</w:t>
            </w:r>
          </w:p>
        </w:tc>
        <w:tc>
          <w:tcPr>
            <w:tcW w:w="550" w:type="pct"/>
          </w:tcPr>
          <w:p w14:paraId="50A9B3E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1967E410"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41A4FB4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7149895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2D27D78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6C8443F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2930201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364CDA2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3D5A7119"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2FD636B7" w14:textId="77777777" w:rsidTr="00A72E7C">
        <w:trPr>
          <w:trHeight w:val="282"/>
          <w:jc w:val="center"/>
        </w:trPr>
        <w:tc>
          <w:tcPr>
            <w:tcW w:w="536" w:type="pct"/>
          </w:tcPr>
          <w:p w14:paraId="2628EC91" w14:textId="7DF8DB78"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[12]</w:t>
            </w:r>
          </w:p>
        </w:tc>
        <w:tc>
          <w:tcPr>
            <w:tcW w:w="550" w:type="pct"/>
          </w:tcPr>
          <w:p w14:paraId="0B082D7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53C46626"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308FA3A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11874F4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0EF96DC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11F51EF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03B2DCD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7FCF643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5244AE0E"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17E11E8E" w14:textId="77777777" w:rsidTr="00A72E7C">
        <w:trPr>
          <w:trHeight w:val="282"/>
          <w:jc w:val="center"/>
        </w:trPr>
        <w:tc>
          <w:tcPr>
            <w:tcW w:w="536" w:type="pct"/>
          </w:tcPr>
          <w:p w14:paraId="47FDC5F9" w14:textId="0ADF1E24"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[13]</w:t>
            </w:r>
          </w:p>
        </w:tc>
        <w:tc>
          <w:tcPr>
            <w:tcW w:w="550" w:type="pct"/>
          </w:tcPr>
          <w:p w14:paraId="6DA0C3D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4B85D58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685DDF1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7443FB3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6F08B3CF"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3BE6F5C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266F843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1F3049A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1A85BE45"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4EB2FEC5" w14:textId="77777777" w:rsidTr="00A72E7C">
        <w:trPr>
          <w:trHeight w:val="282"/>
          <w:jc w:val="center"/>
        </w:trPr>
        <w:tc>
          <w:tcPr>
            <w:tcW w:w="536" w:type="pct"/>
          </w:tcPr>
          <w:p w14:paraId="325DFDFC" w14:textId="1CE748AE"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[14]</w:t>
            </w:r>
          </w:p>
        </w:tc>
        <w:tc>
          <w:tcPr>
            <w:tcW w:w="550" w:type="pct"/>
          </w:tcPr>
          <w:p w14:paraId="5AE5829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31CEBC3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63180F2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2D0B393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229DF2B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2074BE6E"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39BA500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3B9D4D7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1CB10900"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r>
      <w:tr w:rsidR="00FF572D" w:rsidRPr="00AD7D8B" w14:paraId="40104386" w14:textId="77777777" w:rsidTr="00A72E7C">
        <w:trPr>
          <w:trHeight w:val="282"/>
          <w:jc w:val="center"/>
        </w:trPr>
        <w:tc>
          <w:tcPr>
            <w:tcW w:w="536" w:type="pct"/>
          </w:tcPr>
          <w:p w14:paraId="43E4A721" w14:textId="2F57F541"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rPr>
              <w:t>[15]</w:t>
            </w:r>
          </w:p>
        </w:tc>
        <w:tc>
          <w:tcPr>
            <w:tcW w:w="550" w:type="pct"/>
          </w:tcPr>
          <w:p w14:paraId="35EC757B"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4B63B70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4B70EB4B"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45FF8A1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7761792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7170F2F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1525602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55E73041"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21331744"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455ECB8C" w14:textId="77777777" w:rsidTr="00A72E7C">
        <w:trPr>
          <w:trHeight w:val="282"/>
          <w:jc w:val="center"/>
        </w:trPr>
        <w:tc>
          <w:tcPr>
            <w:tcW w:w="536" w:type="pct"/>
          </w:tcPr>
          <w:p w14:paraId="4AFB51E2" w14:textId="52D2F253"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shd w:val="clear" w:color="auto" w:fill="FFFFFF"/>
              </w:rPr>
              <w:t>[16]</w:t>
            </w:r>
          </w:p>
        </w:tc>
        <w:tc>
          <w:tcPr>
            <w:tcW w:w="550" w:type="pct"/>
          </w:tcPr>
          <w:p w14:paraId="26811BA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420E934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443430A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213B632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7E581CB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1551BBB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7B9B60C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12DC917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32C4DCFE"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6AD312CE" w14:textId="77777777" w:rsidTr="00A72E7C">
        <w:trPr>
          <w:trHeight w:val="282"/>
          <w:jc w:val="center"/>
        </w:trPr>
        <w:tc>
          <w:tcPr>
            <w:tcW w:w="536" w:type="pct"/>
          </w:tcPr>
          <w:p w14:paraId="60B39A71" w14:textId="5EA51544"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[17]</w:t>
            </w:r>
          </w:p>
        </w:tc>
        <w:tc>
          <w:tcPr>
            <w:tcW w:w="550" w:type="pct"/>
          </w:tcPr>
          <w:p w14:paraId="6538C00F"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4D2CE59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4E70285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3FC8A00B"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0EB0AB4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2AA872A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1B42532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5A7D79C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1AB69DDE"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5536ECCD" w14:textId="77777777" w:rsidTr="00A72E7C">
        <w:trPr>
          <w:trHeight w:val="282"/>
          <w:jc w:val="center"/>
        </w:trPr>
        <w:tc>
          <w:tcPr>
            <w:tcW w:w="536" w:type="pct"/>
          </w:tcPr>
          <w:p w14:paraId="3E855BC7" w14:textId="67864E75"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[18]</w:t>
            </w:r>
          </w:p>
        </w:tc>
        <w:tc>
          <w:tcPr>
            <w:tcW w:w="550" w:type="pct"/>
          </w:tcPr>
          <w:p w14:paraId="1D1EAD5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3CECF0D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68DF78A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6025CDF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255AF79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2DD814B3"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559ED22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48F0BB5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564FFA01"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6DF9B8A8" w14:textId="77777777" w:rsidTr="00A72E7C">
        <w:trPr>
          <w:trHeight w:val="282"/>
          <w:jc w:val="center"/>
        </w:trPr>
        <w:tc>
          <w:tcPr>
            <w:tcW w:w="536" w:type="pct"/>
          </w:tcPr>
          <w:p w14:paraId="372758A7" w14:textId="2B257E0B"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[19]</w:t>
            </w:r>
          </w:p>
        </w:tc>
        <w:tc>
          <w:tcPr>
            <w:tcW w:w="550" w:type="pct"/>
          </w:tcPr>
          <w:p w14:paraId="7B80D2E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18272E9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32337F3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7CA466CD"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4A08B00C"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4A5693A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766B3898"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0A6711A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2F1C5BC7"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21C9166D" w14:textId="77777777" w:rsidTr="00A72E7C">
        <w:trPr>
          <w:trHeight w:val="368"/>
          <w:jc w:val="center"/>
        </w:trPr>
        <w:tc>
          <w:tcPr>
            <w:tcW w:w="536" w:type="pct"/>
          </w:tcPr>
          <w:p w14:paraId="202DFD4B" w14:textId="68C31984" w:rsidR="00FF572D" w:rsidRPr="00AD7D8B" w:rsidRDefault="00B575C5" w:rsidP="00A72E7C">
            <w:pPr>
              <w:pStyle w:val="BodyText"/>
              <w:spacing w:after="0"/>
              <w:ind w:firstLine="0"/>
              <w:jc w:val="center"/>
              <w:rPr>
                <w:color w:val="0D0D0D" w:themeColor="text1" w:themeTint="F2"/>
                <w:sz w:val="16"/>
                <w:szCs w:val="16"/>
                <w:lang w:val="en-GB"/>
              </w:rPr>
            </w:pPr>
            <w:r w:rsidRPr="00AD7D8B">
              <w:rPr>
                <w:noProof/>
                <w:color w:val="0D0D0D" w:themeColor="text1" w:themeTint="F2"/>
                <w:sz w:val="16"/>
                <w:szCs w:val="16"/>
              </w:rPr>
              <w:t>[20]</w:t>
            </w:r>
          </w:p>
        </w:tc>
        <w:tc>
          <w:tcPr>
            <w:tcW w:w="550" w:type="pct"/>
          </w:tcPr>
          <w:p w14:paraId="1F5AEE4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7E72FC71"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1C4B6A2C"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1434DBD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4AE2E0B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7CD3678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553795D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507C0CE1"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4207014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r>
      <w:tr w:rsidR="00FF572D" w:rsidRPr="00AD7D8B" w14:paraId="00E70A8A" w14:textId="77777777" w:rsidTr="00A72E7C">
        <w:trPr>
          <w:trHeight w:val="368"/>
          <w:jc w:val="center"/>
        </w:trPr>
        <w:tc>
          <w:tcPr>
            <w:tcW w:w="536" w:type="pct"/>
          </w:tcPr>
          <w:p w14:paraId="3A6E2352" w14:textId="1F799CDE"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rPr>
              <w:t>[21]</w:t>
            </w:r>
          </w:p>
        </w:tc>
        <w:tc>
          <w:tcPr>
            <w:tcW w:w="550" w:type="pct"/>
          </w:tcPr>
          <w:p w14:paraId="2E4DE4D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7D501292"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03E5536B"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0FBDE466"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02EFDD33"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47058D3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3B07972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2D3F978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7BA4EB62"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6C7D6F44" w14:textId="77777777" w:rsidTr="00A72E7C">
        <w:trPr>
          <w:trHeight w:val="368"/>
          <w:jc w:val="center"/>
        </w:trPr>
        <w:tc>
          <w:tcPr>
            <w:tcW w:w="536" w:type="pct"/>
          </w:tcPr>
          <w:p w14:paraId="3A8BEE08" w14:textId="6421AF77"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rPr>
              <w:t>[22]</w:t>
            </w:r>
          </w:p>
        </w:tc>
        <w:tc>
          <w:tcPr>
            <w:tcW w:w="550" w:type="pct"/>
          </w:tcPr>
          <w:p w14:paraId="25376E9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5A9A794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732CBF76"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7" w:type="pct"/>
          </w:tcPr>
          <w:p w14:paraId="16BA041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793A866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5542AD7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7A05102E"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2F4ABB2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60F9DC18"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68008D51" w14:textId="77777777" w:rsidTr="00A72E7C">
        <w:trPr>
          <w:trHeight w:val="368"/>
          <w:jc w:val="center"/>
        </w:trPr>
        <w:tc>
          <w:tcPr>
            <w:tcW w:w="536" w:type="pct"/>
          </w:tcPr>
          <w:p w14:paraId="232268C9" w14:textId="727DF62B"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shd w:val="clear" w:color="auto" w:fill="FFFFFF"/>
              </w:rPr>
              <w:t>[23]</w:t>
            </w:r>
          </w:p>
        </w:tc>
        <w:tc>
          <w:tcPr>
            <w:tcW w:w="550" w:type="pct"/>
          </w:tcPr>
          <w:p w14:paraId="7A1A9BD7"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69D9897A"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597C0F9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07701BBC"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72E4AE05"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49F4F4E5"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5563D16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7166337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78D03EA7"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63FEA44E" w14:textId="77777777" w:rsidTr="00A72E7C">
        <w:trPr>
          <w:trHeight w:val="368"/>
          <w:jc w:val="center"/>
        </w:trPr>
        <w:tc>
          <w:tcPr>
            <w:tcW w:w="536" w:type="pct"/>
          </w:tcPr>
          <w:p w14:paraId="783A57FB" w14:textId="5612044D"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rPr>
              <w:t>[24]</w:t>
            </w:r>
          </w:p>
        </w:tc>
        <w:tc>
          <w:tcPr>
            <w:tcW w:w="550" w:type="pct"/>
          </w:tcPr>
          <w:p w14:paraId="714E262D"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40" w:type="pct"/>
          </w:tcPr>
          <w:p w14:paraId="5E1B7F10"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5FE6663F"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24ED6C22"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35" w:type="pct"/>
          </w:tcPr>
          <w:p w14:paraId="435A27BF"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74B3AA97"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27" w:type="pct"/>
          </w:tcPr>
          <w:p w14:paraId="2BA46BC0"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2" w:type="pct"/>
          </w:tcPr>
          <w:p w14:paraId="5DC67931"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457" w:type="pct"/>
          </w:tcPr>
          <w:p w14:paraId="222441D7" w14:textId="77777777" w:rsidR="00FF572D" w:rsidRPr="00AD7D8B" w:rsidRDefault="00FF572D" w:rsidP="00A72E7C">
            <w:pPr>
              <w:pStyle w:val="BodyText"/>
              <w:spacing w:after="0"/>
              <w:ind w:firstLine="0"/>
              <w:jc w:val="center"/>
              <w:rPr>
                <w:color w:val="0D0D0D" w:themeColor="text1" w:themeTint="F2"/>
                <w:sz w:val="16"/>
                <w:szCs w:val="16"/>
                <w:lang w:val="en-GB"/>
              </w:rPr>
            </w:pPr>
          </w:p>
        </w:tc>
      </w:tr>
      <w:tr w:rsidR="00FF572D" w:rsidRPr="00AD7D8B" w14:paraId="0DE87147" w14:textId="77777777" w:rsidTr="00A72E7C">
        <w:trPr>
          <w:trHeight w:val="368"/>
          <w:jc w:val="center"/>
        </w:trPr>
        <w:tc>
          <w:tcPr>
            <w:tcW w:w="536" w:type="pct"/>
          </w:tcPr>
          <w:p w14:paraId="3AF21DF3" w14:textId="3A17F735" w:rsidR="00FF572D" w:rsidRPr="00AD7D8B" w:rsidRDefault="00B575C5" w:rsidP="00A72E7C">
            <w:pPr>
              <w:pStyle w:val="BodyText"/>
              <w:spacing w:after="0"/>
              <w:ind w:firstLine="0"/>
              <w:jc w:val="center"/>
              <w:rPr>
                <w:color w:val="0D0D0D" w:themeColor="text1" w:themeTint="F2"/>
                <w:sz w:val="16"/>
                <w:szCs w:val="16"/>
                <w:shd w:val="clear" w:color="auto" w:fill="FFFFFF"/>
              </w:rPr>
            </w:pPr>
            <w:r w:rsidRPr="00AD7D8B">
              <w:rPr>
                <w:noProof/>
                <w:color w:val="0D0D0D" w:themeColor="text1" w:themeTint="F2"/>
                <w:sz w:val="16"/>
                <w:szCs w:val="16"/>
              </w:rPr>
              <w:t>[25]</w:t>
            </w:r>
          </w:p>
        </w:tc>
        <w:tc>
          <w:tcPr>
            <w:tcW w:w="550" w:type="pct"/>
          </w:tcPr>
          <w:p w14:paraId="7573D66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40" w:type="pct"/>
          </w:tcPr>
          <w:p w14:paraId="77F53988"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82" w:type="pct"/>
          </w:tcPr>
          <w:p w14:paraId="15AD0A0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397" w:type="pct"/>
          </w:tcPr>
          <w:p w14:paraId="2A664626"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35" w:type="pct"/>
          </w:tcPr>
          <w:p w14:paraId="309DDB99"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582" w:type="pct"/>
          </w:tcPr>
          <w:p w14:paraId="32FE5479"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527" w:type="pct"/>
          </w:tcPr>
          <w:p w14:paraId="61FB8244" w14:textId="77777777" w:rsidR="00FF572D" w:rsidRPr="00AD7D8B" w:rsidRDefault="00FF572D" w:rsidP="00A72E7C">
            <w:pPr>
              <w:pStyle w:val="BodyText"/>
              <w:spacing w:after="0"/>
              <w:ind w:firstLine="0"/>
              <w:jc w:val="center"/>
              <w:rPr>
                <w:color w:val="0D0D0D" w:themeColor="text1" w:themeTint="F2"/>
                <w:sz w:val="16"/>
                <w:szCs w:val="16"/>
                <w:lang w:val="en-GB"/>
              </w:rPr>
            </w:pPr>
            <w:r w:rsidRPr="00AD7D8B">
              <w:rPr>
                <w:color w:val="0D0D0D" w:themeColor="text1" w:themeTint="F2"/>
                <w:sz w:val="16"/>
                <w:szCs w:val="16"/>
                <w:lang w:val="en-GB"/>
              </w:rPr>
              <w:sym w:font="Wingdings 2" w:char="F050"/>
            </w:r>
          </w:p>
        </w:tc>
        <w:tc>
          <w:tcPr>
            <w:tcW w:w="392" w:type="pct"/>
          </w:tcPr>
          <w:p w14:paraId="08C16284" w14:textId="77777777" w:rsidR="00FF572D" w:rsidRPr="00AD7D8B" w:rsidRDefault="00FF572D" w:rsidP="00A72E7C">
            <w:pPr>
              <w:pStyle w:val="BodyText"/>
              <w:spacing w:after="0"/>
              <w:ind w:firstLine="0"/>
              <w:jc w:val="center"/>
              <w:rPr>
                <w:color w:val="0D0D0D" w:themeColor="text1" w:themeTint="F2"/>
                <w:sz w:val="16"/>
                <w:szCs w:val="16"/>
                <w:lang w:val="en-GB"/>
              </w:rPr>
            </w:pPr>
          </w:p>
        </w:tc>
        <w:tc>
          <w:tcPr>
            <w:tcW w:w="457" w:type="pct"/>
          </w:tcPr>
          <w:p w14:paraId="7DED266F" w14:textId="77777777" w:rsidR="00FF572D" w:rsidRPr="00AD7D8B" w:rsidRDefault="00FF572D" w:rsidP="00A72E7C">
            <w:pPr>
              <w:pStyle w:val="BodyText"/>
              <w:spacing w:after="0"/>
              <w:ind w:firstLine="0"/>
              <w:jc w:val="center"/>
              <w:rPr>
                <w:color w:val="0D0D0D" w:themeColor="text1" w:themeTint="F2"/>
                <w:sz w:val="16"/>
                <w:szCs w:val="16"/>
                <w:lang w:val="en-GB"/>
              </w:rPr>
            </w:pPr>
          </w:p>
        </w:tc>
      </w:tr>
    </w:tbl>
    <w:bookmarkEnd w:id="5"/>
    <w:p w14:paraId="32E6DEC7" w14:textId="13842721" w:rsidR="003773B9" w:rsidRPr="00AD7D8B" w:rsidRDefault="003773B9" w:rsidP="003773B9">
      <w:pPr>
        <w:pStyle w:val="Heading2"/>
        <w:rPr>
          <w:color w:val="0D0D0D" w:themeColor="text1" w:themeTint="F2"/>
        </w:rPr>
      </w:pPr>
      <w:r w:rsidRPr="00AD7D8B">
        <w:rPr>
          <w:color w:val="0D0D0D" w:themeColor="text1" w:themeTint="F2"/>
          <w:lang w:val="en-GB"/>
        </w:rPr>
        <w:t xml:space="preserve">Best </w:t>
      </w:r>
      <w:r w:rsidR="0026605D" w:rsidRPr="00AD7D8B">
        <w:rPr>
          <w:color w:val="0D0D0D" w:themeColor="text1" w:themeTint="F2"/>
          <w:lang w:val="en-GB"/>
        </w:rPr>
        <w:t>accomplishments</w:t>
      </w:r>
    </w:p>
    <w:p w14:paraId="39A21352" w14:textId="35F91A43" w:rsidR="00BE0D2B" w:rsidRDefault="00C41E64" w:rsidP="00FF572D">
      <w:pPr>
        <w:spacing w:after="120" w:line="228" w:lineRule="auto"/>
        <w:ind w:firstLine="288"/>
        <w:jc w:val="both"/>
        <w:rPr>
          <w:noProof/>
          <w:color w:val="0D0D0D" w:themeColor="text1" w:themeTint="F2"/>
          <w:lang w:val="en-GB"/>
        </w:rPr>
      </w:pPr>
      <w:r w:rsidRPr="00AD7D8B">
        <w:rPr>
          <w:noProof/>
          <w:color w:val="0D0D0D" w:themeColor="text1" w:themeTint="F2"/>
          <w:lang w:val="en-GB"/>
        </w:rPr>
        <w:t xml:space="preserve">The best results obtained from the reviewed articles are shown in Fig. 3, </w:t>
      </w:r>
      <w:r w:rsidR="002257C3">
        <w:rPr>
          <w:noProof/>
          <w:color w:val="0D0D0D" w:themeColor="text1" w:themeTint="F2"/>
          <w:lang w:val="en-GB"/>
        </w:rPr>
        <w:t xml:space="preserve">Fig </w:t>
      </w:r>
      <w:r w:rsidRPr="00AD7D8B">
        <w:rPr>
          <w:noProof/>
          <w:color w:val="0D0D0D" w:themeColor="text1" w:themeTint="F2"/>
          <w:lang w:val="en-GB"/>
        </w:rPr>
        <w:t xml:space="preserve">4, and </w:t>
      </w:r>
      <w:r w:rsidR="002257C3">
        <w:rPr>
          <w:noProof/>
          <w:color w:val="0D0D0D" w:themeColor="text1" w:themeTint="F2"/>
          <w:lang w:val="en-GB"/>
        </w:rPr>
        <w:t xml:space="preserve">Fig </w:t>
      </w:r>
      <w:r w:rsidRPr="00AD7D8B">
        <w:rPr>
          <w:noProof/>
          <w:color w:val="0D0D0D" w:themeColor="text1" w:themeTint="F2"/>
          <w:lang w:val="en-GB"/>
        </w:rPr>
        <w:t xml:space="preserve">5 in terms of accuracy, precision, and sensitivity analyses. EfficientNetB3 </w:t>
      </w:r>
      <w:r w:rsidR="00B575C5" w:rsidRPr="00731C2E">
        <w:rPr>
          <w:noProof/>
          <w:color w:val="0D0D0D" w:themeColor="text1" w:themeTint="F2"/>
          <w:lang w:val="en-GB"/>
        </w:rPr>
        <w:t>[24]</w:t>
      </w:r>
      <w:r w:rsidRPr="00AD7D8B">
        <w:rPr>
          <w:noProof/>
          <w:color w:val="0D0D0D" w:themeColor="text1" w:themeTint="F2"/>
          <w:lang w:val="en-GB"/>
        </w:rPr>
        <w:t xml:space="preserve"> attains a high accuracy of 0.995 over other studies under consideration. Ensemble </w:t>
      </w:r>
      <w:r w:rsidR="00B575C5" w:rsidRPr="00731C2E">
        <w:rPr>
          <w:noProof/>
          <w:color w:val="0D0D0D" w:themeColor="text1" w:themeTint="F2"/>
          <w:lang w:val="en-GB"/>
        </w:rPr>
        <w:t>[13]</w:t>
      </w:r>
      <w:r w:rsidRPr="00AD7D8B">
        <w:rPr>
          <w:noProof/>
          <w:color w:val="0D0D0D" w:themeColor="text1" w:themeTint="F2"/>
          <w:lang w:val="en-GB"/>
        </w:rPr>
        <w:t xml:space="preserve"> attains a high accuracy level of 0.977, second to EfficientNetB3. CNN </w:t>
      </w:r>
      <w:r w:rsidR="00B575C5" w:rsidRPr="00731C2E">
        <w:rPr>
          <w:noProof/>
          <w:color w:val="0D0D0D" w:themeColor="text1" w:themeTint="F2"/>
          <w:lang w:val="en-GB"/>
        </w:rPr>
        <w:t>[10]</w:t>
      </w:r>
      <w:r w:rsidRPr="00AD7D8B">
        <w:rPr>
          <w:noProof/>
          <w:color w:val="0D0D0D" w:themeColor="text1" w:themeTint="F2"/>
          <w:lang w:val="en-GB"/>
        </w:rPr>
        <w:t xml:space="preserve"> and </w:t>
      </w:r>
      <w:r w:rsidR="001D3A35" w:rsidRPr="00AD7D8B">
        <w:rPr>
          <w:noProof/>
          <w:color w:val="0D0D0D" w:themeColor="text1" w:themeTint="F2"/>
          <w:lang w:val="en-GB"/>
        </w:rPr>
        <w:t>decision tree</w:t>
      </w:r>
      <w:r w:rsidRPr="00AD7D8B">
        <w:rPr>
          <w:noProof/>
          <w:color w:val="0D0D0D" w:themeColor="text1" w:themeTint="F2"/>
          <w:lang w:val="en-GB"/>
        </w:rPr>
        <w:t xml:space="preserve"> </w:t>
      </w:r>
      <w:r w:rsidR="00B575C5" w:rsidRPr="00731C2E">
        <w:rPr>
          <w:noProof/>
          <w:color w:val="0D0D0D" w:themeColor="text1" w:themeTint="F2"/>
          <w:lang w:val="en-GB"/>
        </w:rPr>
        <w:t>[4]</w:t>
      </w:r>
      <w:r w:rsidRPr="00AD7D8B">
        <w:rPr>
          <w:noProof/>
          <w:color w:val="0D0D0D" w:themeColor="text1" w:themeTint="F2"/>
          <w:lang w:val="en-GB"/>
        </w:rPr>
        <w:t xml:space="preserve"> both attained higher accuracy values of 99.9 and 99.7, respectively. In </w:t>
      </w:r>
      <w:r w:rsidR="00B575C5" w:rsidRPr="00731C2E">
        <w:rPr>
          <w:noProof/>
          <w:color w:val="0D0D0D" w:themeColor="text1" w:themeTint="F2"/>
          <w:lang w:val="en-GB"/>
        </w:rPr>
        <w:t>[10]</w:t>
      </w:r>
      <w:r w:rsidRPr="00AD7D8B">
        <w:rPr>
          <w:noProof/>
          <w:color w:val="0D0D0D" w:themeColor="text1" w:themeTint="F2"/>
          <w:lang w:val="en-GB"/>
        </w:rPr>
        <w:t xml:space="preserve">, CNN obtained a good sensitivity value of 98.92. Furthermore, 3DDCNN </w:t>
      </w:r>
      <w:r w:rsidR="00B575C5" w:rsidRPr="00731C2E">
        <w:rPr>
          <w:noProof/>
          <w:color w:val="0D0D0D" w:themeColor="text1" w:themeTint="F2"/>
          <w:lang w:val="en-GB"/>
        </w:rPr>
        <w:t>[15]</w:t>
      </w:r>
      <w:r w:rsidR="00AD7D8B" w:rsidRPr="00AD7D8B">
        <w:rPr>
          <w:noProof/>
          <w:color w:val="0D0D0D" w:themeColor="text1" w:themeTint="F2"/>
          <w:lang w:val="en-GB"/>
        </w:rPr>
        <w:t xml:space="preserve"> </w:t>
      </w:r>
      <w:r w:rsidRPr="00AD7D8B">
        <w:rPr>
          <w:noProof/>
          <w:color w:val="0D0D0D" w:themeColor="text1" w:themeTint="F2"/>
          <w:lang w:val="en-GB"/>
        </w:rPr>
        <w:t xml:space="preserve">got a high sensitivity score of 98.4. Numerous other criteria were also investigated in the reviewed research. Nonetheless, varied analysis </w:t>
      </w:r>
      <w:r w:rsidR="001D3A35" w:rsidRPr="00AD7D8B">
        <w:rPr>
          <w:noProof/>
          <w:color w:val="0D0D0D" w:themeColor="text1" w:themeTint="F2"/>
          <w:lang w:val="en-GB"/>
        </w:rPr>
        <w:t>has</w:t>
      </w:r>
      <w:r w:rsidRPr="00AD7D8B">
        <w:rPr>
          <w:noProof/>
          <w:color w:val="0D0D0D" w:themeColor="text1" w:themeTint="F2"/>
          <w:lang w:val="en-GB"/>
        </w:rPr>
        <w:t xml:space="preserve"> contributed to sensitivity, accuracy, and precision metrics</w:t>
      </w:r>
      <w:r w:rsidR="00E718B5" w:rsidRPr="00AD7D8B">
        <w:rPr>
          <w:noProof/>
          <w:color w:val="0D0D0D" w:themeColor="text1" w:themeTint="F2"/>
          <w:lang w:val="en-GB"/>
        </w:rPr>
        <w:t>.</w:t>
      </w:r>
      <w:r w:rsidR="003773B9" w:rsidRPr="00AD7D8B">
        <w:rPr>
          <w:noProof/>
          <w:color w:val="0D0D0D" w:themeColor="text1" w:themeTint="F2"/>
          <w:lang w:val="en-GB"/>
        </w:rPr>
        <w:t xml:space="preserve"> </w:t>
      </w:r>
    </w:p>
    <w:p w14:paraId="478DCCA6" w14:textId="25F0CEBA" w:rsidR="00FF572D" w:rsidRPr="00AD7D8B" w:rsidRDefault="00FF572D" w:rsidP="00FF572D">
      <w:pPr>
        <w:spacing w:after="120" w:line="228" w:lineRule="auto"/>
        <w:ind w:firstLine="288"/>
        <w:jc w:val="both"/>
        <w:rPr>
          <w:noProof/>
          <w:color w:val="0D0D0D" w:themeColor="text1" w:themeTint="F2"/>
          <w:lang w:val="en-GB"/>
        </w:rPr>
      </w:pPr>
      <w:r>
        <w:rPr>
          <w:noProof/>
        </w:rPr>
        <w:drawing>
          <wp:inline distT="0" distB="0" distL="0" distR="0" wp14:anchorId="223787EB" wp14:editId="3288B292">
            <wp:extent cx="3090545" cy="1817968"/>
            <wp:effectExtent l="0" t="0" r="0" b="0"/>
            <wp:docPr id="92281857" name="Chart 1">
              <a:extLst xmlns:a="http://schemas.openxmlformats.org/drawingml/2006/main">
                <a:ext uri="{FF2B5EF4-FFF2-40B4-BE49-F238E27FC236}">
                  <a16:creationId xmlns:a16="http://schemas.microsoft.com/office/drawing/2014/main" id="{8314E70C-100F-D9D3-FCA3-3834ADFA2F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D0DD25" w14:textId="3754821B" w:rsidR="003773B9" w:rsidRDefault="0066096D" w:rsidP="002B5F1A">
      <w:pPr>
        <w:pStyle w:val="figurecaption"/>
        <w:jc w:val="center"/>
        <w:rPr>
          <w:rFonts w:eastAsia="MS Mincho"/>
          <w:color w:val="0D0D0D" w:themeColor="text1" w:themeTint="F2"/>
        </w:rPr>
      </w:pPr>
      <w:r w:rsidRPr="00AD7D8B">
        <w:rPr>
          <w:rFonts w:eastAsia="MS Mincho"/>
          <w:color w:val="0D0D0D" w:themeColor="text1" w:themeTint="F2"/>
        </w:rPr>
        <w:t xml:space="preserve">Precision </w:t>
      </w:r>
      <w:r w:rsidR="003773B9" w:rsidRPr="00AD7D8B">
        <w:rPr>
          <w:rFonts w:eastAsia="MS Mincho"/>
          <w:color w:val="0D0D0D" w:themeColor="text1" w:themeTint="F2"/>
        </w:rPr>
        <w:t>analysis</w:t>
      </w:r>
    </w:p>
    <w:p w14:paraId="12C094E2" w14:textId="74F0D76C" w:rsidR="003773B9" w:rsidRPr="00AD7D8B" w:rsidRDefault="0003168E" w:rsidP="0003168E">
      <w:pPr>
        <w:pStyle w:val="BodyText"/>
        <w:jc w:val="center"/>
        <w:rPr>
          <w:color w:val="0D0D0D" w:themeColor="text1" w:themeTint="F2"/>
        </w:rPr>
      </w:pPr>
      <w:r>
        <w:rPr>
          <w:noProof/>
        </w:rPr>
        <w:drawing>
          <wp:inline distT="0" distB="0" distL="0" distR="0" wp14:anchorId="568542F1" wp14:editId="29C6AFF4">
            <wp:extent cx="3200400" cy="1828800"/>
            <wp:effectExtent l="0" t="0" r="0" b="0"/>
            <wp:docPr id="51120860" name="Chart 1">
              <a:extLst xmlns:a="http://schemas.openxmlformats.org/drawingml/2006/main">
                <a:ext uri="{FF2B5EF4-FFF2-40B4-BE49-F238E27FC236}">
                  <a16:creationId xmlns:a16="http://schemas.microsoft.com/office/drawing/2014/main" id="{1056AFF5-5DCA-4CBF-AD15-5ECDF8682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7A9313" w14:textId="77777777" w:rsidR="003773B9" w:rsidRPr="00AD7D8B" w:rsidRDefault="003773B9" w:rsidP="003773B9">
      <w:pPr>
        <w:pStyle w:val="BodyText"/>
        <w:rPr>
          <w:color w:val="0D0D0D" w:themeColor="text1" w:themeTint="F2"/>
        </w:rPr>
      </w:pPr>
    </w:p>
    <w:p w14:paraId="00691852" w14:textId="4489E143" w:rsidR="003773B9" w:rsidRPr="00AD7D8B" w:rsidRDefault="0066096D" w:rsidP="003773B9">
      <w:pPr>
        <w:pStyle w:val="figurecaption"/>
        <w:jc w:val="center"/>
        <w:rPr>
          <w:rFonts w:eastAsia="MS Mincho"/>
          <w:color w:val="0D0D0D" w:themeColor="text1" w:themeTint="F2"/>
        </w:rPr>
      </w:pPr>
      <w:r w:rsidRPr="00AD7D8B">
        <w:rPr>
          <w:rFonts w:eastAsia="MS Mincho"/>
          <w:color w:val="0D0D0D" w:themeColor="text1" w:themeTint="F2"/>
        </w:rPr>
        <w:t xml:space="preserve">Accuracy </w:t>
      </w:r>
      <w:r w:rsidR="003773B9" w:rsidRPr="00AD7D8B">
        <w:rPr>
          <w:rFonts w:eastAsia="MS Mincho"/>
          <w:color w:val="0D0D0D" w:themeColor="text1" w:themeTint="F2"/>
        </w:rPr>
        <w:t xml:space="preserve">analysis </w:t>
      </w:r>
    </w:p>
    <w:p w14:paraId="5AD6C227" w14:textId="2E200C6C" w:rsidR="003773B9" w:rsidRPr="0003168E" w:rsidRDefault="00FF572D" w:rsidP="003773B9">
      <w:pPr>
        <w:pStyle w:val="figurecaption"/>
        <w:numPr>
          <w:ilvl w:val="0"/>
          <w:numId w:val="0"/>
        </w:numPr>
        <w:jc w:val="center"/>
      </w:pPr>
      <w:r>
        <w:drawing>
          <wp:inline distT="0" distB="0" distL="0" distR="0" wp14:anchorId="1E895F9B" wp14:editId="6989676C">
            <wp:extent cx="3090545" cy="1716969"/>
            <wp:effectExtent l="0" t="0" r="0" b="0"/>
            <wp:docPr id="1258428397" name="Chart 1">
              <a:extLst xmlns:a="http://schemas.openxmlformats.org/drawingml/2006/main">
                <a:ext uri="{FF2B5EF4-FFF2-40B4-BE49-F238E27FC236}">
                  <a16:creationId xmlns:a16="http://schemas.microsoft.com/office/drawing/2014/main" id="{2AC3E12C-B9F9-DC6B-C252-B53184F90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8397F6" w14:textId="09E4EB35" w:rsidR="00114E43" w:rsidRPr="00FF572D" w:rsidRDefault="0075501C" w:rsidP="00FF572D">
      <w:pPr>
        <w:pStyle w:val="figurecaption"/>
        <w:ind w:left="0" w:firstLine="0"/>
        <w:jc w:val="center"/>
        <w:rPr>
          <w:rFonts w:eastAsia="MS Mincho"/>
          <w:color w:val="0D0D0D" w:themeColor="text1" w:themeTint="F2"/>
        </w:rPr>
      </w:pPr>
      <w:r w:rsidRPr="00FF572D">
        <w:rPr>
          <w:rFonts w:eastAsia="MS Mincho"/>
          <w:color w:val="0D0D0D" w:themeColor="text1" w:themeTint="F2"/>
        </w:rPr>
        <w:t>Sensitivity</w:t>
      </w:r>
      <w:r w:rsidR="00B61B74" w:rsidRPr="00FF572D">
        <w:rPr>
          <w:rFonts w:eastAsia="MS Mincho"/>
          <w:color w:val="0D0D0D" w:themeColor="text1" w:themeTint="F2"/>
        </w:rPr>
        <w:t xml:space="preserve"> </w:t>
      </w:r>
      <w:r w:rsidR="003773B9" w:rsidRPr="00FF572D">
        <w:rPr>
          <w:rFonts w:eastAsia="MS Mincho"/>
          <w:color w:val="0D0D0D" w:themeColor="text1" w:themeTint="F2"/>
        </w:rPr>
        <w:t>analysis</w:t>
      </w:r>
      <w:r w:rsidR="00114E43" w:rsidRPr="00FF572D">
        <w:rPr>
          <w:rFonts w:eastAsia="MS Mincho"/>
          <w:color w:val="0D0D0D" w:themeColor="text1" w:themeTint="F2"/>
        </w:rPr>
        <w:t xml:space="preserve">esearch gaps </w:t>
      </w:r>
    </w:p>
    <w:p w14:paraId="0010FF5F" w14:textId="6D3838DF" w:rsidR="00114E43" w:rsidRPr="00AD7D8B" w:rsidRDefault="00AB4122" w:rsidP="00114E43">
      <w:pPr>
        <w:pStyle w:val="BodyText"/>
        <w:rPr>
          <w:color w:val="0D0D0D" w:themeColor="text1" w:themeTint="F2"/>
          <w:lang w:val="en-IN"/>
        </w:rPr>
      </w:pPr>
      <w:r w:rsidRPr="00AD7D8B">
        <w:rPr>
          <w:color w:val="0D0D0D" w:themeColor="text1" w:themeTint="F2"/>
          <w:lang w:val="en-IN"/>
        </w:rPr>
        <w:t>The application of</w:t>
      </w:r>
      <w:r w:rsidR="0085750E" w:rsidRPr="00AD7D8B">
        <w:rPr>
          <w:color w:val="0D0D0D" w:themeColor="text1" w:themeTint="F2"/>
          <w:lang w:val="en-IN"/>
        </w:rPr>
        <w:t xml:space="preserve"> DL </w:t>
      </w:r>
      <w:r w:rsidRPr="00AD7D8B">
        <w:rPr>
          <w:color w:val="0D0D0D" w:themeColor="text1" w:themeTint="F2"/>
          <w:lang w:val="en-IN"/>
        </w:rPr>
        <w:t xml:space="preserve">models in the field of LCC </w:t>
      </w:r>
      <w:r w:rsidR="0085750E" w:rsidRPr="00AD7D8B">
        <w:rPr>
          <w:color w:val="0D0D0D" w:themeColor="text1" w:themeTint="F2"/>
          <w:lang w:val="en-IN"/>
        </w:rPr>
        <w:t xml:space="preserve">provide a number of significant </w:t>
      </w:r>
      <w:r w:rsidRPr="00AD7D8B">
        <w:rPr>
          <w:color w:val="0D0D0D" w:themeColor="text1" w:themeTint="F2"/>
          <w:lang w:val="en-IN"/>
        </w:rPr>
        <w:t>challenges</w:t>
      </w:r>
      <w:r w:rsidR="0085750E" w:rsidRPr="00AD7D8B">
        <w:rPr>
          <w:color w:val="0D0D0D" w:themeColor="text1" w:themeTint="F2"/>
          <w:lang w:val="en-IN"/>
        </w:rPr>
        <w:t xml:space="preserve">. The scarcity of </w:t>
      </w:r>
      <w:proofErr w:type="spellStart"/>
      <w:r w:rsidR="0085750E" w:rsidRPr="00AD7D8B">
        <w:rPr>
          <w:color w:val="0D0D0D" w:themeColor="text1" w:themeTint="F2"/>
          <w:lang w:val="en-IN"/>
        </w:rPr>
        <w:t>labeled</w:t>
      </w:r>
      <w:proofErr w:type="spellEnd"/>
      <w:r w:rsidR="0085750E" w:rsidRPr="00AD7D8B">
        <w:rPr>
          <w:color w:val="0D0D0D" w:themeColor="text1" w:themeTint="F2"/>
          <w:lang w:val="en-IN"/>
        </w:rPr>
        <w:t xml:space="preserve">, high-quality health data sets is a significant problem since the production of </w:t>
      </w:r>
      <w:proofErr w:type="spellStart"/>
      <w:r w:rsidR="0085750E" w:rsidRPr="00AD7D8B">
        <w:rPr>
          <w:color w:val="0D0D0D" w:themeColor="text1" w:themeTint="F2"/>
          <w:lang w:val="en-IN"/>
        </w:rPr>
        <w:t>labeled</w:t>
      </w:r>
      <w:proofErr w:type="spellEnd"/>
      <w:r w:rsidR="0085750E" w:rsidRPr="00AD7D8B">
        <w:rPr>
          <w:color w:val="0D0D0D" w:themeColor="text1" w:themeTint="F2"/>
          <w:lang w:val="en-IN"/>
        </w:rPr>
        <w:t xml:space="preserve"> CT scans, histology images, and related clinical reports is costly and time-consuming. Due to variations in data structures and feature representations, combining multimodal data, like radiological images with EHRs and unorganized medical notes remains technically challenging. </w:t>
      </w:r>
      <w:r w:rsidRPr="00AD7D8B">
        <w:rPr>
          <w:color w:val="0D0D0D" w:themeColor="text1" w:themeTint="F2"/>
          <w:lang w:val="en-IN"/>
        </w:rPr>
        <w:t>In addition, the LLM models in LCC suffer from over generalization issues, w</w:t>
      </w:r>
      <w:r w:rsidR="0085750E" w:rsidRPr="00AD7D8B">
        <w:rPr>
          <w:color w:val="0D0D0D" w:themeColor="text1" w:themeTint="F2"/>
          <w:lang w:val="en-IN"/>
        </w:rPr>
        <w:t>hen producing or interpreting clinical insights, which are crucial in high-stakes diagnosis</w:t>
      </w:r>
      <w:r w:rsidRPr="00AD7D8B">
        <w:rPr>
          <w:color w:val="0D0D0D" w:themeColor="text1" w:themeTint="F2"/>
          <w:lang w:val="en-IN"/>
        </w:rPr>
        <w:t>.</w:t>
      </w:r>
      <w:r w:rsidR="0085750E" w:rsidRPr="00AD7D8B">
        <w:rPr>
          <w:color w:val="0D0D0D" w:themeColor="text1" w:themeTint="F2"/>
          <w:lang w:val="en-IN"/>
        </w:rPr>
        <w:t xml:space="preserve"> Although DL models are effective at identifying images, they frequently lack interpretability, which makes it difficult for medical professionals to rely on predictions in the absence of explicit justifications. Domain change between hospitals and imaging equipment, data privacy and legal restrictions on patient data sharing, and biases in training datasets, which might lower performance across various populations are other </w:t>
      </w:r>
      <w:r w:rsidRPr="00AD7D8B">
        <w:rPr>
          <w:color w:val="0D0D0D" w:themeColor="text1" w:themeTint="F2"/>
          <w:lang w:val="en-IN"/>
        </w:rPr>
        <w:t>challenges to be tackled for effective LCC</w:t>
      </w:r>
      <w:r w:rsidR="00C450E1" w:rsidRPr="00AD7D8B">
        <w:rPr>
          <w:color w:val="0D0D0D" w:themeColor="text1" w:themeTint="F2"/>
          <w:lang w:val="en-IN"/>
        </w:rPr>
        <w:t>.</w:t>
      </w:r>
    </w:p>
    <w:p w14:paraId="27219AEF" w14:textId="77777777" w:rsidR="00114E43" w:rsidRPr="00AD7D8B" w:rsidRDefault="00114E43" w:rsidP="00114E43">
      <w:pPr>
        <w:pStyle w:val="Heading1"/>
        <w:rPr>
          <w:color w:val="0D0D0D" w:themeColor="text1" w:themeTint="F2"/>
        </w:rPr>
      </w:pPr>
      <w:r w:rsidRPr="00AD7D8B">
        <w:rPr>
          <w:color w:val="0D0D0D" w:themeColor="text1" w:themeTint="F2"/>
          <w:lang w:val="en-GB"/>
        </w:rPr>
        <w:t>Conclusion</w:t>
      </w:r>
    </w:p>
    <w:p w14:paraId="4F4177E0" w14:textId="2959C737" w:rsidR="00114E43" w:rsidRPr="00731C2E" w:rsidRDefault="009F0531" w:rsidP="00114E43">
      <w:pPr>
        <w:pStyle w:val="BodyText"/>
        <w:rPr>
          <w:color w:val="0D0D0D" w:themeColor="text1" w:themeTint="F2"/>
          <w:lang w:val="en-IN"/>
        </w:rPr>
      </w:pPr>
      <w:r w:rsidRPr="00731C2E">
        <w:rPr>
          <w:color w:val="0D0D0D" w:themeColor="text1" w:themeTint="F2"/>
          <w:lang w:val="en-IN"/>
        </w:rPr>
        <w:t>This study reviews 25 articles on the classification of lung cancer</w:t>
      </w:r>
      <w:r w:rsidR="00114E43" w:rsidRPr="00731C2E">
        <w:rPr>
          <w:color w:val="0D0D0D" w:themeColor="text1" w:themeTint="F2"/>
          <w:lang w:val="en-IN"/>
        </w:rPr>
        <w:t xml:space="preserve">. </w:t>
      </w:r>
    </w:p>
    <w:p w14:paraId="46473B1E" w14:textId="77777777" w:rsidR="009F0531"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 xml:space="preserve">Makes review on a variety of papers based on LLM and DL models. </w:t>
      </w:r>
    </w:p>
    <w:p w14:paraId="35B3B801" w14:textId="77777777" w:rsidR="009F0531"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 xml:space="preserve">Conducts study on varied approaches for classifying lung cancer in 25 papers. </w:t>
      </w:r>
    </w:p>
    <w:p w14:paraId="4AA6CA7D" w14:textId="77777777" w:rsidR="009F0531"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 xml:space="preserve">Reviews the various features and imaging modalities like CT, MRI etc. used to classify lung cancer. </w:t>
      </w:r>
    </w:p>
    <w:p w14:paraId="36F18E37" w14:textId="7285FC92" w:rsidR="00114E43"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 xml:space="preserve">Along with the greatest achievements, performances such as accuracy, sensitivity, and so on are examined. </w:t>
      </w:r>
    </w:p>
    <w:p w14:paraId="6BE9A07B" w14:textId="186E594F" w:rsidR="00114E43" w:rsidRPr="00AD7D8B" w:rsidRDefault="009F0531" w:rsidP="00731C2E">
      <w:pPr>
        <w:pStyle w:val="BodyText"/>
        <w:numPr>
          <w:ilvl w:val="0"/>
          <w:numId w:val="20"/>
        </w:numPr>
        <w:ind w:left="576" w:hanging="288"/>
        <w:rPr>
          <w:color w:val="0D0D0D" w:themeColor="text1" w:themeTint="F2"/>
          <w:lang w:val="en-GB"/>
        </w:rPr>
      </w:pPr>
      <w:r w:rsidRPr="00AD7D8B">
        <w:rPr>
          <w:color w:val="0D0D0D" w:themeColor="text1" w:themeTint="F2"/>
          <w:lang w:val="en-GB"/>
        </w:rPr>
        <w:t>The research gaps in lung cancer classification techniques are finally discussed</w:t>
      </w:r>
      <w:r w:rsidR="00114E43" w:rsidRPr="00AD7D8B">
        <w:rPr>
          <w:color w:val="0D0D0D" w:themeColor="text1" w:themeTint="F2"/>
          <w:lang w:val="en-GB"/>
        </w:rPr>
        <w:t>.</w:t>
      </w:r>
    </w:p>
    <w:p w14:paraId="2EF194A3" w14:textId="77777777" w:rsidR="0003168E" w:rsidRDefault="0003168E" w:rsidP="0003168E">
      <w:pPr>
        <w:jc w:val="both"/>
        <w:rPr>
          <w:color w:val="0D0D0D" w:themeColor="text1" w:themeTint="F2"/>
        </w:rPr>
      </w:pPr>
    </w:p>
    <w:p w14:paraId="0D7875C1" w14:textId="6F8DD357" w:rsidR="0003168E" w:rsidRDefault="0003168E" w:rsidP="0003168E">
      <w:pPr>
        <w:jc w:val="both"/>
        <w:rPr>
          <w:color w:val="0D0D0D" w:themeColor="text1" w:themeTint="F2"/>
        </w:rPr>
      </w:pPr>
      <w:r w:rsidRPr="0003168E">
        <w:rPr>
          <w:color w:val="0D0D0D" w:themeColor="text1" w:themeTint="F2"/>
        </w:rPr>
        <w:t>REFERENCES</w:t>
      </w:r>
    </w:p>
    <w:p w14:paraId="47F27F20"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 xml:space="preserve">Z. Chunfang, G. </w:t>
      </w:r>
      <w:proofErr w:type="spellStart"/>
      <w:r w:rsidRPr="00321353">
        <w:rPr>
          <w:rFonts w:ascii="Times New Roman" w:hAnsi="Times New Roman"/>
          <w:color w:val="0D0D0D" w:themeColor="text1" w:themeTint="F2"/>
          <w:sz w:val="16"/>
          <w:szCs w:val="16"/>
        </w:rPr>
        <w:t>Qingyue</w:t>
      </w:r>
      <w:proofErr w:type="spellEnd"/>
      <w:r w:rsidRPr="00321353">
        <w:rPr>
          <w:rFonts w:ascii="Times New Roman" w:hAnsi="Times New Roman"/>
          <w:color w:val="0D0D0D" w:themeColor="text1" w:themeTint="F2"/>
          <w:sz w:val="16"/>
          <w:szCs w:val="16"/>
        </w:rPr>
        <w:t xml:space="preserve">, L. </w:t>
      </w:r>
      <w:proofErr w:type="spellStart"/>
      <w:r w:rsidRPr="00321353">
        <w:rPr>
          <w:rFonts w:ascii="Times New Roman" w:hAnsi="Times New Roman"/>
          <w:color w:val="0D0D0D" w:themeColor="text1" w:themeTint="F2"/>
          <w:sz w:val="16"/>
          <w:szCs w:val="16"/>
        </w:rPr>
        <w:t>Huidan</w:t>
      </w:r>
      <w:proofErr w:type="spellEnd"/>
      <w:r w:rsidRPr="00321353">
        <w:rPr>
          <w:rFonts w:ascii="Times New Roman" w:hAnsi="Times New Roman"/>
          <w:color w:val="0D0D0D" w:themeColor="text1" w:themeTint="F2"/>
          <w:sz w:val="16"/>
          <w:szCs w:val="16"/>
        </w:rPr>
        <w:t xml:space="preserve">, Z. </w:t>
      </w:r>
      <w:proofErr w:type="spellStart"/>
      <w:r w:rsidRPr="00321353">
        <w:rPr>
          <w:rFonts w:ascii="Times New Roman" w:hAnsi="Times New Roman"/>
          <w:color w:val="0D0D0D" w:themeColor="text1" w:themeTint="F2"/>
          <w:sz w:val="16"/>
          <w:szCs w:val="16"/>
        </w:rPr>
        <w:t>Wendong</w:t>
      </w:r>
      <w:proofErr w:type="spellEnd"/>
      <w:r w:rsidRPr="00321353">
        <w:rPr>
          <w:rFonts w:ascii="Times New Roman" w:hAnsi="Times New Roman"/>
          <w:color w:val="0D0D0D" w:themeColor="text1" w:themeTint="F2"/>
          <w:sz w:val="16"/>
          <w:szCs w:val="16"/>
        </w:rPr>
        <w:t xml:space="preserve">, Z. </w:t>
      </w:r>
      <w:proofErr w:type="spellStart"/>
      <w:r w:rsidRPr="00321353">
        <w:rPr>
          <w:rFonts w:ascii="Times New Roman" w:hAnsi="Times New Roman"/>
          <w:color w:val="0D0D0D" w:themeColor="text1" w:themeTint="F2"/>
          <w:sz w:val="16"/>
          <w:szCs w:val="16"/>
        </w:rPr>
        <w:t>Jinyang</w:t>
      </w:r>
      <w:proofErr w:type="spellEnd"/>
      <w:r w:rsidRPr="00321353">
        <w:rPr>
          <w:rFonts w:ascii="Times New Roman" w:hAnsi="Times New Roman"/>
          <w:color w:val="0D0D0D" w:themeColor="text1" w:themeTint="F2"/>
          <w:sz w:val="16"/>
          <w:szCs w:val="16"/>
        </w:rPr>
        <w:t>, Z. Qi, and Z. Qi, “Fine-tuned large language models with structured prompts enable efficient construction of lung cancer knowledge graphs,” Sci. Rep., vol. 16, 2026.</w:t>
      </w:r>
    </w:p>
    <w:p w14:paraId="3D03B702"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 xml:space="preserve">L. </w:t>
      </w:r>
      <w:proofErr w:type="spellStart"/>
      <w:r w:rsidRPr="00321353">
        <w:rPr>
          <w:rFonts w:ascii="Times New Roman" w:hAnsi="Times New Roman"/>
          <w:color w:val="0D0D0D" w:themeColor="text1" w:themeTint="F2"/>
          <w:sz w:val="16"/>
          <w:szCs w:val="16"/>
        </w:rPr>
        <w:t>Yunyou</w:t>
      </w:r>
      <w:proofErr w:type="spellEnd"/>
      <w:r w:rsidRPr="00321353">
        <w:rPr>
          <w:rFonts w:ascii="Times New Roman" w:hAnsi="Times New Roman"/>
          <w:color w:val="0D0D0D" w:themeColor="text1" w:themeTint="F2"/>
          <w:sz w:val="16"/>
          <w:szCs w:val="16"/>
        </w:rPr>
        <w:t xml:space="preserve">, W. Fei, W. Peng, Z. Zhen, W. </w:t>
      </w:r>
      <w:proofErr w:type="spellStart"/>
      <w:r w:rsidRPr="00321353">
        <w:rPr>
          <w:rFonts w:ascii="Times New Roman" w:hAnsi="Times New Roman"/>
          <w:color w:val="0D0D0D" w:themeColor="text1" w:themeTint="F2"/>
          <w:sz w:val="16"/>
          <w:szCs w:val="16"/>
        </w:rPr>
        <w:t>Hongqian</w:t>
      </w:r>
      <w:proofErr w:type="spellEnd"/>
      <w:r w:rsidRPr="00321353">
        <w:rPr>
          <w:rFonts w:ascii="Times New Roman" w:hAnsi="Times New Roman"/>
          <w:color w:val="0D0D0D" w:themeColor="text1" w:themeTint="F2"/>
          <w:sz w:val="16"/>
          <w:szCs w:val="16"/>
        </w:rPr>
        <w:t>, L. Jingyao, Q. Yang, W. Haidong, and M. Siwei, “AI-MDT: An automatic and intelligent multidisciplinary team consultations platform for lung cancer diagnosis,” J. Cancer Res. Clin. Oncol., vol. 152, no. 32, 2026.</w:t>
      </w:r>
    </w:p>
    <w:p w14:paraId="52908D09"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 xml:space="preserve">S. </w:t>
      </w:r>
      <w:proofErr w:type="spellStart"/>
      <w:r w:rsidRPr="00321353">
        <w:rPr>
          <w:rFonts w:ascii="Times New Roman" w:hAnsi="Times New Roman"/>
          <w:color w:val="0D0D0D" w:themeColor="text1" w:themeTint="F2"/>
          <w:sz w:val="16"/>
          <w:szCs w:val="16"/>
        </w:rPr>
        <w:t>Chaiho</w:t>
      </w:r>
      <w:proofErr w:type="spellEnd"/>
      <w:r w:rsidRPr="00321353">
        <w:rPr>
          <w:rFonts w:ascii="Times New Roman" w:hAnsi="Times New Roman"/>
          <w:color w:val="0D0D0D" w:themeColor="text1" w:themeTint="F2"/>
          <w:sz w:val="16"/>
          <w:szCs w:val="16"/>
        </w:rPr>
        <w:t xml:space="preserve">, E. Dareen, L. Sang Min, P. Ji Eun, K. </w:t>
      </w:r>
      <w:proofErr w:type="spellStart"/>
      <w:r w:rsidRPr="00321353">
        <w:rPr>
          <w:rFonts w:ascii="Times New Roman" w:hAnsi="Times New Roman"/>
          <w:color w:val="0D0D0D" w:themeColor="text1" w:themeTint="F2"/>
          <w:sz w:val="16"/>
          <w:szCs w:val="16"/>
        </w:rPr>
        <w:t>Kwangsoo</w:t>
      </w:r>
      <w:proofErr w:type="spellEnd"/>
      <w:r w:rsidRPr="00321353">
        <w:rPr>
          <w:rFonts w:ascii="Times New Roman" w:hAnsi="Times New Roman"/>
          <w:color w:val="0D0D0D" w:themeColor="text1" w:themeTint="F2"/>
          <w:sz w:val="16"/>
          <w:szCs w:val="16"/>
        </w:rPr>
        <w:t>, and L. Kye Hwa, “Two stage large language model approach enhancing entity classification and relationship mapping in radiology reports,” Sci. Rep., vol. 15, 2025.</w:t>
      </w:r>
    </w:p>
    <w:p w14:paraId="0E7F6CC9"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M. Vrushket, L. Lyra, D. Zeyu, X. Zhaohan, S. Seth, and N. L. Guo, “</w:t>
      </w:r>
      <w:proofErr w:type="spellStart"/>
      <w:r w:rsidRPr="00321353">
        <w:rPr>
          <w:rFonts w:ascii="Times New Roman" w:hAnsi="Times New Roman"/>
          <w:color w:val="0D0D0D" w:themeColor="text1" w:themeTint="F2"/>
          <w:sz w:val="16"/>
          <w:szCs w:val="16"/>
        </w:rPr>
        <w:t>TheraMind</w:t>
      </w:r>
      <w:proofErr w:type="spellEnd"/>
      <w:r w:rsidRPr="00321353">
        <w:rPr>
          <w:rFonts w:ascii="Times New Roman" w:hAnsi="Times New Roman"/>
          <w:color w:val="0D0D0D" w:themeColor="text1" w:themeTint="F2"/>
          <w:sz w:val="16"/>
          <w:szCs w:val="16"/>
        </w:rPr>
        <w:t xml:space="preserve">: A multi-LLM ensemble for accelerating drug repurposing in lung cancer via case report mining,” </w:t>
      </w:r>
      <w:proofErr w:type="spellStart"/>
      <w:r w:rsidRPr="00321353">
        <w:rPr>
          <w:rFonts w:ascii="Times New Roman" w:hAnsi="Times New Roman"/>
          <w:color w:val="0D0D0D" w:themeColor="text1" w:themeTint="F2"/>
          <w:sz w:val="16"/>
          <w:szCs w:val="16"/>
        </w:rPr>
        <w:t>npj</w:t>
      </w:r>
      <w:proofErr w:type="spellEnd"/>
      <w:r w:rsidRPr="00321353">
        <w:rPr>
          <w:rFonts w:ascii="Times New Roman" w:hAnsi="Times New Roman"/>
          <w:color w:val="0D0D0D" w:themeColor="text1" w:themeTint="F2"/>
          <w:sz w:val="16"/>
          <w:szCs w:val="16"/>
        </w:rPr>
        <w:t xml:space="preserve"> Precis. </w:t>
      </w:r>
      <w:proofErr w:type="spellStart"/>
      <w:r w:rsidRPr="00321353">
        <w:rPr>
          <w:rFonts w:ascii="Times New Roman" w:hAnsi="Times New Roman"/>
          <w:color w:val="0D0D0D" w:themeColor="text1" w:themeTint="F2"/>
          <w:sz w:val="16"/>
          <w:szCs w:val="16"/>
        </w:rPr>
        <w:t>Onc</w:t>
      </w:r>
      <w:proofErr w:type="spellEnd"/>
      <w:r w:rsidRPr="00321353">
        <w:rPr>
          <w:rFonts w:ascii="Times New Roman" w:hAnsi="Times New Roman"/>
          <w:color w:val="0D0D0D" w:themeColor="text1" w:themeTint="F2"/>
          <w:sz w:val="16"/>
          <w:szCs w:val="16"/>
        </w:rPr>
        <w:t>., vol. 10, no. 95, 2026.</w:t>
      </w:r>
    </w:p>
    <w:p w14:paraId="497D1EAE"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I. Luo, A. Graber-</w:t>
      </w:r>
      <w:proofErr w:type="spellStart"/>
      <w:r w:rsidRPr="00321353">
        <w:rPr>
          <w:rFonts w:ascii="Times New Roman" w:hAnsi="Times New Roman"/>
          <w:color w:val="0D0D0D" w:themeColor="text1" w:themeTint="F2"/>
          <w:sz w:val="16"/>
          <w:szCs w:val="16"/>
        </w:rPr>
        <w:t>Naidich</w:t>
      </w:r>
      <w:proofErr w:type="spellEnd"/>
      <w:r w:rsidRPr="00321353">
        <w:rPr>
          <w:rFonts w:ascii="Times New Roman" w:hAnsi="Times New Roman"/>
          <w:color w:val="0D0D0D" w:themeColor="text1" w:themeTint="F2"/>
          <w:sz w:val="16"/>
          <w:szCs w:val="16"/>
        </w:rPr>
        <w:t xml:space="preserve">, M. Zhang, R. Kaushik, G. M. Nieda, T. Chen, B. Gu, E. Choi, V. Y. Ding, F. </w:t>
      </w:r>
      <w:proofErr w:type="spellStart"/>
      <w:r w:rsidRPr="00321353">
        <w:rPr>
          <w:rFonts w:ascii="Times New Roman" w:hAnsi="Times New Roman"/>
          <w:color w:val="0D0D0D" w:themeColor="text1" w:themeTint="F2"/>
          <w:sz w:val="16"/>
          <w:szCs w:val="16"/>
        </w:rPr>
        <w:t>Gunturkun</w:t>
      </w:r>
      <w:proofErr w:type="spellEnd"/>
      <w:r w:rsidRPr="00321353">
        <w:rPr>
          <w:rFonts w:ascii="Times New Roman" w:hAnsi="Times New Roman"/>
          <w:color w:val="0D0D0D" w:themeColor="text1" w:themeTint="F2"/>
          <w:sz w:val="16"/>
          <w:szCs w:val="16"/>
        </w:rPr>
        <w:t xml:space="preserve">, M. </w:t>
      </w:r>
      <w:proofErr w:type="spellStart"/>
      <w:r w:rsidRPr="00321353">
        <w:rPr>
          <w:rFonts w:ascii="Times New Roman" w:hAnsi="Times New Roman"/>
          <w:color w:val="0D0D0D" w:themeColor="text1" w:themeTint="F2"/>
          <w:sz w:val="16"/>
          <w:szCs w:val="16"/>
        </w:rPr>
        <w:t>Satoyoshi</w:t>
      </w:r>
      <w:proofErr w:type="spellEnd"/>
      <w:r w:rsidRPr="00321353">
        <w:rPr>
          <w:rFonts w:ascii="Times New Roman" w:hAnsi="Times New Roman"/>
          <w:color w:val="0D0D0D" w:themeColor="text1" w:themeTint="F2"/>
          <w:sz w:val="16"/>
          <w:szCs w:val="16"/>
        </w:rPr>
        <w:t xml:space="preserve">, A. Bhat, T. Y. Lee, C. Ellis-Caleo, A. S. Henry, M. Desai, L. M. Backhus, N. S. Lui, A. Leung, J. W. Neal, A. W. Kurian, C. and H. A. Wakelee, and S. S. Han, “Leveraging large language models to extract smoking history from clinical notes for lung cancer surveillance,” </w:t>
      </w:r>
      <w:proofErr w:type="spellStart"/>
      <w:r w:rsidRPr="00321353">
        <w:rPr>
          <w:rFonts w:ascii="Times New Roman" w:hAnsi="Times New Roman"/>
          <w:color w:val="0D0D0D" w:themeColor="text1" w:themeTint="F2"/>
          <w:sz w:val="16"/>
          <w:szCs w:val="16"/>
        </w:rPr>
        <w:t>npj</w:t>
      </w:r>
      <w:proofErr w:type="spellEnd"/>
      <w:r w:rsidRPr="00321353">
        <w:rPr>
          <w:rFonts w:ascii="Times New Roman" w:hAnsi="Times New Roman"/>
          <w:color w:val="0D0D0D" w:themeColor="text1" w:themeTint="F2"/>
          <w:sz w:val="16"/>
          <w:szCs w:val="16"/>
        </w:rPr>
        <w:t xml:space="preserve"> Digit. Med., vol. 8, 2025.</w:t>
      </w:r>
    </w:p>
    <w:p w14:paraId="600ED3DF" w14:textId="77777777" w:rsidR="00715E3D" w:rsidRPr="00321353"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lang w:val="en-US"/>
        </w:rPr>
        <w:t xml:space="preserve">H. </w:t>
      </w:r>
      <w:proofErr w:type="spellStart"/>
      <w:r w:rsidRPr="00321353">
        <w:rPr>
          <w:rFonts w:ascii="Times New Roman" w:hAnsi="Times New Roman"/>
          <w:color w:val="0D0D0D" w:themeColor="text1" w:themeTint="F2"/>
          <w:sz w:val="16"/>
          <w:szCs w:val="16"/>
          <w:lang w:val="en-US"/>
        </w:rPr>
        <w:t>Hooshangnejad</w:t>
      </w:r>
      <w:proofErr w:type="spellEnd"/>
      <w:r w:rsidRPr="00321353">
        <w:rPr>
          <w:rFonts w:ascii="Times New Roman" w:hAnsi="Times New Roman"/>
          <w:color w:val="0D0D0D" w:themeColor="text1" w:themeTint="F2"/>
          <w:sz w:val="16"/>
          <w:szCs w:val="16"/>
          <w:lang w:val="en-US"/>
        </w:rPr>
        <w:t xml:space="preserve">, X. Feng, G. Huang, R. Zhang, K. Kelly, Q. Chen, and K. Ding, “EXACT-Net: EHR-guided lung tumor auto-segmentation for non-small cell lung cancer radiotherapy,” </w:t>
      </w:r>
      <w:proofErr w:type="spellStart"/>
      <w:r w:rsidRPr="00321353">
        <w:rPr>
          <w:rFonts w:ascii="Times New Roman" w:hAnsi="Times New Roman"/>
          <w:color w:val="0D0D0D" w:themeColor="text1" w:themeTint="F2"/>
          <w:sz w:val="16"/>
          <w:szCs w:val="16"/>
          <w:lang w:val="en-US"/>
        </w:rPr>
        <w:t>arXiv</w:t>
      </w:r>
      <w:proofErr w:type="spellEnd"/>
      <w:r w:rsidRPr="00321353">
        <w:rPr>
          <w:rFonts w:ascii="Times New Roman" w:hAnsi="Times New Roman"/>
          <w:color w:val="0D0D0D" w:themeColor="text1" w:themeTint="F2"/>
          <w:sz w:val="16"/>
          <w:szCs w:val="16"/>
          <w:lang w:val="en-US"/>
        </w:rPr>
        <w:t>, 2024.</w:t>
      </w:r>
    </w:p>
    <w:p w14:paraId="33E309F9"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 xml:space="preserve">A. B. Nassif, N. A. </w:t>
      </w:r>
      <w:proofErr w:type="spellStart"/>
      <w:r w:rsidRPr="00321353">
        <w:rPr>
          <w:rFonts w:ascii="Times New Roman" w:hAnsi="Times New Roman"/>
          <w:color w:val="0D0D0D" w:themeColor="text1" w:themeTint="F2"/>
          <w:sz w:val="16"/>
          <w:szCs w:val="16"/>
        </w:rPr>
        <w:t>Abujabal</w:t>
      </w:r>
      <w:proofErr w:type="spellEnd"/>
      <w:r w:rsidRPr="00321353">
        <w:rPr>
          <w:rFonts w:ascii="Times New Roman" w:hAnsi="Times New Roman"/>
          <w:color w:val="0D0D0D" w:themeColor="text1" w:themeTint="F2"/>
          <w:sz w:val="16"/>
          <w:szCs w:val="16"/>
        </w:rPr>
        <w:t xml:space="preserve">, and A. A. Omar, “Classification of lung cancer severity using gene expression data based on deep learning,” BMC Med. Inform. </w:t>
      </w:r>
      <w:proofErr w:type="spellStart"/>
      <w:r w:rsidRPr="00321353">
        <w:rPr>
          <w:rFonts w:ascii="Times New Roman" w:hAnsi="Times New Roman"/>
          <w:color w:val="0D0D0D" w:themeColor="text1" w:themeTint="F2"/>
          <w:sz w:val="16"/>
          <w:szCs w:val="16"/>
        </w:rPr>
        <w:t>Decis</w:t>
      </w:r>
      <w:proofErr w:type="spellEnd"/>
      <w:r w:rsidRPr="00321353">
        <w:rPr>
          <w:rFonts w:ascii="Times New Roman" w:hAnsi="Times New Roman"/>
          <w:color w:val="0D0D0D" w:themeColor="text1" w:themeTint="F2"/>
          <w:sz w:val="16"/>
          <w:szCs w:val="16"/>
        </w:rPr>
        <w:t>. Mak., vol. 25, 2025.</w:t>
      </w:r>
    </w:p>
    <w:p w14:paraId="280267E1"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lang w:val="en-IN"/>
        </w:rPr>
      </w:pPr>
      <w:r w:rsidRPr="00F8329E">
        <w:rPr>
          <w:rFonts w:ascii="Times New Roman" w:hAnsi="Times New Roman"/>
          <w:color w:val="0D0D0D" w:themeColor="text1" w:themeTint="F2"/>
          <w:sz w:val="16"/>
          <w:szCs w:val="16"/>
          <w:lang w:val="en-IN"/>
        </w:rPr>
        <w:t xml:space="preserve">A. </w:t>
      </w:r>
      <w:proofErr w:type="spellStart"/>
      <w:r w:rsidRPr="00F8329E">
        <w:rPr>
          <w:rFonts w:ascii="Times New Roman" w:hAnsi="Times New Roman"/>
          <w:color w:val="0D0D0D" w:themeColor="text1" w:themeTint="F2"/>
          <w:sz w:val="16"/>
          <w:szCs w:val="16"/>
          <w:lang w:val="en-IN"/>
        </w:rPr>
        <w:t>Daneshkhah</w:t>
      </w:r>
      <w:proofErr w:type="spellEnd"/>
      <w:r w:rsidRPr="00F8329E">
        <w:rPr>
          <w:rFonts w:ascii="Times New Roman" w:hAnsi="Times New Roman"/>
          <w:color w:val="0D0D0D" w:themeColor="text1" w:themeTint="F2"/>
          <w:sz w:val="16"/>
          <w:szCs w:val="16"/>
          <w:lang w:val="en-IN"/>
        </w:rPr>
        <w:t xml:space="preserve">, S. </w:t>
      </w:r>
      <w:proofErr w:type="spellStart"/>
      <w:r w:rsidRPr="00F8329E">
        <w:rPr>
          <w:rFonts w:ascii="Times New Roman" w:hAnsi="Times New Roman"/>
          <w:color w:val="0D0D0D" w:themeColor="text1" w:themeTint="F2"/>
          <w:sz w:val="16"/>
          <w:szCs w:val="16"/>
          <w:lang w:val="en-IN"/>
        </w:rPr>
        <w:t>Prabhala</w:t>
      </w:r>
      <w:proofErr w:type="spellEnd"/>
      <w:r w:rsidRPr="00F8329E">
        <w:rPr>
          <w:rFonts w:ascii="Times New Roman" w:hAnsi="Times New Roman"/>
          <w:color w:val="0D0D0D" w:themeColor="text1" w:themeTint="F2"/>
          <w:sz w:val="16"/>
          <w:szCs w:val="16"/>
          <w:lang w:val="en-IN"/>
        </w:rPr>
        <w:t xml:space="preserve">, P. Viswanathan, H. Subramanian, J. Lin, A. S. Chang, A. Bharat, H. K. Roy, and V. Backman, “Early detection of lung cancer using artificial intelligence-enhanced optical </w:t>
      </w:r>
      <w:proofErr w:type="spellStart"/>
      <w:r w:rsidRPr="00F8329E">
        <w:rPr>
          <w:rFonts w:ascii="Times New Roman" w:hAnsi="Times New Roman"/>
          <w:color w:val="0D0D0D" w:themeColor="text1" w:themeTint="F2"/>
          <w:sz w:val="16"/>
          <w:szCs w:val="16"/>
          <w:lang w:val="en-IN"/>
        </w:rPr>
        <w:t>nanosensing</w:t>
      </w:r>
      <w:proofErr w:type="spellEnd"/>
      <w:r w:rsidRPr="00F8329E">
        <w:rPr>
          <w:rFonts w:ascii="Times New Roman" w:hAnsi="Times New Roman"/>
          <w:color w:val="0D0D0D" w:themeColor="text1" w:themeTint="F2"/>
          <w:sz w:val="16"/>
          <w:szCs w:val="16"/>
          <w:lang w:val="en-IN"/>
        </w:rPr>
        <w:t xml:space="preserve"> of chromatin alterations in field carcinogenesis,” Sci. Rep., vol. 13, 2023.</w:t>
      </w:r>
    </w:p>
    <w:p w14:paraId="7F57F515" w14:textId="1B06C418"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IN"/>
        </w:rPr>
        <w:t xml:space="preserve">T. I. A. Mohamed, A. E. Ezugwu, J. V. </w:t>
      </w:r>
      <w:proofErr w:type="spellStart"/>
      <w:r w:rsidRPr="00F8329E">
        <w:rPr>
          <w:rFonts w:ascii="Times New Roman" w:hAnsi="Times New Roman"/>
          <w:color w:val="0D0D0D" w:themeColor="text1" w:themeTint="F2"/>
          <w:sz w:val="16"/>
          <w:szCs w:val="16"/>
          <w:lang w:val="en-IN"/>
        </w:rPr>
        <w:t>Fonou</w:t>
      </w:r>
      <w:proofErr w:type="spellEnd"/>
      <w:r w:rsidRPr="00F8329E">
        <w:rPr>
          <w:rFonts w:ascii="Times New Roman" w:hAnsi="Times New Roman"/>
          <w:color w:val="0D0D0D" w:themeColor="text1" w:themeTint="F2"/>
          <w:sz w:val="16"/>
          <w:szCs w:val="16"/>
          <w:lang w:val="en-IN"/>
        </w:rPr>
        <w:t xml:space="preserve">-Dombeu, M. Mohammed, J. Greeff, and M. K. </w:t>
      </w:r>
      <w:proofErr w:type="spellStart"/>
      <w:r w:rsidRPr="00F8329E">
        <w:rPr>
          <w:rFonts w:ascii="Times New Roman" w:hAnsi="Times New Roman"/>
          <w:color w:val="0D0D0D" w:themeColor="text1" w:themeTint="F2"/>
          <w:sz w:val="16"/>
          <w:szCs w:val="16"/>
          <w:lang w:val="en-IN"/>
        </w:rPr>
        <w:t>Elbashir</w:t>
      </w:r>
      <w:proofErr w:type="spellEnd"/>
      <w:r w:rsidRPr="00F8329E">
        <w:rPr>
          <w:rFonts w:ascii="Times New Roman" w:hAnsi="Times New Roman"/>
          <w:color w:val="0D0D0D" w:themeColor="text1" w:themeTint="F2"/>
          <w:sz w:val="16"/>
          <w:szCs w:val="16"/>
          <w:lang w:val="en-IN"/>
        </w:rPr>
        <w:t>, “A novel feature selection algorithm for identifying hub genes in lung cancer,” Sci. Rep., vol. 13, 2023.</w:t>
      </w:r>
    </w:p>
    <w:p w14:paraId="6C62185E"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IN"/>
        </w:rPr>
        <w:t xml:space="preserve">C. Venkatesh, J. C. Babu, A. Kiran, N. Kumar, and M. Kumar, “A hybrid model for lung cancer prediction using patch processing and deep learning on CT images,” </w:t>
      </w:r>
      <w:proofErr w:type="spellStart"/>
      <w:r w:rsidRPr="00F8329E">
        <w:rPr>
          <w:rFonts w:ascii="Times New Roman" w:hAnsi="Times New Roman"/>
          <w:color w:val="0D0D0D" w:themeColor="text1" w:themeTint="F2"/>
          <w:sz w:val="16"/>
          <w:szCs w:val="16"/>
          <w:lang w:val="en-IN"/>
        </w:rPr>
        <w:t>Multimed</w:t>
      </w:r>
      <w:proofErr w:type="spellEnd"/>
      <w:r w:rsidRPr="00F8329E">
        <w:rPr>
          <w:rFonts w:ascii="Times New Roman" w:hAnsi="Times New Roman"/>
          <w:color w:val="0D0D0D" w:themeColor="text1" w:themeTint="F2"/>
          <w:sz w:val="16"/>
          <w:szCs w:val="16"/>
          <w:lang w:val="en-IN"/>
        </w:rPr>
        <w:t>. Tools Appl., vol. 83, pp. 43931–43952, 2024.</w:t>
      </w:r>
    </w:p>
    <w:p w14:paraId="0A4DC42A"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IN"/>
        </w:rPr>
        <w:t>A</w:t>
      </w:r>
      <w:r w:rsidRPr="00F8329E">
        <w:rPr>
          <w:rFonts w:ascii="Times New Roman" w:hAnsi="Times New Roman"/>
          <w:color w:val="0D0D0D" w:themeColor="text1" w:themeTint="F2"/>
          <w:sz w:val="16"/>
          <w:szCs w:val="16"/>
        </w:rPr>
        <w:t xml:space="preserve">. A. Shah, H. A. M. Malik, A. Muhammad, A. </w:t>
      </w:r>
      <w:proofErr w:type="spellStart"/>
      <w:r w:rsidRPr="00F8329E">
        <w:rPr>
          <w:rFonts w:ascii="Times New Roman" w:hAnsi="Times New Roman"/>
          <w:color w:val="0D0D0D" w:themeColor="text1" w:themeTint="F2"/>
          <w:sz w:val="16"/>
          <w:szCs w:val="16"/>
        </w:rPr>
        <w:t>Alourani</w:t>
      </w:r>
      <w:proofErr w:type="spellEnd"/>
      <w:r w:rsidRPr="00F8329E">
        <w:rPr>
          <w:rFonts w:ascii="Times New Roman" w:hAnsi="Times New Roman"/>
          <w:color w:val="0D0D0D" w:themeColor="text1" w:themeTint="F2"/>
          <w:sz w:val="16"/>
          <w:szCs w:val="16"/>
        </w:rPr>
        <w:t>, and Z. A. B. Arif, “Deep learning ensemble 2D CNN approach towards the detection of lung cancer,” Sci. Rep., vol. 13, 2023.</w:t>
      </w:r>
    </w:p>
    <w:p w14:paraId="646B3607"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R. Aftab, Y. Qiang, J. Zhao, Z. Urrehman, and Z. Zhao, “Graph neural network for representation learning of lung cancer,” BMC Cancer, vol. 23, 2023.</w:t>
      </w:r>
    </w:p>
    <w:p w14:paraId="0004A248"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 xml:space="preserve">U. N. </w:t>
      </w:r>
      <w:proofErr w:type="spellStart"/>
      <w:r w:rsidRPr="00F8329E">
        <w:rPr>
          <w:rFonts w:ascii="Times New Roman" w:hAnsi="Times New Roman"/>
          <w:color w:val="0D0D0D" w:themeColor="text1" w:themeTint="F2"/>
          <w:sz w:val="16"/>
          <w:szCs w:val="16"/>
          <w:lang w:val="en-US"/>
        </w:rPr>
        <w:t>Wisesty</w:t>
      </w:r>
      <w:proofErr w:type="spellEnd"/>
      <w:r w:rsidRPr="00F8329E">
        <w:rPr>
          <w:rFonts w:ascii="Times New Roman" w:hAnsi="Times New Roman"/>
          <w:color w:val="0D0D0D" w:themeColor="text1" w:themeTint="F2"/>
          <w:sz w:val="16"/>
          <w:szCs w:val="16"/>
          <w:lang w:val="en-US"/>
        </w:rPr>
        <w:t xml:space="preserve">, A. </w:t>
      </w:r>
      <w:proofErr w:type="spellStart"/>
      <w:r w:rsidRPr="00F8329E">
        <w:rPr>
          <w:rFonts w:ascii="Times New Roman" w:hAnsi="Times New Roman"/>
          <w:color w:val="0D0D0D" w:themeColor="text1" w:themeTint="F2"/>
          <w:sz w:val="16"/>
          <w:szCs w:val="16"/>
          <w:lang w:val="en-US"/>
        </w:rPr>
        <w:t>Purwarianti</w:t>
      </w:r>
      <w:proofErr w:type="spellEnd"/>
      <w:r w:rsidRPr="00F8329E">
        <w:rPr>
          <w:rFonts w:ascii="Times New Roman" w:hAnsi="Times New Roman"/>
          <w:color w:val="0D0D0D" w:themeColor="text1" w:themeTint="F2"/>
          <w:sz w:val="16"/>
          <w:szCs w:val="16"/>
          <w:lang w:val="en-US"/>
        </w:rPr>
        <w:t xml:space="preserve">, A. </w:t>
      </w:r>
      <w:proofErr w:type="spellStart"/>
      <w:r w:rsidRPr="00F8329E">
        <w:rPr>
          <w:rFonts w:ascii="Times New Roman" w:hAnsi="Times New Roman"/>
          <w:color w:val="0D0D0D" w:themeColor="text1" w:themeTint="F2"/>
          <w:sz w:val="16"/>
          <w:szCs w:val="16"/>
          <w:lang w:val="en-US"/>
        </w:rPr>
        <w:t>Pancoro</w:t>
      </w:r>
      <w:proofErr w:type="spellEnd"/>
      <w:r w:rsidRPr="00F8329E">
        <w:rPr>
          <w:rFonts w:ascii="Times New Roman" w:hAnsi="Times New Roman"/>
          <w:color w:val="0D0D0D" w:themeColor="text1" w:themeTint="F2"/>
          <w:sz w:val="16"/>
          <w:szCs w:val="16"/>
          <w:lang w:val="en-US"/>
        </w:rPr>
        <w:t>, A. Chattopadhyay, N. N. Phan, and E. Y. Chuang, “Joint classifier of type and index mutation on lung cancer DNA using sequential labeling model,” IEEE Access, vol. 10, pp. 9004–9021, 2022.</w:t>
      </w:r>
    </w:p>
    <w:p w14:paraId="4CD261AC"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 xml:space="preserve">G. Zhang, H. Zhang, Y. Yao, and Q. Shen, “Attention-guided feature extraction and multiscale feature fusion 3D </w:t>
      </w:r>
      <w:proofErr w:type="spellStart"/>
      <w:r w:rsidRPr="00F8329E">
        <w:rPr>
          <w:rFonts w:ascii="Times New Roman" w:hAnsi="Times New Roman"/>
          <w:color w:val="0D0D0D" w:themeColor="text1" w:themeTint="F2"/>
          <w:sz w:val="16"/>
          <w:szCs w:val="16"/>
          <w:lang w:val="en-US"/>
        </w:rPr>
        <w:t>ResNet</w:t>
      </w:r>
      <w:proofErr w:type="spellEnd"/>
      <w:r w:rsidRPr="00F8329E">
        <w:rPr>
          <w:rFonts w:ascii="Times New Roman" w:hAnsi="Times New Roman"/>
          <w:color w:val="0D0D0D" w:themeColor="text1" w:themeTint="F2"/>
          <w:sz w:val="16"/>
          <w:szCs w:val="16"/>
          <w:lang w:val="en-US"/>
        </w:rPr>
        <w:t xml:space="preserve"> for automated pulmonary nodule detection,” IEEE Access, vol. 10, pp. 61530–61543, 2022</w:t>
      </w:r>
    </w:p>
    <w:p w14:paraId="3DF9E232"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A. Masood, P. Yang, B. Sheng, H. Li, P. Li, and J. Qin, “Cloud-based automated clinical decision support system for detection and diagnosis of lung cancer in chest CT,” IEEE J. Transl. Eng. Health Med., vol. 8, pp. 1–13, 2020.</w:t>
      </w:r>
    </w:p>
    <w:p w14:paraId="36677048"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Y. Chen, Y. Wang, F. Hu, L. Feng, T. Zhou, and C. Zheng, “LDNNET: Towards robust classification of lung nodule and cancer using lung dense neural network,” IEEE Access, vol. 9, pp. 50301–50320, 2021.</w:t>
      </w:r>
    </w:p>
    <w:p w14:paraId="394B4503"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H. Yu, Z. Zhou, and Q. Wang, “Deep learning assisted prediction of lung cancer on computed tomography images using the adaptive hierarchical heuristic mathematical model,” IEEE Access, vol. 8, pp. 86400–86410, 2020.</w:t>
      </w:r>
    </w:p>
    <w:p w14:paraId="17A3492D"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O. Ozdemir, R. L. Russell, and A. A. Berlin, “A 3D probabilistic deep learning system for detection and diagnosis of lung cancer using low-dose CT scans,” IEEE Trans. Med. Imaging, vol. 39, no. 5, pp. 1419–1429, 2020.</w:t>
      </w:r>
    </w:p>
    <w:p w14:paraId="6E3B08F4" w14:textId="77777777" w:rsidR="00715E3D" w:rsidRPr="00F8329E"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S. Pang, Y. Zhang, M. Ding, X. Wang, and X. Xie, “A deep model for lung cancer type identification by densely connected convolutional networks and adaptive boosting,” IEEE Access, vol. 8, pp. 4799–4805, 2020.</w:t>
      </w:r>
    </w:p>
    <w:p w14:paraId="69D36F06"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lang w:val="en-US"/>
        </w:rPr>
        <w:t>F. Silva, T. Pereira, J. Morgado, J. Frade, J. Mendes, C. Freitas, and A. Silva, “EGFR assessment in lung cancer CT images: Analysis of local and holistic regions of interest using deep unsupervised transfer learning,” IEEE Access, vol. 9, pp. 58667–58676, 2021.</w:t>
      </w:r>
    </w:p>
    <w:p w14:paraId="6F573914"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F8329E">
        <w:rPr>
          <w:rFonts w:ascii="Times New Roman" w:hAnsi="Times New Roman"/>
          <w:color w:val="0D0D0D" w:themeColor="text1" w:themeTint="F2"/>
          <w:sz w:val="16"/>
          <w:szCs w:val="16"/>
        </w:rPr>
        <w:t>C. C. Nguyen, G. S. Tran, V. T. Nguyen, J.-C. Burie, and T. P. Nghiem, “Pulmonary nodule detection based on Faster R-CNN with adaptive anchor box,” IEEE Access, vol. 9, pp. 154740–154751, 2021.</w:t>
      </w:r>
    </w:p>
    <w:p w14:paraId="0035B6CC" w14:textId="77777777" w:rsid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321353">
        <w:rPr>
          <w:rFonts w:ascii="Times New Roman" w:hAnsi="Times New Roman"/>
          <w:color w:val="0D0D0D" w:themeColor="text1" w:themeTint="F2"/>
          <w:sz w:val="16"/>
          <w:szCs w:val="16"/>
        </w:rPr>
        <w:t xml:space="preserve">L. </w:t>
      </w:r>
      <w:proofErr w:type="spellStart"/>
      <w:r w:rsidRPr="00321353">
        <w:rPr>
          <w:rFonts w:ascii="Times New Roman" w:hAnsi="Times New Roman"/>
          <w:color w:val="0D0D0D" w:themeColor="text1" w:themeTint="F2"/>
          <w:sz w:val="16"/>
          <w:szCs w:val="16"/>
        </w:rPr>
        <w:t>Chenyang</w:t>
      </w:r>
      <w:proofErr w:type="spellEnd"/>
      <w:r w:rsidRPr="00321353">
        <w:rPr>
          <w:rFonts w:ascii="Times New Roman" w:hAnsi="Times New Roman"/>
          <w:color w:val="0D0D0D" w:themeColor="text1" w:themeTint="F2"/>
          <w:sz w:val="16"/>
          <w:szCs w:val="16"/>
        </w:rPr>
        <w:t xml:space="preserve"> and S.-C. Chan, “A joint detection and recognition approach to lung cancer diagnosis from CT images with label uncertainty,” IEEE Access, vol. 8, pp. 228905–228921, 2020.</w:t>
      </w:r>
    </w:p>
    <w:p w14:paraId="27B24D68" w14:textId="77777777" w:rsidR="00715E3D" w:rsidRPr="00144986" w:rsidRDefault="00715E3D" w:rsidP="00715E3D">
      <w:pPr>
        <w:pStyle w:val="ListParagraph"/>
        <w:numPr>
          <w:ilvl w:val="0"/>
          <w:numId w:val="22"/>
        </w:numPr>
        <w:ind w:left="284" w:hanging="284"/>
        <w:jc w:val="both"/>
        <w:rPr>
          <w:color w:val="0D0D0D" w:themeColor="text1" w:themeTint="F2"/>
          <w:sz w:val="16"/>
          <w:szCs w:val="16"/>
        </w:rPr>
      </w:pPr>
      <w:r w:rsidRPr="00144986">
        <w:rPr>
          <w:rFonts w:ascii="Times New Roman" w:hAnsi="Times New Roman"/>
          <w:color w:val="0D0D0D" w:themeColor="text1" w:themeTint="F2"/>
          <w:sz w:val="16"/>
          <w:szCs w:val="16"/>
        </w:rPr>
        <w:t xml:space="preserve">S. Ghosh and A. Chatterjee, “Self-attention driven transfer learnt deep neural network for improved lung cancer detection from radiographic images,” </w:t>
      </w:r>
      <w:proofErr w:type="spellStart"/>
      <w:r w:rsidRPr="00144986">
        <w:rPr>
          <w:rFonts w:ascii="Times New Roman" w:hAnsi="Times New Roman"/>
          <w:color w:val="0D0D0D" w:themeColor="text1" w:themeTint="F2"/>
          <w:sz w:val="16"/>
          <w:szCs w:val="16"/>
        </w:rPr>
        <w:t>Heliyon</w:t>
      </w:r>
      <w:proofErr w:type="spellEnd"/>
      <w:r w:rsidRPr="00144986">
        <w:rPr>
          <w:rFonts w:ascii="Times New Roman" w:hAnsi="Times New Roman"/>
          <w:color w:val="0D0D0D" w:themeColor="text1" w:themeTint="F2"/>
          <w:sz w:val="16"/>
          <w:szCs w:val="16"/>
        </w:rPr>
        <w:t>, vol. 11, no. 16, 2025.</w:t>
      </w:r>
    </w:p>
    <w:p w14:paraId="7E506971" w14:textId="77777777" w:rsidR="00715E3D" w:rsidRP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715E3D">
        <w:rPr>
          <w:rFonts w:ascii="Times New Roman" w:hAnsi="Times New Roman"/>
          <w:color w:val="0D0D0D" w:themeColor="text1" w:themeTint="F2"/>
          <w:sz w:val="16"/>
          <w:szCs w:val="16"/>
        </w:rPr>
        <w:t>R. Ochoa-Ornelas, A. Gudiño-Ochoa, J. A. García-Rodríguez, and S. Uribe-Toscano, “A robust transfer learning approach with histopathological images for lung and colon cancer detection using EfficientNetB3,” Healthcare Analytics, vol. 7, 2025.</w:t>
      </w:r>
    </w:p>
    <w:p w14:paraId="6DEA1A65" w14:textId="77777777" w:rsidR="00715E3D" w:rsidRPr="00715E3D" w:rsidRDefault="00715E3D" w:rsidP="00715E3D">
      <w:pPr>
        <w:pStyle w:val="ListParagraph"/>
        <w:numPr>
          <w:ilvl w:val="0"/>
          <w:numId w:val="22"/>
        </w:numPr>
        <w:ind w:left="284" w:hanging="284"/>
        <w:jc w:val="both"/>
        <w:rPr>
          <w:rFonts w:ascii="Times New Roman" w:hAnsi="Times New Roman"/>
          <w:color w:val="0D0D0D" w:themeColor="text1" w:themeTint="F2"/>
          <w:sz w:val="16"/>
          <w:szCs w:val="16"/>
        </w:rPr>
      </w:pPr>
      <w:r w:rsidRPr="00715E3D">
        <w:rPr>
          <w:rFonts w:ascii="Times New Roman" w:hAnsi="Times New Roman"/>
          <w:color w:val="0D0D0D" w:themeColor="text1" w:themeTint="F2"/>
          <w:sz w:val="16"/>
          <w:szCs w:val="16"/>
        </w:rPr>
        <w:t>S. Joseph, H. Joshi, M. Malhotra, S. Fathima, M. Wagh, K. Kulkarni, S. Singh, O. Mayekar, and M. Hassan, “GA-AGN: A generative adversarial network and attention gated network model for enhanced lung cancer detection using chest CT scans,” Eng. Medicine, vol. 2, no. 3, 2025.</w:t>
      </w:r>
    </w:p>
    <w:sectPr w:rsidR="00715E3D" w:rsidRPr="00715E3D" w:rsidSect="0003168E">
      <w:type w:val="continuous"/>
      <w:pgSz w:w="11909" w:h="16834"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78FC" w14:textId="77777777" w:rsidR="00D071D5" w:rsidRPr="007F0534" w:rsidRDefault="00D071D5" w:rsidP="007F0534">
      <w:pPr>
        <w:pStyle w:val="BodyText"/>
        <w:spacing w:after="0" w:line="240" w:lineRule="auto"/>
        <w:rPr>
          <w:rFonts w:eastAsia="Times New Roman"/>
        </w:rPr>
      </w:pPr>
      <w:r>
        <w:separator/>
      </w:r>
    </w:p>
  </w:endnote>
  <w:endnote w:type="continuationSeparator" w:id="0">
    <w:p w14:paraId="0333C46E" w14:textId="77777777" w:rsidR="00D071D5" w:rsidRPr="007F0534" w:rsidRDefault="00D071D5" w:rsidP="007F0534">
      <w:pPr>
        <w:pStyle w:val="BodyText"/>
        <w:spacing w:after="0" w:line="240" w:lineRule="auto"/>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DIIG O+ Gulliver">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B436" w14:textId="77777777" w:rsidR="00D071D5" w:rsidRPr="007F0534" w:rsidRDefault="00D071D5" w:rsidP="007F0534">
      <w:pPr>
        <w:pStyle w:val="BodyText"/>
        <w:spacing w:after="0" w:line="240" w:lineRule="auto"/>
        <w:rPr>
          <w:rFonts w:eastAsia="Times New Roman"/>
        </w:rPr>
      </w:pPr>
      <w:r>
        <w:separator/>
      </w:r>
    </w:p>
  </w:footnote>
  <w:footnote w:type="continuationSeparator" w:id="0">
    <w:p w14:paraId="25F9C925" w14:textId="77777777" w:rsidR="00D071D5" w:rsidRPr="007F0534" w:rsidRDefault="00D071D5" w:rsidP="007F0534">
      <w:pPr>
        <w:pStyle w:val="BodyText"/>
        <w:spacing w:after="0" w:line="240" w:lineRule="auto"/>
        <w:rPr>
          <w:rFonts w:eastAsia="Times New Roma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1.6pt" o:bullet="t">
        <v:imagedata r:id="rId1" o:title="mso3633"/>
      </v:shape>
    </w:pict>
  </w:numPicBullet>
  <w:abstractNum w:abstractNumId="0" w15:restartNumberingAfterBreak="0">
    <w:nsid w:val="00463B6F"/>
    <w:multiLevelType w:val="hybridMultilevel"/>
    <w:tmpl w:val="B240C57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D4B4B71A"/>
    <w:lvl w:ilvl="0">
      <w:start w:val="1"/>
      <w:numFmt w:val="upperRoman"/>
      <w:pStyle w:val="Heading1"/>
      <w:lvlText w:val="%1."/>
      <w:lvlJc w:val="center"/>
      <w:pPr>
        <w:tabs>
          <w:tab w:val="num" w:pos="319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170A93"/>
    <w:multiLevelType w:val="hybridMultilevel"/>
    <w:tmpl w:val="A50C3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31908"/>
    <w:multiLevelType w:val="hybridMultilevel"/>
    <w:tmpl w:val="01E290D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4AE86195"/>
    <w:multiLevelType w:val="hybridMultilevel"/>
    <w:tmpl w:val="A7DAEC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0149A"/>
    <w:multiLevelType w:val="hybridMultilevel"/>
    <w:tmpl w:val="0D62A9A6"/>
    <w:lvl w:ilvl="0" w:tplc="04090007">
      <w:start w:val="1"/>
      <w:numFmt w:val="bullet"/>
      <w:lvlText w:val=""/>
      <w:lvlPicBulletId w:val="0"/>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6BE7F22"/>
    <w:multiLevelType w:val="hybridMultilevel"/>
    <w:tmpl w:val="0DB2BE74"/>
    <w:lvl w:ilvl="0" w:tplc="A0625C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E06415"/>
    <w:multiLevelType w:val="hybridMultilevel"/>
    <w:tmpl w:val="C1F0CA50"/>
    <w:lvl w:ilvl="0" w:tplc="DE3A1718">
      <w:start w:val="1"/>
      <w:numFmt w:val="bullet"/>
      <w:lvlText w:val=""/>
      <w:lvlJc w:val="left"/>
      <w:pPr>
        <w:ind w:left="1008" w:hanging="360"/>
      </w:pPr>
      <w:rPr>
        <w:rFonts w:ascii="Symbol" w:hAnsi="Symbol"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1" w15:restartNumberingAfterBreak="0">
    <w:nsid w:val="66005601"/>
    <w:multiLevelType w:val="hybridMultilevel"/>
    <w:tmpl w:val="5ECC4A42"/>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686666A9"/>
    <w:multiLevelType w:val="hybridMultilevel"/>
    <w:tmpl w:val="A30C7888"/>
    <w:lvl w:ilvl="0" w:tplc="04090001">
      <w:start w:val="1"/>
      <w:numFmt w:val="bullet"/>
      <w:lvlText w:val=""/>
      <w:lvlJc w:val="left"/>
      <w:pPr>
        <w:ind w:left="720" w:hanging="360"/>
      </w:pPr>
      <w:rPr>
        <w:rFonts w:ascii="Symbol" w:hAnsi="Symbol" w:hint="default"/>
      </w:rPr>
    </w:lvl>
    <w:lvl w:ilvl="1" w:tplc="F1F2701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15:restartNumberingAfterBreak="0">
    <w:nsid w:val="6EEA611C"/>
    <w:multiLevelType w:val="hybridMultilevel"/>
    <w:tmpl w:val="6FA0B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985162120">
    <w:abstractNumId w:val="2"/>
  </w:num>
  <w:num w:numId="2" w16cid:durableId="1070080365">
    <w:abstractNumId w:val="13"/>
  </w:num>
  <w:num w:numId="3" w16cid:durableId="1198471281">
    <w:abstractNumId w:val="1"/>
  </w:num>
  <w:num w:numId="4" w16cid:durableId="1227842086">
    <w:abstractNumId w:val="3"/>
  </w:num>
  <w:num w:numId="5" w16cid:durableId="426923807">
    <w:abstractNumId w:val="3"/>
  </w:num>
  <w:num w:numId="6" w16cid:durableId="1231380372">
    <w:abstractNumId w:val="3"/>
  </w:num>
  <w:num w:numId="7" w16cid:durableId="1130317026">
    <w:abstractNumId w:val="3"/>
  </w:num>
  <w:num w:numId="8" w16cid:durableId="1214121566">
    <w:abstractNumId w:val="8"/>
  </w:num>
  <w:num w:numId="9" w16cid:durableId="1331444667">
    <w:abstractNumId w:val="14"/>
  </w:num>
  <w:num w:numId="10" w16cid:durableId="2023387805">
    <w:abstractNumId w:val="16"/>
  </w:num>
  <w:num w:numId="11" w16cid:durableId="709110150">
    <w:abstractNumId w:val="12"/>
  </w:num>
  <w:num w:numId="12" w16cid:durableId="464546858">
    <w:abstractNumId w:val="15"/>
  </w:num>
  <w:num w:numId="13" w16cid:durableId="398410083">
    <w:abstractNumId w:val="3"/>
    <w:lvlOverride w:ilvl="0">
      <w:startOverride w:val="1"/>
    </w:lvlOverride>
    <w:lvlOverride w:ilvl="1">
      <w:startOverride w:val="1"/>
    </w:lvlOverride>
  </w:num>
  <w:num w:numId="14" w16cid:durableId="1759523835">
    <w:abstractNumId w:val="11"/>
  </w:num>
  <w:num w:numId="15" w16cid:durableId="987979366">
    <w:abstractNumId w:val="4"/>
  </w:num>
  <w:num w:numId="16" w16cid:durableId="640884836">
    <w:abstractNumId w:val="6"/>
  </w:num>
  <w:num w:numId="17" w16cid:durableId="1284383481">
    <w:abstractNumId w:val="10"/>
  </w:num>
  <w:num w:numId="18" w16cid:durableId="1720978615">
    <w:abstractNumId w:val="0"/>
  </w:num>
  <w:num w:numId="19" w16cid:durableId="178856990">
    <w:abstractNumId w:val="5"/>
  </w:num>
  <w:num w:numId="20" w16cid:durableId="205798625">
    <w:abstractNumId w:val="7"/>
  </w:num>
  <w:num w:numId="21" w16cid:durableId="1654331977">
    <w:abstractNumId w:val="13"/>
  </w:num>
  <w:num w:numId="22" w16cid:durableId="40961947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E0NjU2NDY3NDQwNTFR0lEKTi0uzszPAykwNK0FAD8KN7ItAAAA"/>
  </w:docVars>
  <w:rsids>
    <w:rsidRoot w:val="003A59A6"/>
    <w:rsid w:val="00000D75"/>
    <w:rsid w:val="000013EE"/>
    <w:rsid w:val="00002ADE"/>
    <w:rsid w:val="0000361E"/>
    <w:rsid w:val="0000473F"/>
    <w:rsid w:val="0000557B"/>
    <w:rsid w:val="00005DAD"/>
    <w:rsid w:val="0000623C"/>
    <w:rsid w:val="00010A09"/>
    <w:rsid w:val="00012044"/>
    <w:rsid w:val="0001381D"/>
    <w:rsid w:val="00016C0B"/>
    <w:rsid w:val="00017992"/>
    <w:rsid w:val="000223B9"/>
    <w:rsid w:val="0002256B"/>
    <w:rsid w:val="00022E78"/>
    <w:rsid w:val="0002375B"/>
    <w:rsid w:val="000240C9"/>
    <w:rsid w:val="00027A54"/>
    <w:rsid w:val="0003039D"/>
    <w:rsid w:val="0003168E"/>
    <w:rsid w:val="000320F2"/>
    <w:rsid w:val="00032733"/>
    <w:rsid w:val="000362F1"/>
    <w:rsid w:val="000364E3"/>
    <w:rsid w:val="00040F8D"/>
    <w:rsid w:val="0004390D"/>
    <w:rsid w:val="00044EF7"/>
    <w:rsid w:val="000454BC"/>
    <w:rsid w:val="000460C3"/>
    <w:rsid w:val="00046A79"/>
    <w:rsid w:val="00047952"/>
    <w:rsid w:val="000500D4"/>
    <w:rsid w:val="0005073D"/>
    <w:rsid w:val="00051AFA"/>
    <w:rsid w:val="000525D2"/>
    <w:rsid w:val="0005669C"/>
    <w:rsid w:val="00056B70"/>
    <w:rsid w:val="00056EC0"/>
    <w:rsid w:val="000578C9"/>
    <w:rsid w:val="00060859"/>
    <w:rsid w:val="00062B97"/>
    <w:rsid w:val="000632FA"/>
    <w:rsid w:val="000634D4"/>
    <w:rsid w:val="0006374A"/>
    <w:rsid w:val="000640AE"/>
    <w:rsid w:val="000647BC"/>
    <w:rsid w:val="0006488C"/>
    <w:rsid w:val="0006587D"/>
    <w:rsid w:val="00065DE1"/>
    <w:rsid w:val="00065E22"/>
    <w:rsid w:val="0006625D"/>
    <w:rsid w:val="000667CC"/>
    <w:rsid w:val="000671C2"/>
    <w:rsid w:val="00067A1D"/>
    <w:rsid w:val="00070566"/>
    <w:rsid w:val="00071E97"/>
    <w:rsid w:val="00072375"/>
    <w:rsid w:val="00076B55"/>
    <w:rsid w:val="0008001F"/>
    <w:rsid w:val="00080195"/>
    <w:rsid w:val="00081866"/>
    <w:rsid w:val="00081F05"/>
    <w:rsid w:val="00084550"/>
    <w:rsid w:val="000852AB"/>
    <w:rsid w:val="00085B25"/>
    <w:rsid w:val="00085B97"/>
    <w:rsid w:val="0009065C"/>
    <w:rsid w:val="00090A42"/>
    <w:rsid w:val="000917BC"/>
    <w:rsid w:val="000918E5"/>
    <w:rsid w:val="000928BF"/>
    <w:rsid w:val="000935C8"/>
    <w:rsid w:val="00093B5E"/>
    <w:rsid w:val="00093C79"/>
    <w:rsid w:val="00095B91"/>
    <w:rsid w:val="00095FBB"/>
    <w:rsid w:val="00097489"/>
    <w:rsid w:val="0009789F"/>
    <w:rsid w:val="000A0410"/>
    <w:rsid w:val="000A0AC8"/>
    <w:rsid w:val="000A158F"/>
    <w:rsid w:val="000A2144"/>
    <w:rsid w:val="000A2A80"/>
    <w:rsid w:val="000A3B29"/>
    <w:rsid w:val="000A67A4"/>
    <w:rsid w:val="000B0707"/>
    <w:rsid w:val="000B0860"/>
    <w:rsid w:val="000B19F4"/>
    <w:rsid w:val="000B1A63"/>
    <w:rsid w:val="000B1C7D"/>
    <w:rsid w:val="000B1FD8"/>
    <w:rsid w:val="000B4479"/>
    <w:rsid w:val="000B4641"/>
    <w:rsid w:val="000B4861"/>
    <w:rsid w:val="000B5365"/>
    <w:rsid w:val="000B6CF4"/>
    <w:rsid w:val="000B6FD5"/>
    <w:rsid w:val="000B75DF"/>
    <w:rsid w:val="000C0717"/>
    <w:rsid w:val="000C1043"/>
    <w:rsid w:val="000C11B6"/>
    <w:rsid w:val="000C1CB1"/>
    <w:rsid w:val="000C6808"/>
    <w:rsid w:val="000D07FE"/>
    <w:rsid w:val="000D08F8"/>
    <w:rsid w:val="000D0C54"/>
    <w:rsid w:val="000D0EDB"/>
    <w:rsid w:val="000D25ED"/>
    <w:rsid w:val="000D360A"/>
    <w:rsid w:val="000D64A6"/>
    <w:rsid w:val="000E0AF3"/>
    <w:rsid w:val="000E30D2"/>
    <w:rsid w:val="000E332E"/>
    <w:rsid w:val="000E3801"/>
    <w:rsid w:val="000E6153"/>
    <w:rsid w:val="000E64D9"/>
    <w:rsid w:val="000E6811"/>
    <w:rsid w:val="000E79F9"/>
    <w:rsid w:val="000F0F00"/>
    <w:rsid w:val="000F2563"/>
    <w:rsid w:val="000F2D62"/>
    <w:rsid w:val="000F4CDE"/>
    <w:rsid w:val="000F61C9"/>
    <w:rsid w:val="000F65A6"/>
    <w:rsid w:val="000F7590"/>
    <w:rsid w:val="000F75AA"/>
    <w:rsid w:val="00102A18"/>
    <w:rsid w:val="001030EE"/>
    <w:rsid w:val="001033FE"/>
    <w:rsid w:val="00103D56"/>
    <w:rsid w:val="00104C07"/>
    <w:rsid w:val="00104D92"/>
    <w:rsid w:val="00105275"/>
    <w:rsid w:val="0010711E"/>
    <w:rsid w:val="0011024B"/>
    <w:rsid w:val="00110C2A"/>
    <w:rsid w:val="001111A3"/>
    <w:rsid w:val="0011250A"/>
    <w:rsid w:val="00112E74"/>
    <w:rsid w:val="001132D3"/>
    <w:rsid w:val="00113352"/>
    <w:rsid w:val="00113A69"/>
    <w:rsid w:val="00113E0C"/>
    <w:rsid w:val="0011483A"/>
    <w:rsid w:val="00114E43"/>
    <w:rsid w:val="00117631"/>
    <w:rsid w:val="00122908"/>
    <w:rsid w:val="0012432D"/>
    <w:rsid w:val="00127EDD"/>
    <w:rsid w:val="00130191"/>
    <w:rsid w:val="001325A3"/>
    <w:rsid w:val="00134505"/>
    <w:rsid w:val="00134DD7"/>
    <w:rsid w:val="00135299"/>
    <w:rsid w:val="00135ECF"/>
    <w:rsid w:val="0013717E"/>
    <w:rsid w:val="0014079B"/>
    <w:rsid w:val="001426AA"/>
    <w:rsid w:val="00143095"/>
    <w:rsid w:val="0014354E"/>
    <w:rsid w:val="00144986"/>
    <w:rsid w:val="00146D81"/>
    <w:rsid w:val="00150292"/>
    <w:rsid w:val="0015105B"/>
    <w:rsid w:val="0016031B"/>
    <w:rsid w:val="00161FF6"/>
    <w:rsid w:val="00162245"/>
    <w:rsid w:val="0016451D"/>
    <w:rsid w:val="00165C0F"/>
    <w:rsid w:val="0016656E"/>
    <w:rsid w:val="00170935"/>
    <w:rsid w:val="001712F5"/>
    <w:rsid w:val="00171BBD"/>
    <w:rsid w:val="00173704"/>
    <w:rsid w:val="00173F3E"/>
    <w:rsid w:val="00174759"/>
    <w:rsid w:val="00174B09"/>
    <w:rsid w:val="00174BC5"/>
    <w:rsid w:val="00174FC0"/>
    <w:rsid w:val="00176D67"/>
    <w:rsid w:val="00177D85"/>
    <w:rsid w:val="00180C9C"/>
    <w:rsid w:val="0018193A"/>
    <w:rsid w:val="00181B0B"/>
    <w:rsid w:val="00182DB0"/>
    <w:rsid w:val="001840C6"/>
    <w:rsid w:val="00184C18"/>
    <w:rsid w:val="0018534C"/>
    <w:rsid w:val="001866AD"/>
    <w:rsid w:val="0018710E"/>
    <w:rsid w:val="0018745F"/>
    <w:rsid w:val="001876F6"/>
    <w:rsid w:val="0019039E"/>
    <w:rsid w:val="00190889"/>
    <w:rsid w:val="00190E1F"/>
    <w:rsid w:val="00191375"/>
    <w:rsid w:val="00191814"/>
    <w:rsid w:val="00192396"/>
    <w:rsid w:val="00192A3C"/>
    <w:rsid w:val="001936E9"/>
    <w:rsid w:val="00193742"/>
    <w:rsid w:val="0019523E"/>
    <w:rsid w:val="001A1D0D"/>
    <w:rsid w:val="001A26B5"/>
    <w:rsid w:val="001A3506"/>
    <w:rsid w:val="001A4131"/>
    <w:rsid w:val="001A4189"/>
    <w:rsid w:val="001A5293"/>
    <w:rsid w:val="001A6849"/>
    <w:rsid w:val="001A6920"/>
    <w:rsid w:val="001A7246"/>
    <w:rsid w:val="001A7A35"/>
    <w:rsid w:val="001B201C"/>
    <w:rsid w:val="001B348F"/>
    <w:rsid w:val="001B46DE"/>
    <w:rsid w:val="001B4A44"/>
    <w:rsid w:val="001B4A92"/>
    <w:rsid w:val="001C0522"/>
    <w:rsid w:val="001C14CD"/>
    <w:rsid w:val="001C21CE"/>
    <w:rsid w:val="001C2C8B"/>
    <w:rsid w:val="001C3AE9"/>
    <w:rsid w:val="001C3E14"/>
    <w:rsid w:val="001C521F"/>
    <w:rsid w:val="001C5D6B"/>
    <w:rsid w:val="001C6A5D"/>
    <w:rsid w:val="001C7480"/>
    <w:rsid w:val="001C7C9B"/>
    <w:rsid w:val="001D066C"/>
    <w:rsid w:val="001D1508"/>
    <w:rsid w:val="001D2834"/>
    <w:rsid w:val="001D2A32"/>
    <w:rsid w:val="001D30C2"/>
    <w:rsid w:val="001D3A35"/>
    <w:rsid w:val="001D5687"/>
    <w:rsid w:val="001D60E4"/>
    <w:rsid w:val="001E145A"/>
    <w:rsid w:val="001E1BCB"/>
    <w:rsid w:val="001E2C0F"/>
    <w:rsid w:val="001E2C1A"/>
    <w:rsid w:val="001E3EAA"/>
    <w:rsid w:val="001E47A0"/>
    <w:rsid w:val="001E7622"/>
    <w:rsid w:val="001F3F5E"/>
    <w:rsid w:val="001F4E35"/>
    <w:rsid w:val="001F5135"/>
    <w:rsid w:val="001F5190"/>
    <w:rsid w:val="001F52A5"/>
    <w:rsid w:val="001F5F99"/>
    <w:rsid w:val="001F62FF"/>
    <w:rsid w:val="001F7921"/>
    <w:rsid w:val="00204EC3"/>
    <w:rsid w:val="00206427"/>
    <w:rsid w:val="002066E4"/>
    <w:rsid w:val="002066E5"/>
    <w:rsid w:val="00207946"/>
    <w:rsid w:val="0021249A"/>
    <w:rsid w:val="002173AF"/>
    <w:rsid w:val="002173D0"/>
    <w:rsid w:val="0021791F"/>
    <w:rsid w:val="00217E79"/>
    <w:rsid w:val="00217EDF"/>
    <w:rsid w:val="00223218"/>
    <w:rsid w:val="00223E2E"/>
    <w:rsid w:val="0022467C"/>
    <w:rsid w:val="002257C3"/>
    <w:rsid w:val="00230295"/>
    <w:rsid w:val="00232582"/>
    <w:rsid w:val="0023323A"/>
    <w:rsid w:val="002332BF"/>
    <w:rsid w:val="00233F49"/>
    <w:rsid w:val="002343DF"/>
    <w:rsid w:val="002349A4"/>
    <w:rsid w:val="00235587"/>
    <w:rsid w:val="00236409"/>
    <w:rsid w:val="002366C5"/>
    <w:rsid w:val="00237B8C"/>
    <w:rsid w:val="00237E69"/>
    <w:rsid w:val="00240160"/>
    <w:rsid w:val="002407A0"/>
    <w:rsid w:val="00242178"/>
    <w:rsid w:val="00242C9F"/>
    <w:rsid w:val="00243CE5"/>
    <w:rsid w:val="002447BD"/>
    <w:rsid w:val="0024480C"/>
    <w:rsid w:val="002462B0"/>
    <w:rsid w:val="0024716E"/>
    <w:rsid w:val="002471E3"/>
    <w:rsid w:val="002479B3"/>
    <w:rsid w:val="00250B4B"/>
    <w:rsid w:val="00250B90"/>
    <w:rsid w:val="00250C9B"/>
    <w:rsid w:val="00251249"/>
    <w:rsid w:val="00252FE8"/>
    <w:rsid w:val="00254637"/>
    <w:rsid w:val="00256E8E"/>
    <w:rsid w:val="00257CB7"/>
    <w:rsid w:val="00260B94"/>
    <w:rsid w:val="00261FCC"/>
    <w:rsid w:val="002633E4"/>
    <w:rsid w:val="00263DCD"/>
    <w:rsid w:val="0026605D"/>
    <w:rsid w:val="00270DA2"/>
    <w:rsid w:val="00272393"/>
    <w:rsid w:val="00272E28"/>
    <w:rsid w:val="002735E5"/>
    <w:rsid w:val="002747BB"/>
    <w:rsid w:val="00274B62"/>
    <w:rsid w:val="00276735"/>
    <w:rsid w:val="00281826"/>
    <w:rsid w:val="002822E5"/>
    <w:rsid w:val="002827CE"/>
    <w:rsid w:val="00285C3F"/>
    <w:rsid w:val="00286466"/>
    <w:rsid w:val="002864A3"/>
    <w:rsid w:val="002877CF"/>
    <w:rsid w:val="0029053A"/>
    <w:rsid w:val="00291265"/>
    <w:rsid w:val="00291E96"/>
    <w:rsid w:val="00292132"/>
    <w:rsid w:val="0029227D"/>
    <w:rsid w:val="00292814"/>
    <w:rsid w:val="00293EB7"/>
    <w:rsid w:val="00294684"/>
    <w:rsid w:val="002963E9"/>
    <w:rsid w:val="002A2631"/>
    <w:rsid w:val="002A2A95"/>
    <w:rsid w:val="002A379E"/>
    <w:rsid w:val="002A4F56"/>
    <w:rsid w:val="002A52A4"/>
    <w:rsid w:val="002A73F7"/>
    <w:rsid w:val="002B0678"/>
    <w:rsid w:val="002B0814"/>
    <w:rsid w:val="002B11A6"/>
    <w:rsid w:val="002B1707"/>
    <w:rsid w:val="002B3504"/>
    <w:rsid w:val="002B3B81"/>
    <w:rsid w:val="002B470D"/>
    <w:rsid w:val="002B53FF"/>
    <w:rsid w:val="002B5D53"/>
    <w:rsid w:val="002B5F1A"/>
    <w:rsid w:val="002B6157"/>
    <w:rsid w:val="002B7DAA"/>
    <w:rsid w:val="002C07D0"/>
    <w:rsid w:val="002C2DB1"/>
    <w:rsid w:val="002C3007"/>
    <w:rsid w:val="002C3E91"/>
    <w:rsid w:val="002C5852"/>
    <w:rsid w:val="002C6356"/>
    <w:rsid w:val="002C6544"/>
    <w:rsid w:val="002D0532"/>
    <w:rsid w:val="002D2F66"/>
    <w:rsid w:val="002D640E"/>
    <w:rsid w:val="002E391D"/>
    <w:rsid w:val="002E61BE"/>
    <w:rsid w:val="002E6399"/>
    <w:rsid w:val="002E63FB"/>
    <w:rsid w:val="002E75A4"/>
    <w:rsid w:val="002F1DBD"/>
    <w:rsid w:val="002F69C5"/>
    <w:rsid w:val="002F69EE"/>
    <w:rsid w:val="002F7C34"/>
    <w:rsid w:val="002F7F35"/>
    <w:rsid w:val="00300315"/>
    <w:rsid w:val="003004CA"/>
    <w:rsid w:val="00300B99"/>
    <w:rsid w:val="00300CC8"/>
    <w:rsid w:val="00301069"/>
    <w:rsid w:val="003016BF"/>
    <w:rsid w:val="003017F6"/>
    <w:rsid w:val="00303642"/>
    <w:rsid w:val="003053E2"/>
    <w:rsid w:val="00305C21"/>
    <w:rsid w:val="003060C7"/>
    <w:rsid w:val="00307339"/>
    <w:rsid w:val="00310CC4"/>
    <w:rsid w:val="003111F7"/>
    <w:rsid w:val="0031217D"/>
    <w:rsid w:val="0031303B"/>
    <w:rsid w:val="00313FAE"/>
    <w:rsid w:val="00315151"/>
    <w:rsid w:val="003165D0"/>
    <w:rsid w:val="00316839"/>
    <w:rsid w:val="003174F5"/>
    <w:rsid w:val="00317A38"/>
    <w:rsid w:val="0032013F"/>
    <w:rsid w:val="00321247"/>
    <w:rsid w:val="00321353"/>
    <w:rsid w:val="00321E11"/>
    <w:rsid w:val="00323930"/>
    <w:rsid w:val="00325DD9"/>
    <w:rsid w:val="0033007B"/>
    <w:rsid w:val="00330503"/>
    <w:rsid w:val="0033062E"/>
    <w:rsid w:val="00331589"/>
    <w:rsid w:val="00335843"/>
    <w:rsid w:val="003377B0"/>
    <w:rsid w:val="00340611"/>
    <w:rsid w:val="00340C9B"/>
    <w:rsid w:val="0034480D"/>
    <w:rsid w:val="00345474"/>
    <w:rsid w:val="0034587B"/>
    <w:rsid w:val="00346C8B"/>
    <w:rsid w:val="00346CBC"/>
    <w:rsid w:val="00347A73"/>
    <w:rsid w:val="00350B82"/>
    <w:rsid w:val="00351834"/>
    <w:rsid w:val="003521B9"/>
    <w:rsid w:val="003533A5"/>
    <w:rsid w:val="003545A4"/>
    <w:rsid w:val="00354CAE"/>
    <w:rsid w:val="00357391"/>
    <w:rsid w:val="00357688"/>
    <w:rsid w:val="00357B8C"/>
    <w:rsid w:val="00360BDD"/>
    <w:rsid w:val="00360C49"/>
    <w:rsid w:val="00362C30"/>
    <w:rsid w:val="00364D7C"/>
    <w:rsid w:val="00364E86"/>
    <w:rsid w:val="003654D3"/>
    <w:rsid w:val="00365CCA"/>
    <w:rsid w:val="00365FD9"/>
    <w:rsid w:val="00366C85"/>
    <w:rsid w:val="003674DE"/>
    <w:rsid w:val="00371E7E"/>
    <w:rsid w:val="0037218E"/>
    <w:rsid w:val="00372B04"/>
    <w:rsid w:val="003773B9"/>
    <w:rsid w:val="00382045"/>
    <w:rsid w:val="00383073"/>
    <w:rsid w:val="003850C8"/>
    <w:rsid w:val="003850E6"/>
    <w:rsid w:val="00385BB8"/>
    <w:rsid w:val="00385C56"/>
    <w:rsid w:val="003876DC"/>
    <w:rsid w:val="00391D09"/>
    <w:rsid w:val="00391EAE"/>
    <w:rsid w:val="00392223"/>
    <w:rsid w:val="003935BF"/>
    <w:rsid w:val="0039375D"/>
    <w:rsid w:val="003949F6"/>
    <w:rsid w:val="00394AEB"/>
    <w:rsid w:val="003A1087"/>
    <w:rsid w:val="003A28BE"/>
    <w:rsid w:val="003A39CC"/>
    <w:rsid w:val="003A45CD"/>
    <w:rsid w:val="003A47B5"/>
    <w:rsid w:val="003A59A6"/>
    <w:rsid w:val="003A59B2"/>
    <w:rsid w:val="003A5C75"/>
    <w:rsid w:val="003B0065"/>
    <w:rsid w:val="003B0307"/>
    <w:rsid w:val="003B1489"/>
    <w:rsid w:val="003B317A"/>
    <w:rsid w:val="003B49CD"/>
    <w:rsid w:val="003B56D1"/>
    <w:rsid w:val="003B56DA"/>
    <w:rsid w:val="003C1C23"/>
    <w:rsid w:val="003C1D89"/>
    <w:rsid w:val="003C33DA"/>
    <w:rsid w:val="003C3658"/>
    <w:rsid w:val="003C42E3"/>
    <w:rsid w:val="003C4DF8"/>
    <w:rsid w:val="003D0B59"/>
    <w:rsid w:val="003D13AD"/>
    <w:rsid w:val="003D26AC"/>
    <w:rsid w:val="003D2E4C"/>
    <w:rsid w:val="003D4690"/>
    <w:rsid w:val="003D7B44"/>
    <w:rsid w:val="003D7CBC"/>
    <w:rsid w:val="003E02F1"/>
    <w:rsid w:val="003E056F"/>
    <w:rsid w:val="003E2F10"/>
    <w:rsid w:val="003E3BE1"/>
    <w:rsid w:val="003E5874"/>
    <w:rsid w:val="003E6283"/>
    <w:rsid w:val="003E70C9"/>
    <w:rsid w:val="003E76F7"/>
    <w:rsid w:val="003F04EB"/>
    <w:rsid w:val="003F079C"/>
    <w:rsid w:val="003F0AC3"/>
    <w:rsid w:val="003F0E9B"/>
    <w:rsid w:val="003F2779"/>
    <w:rsid w:val="003F37C8"/>
    <w:rsid w:val="003F461A"/>
    <w:rsid w:val="00400643"/>
    <w:rsid w:val="00401620"/>
    <w:rsid w:val="0040219E"/>
    <w:rsid w:val="00402915"/>
    <w:rsid w:val="004029F4"/>
    <w:rsid w:val="00403FB2"/>
    <w:rsid w:val="004059FE"/>
    <w:rsid w:val="004063F5"/>
    <w:rsid w:val="004067AC"/>
    <w:rsid w:val="004069F6"/>
    <w:rsid w:val="00406CC1"/>
    <w:rsid w:val="0040774C"/>
    <w:rsid w:val="004078F0"/>
    <w:rsid w:val="00407B3E"/>
    <w:rsid w:val="0041116B"/>
    <w:rsid w:val="00412F11"/>
    <w:rsid w:val="0041345E"/>
    <w:rsid w:val="0041411D"/>
    <w:rsid w:val="004143BA"/>
    <w:rsid w:val="004144D2"/>
    <w:rsid w:val="00417A11"/>
    <w:rsid w:val="00420660"/>
    <w:rsid w:val="00421ACA"/>
    <w:rsid w:val="0042287B"/>
    <w:rsid w:val="004241D8"/>
    <w:rsid w:val="00424281"/>
    <w:rsid w:val="00424DAC"/>
    <w:rsid w:val="004251C5"/>
    <w:rsid w:val="004306CF"/>
    <w:rsid w:val="00430F70"/>
    <w:rsid w:val="00431C7E"/>
    <w:rsid w:val="00432F09"/>
    <w:rsid w:val="00435693"/>
    <w:rsid w:val="00440C96"/>
    <w:rsid w:val="00441F77"/>
    <w:rsid w:val="004430B3"/>
    <w:rsid w:val="00443254"/>
    <w:rsid w:val="004445B3"/>
    <w:rsid w:val="00445D5B"/>
    <w:rsid w:val="004509D4"/>
    <w:rsid w:val="00455356"/>
    <w:rsid w:val="00455868"/>
    <w:rsid w:val="00456FB4"/>
    <w:rsid w:val="00457560"/>
    <w:rsid w:val="0045776B"/>
    <w:rsid w:val="00461CE1"/>
    <w:rsid w:val="00461E40"/>
    <w:rsid w:val="00462B35"/>
    <w:rsid w:val="004632F7"/>
    <w:rsid w:val="00463645"/>
    <w:rsid w:val="0046399A"/>
    <w:rsid w:val="004674E5"/>
    <w:rsid w:val="0047056D"/>
    <w:rsid w:val="004717BE"/>
    <w:rsid w:val="004733F1"/>
    <w:rsid w:val="00473768"/>
    <w:rsid w:val="0047421F"/>
    <w:rsid w:val="00474307"/>
    <w:rsid w:val="004757D3"/>
    <w:rsid w:val="004765C4"/>
    <w:rsid w:val="00477C8B"/>
    <w:rsid w:val="00477D2D"/>
    <w:rsid w:val="004801D1"/>
    <w:rsid w:val="00480217"/>
    <w:rsid w:val="004815C0"/>
    <w:rsid w:val="00482385"/>
    <w:rsid w:val="004824E8"/>
    <w:rsid w:val="00483E02"/>
    <w:rsid w:val="00484FD3"/>
    <w:rsid w:val="004852BF"/>
    <w:rsid w:val="0048593E"/>
    <w:rsid w:val="0048729C"/>
    <w:rsid w:val="004878C6"/>
    <w:rsid w:val="004901AB"/>
    <w:rsid w:val="00492A22"/>
    <w:rsid w:val="00494020"/>
    <w:rsid w:val="00496372"/>
    <w:rsid w:val="00496571"/>
    <w:rsid w:val="0049658B"/>
    <w:rsid w:val="004978DA"/>
    <w:rsid w:val="004A0109"/>
    <w:rsid w:val="004A18EE"/>
    <w:rsid w:val="004A2056"/>
    <w:rsid w:val="004A22EA"/>
    <w:rsid w:val="004A36B5"/>
    <w:rsid w:val="004A6913"/>
    <w:rsid w:val="004A7DBD"/>
    <w:rsid w:val="004B0A98"/>
    <w:rsid w:val="004B0C7B"/>
    <w:rsid w:val="004B6928"/>
    <w:rsid w:val="004B7AC6"/>
    <w:rsid w:val="004B7ACF"/>
    <w:rsid w:val="004C20FE"/>
    <w:rsid w:val="004C250A"/>
    <w:rsid w:val="004C46BF"/>
    <w:rsid w:val="004C5620"/>
    <w:rsid w:val="004C60E8"/>
    <w:rsid w:val="004C6922"/>
    <w:rsid w:val="004D0BB2"/>
    <w:rsid w:val="004D0D78"/>
    <w:rsid w:val="004D1AB6"/>
    <w:rsid w:val="004D4732"/>
    <w:rsid w:val="004D4F55"/>
    <w:rsid w:val="004D519F"/>
    <w:rsid w:val="004D5A52"/>
    <w:rsid w:val="004D7021"/>
    <w:rsid w:val="004D7448"/>
    <w:rsid w:val="004D7CFA"/>
    <w:rsid w:val="004E0957"/>
    <w:rsid w:val="004E436F"/>
    <w:rsid w:val="004E5055"/>
    <w:rsid w:val="004E515C"/>
    <w:rsid w:val="004E5265"/>
    <w:rsid w:val="004E63A0"/>
    <w:rsid w:val="004E74F0"/>
    <w:rsid w:val="004F074B"/>
    <w:rsid w:val="004F24B4"/>
    <w:rsid w:val="004F2BCB"/>
    <w:rsid w:val="004F46BA"/>
    <w:rsid w:val="004F4799"/>
    <w:rsid w:val="004F4875"/>
    <w:rsid w:val="004F5518"/>
    <w:rsid w:val="004F6844"/>
    <w:rsid w:val="004F711B"/>
    <w:rsid w:val="005012DB"/>
    <w:rsid w:val="005013E2"/>
    <w:rsid w:val="00502F76"/>
    <w:rsid w:val="0050454F"/>
    <w:rsid w:val="005109F4"/>
    <w:rsid w:val="005131BD"/>
    <w:rsid w:val="0051507A"/>
    <w:rsid w:val="0051593C"/>
    <w:rsid w:val="00520313"/>
    <w:rsid w:val="00520B93"/>
    <w:rsid w:val="00521125"/>
    <w:rsid w:val="00522468"/>
    <w:rsid w:val="00523AEE"/>
    <w:rsid w:val="00523CB5"/>
    <w:rsid w:val="0052443C"/>
    <w:rsid w:val="00524925"/>
    <w:rsid w:val="005250C9"/>
    <w:rsid w:val="005260E8"/>
    <w:rsid w:val="0052663A"/>
    <w:rsid w:val="00526E50"/>
    <w:rsid w:val="005301E2"/>
    <w:rsid w:val="00530C92"/>
    <w:rsid w:val="005316FD"/>
    <w:rsid w:val="0053183B"/>
    <w:rsid w:val="005321B2"/>
    <w:rsid w:val="00533518"/>
    <w:rsid w:val="005339B5"/>
    <w:rsid w:val="00533B4F"/>
    <w:rsid w:val="00533C09"/>
    <w:rsid w:val="0053497F"/>
    <w:rsid w:val="00536754"/>
    <w:rsid w:val="00540252"/>
    <w:rsid w:val="00540A84"/>
    <w:rsid w:val="005411FA"/>
    <w:rsid w:val="00542902"/>
    <w:rsid w:val="00543173"/>
    <w:rsid w:val="00544014"/>
    <w:rsid w:val="0054441A"/>
    <w:rsid w:val="00544F59"/>
    <w:rsid w:val="00545153"/>
    <w:rsid w:val="00551C25"/>
    <w:rsid w:val="005524A4"/>
    <w:rsid w:val="00552638"/>
    <w:rsid w:val="00552660"/>
    <w:rsid w:val="005526F8"/>
    <w:rsid w:val="00552CCE"/>
    <w:rsid w:val="005541B0"/>
    <w:rsid w:val="00555E73"/>
    <w:rsid w:val="00561C19"/>
    <w:rsid w:val="00562AC0"/>
    <w:rsid w:val="00563429"/>
    <w:rsid w:val="005634A3"/>
    <w:rsid w:val="0056386F"/>
    <w:rsid w:val="005644A5"/>
    <w:rsid w:val="00565E5B"/>
    <w:rsid w:val="00566634"/>
    <w:rsid w:val="005678BD"/>
    <w:rsid w:val="00570687"/>
    <w:rsid w:val="005719A2"/>
    <w:rsid w:val="00574708"/>
    <w:rsid w:val="0058048F"/>
    <w:rsid w:val="005805F8"/>
    <w:rsid w:val="0058276D"/>
    <w:rsid w:val="00584405"/>
    <w:rsid w:val="00586078"/>
    <w:rsid w:val="005866B8"/>
    <w:rsid w:val="00587494"/>
    <w:rsid w:val="005911FD"/>
    <w:rsid w:val="005921CF"/>
    <w:rsid w:val="0059626E"/>
    <w:rsid w:val="00596C71"/>
    <w:rsid w:val="00597062"/>
    <w:rsid w:val="0059731B"/>
    <w:rsid w:val="005A3B24"/>
    <w:rsid w:val="005A4030"/>
    <w:rsid w:val="005A48AC"/>
    <w:rsid w:val="005A5CF5"/>
    <w:rsid w:val="005A64F6"/>
    <w:rsid w:val="005A78D4"/>
    <w:rsid w:val="005B0A65"/>
    <w:rsid w:val="005B1379"/>
    <w:rsid w:val="005B31A2"/>
    <w:rsid w:val="005B48AD"/>
    <w:rsid w:val="005B51B1"/>
    <w:rsid w:val="005B520E"/>
    <w:rsid w:val="005B535B"/>
    <w:rsid w:val="005B7A66"/>
    <w:rsid w:val="005C0BF0"/>
    <w:rsid w:val="005C23DC"/>
    <w:rsid w:val="005C3466"/>
    <w:rsid w:val="005C3773"/>
    <w:rsid w:val="005C5E4F"/>
    <w:rsid w:val="005C61F2"/>
    <w:rsid w:val="005C7D70"/>
    <w:rsid w:val="005D01F2"/>
    <w:rsid w:val="005D0512"/>
    <w:rsid w:val="005D0713"/>
    <w:rsid w:val="005D1B98"/>
    <w:rsid w:val="005D3704"/>
    <w:rsid w:val="005E121C"/>
    <w:rsid w:val="005E2710"/>
    <w:rsid w:val="005E3519"/>
    <w:rsid w:val="005E4185"/>
    <w:rsid w:val="005E757F"/>
    <w:rsid w:val="005F0254"/>
    <w:rsid w:val="005F1954"/>
    <w:rsid w:val="005F1B7B"/>
    <w:rsid w:val="005F2356"/>
    <w:rsid w:val="005F4023"/>
    <w:rsid w:val="005F6C91"/>
    <w:rsid w:val="005F769F"/>
    <w:rsid w:val="0060053F"/>
    <w:rsid w:val="006028F0"/>
    <w:rsid w:val="00603473"/>
    <w:rsid w:val="00603499"/>
    <w:rsid w:val="0060789D"/>
    <w:rsid w:val="00610020"/>
    <w:rsid w:val="006108A4"/>
    <w:rsid w:val="00611A41"/>
    <w:rsid w:val="00612C84"/>
    <w:rsid w:val="006152C8"/>
    <w:rsid w:val="00616220"/>
    <w:rsid w:val="00617859"/>
    <w:rsid w:val="00620353"/>
    <w:rsid w:val="00620416"/>
    <w:rsid w:val="00620550"/>
    <w:rsid w:val="00620AEB"/>
    <w:rsid w:val="00620FEB"/>
    <w:rsid w:val="006214FD"/>
    <w:rsid w:val="00622A8C"/>
    <w:rsid w:val="006230FB"/>
    <w:rsid w:val="00624431"/>
    <w:rsid w:val="006245F9"/>
    <w:rsid w:val="00624EF9"/>
    <w:rsid w:val="00625861"/>
    <w:rsid w:val="006260C2"/>
    <w:rsid w:val="006264DC"/>
    <w:rsid w:val="00627457"/>
    <w:rsid w:val="00632664"/>
    <w:rsid w:val="006339D6"/>
    <w:rsid w:val="00636C2D"/>
    <w:rsid w:val="006377A9"/>
    <w:rsid w:val="00640582"/>
    <w:rsid w:val="00640E71"/>
    <w:rsid w:val="0064189B"/>
    <w:rsid w:val="006427FA"/>
    <w:rsid w:val="006436BB"/>
    <w:rsid w:val="00645DCD"/>
    <w:rsid w:val="00646A0E"/>
    <w:rsid w:val="00651466"/>
    <w:rsid w:val="006515FE"/>
    <w:rsid w:val="00651CCA"/>
    <w:rsid w:val="00653C3D"/>
    <w:rsid w:val="006576F6"/>
    <w:rsid w:val="00660284"/>
    <w:rsid w:val="0066096D"/>
    <w:rsid w:val="00661B96"/>
    <w:rsid w:val="00662475"/>
    <w:rsid w:val="006626C8"/>
    <w:rsid w:val="00662B65"/>
    <w:rsid w:val="00663A72"/>
    <w:rsid w:val="00663C2A"/>
    <w:rsid w:val="0066583E"/>
    <w:rsid w:val="006664C8"/>
    <w:rsid w:val="00666F2A"/>
    <w:rsid w:val="006706DC"/>
    <w:rsid w:val="00670951"/>
    <w:rsid w:val="0067161B"/>
    <w:rsid w:val="006723F3"/>
    <w:rsid w:val="00673098"/>
    <w:rsid w:val="00674983"/>
    <w:rsid w:val="006753F9"/>
    <w:rsid w:val="006761D2"/>
    <w:rsid w:val="0067672F"/>
    <w:rsid w:val="006770DB"/>
    <w:rsid w:val="00681003"/>
    <w:rsid w:val="00682A36"/>
    <w:rsid w:val="0068376B"/>
    <w:rsid w:val="00683C7D"/>
    <w:rsid w:val="00683CC0"/>
    <w:rsid w:val="00684DD3"/>
    <w:rsid w:val="00684E41"/>
    <w:rsid w:val="006850F7"/>
    <w:rsid w:val="006853F5"/>
    <w:rsid w:val="00686F4D"/>
    <w:rsid w:val="006949F7"/>
    <w:rsid w:val="00694B8F"/>
    <w:rsid w:val="006957AD"/>
    <w:rsid w:val="0069688A"/>
    <w:rsid w:val="006A0712"/>
    <w:rsid w:val="006A12FF"/>
    <w:rsid w:val="006A158F"/>
    <w:rsid w:val="006A2500"/>
    <w:rsid w:val="006A3306"/>
    <w:rsid w:val="006A389D"/>
    <w:rsid w:val="006A64B1"/>
    <w:rsid w:val="006A7D2E"/>
    <w:rsid w:val="006B0128"/>
    <w:rsid w:val="006B03AB"/>
    <w:rsid w:val="006B0CFB"/>
    <w:rsid w:val="006B1292"/>
    <w:rsid w:val="006B52FC"/>
    <w:rsid w:val="006B6FCD"/>
    <w:rsid w:val="006C14F7"/>
    <w:rsid w:val="006C2F7F"/>
    <w:rsid w:val="006C40F5"/>
    <w:rsid w:val="006C4231"/>
    <w:rsid w:val="006C4648"/>
    <w:rsid w:val="006C473B"/>
    <w:rsid w:val="006D12E5"/>
    <w:rsid w:val="006D3A38"/>
    <w:rsid w:val="006D3AC2"/>
    <w:rsid w:val="006D3C48"/>
    <w:rsid w:val="006D3EE0"/>
    <w:rsid w:val="006D71F2"/>
    <w:rsid w:val="006E043E"/>
    <w:rsid w:val="006E0CF4"/>
    <w:rsid w:val="006E1864"/>
    <w:rsid w:val="006E1F46"/>
    <w:rsid w:val="006E61E1"/>
    <w:rsid w:val="006E6227"/>
    <w:rsid w:val="006E721C"/>
    <w:rsid w:val="006E7AEC"/>
    <w:rsid w:val="006E7DEA"/>
    <w:rsid w:val="006F2501"/>
    <w:rsid w:val="006F33C4"/>
    <w:rsid w:val="006F39C0"/>
    <w:rsid w:val="006F5144"/>
    <w:rsid w:val="006F5DC5"/>
    <w:rsid w:val="006F63B7"/>
    <w:rsid w:val="006F67D8"/>
    <w:rsid w:val="006F6D3B"/>
    <w:rsid w:val="006F7352"/>
    <w:rsid w:val="0070015F"/>
    <w:rsid w:val="00700AB4"/>
    <w:rsid w:val="00700AF1"/>
    <w:rsid w:val="00701E79"/>
    <w:rsid w:val="007027E8"/>
    <w:rsid w:val="0070543B"/>
    <w:rsid w:val="00710AB1"/>
    <w:rsid w:val="00712E95"/>
    <w:rsid w:val="00715E3D"/>
    <w:rsid w:val="00716D63"/>
    <w:rsid w:val="0072064C"/>
    <w:rsid w:val="00720B54"/>
    <w:rsid w:val="007212FE"/>
    <w:rsid w:val="00721585"/>
    <w:rsid w:val="00722BC0"/>
    <w:rsid w:val="00723A9B"/>
    <w:rsid w:val="00724553"/>
    <w:rsid w:val="007254E8"/>
    <w:rsid w:val="00725B0D"/>
    <w:rsid w:val="0072690D"/>
    <w:rsid w:val="00727F6F"/>
    <w:rsid w:val="00731C2E"/>
    <w:rsid w:val="007331F6"/>
    <w:rsid w:val="007345B5"/>
    <w:rsid w:val="00735B6F"/>
    <w:rsid w:val="00736EFE"/>
    <w:rsid w:val="00737071"/>
    <w:rsid w:val="00740135"/>
    <w:rsid w:val="0074275D"/>
    <w:rsid w:val="007442B3"/>
    <w:rsid w:val="00744ED5"/>
    <w:rsid w:val="00745101"/>
    <w:rsid w:val="00745232"/>
    <w:rsid w:val="007462D1"/>
    <w:rsid w:val="00746C7C"/>
    <w:rsid w:val="007470F1"/>
    <w:rsid w:val="00751703"/>
    <w:rsid w:val="00752B15"/>
    <w:rsid w:val="0075345A"/>
    <w:rsid w:val="00753F78"/>
    <w:rsid w:val="00753F7B"/>
    <w:rsid w:val="00754892"/>
    <w:rsid w:val="0075501C"/>
    <w:rsid w:val="007557A8"/>
    <w:rsid w:val="00755EBB"/>
    <w:rsid w:val="007560F6"/>
    <w:rsid w:val="00757B14"/>
    <w:rsid w:val="00760EC0"/>
    <w:rsid w:val="00761957"/>
    <w:rsid w:val="007626AE"/>
    <w:rsid w:val="00762A7E"/>
    <w:rsid w:val="00762B9A"/>
    <w:rsid w:val="007650AB"/>
    <w:rsid w:val="00765801"/>
    <w:rsid w:val="00766258"/>
    <w:rsid w:val="00766507"/>
    <w:rsid w:val="007665FF"/>
    <w:rsid w:val="00767329"/>
    <w:rsid w:val="00767AE4"/>
    <w:rsid w:val="007726E1"/>
    <w:rsid w:val="0077385A"/>
    <w:rsid w:val="00774090"/>
    <w:rsid w:val="0077773E"/>
    <w:rsid w:val="007808EB"/>
    <w:rsid w:val="0078132B"/>
    <w:rsid w:val="00781BC0"/>
    <w:rsid w:val="007830A5"/>
    <w:rsid w:val="0078398E"/>
    <w:rsid w:val="00784FB1"/>
    <w:rsid w:val="007856EE"/>
    <w:rsid w:val="00786844"/>
    <w:rsid w:val="00787C5A"/>
    <w:rsid w:val="00790595"/>
    <w:rsid w:val="007919DE"/>
    <w:rsid w:val="00793D9B"/>
    <w:rsid w:val="00795A98"/>
    <w:rsid w:val="00795BB0"/>
    <w:rsid w:val="00796BF7"/>
    <w:rsid w:val="00796CF7"/>
    <w:rsid w:val="007977D8"/>
    <w:rsid w:val="007A133F"/>
    <w:rsid w:val="007A1A16"/>
    <w:rsid w:val="007A3B5F"/>
    <w:rsid w:val="007A4200"/>
    <w:rsid w:val="007A4210"/>
    <w:rsid w:val="007A4BD8"/>
    <w:rsid w:val="007A57F5"/>
    <w:rsid w:val="007A7C0B"/>
    <w:rsid w:val="007B0F71"/>
    <w:rsid w:val="007B1887"/>
    <w:rsid w:val="007B1BA2"/>
    <w:rsid w:val="007B1E3B"/>
    <w:rsid w:val="007B24C5"/>
    <w:rsid w:val="007B2754"/>
    <w:rsid w:val="007B2AA5"/>
    <w:rsid w:val="007B4C2E"/>
    <w:rsid w:val="007B65F5"/>
    <w:rsid w:val="007B6753"/>
    <w:rsid w:val="007B694A"/>
    <w:rsid w:val="007C0308"/>
    <w:rsid w:val="007C1056"/>
    <w:rsid w:val="007C1AAC"/>
    <w:rsid w:val="007C4D9B"/>
    <w:rsid w:val="007C4E70"/>
    <w:rsid w:val="007C69FF"/>
    <w:rsid w:val="007C7E89"/>
    <w:rsid w:val="007D373D"/>
    <w:rsid w:val="007D382C"/>
    <w:rsid w:val="007D7017"/>
    <w:rsid w:val="007E0A84"/>
    <w:rsid w:val="007E112A"/>
    <w:rsid w:val="007E127D"/>
    <w:rsid w:val="007E310F"/>
    <w:rsid w:val="007E4079"/>
    <w:rsid w:val="007E47A6"/>
    <w:rsid w:val="007E7967"/>
    <w:rsid w:val="007F0534"/>
    <w:rsid w:val="007F279C"/>
    <w:rsid w:val="007F3F97"/>
    <w:rsid w:val="007F49D1"/>
    <w:rsid w:val="007F4BCA"/>
    <w:rsid w:val="007F4EB3"/>
    <w:rsid w:val="007F5209"/>
    <w:rsid w:val="007F5C81"/>
    <w:rsid w:val="007F61C2"/>
    <w:rsid w:val="007F622E"/>
    <w:rsid w:val="007F68D7"/>
    <w:rsid w:val="007F71D7"/>
    <w:rsid w:val="008014D2"/>
    <w:rsid w:val="00803251"/>
    <w:rsid w:val="00803BB9"/>
    <w:rsid w:val="00803EF7"/>
    <w:rsid w:val="0080417F"/>
    <w:rsid w:val="00804324"/>
    <w:rsid w:val="008047C7"/>
    <w:rsid w:val="00804879"/>
    <w:rsid w:val="008054BC"/>
    <w:rsid w:val="008061FC"/>
    <w:rsid w:val="00807874"/>
    <w:rsid w:val="00811A70"/>
    <w:rsid w:val="00811C63"/>
    <w:rsid w:val="00814B76"/>
    <w:rsid w:val="00815056"/>
    <w:rsid w:val="008169E0"/>
    <w:rsid w:val="00816C63"/>
    <w:rsid w:val="00817B79"/>
    <w:rsid w:val="008213F9"/>
    <w:rsid w:val="0082524F"/>
    <w:rsid w:val="008252C1"/>
    <w:rsid w:val="008266E8"/>
    <w:rsid w:val="0082688B"/>
    <w:rsid w:val="00827249"/>
    <w:rsid w:val="00827289"/>
    <w:rsid w:val="008306F3"/>
    <w:rsid w:val="00831E9B"/>
    <w:rsid w:val="00832FF9"/>
    <w:rsid w:val="00840323"/>
    <w:rsid w:val="00840BA6"/>
    <w:rsid w:val="00841808"/>
    <w:rsid w:val="00842BA9"/>
    <w:rsid w:val="00845DE9"/>
    <w:rsid w:val="00846B71"/>
    <w:rsid w:val="0085053E"/>
    <w:rsid w:val="00851018"/>
    <w:rsid w:val="008510B4"/>
    <w:rsid w:val="00853AEA"/>
    <w:rsid w:val="00853CA5"/>
    <w:rsid w:val="00854E8F"/>
    <w:rsid w:val="0085584E"/>
    <w:rsid w:val="00856666"/>
    <w:rsid w:val="0085750E"/>
    <w:rsid w:val="00860121"/>
    <w:rsid w:val="00860C59"/>
    <w:rsid w:val="008618D2"/>
    <w:rsid w:val="00861C3D"/>
    <w:rsid w:val="00864C39"/>
    <w:rsid w:val="008664B9"/>
    <w:rsid w:val="0086762C"/>
    <w:rsid w:val="008677AF"/>
    <w:rsid w:val="00867B01"/>
    <w:rsid w:val="00870A55"/>
    <w:rsid w:val="00870D70"/>
    <w:rsid w:val="00872853"/>
    <w:rsid w:val="00872B47"/>
    <w:rsid w:val="0087385F"/>
    <w:rsid w:val="008748FA"/>
    <w:rsid w:val="00876261"/>
    <w:rsid w:val="00876524"/>
    <w:rsid w:val="0087731B"/>
    <w:rsid w:val="00880550"/>
    <w:rsid w:val="00881721"/>
    <w:rsid w:val="00882DF3"/>
    <w:rsid w:val="0088454E"/>
    <w:rsid w:val="00884926"/>
    <w:rsid w:val="00885590"/>
    <w:rsid w:val="00885882"/>
    <w:rsid w:val="00885AF8"/>
    <w:rsid w:val="0088652E"/>
    <w:rsid w:val="0088693E"/>
    <w:rsid w:val="00891341"/>
    <w:rsid w:val="00891E55"/>
    <w:rsid w:val="008932E2"/>
    <w:rsid w:val="008937B8"/>
    <w:rsid w:val="008938EE"/>
    <w:rsid w:val="00894C2F"/>
    <w:rsid w:val="008956CE"/>
    <w:rsid w:val="00896D35"/>
    <w:rsid w:val="00897652"/>
    <w:rsid w:val="008A06B3"/>
    <w:rsid w:val="008A0BCC"/>
    <w:rsid w:val="008A11BB"/>
    <w:rsid w:val="008A1CAD"/>
    <w:rsid w:val="008A24E6"/>
    <w:rsid w:val="008A3047"/>
    <w:rsid w:val="008A30B9"/>
    <w:rsid w:val="008A4C9E"/>
    <w:rsid w:val="008A516B"/>
    <w:rsid w:val="008A55B5"/>
    <w:rsid w:val="008A5F57"/>
    <w:rsid w:val="008A6659"/>
    <w:rsid w:val="008A70D5"/>
    <w:rsid w:val="008A74F9"/>
    <w:rsid w:val="008A75C8"/>
    <w:rsid w:val="008B3990"/>
    <w:rsid w:val="008B4755"/>
    <w:rsid w:val="008B59B4"/>
    <w:rsid w:val="008B59D2"/>
    <w:rsid w:val="008C0194"/>
    <w:rsid w:val="008C0737"/>
    <w:rsid w:val="008C2827"/>
    <w:rsid w:val="008C50B3"/>
    <w:rsid w:val="008C7CF9"/>
    <w:rsid w:val="008D0BE0"/>
    <w:rsid w:val="008D2CBF"/>
    <w:rsid w:val="008D4F29"/>
    <w:rsid w:val="008D5E16"/>
    <w:rsid w:val="008E0CA7"/>
    <w:rsid w:val="008E4F01"/>
    <w:rsid w:val="008F144A"/>
    <w:rsid w:val="008F30B5"/>
    <w:rsid w:val="008F452C"/>
    <w:rsid w:val="008F4928"/>
    <w:rsid w:val="008F520E"/>
    <w:rsid w:val="008F7CCA"/>
    <w:rsid w:val="008F7CFF"/>
    <w:rsid w:val="00906624"/>
    <w:rsid w:val="009066AF"/>
    <w:rsid w:val="009066D5"/>
    <w:rsid w:val="00910F04"/>
    <w:rsid w:val="009111F2"/>
    <w:rsid w:val="00911805"/>
    <w:rsid w:val="0091222E"/>
    <w:rsid w:val="009127F6"/>
    <w:rsid w:val="009140FF"/>
    <w:rsid w:val="00914980"/>
    <w:rsid w:val="00914BEE"/>
    <w:rsid w:val="00916ED3"/>
    <w:rsid w:val="0092051F"/>
    <w:rsid w:val="00920FD7"/>
    <w:rsid w:val="0092192C"/>
    <w:rsid w:val="0092336B"/>
    <w:rsid w:val="0092357F"/>
    <w:rsid w:val="009239D3"/>
    <w:rsid w:val="0092525F"/>
    <w:rsid w:val="00926397"/>
    <w:rsid w:val="00926B0C"/>
    <w:rsid w:val="009270C0"/>
    <w:rsid w:val="00927D30"/>
    <w:rsid w:val="009306BB"/>
    <w:rsid w:val="00931DE2"/>
    <w:rsid w:val="00932119"/>
    <w:rsid w:val="00933550"/>
    <w:rsid w:val="00935206"/>
    <w:rsid w:val="009358F5"/>
    <w:rsid w:val="00935C25"/>
    <w:rsid w:val="009361A1"/>
    <w:rsid w:val="00936FAC"/>
    <w:rsid w:val="00937A1B"/>
    <w:rsid w:val="00940F1D"/>
    <w:rsid w:val="009411CA"/>
    <w:rsid w:val="00944C64"/>
    <w:rsid w:val="00946EBF"/>
    <w:rsid w:val="00947F62"/>
    <w:rsid w:val="00950E8E"/>
    <w:rsid w:val="009514CC"/>
    <w:rsid w:val="0095199B"/>
    <w:rsid w:val="00951FA4"/>
    <w:rsid w:val="00952326"/>
    <w:rsid w:val="009552AF"/>
    <w:rsid w:val="009571B6"/>
    <w:rsid w:val="00962D5F"/>
    <w:rsid w:val="009669A6"/>
    <w:rsid w:val="00967635"/>
    <w:rsid w:val="009679FD"/>
    <w:rsid w:val="009700B1"/>
    <w:rsid w:val="00971D15"/>
    <w:rsid w:val="009724C5"/>
    <w:rsid w:val="00973F9A"/>
    <w:rsid w:val="009747CB"/>
    <w:rsid w:val="00974B69"/>
    <w:rsid w:val="0097508D"/>
    <w:rsid w:val="00975369"/>
    <w:rsid w:val="009825A4"/>
    <w:rsid w:val="009826D8"/>
    <w:rsid w:val="00983364"/>
    <w:rsid w:val="00983F8F"/>
    <w:rsid w:val="009847D9"/>
    <w:rsid w:val="00984830"/>
    <w:rsid w:val="009861E9"/>
    <w:rsid w:val="0099061B"/>
    <w:rsid w:val="0099099E"/>
    <w:rsid w:val="00991C66"/>
    <w:rsid w:val="00992F3F"/>
    <w:rsid w:val="00993085"/>
    <w:rsid w:val="00993816"/>
    <w:rsid w:val="0099457A"/>
    <w:rsid w:val="009979A1"/>
    <w:rsid w:val="009A0272"/>
    <w:rsid w:val="009A14A0"/>
    <w:rsid w:val="009A176B"/>
    <w:rsid w:val="009A1927"/>
    <w:rsid w:val="009A1A63"/>
    <w:rsid w:val="009A3A60"/>
    <w:rsid w:val="009A40F9"/>
    <w:rsid w:val="009A579C"/>
    <w:rsid w:val="009A5A0E"/>
    <w:rsid w:val="009A6B18"/>
    <w:rsid w:val="009B0852"/>
    <w:rsid w:val="009B139C"/>
    <w:rsid w:val="009B27FA"/>
    <w:rsid w:val="009B3309"/>
    <w:rsid w:val="009B50CC"/>
    <w:rsid w:val="009B5C16"/>
    <w:rsid w:val="009B6950"/>
    <w:rsid w:val="009B6DB0"/>
    <w:rsid w:val="009B7839"/>
    <w:rsid w:val="009C1596"/>
    <w:rsid w:val="009C17DF"/>
    <w:rsid w:val="009C209C"/>
    <w:rsid w:val="009C2264"/>
    <w:rsid w:val="009C635F"/>
    <w:rsid w:val="009C6E46"/>
    <w:rsid w:val="009C7F91"/>
    <w:rsid w:val="009D0D91"/>
    <w:rsid w:val="009D1903"/>
    <w:rsid w:val="009D1936"/>
    <w:rsid w:val="009D1E47"/>
    <w:rsid w:val="009D2164"/>
    <w:rsid w:val="009D6FB6"/>
    <w:rsid w:val="009D7796"/>
    <w:rsid w:val="009D7969"/>
    <w:rsid w:val="009E0A20"/>
    <w:rsid w:val="009E1643"/>
    <w:rsid w:val="009E16AD"/>
    <w:rsid w:val="009E2AD3"/>
    <w:rsid w:val="009E313D"/>
    <w:rsid w:val="009E4E8B"/>
    <w:rsid w:val="009E583F"/>
    <w:rsid w:val="009E60AC"/>
    <w:rsid w:val="009E64AA"/>
    <w:rsid w:val="009E773E"/>
    <w:rsid w:val="009F0531"/>
    <w:rsid w:val="009F0ED7"/>
    <w:rsid w:val="009F0FA0"/>
    <w:rsid w:val="009F24C0"/>
    <w:rsid w:val="009F39B4"/>
    <w:rsid w:val="009F3C72"/>
    <w:rsid w:val="009F4294"/>
    <w:rsid w:val="009F4D3A"/>
    <w:rsid w:val="009F4D48"/>
    <w:rsid w:val="009F4D6B"/>
    <w:rsid w:val="009F5533"/>
    <w:rsid w:val="009F6336"/>
    <w:rsid w:val="009F7369"/>
    <w:rsid w:val="00A009C4"/>
    <w:rsid w:val="00A01DE7"/>
    <w:rsid w:val="00A0214D"/>
    <w:rsid w:val="00A02197"/>
    <w:rsid w:val="00A02F21"/>
    <w:rsid w:val="00A0354C"/>
    <w:rsid w:val="00A03BB2"/>
    <w:rsid w:val="00A04E23"/>
    <w:rsid w:val="00A07285"/>
    <w:rsid w:val="00A07F95"/>
    <w:rsid w:val="00A10977"/>
    <w:rsid w:val="00A11718"/>
    <w:rsid w:val="00A117FB"/>
    <w:rsid w:val="00A11988"/>
    <w:rsid w:val="00A13D5A"/>
    <w:rsid w:val="00A22055"/>
    <w:rsid w:val="00A227C8"/>
    <w:rsid w:val="00A22CB2"/>
    <w:rsid w:val="00A23666"/>
    <w:rsid w:val="00A23B94"/>
    <w:rsid w:val="00A249A6"/>
    <w:rsid w:val="00A25937"/>
    <w:rsid w:val="00A25A3E"/>
    <w:rsid w:val="00A25BD0"/>
    <w:rsid w:val="00A26D75"/>
    <w:rsid w:val="00A30240"/>
    <w:rsid w:val="00A303CA"/>
    <w:rsid w:val="00A30CFF"/>
    <w:rsid w:val="00A32519"/>
    <w:rsid w:val="00A32955"/>
    <w:rsid w:val="00A32CBF"/>
    <w:rsid w:val="00A3365D"/>
    <w:rsid w:val="00A372E2"/>
    <w:rsid w:val="00A373D4"/>
    <w:rsid w:val="00A4064F"/>
    <w:rsid w:val="00A40B94"/>
    <w:rsid w:val="00A421DE"/>
    <w:rsid w:val="00A42524"/>
    <w:rsid w:val="00A43EB6"/>
    <w:rsid w:val="00A4443E"/>
    <w:rsid w:val="00A457BC"/>
    <w:rsid w:val="00A46FED"/>
    <w:rsid w:val="00A4703B"/>
    <w:rsid w:val="00A50AEF"/>
    <w:rsid w:val="00A50BA6"/>
    <w:rsid w:val="00A510F7"/>
    <w:rsid w:val="00A5198E"/>
    <w:rsid w:val="00A53791"/>
    <w:rsid w:val="00A54BC5"/>
    <w:rsid w:val="00A55EA2"/>
    <w:rsid w:val="00A56983"/>
    <w:rsid w:val="00A56E73"/>
    <w:rsid w:val="00A57FD9"/>
    <w:rsid w:val="00A610FB"/>
    <w:rsid w:val="00A624E5"/>
    <w:rsid w:val="00A63E4A"/>
    <w:rsid w:val="00A673F9"/>
    <w:rsid w:val="00A708D6"/>
    <w:rsid w:val="00A7114D"/>
    <w:rsid w:val="00A718A9"/>
    <w:rsid w:val="00A72ADB"/>
    <w:rsid w:val="00A73342"/>
    <w:rsid w:val="00A741F5"/>
    <w:rsid w:val="00A746E3"/>
    <w:rsid w:val="00A74CB3"/>
    <w:rsid w:val="00A755AA"/>
    <w:rsid w:val="00A75DFB"/>
    <w:rsid w:val="00A77B1B"/>
    <w:rsid w:val="00A83AF8"/>
    <w:rsid w:val="00A8489A"/>
    <w:rsid w:val="00A84973"/>
    <w:rsid w:val="00A84D04"/>
    <w:rsid w:val="00A86F53"/>
    <w:rsid w:val="00A87167"/>
    <w:rsid w:val="00A879AF"/>
    <w:rsid w:val="00A87AB3"/>
    <w:rsid w:val="00A87BC6"/>
    <w:rsid w:val="00A91579"/>
    <w:rsid w:val="00A93922"/>
    <w:rsid w:val="00A9399E"/>
    <w:rsid w:val="00A94D09"/>
    <w:rsid w:val="00AA0337"/>
    <w:rsid w:val="00AA2358"/>
    <w:rsid w:val="00AA2911"/>
    <w:rsid w:val="00AA430D"/>
    <w:rsid w:val="00AA5D33"/>
    <w:rsid w:val="00AA6FAE"/>
    <w:rsid w:val="00AA7582"/>
    <w:rsid w:val="00AB06C7"/>
    <w:rsid w:val="00AB2202"/>
    <w:rsid w:val="00AB4122"/>
    <w:rsid w:val="00AB7794"/>
    <w:rsid w:val="00AB7A47"/>
    <w:rsid w:val="00AB7D60"/>
    <w:rsid w:val="00AC0DAE"/>
    <w:rsid w:val="00AC2AC0"/>
    <w:rsid w:val="00AC3941"/>
    <w:rsid w:val="00AC56CE"/>
    <w:rsid w:val="00AC6519"/>
    <w:rsid w:val="00AC7F23"/>
    <w:rsid w:val="00AD2BB7"/>
    <w:rsid w:val="00AD30F6"/>
    <w:rsid w:val="00AD53D5"/>
    <w:rsid w:val="00AD6272"/>
    <w:rsid w:val="00AD7D8B"/>
    <w:rsid w:val="00AE2EF1"/>
    <w:rsid w:val="00AE5748"/>
    <w:rsid w:val="00AE5D8D"/>
    <w:rsid w:val="00AE64D5"/>
    <w:rsid w:val="00AE7BDF"/>
    <w:rsid w:val="00AF0676"/>
    <w:rsid w:val="00AF3506"/>
    <w:rsid w:val="00AF4897"/>
    <w:rsid w:val="00AF4AF2"/>
    <w:rsid w:val="00AF735F"/>
    <w:rsid w:val="00B044ED"/>
    <w:rsid w:val="00B04D00"/>
    <w:rsid w:val="00B1148C"/>
    <w:rsid w:val="00B13C98"/>
    <w:rsid w:val="00B14FAF"/>
    <w:rsid w:val="00B1558E"/>
    <w:rsid w:val="00B1591A"/>
    <w:rsid w:val="00B15E12"/>
    <w:rsid w:val="00B16017"/>
    <w:rsid w:val="00B17E64"/>
    <w:rsid w:val="00B20B77"/>
    <w:rsid w:val="00B21521"/>
    <w:rsid w:val="00B21922"/>
    <w:rsid w:val="00B222B4"/>
    <w:rsid w:val="00B234D5"/>
    <w:rsid w:val="00B236AC"/>
    <w:rsid w:val="00B23EBF"/>
    <w:rsid w:val="00B24E60"/>
    <w:rsid w:val="00B268EA"/>
    <w:rsid w:val="00B3006C"/>
    <w:rsid w:val="00B301FE"/>
    <w:rsid w:val="00B30BBE"/>
    <w:rsid w:val="00B319FB"/>
    <w:rsid w:val="00B3203A"/>
    <w:rsid w:val="00B340B5"/>
    <w:rsid w:val="00B34581"/>
    <w:rsid w:val="00B34E15"/>
    <w:rsid w:val="00B35AF2"/>
    <w:rsid w:val="00B40158"/>
    <w:rsid w:val="00B40D22"/>
    <w:rsid w:val="00B41131"/>
    <w:rsid w:val="00B417B6"/>
    <w:rsid w:val="00B42C75"/>
    <w:rsid w:val="00B43721"/>
    <w:rsid w:val="00B458C1"/>
    <w:rsid w:val="00B45C99"/>
    <w:rsid w:val="00B46C36"/>
    <w:rsid w:val="00B46DAA"/>
    <w:rsid w:val="00B54E81"/>
    <w:rsid w:val="00B567A1"/>
    <w:rsid w:val="00B575C5"/>
    <w:rsid w:val="00B60F7E"/>
    <w:rsid w:val="00B61B74"/>
    <w:rsid w:val="00B62388"/>
    <w:rsid w:val="00B62C5E"/>
    <w:rsid w:val="00B642C7"/>
    <w:rsid w:val="00B65C5D"/>
    <w:rsid w:val="00B66A56"/>
    <w:rsid w:val="00B66FA1"/>
    <w:rsid w:val="00B70367"/>
    <w:rsid w:val="00B7116E"/>
    <w:rsid w:val="00B71B79"/>
    <w:rsid w:val="00B72F76"/>
    <w:rsid w:val="00B74FBB"/>
    <w:rsid w:val="00B76712"/>
    <w:rsid w:val="00B7764C"/>
    <w:rsid w:val="00B8048F"/>
    <w:rsid w:val="00B833ED"/>
    <w:rsid w:val="00B837B0"/>
    <w:rsid w:val="00B8665A"/>
    <w:rsid w:val="00B8694E"/>
    <w:rsid w:val="00B87919"/>
    <w:rsid w:val="00B9185A"/>
    <w:rsid w:val="00B91987"/>
    <w:rsid w:val="00B931BC"/>
    <w:rsid w:val="00B94B57"/>
    <w:rsid w:val="00B95468"/>
    <w:rsid w:val="00BA08AA"/>
    <w:rsid w:val="00BA0DD3"/>
    <w:rsid w:val="00BA1BC9"/>
    <w:rsid w:val="00BA2CEC"/>
    <w:rsid w:val="00BA30EE"/>
    <w:rsid w:val="00BA4F46"/>
    <w:rsid w:val="00BA535F"/>
    <w:rsid w:val="00BA66B2"/>
    <w:rsid w:val="00BA7120"/>
    <w:rsid w:val="00BA7A6E"/>
    <w:rsid w:val="00BB0BE7"/>
    <w:rsid w:val="00BB1D8E"/>
    <w:rsid w:val="00BB2FC5"/>
    <w:rsid w:val="00BB3BF7"/>
    <w:rsid w:val="00BB453F"/>
    <w:rsid w:val="00BB5886"/>
    <w:rsid w:val="00BB616E"/>
    <w:rsid w:val="00BB7CEB"/>
    <w:rsid w:val="00BB7FC8"/>
    <w:rsid w:val="00BC0655"/>
    <w:rsid w:val="00BC0D9F"/>
    <w:rsid w:val="00BC0DFB"/>
    <w:rsid w:val="00BC2574"/>
    <w:rsid w:val="00BC28A4"/>
    <w:rsid w:val="00BC5606"/>
    <w:rsid w:val="00BD326B"/>
    <w:rsid w:val="00BD4B40"/>
    <w:rsid w:val="00BD4B75"/>
    <w:rsid w:val="00BD5123"/>
    <w:rsid w:val="00BD53A2"/>
    <w:rsid w:val="00BD5D35"/>
    <w:rsid w:val="00BD63A9"/>
    <w:rsid w:val="00BE0D2B"/>
    <w:rsid w:val="00BE231F"/>
    <w:rsid w:val="00BE4406"/>
    <w:rsid w:val="00BE6E14"/>
    <w:rsid w:val="00BE7604"/>
    <w:rsid w:val="00BF1050"/>
    <w:rsid w:val="00BF221C"/>
    <w:rsid w:val="00BF4C92"/>
    <w:rsid w:val="00BF5976"/>
    <w:rsid w:val="00BF6186"/>
    <w:rsid w:val="00BF7DC9"/>
    <w:rsid w:val="00C025E7"/>
    <w:rsid w:val="00C03680"/>
    <w:rsid w:val="00C0572F"/>
    <w:rsid w:val="00C05B30"/>
    <w:rsid w:val="00C06E50"/>
    <w:rsid w:val="00C1041C"/>
    <w:rsid w:val="00C106D6"/>
    <w:rsid w:val="00C12449"/>
    <w:rsid w:val="00C12A9D"/>
    <w:rsid w:val="00C138A6"/>
    <w:rsid w:val="00C13A3F"/>
    <w:rsid w:val="00C14E85"/>
    <w:rsid w:val="00C14ECB"/>
    <w:rsid w:val="00C156A7"/>
    <w:rsid w:val="00C16644"/>
    <w:rsid w:val="00C20811"/>
    <w:rsid w:val="00C216AD"/>
    <w:rsid w:val="00C223EB"/>
    <w:rsid w:val="00C228B4"/>
    <w:rsid w:val="00C2339E"/>
    <w:rsid w:val="00C2475B"/>
    <w:rsid w:val="00C2482F"/>
    <w:rsid w:val="00C262DB"/>
    <w:rsid w:val="00C26E8A"/>
    <w:rsid w:val="00C272D9"/>
    <w:rsid w:val="00C31807"/>
    <w:rsid w:val="00C32A83"/>
    <w:rsid w:val="00C33C33"/>
    <w:rsid w:val="00C33D7A"/>
    <w:rsid w:val="00C419FA"/>
    <w:rsid w:val="00C41A37"/>
    <w:rsid w:val="00C41E64"/>
    <w:rsid w:val="00C42C75"/>
    <w:rsid w:val="00C44271"/>
    <w:rsid w:val="00C450E1"/>
    <w:rsid w:val="00C45427"/>
    <w:rsid w:val="00C4580B"/>
    <w:rsid w:val="00C466C7"/>
    <w:rsid w:val="00C5102B"/>
    <w:rsid w:val="00C510EA"/>
    <w:rsid w:val="00C5199D"/>
    <w:rsid w:val="00C52675"/>
    <w:rsid w:val="00C53CAA"/>
    <w:rsid w:val="00C60B97"/>
    <w:rsid w:val="00C615B3"/>
    <w:rsid w:val="00C625EB"/>
    <w:rsid w:val="00C639EF"/>
    <w:rsid w:val="00C644FF"/>
    <w:rsid w:val="00C6454C"/>
    <w:rsid w:val="00C64819"/>
    <w:rsid w:val="00C65101"/>
    <w:rsid w:val="00C65E22"/>
    <w:rsid w:val="00C66552"/>
    <w:rsid w:val="00C66653"/>
    <w:rsid w:val="00C67DD2"/>
    <w:rsid w:val="00C7033B"/>
    <w:rsid w:val="00C70A13"/>
    <w:rsid w:val="00C710FD"/>
    <w:rsid w:val="00C71D66"/>
    <w:rsid w:val="00C7263E"/>
    <w:rsid w:val="00C736EB"/>
    <w:rsid w:val="00C73736"/>
    <w:rsid w:val="00C7397C"/>
    <w:rsid w:val="00C76C0C"/>
    <w:rsid w:val="00C80560"/>
    <w:rsid w:val="00C80888"/>
    <w:rsid w:val="00C8142F"/>
    <w:rsid w:val="00C81D07"/>
    <w:rsid w:val="00C833EE"/>
    <w:rsid w:val="00C83AAA"/>
    <w:rsid w:val="00C8466C"/>
    <w:rsid w:val="00C84EA7"/>
    <w:rsid w:val="00C85CB4"/>
    <w:rsid w:val="00C85F2E"/>
    <w:rsid w:val="00C91013"/>
    <w:rsid w:val="00C91C60"/>
    <w:rsid w:val="00C92040"/>
    <w:rsid w:val="00C9346A"/>
    <w:rsid w:val="00C93B3D"/>
    <w:rsid w:val="00C93D1A"/>
    <w:rsid w:val="00C9419A"/>
    <w:rsid w:val="00C9797B"/>
    <w:rsid w:val="00CA0839"/>
    <w:rsid w:val="00CA23FA"/>
    <w:rsid w:val="00CA3061"/>
    <w:rsid w:val="00CA3477"/>
    <w:rsid w:val="00CA34BC"/>
    <w:rsid w:val="00CA4D27"/>
    <w:rsid w:val="00CB0AB8"/>
    <w:rsid w:val="00CB1404"/>
    <w:rsid w:val="00CB346F"/>
    <w:rsid w:val="00CB370C"/>
    <w:rsid w:val="00CB4626"/>
    <w:rsid w:val="00CB4CF2"/>
    <w:rsid w:val="00CB66E6"/>
    <w:rsid w:val="00CB6852"/>
    <w:rsid w:val="00CC1B8E"/>
    <w:rsid w:val="00CC25C5"/>
    <w:rsid w:val="00CC27FF"/>
    <w:rsid w:val="00CC46EA"/>
    <w:rsid w:val="00CC51F8"/>
    <w:rsid w:val="00CC7BB4"/>
    <w:rsid w:val="00CD2331"/>
    <w:rsid w:val="00CD3180"/>
    <w:rsid w:val="00CD372D"/>
    <w:rsid w:val="00CD3FCD"/>
    <w:rsid w:val="00CD3FFC"/>
    <w:rsid w:val="00CD40E2"/>
    <w:rsid w:val="00CD63EA"/>
    <w:rsid w:val="00CD76E9"/>
    <w:rsid w:val="00CE5F55"/>
    <w:rsid w:val="00CE78B3"/>
    <w:rsid w:val="00CE7E21"/>
    <w:rsid w:val="00CF026C"/>
    <w:rsid w:val="00CF07CE"/>
    <w:rsid w:val="00CF0AAB"/>
    <w:rsid w:val="00CF0F42"/>
    <w:rsid w:val="00CF2662"/>
    <w:rsid w:val="00CF455B"/>
    <w:rsid w:val="00CF4B0A"/>
    <w:rsid w:val="00CF5802"/>
    <w:rsid w:val="00CF5E66"/>
    <w:rsid w:val="00D003DC"/>
    <w:rsid w:val="00D01D0E"/>
    <w:rsid w:val="00D0419A"/>
    <w:rsid w:val="00D043EE"/>
    <w:rsid w:val="00D0478A"/>
    <w:rsid w:val="00D05EA2"/>
    <w:rsid w:val="00D06B1B"/>
    <w:rsid w:val="00D071D5"/>
    <w:rsid w:val="00D0798C"/>
    <w:rsid w:val="00D10AF6"/>
    <w:rsid w:val="00D10E3A"/>
    <w:rsid w:val="00D11250"/>
    <w:rsid w:val="00D12A6D"/>
    <w:rsid w:val="00D13DFE"/>
    <w:rsid w:val="00D14387"/>
    <w:rsid w:val="00D16C62"/>
    <w:rsid w:val="00D1790D"/>
    <w:rsid w:val="00D17C0F"/>
    <w:rsid w:val="00D21C42"/>
    <w:rsid w:val="00D225DA"/>
    <w:rsid w:val="00D23082"/>
    <w:rsid w:val="00D2360E"/>
    <w:rsid w:val="00D269B1"/>
    <w:rsid w:val="00D269F0"/>
    <w:rsid w:val="00D270A5"/>
    <w:rsid w:val="00D271B0"/>
    <w:rsid w:val="00D31F5A"/>
    <w:rsid w:val="00D324C1"/>
    <w:rsid w:val="00D32F5E"/>
    <w:rsid w:val="00D33591"/>
    <w:rsid w:val="00D351A6"/>
    <w:rsid w:val="00D365AA"/>
    <w:rsid w:val="00D36D25"/>
    <w:rsid w:val="00D37851"/>
    <w:rsid w:val="00D409E1"/>
    <w:rsid w:val="00D413E8"/>
    <w:rsid w:val="00D41D6E"/>
    <w:rsid w:val="00D4203C"/>
    <w:rsid w:val="00D4333F"/>
    <w:rsid w:val="00D43774"/>
    <w:rsid w:val="00D44D58"/>
    <w:rsid w:val="00D4702C"/>
    <w:rsid w:val="00D47C26"/>
    <w:rsid w:val="00D51C55"/>
    <w:rsid w:val="00D51C5F"/>
    <w:rsid w:val="00D53D80"/>
    <w:rsid w:val="00D55078"/>
    <w:rsid w:val="00D55BEF"/>
    <w:rsid w:val="00D57BB2"/>
    <w:rsid w:val="00D57F8B"/>
    <w:rsid w:val="00D60418"/>
    <w:rsid w:val="00D606B8"/>
    <w:rsid w:val="00D60F4D"/>
    <w:rsid w:val="00D62CD5"/>
    <w:rsid w:val="00D644DA"/>
    <w:rsid w:val="00D646AF"/>
    <w:rsid w:val="00D65784"/>
    <w:rsid w:val="00D65C37"/>
    <w:rsid w:val="00D67D19"/>
    <w:rsid w:val="00D7115E"/>
    <w:rsid w:val="00D71A47"/>
    <w:rsid w:val="00D73E89"/>
    <w:rsid w:val="00D754B1"/>
    <w:rsid w:val="00D7551C"/>
    <w:rsid w:val="00D76DF5"/>
    <w:rsid w:val="00D76E60"/>
    <w:rsid w:val="00D76ED5"/>
    <w:rsid w:val="00D77B75"/>
    <w:rsid w:val="00D77C11"/>
    <w:rsid w:val="00D801BB"/>
    <w:rsid w:val="00D80C1E"/>
    <w:rsid w:val="00D85F3D"/>
    <w:rsid w:val="00D87AEF"/>
    <w:rsid w:val="00D91560"/>
    <w:rsid w:val="00D9156D"/>
    <w:rsid w:val="00D91F85"/>
    <w:rsid w:val="00D92FD5"/>
    <w:rsid w:val="00D936DC"/>
    <w:rsid w:val="00D93B91"/>
    <w:rsid w:val="00D9575F"/>
    <w:rsid w:val="00D95F30"/>
    <w:rsid w:val="00D97D1C"/>
    <w:rsid w:val="00D97D48"/>
    <w:rsid w:val="00D97EE3"/>
    <w:rsid w:val="00DA228D"/>
    <w:rsid w:val="00DA28D9"/>
    <w:rsid w:val="00DA301E"/>
    <w:rsid w:val="00DA4A0B"/>
    <w:rsid w:val="00DA4FA3"/>
    <w:rsid w:val="00DA724A"/>
    <w:rsid w:val="00DB00DE"/>
    <w:rsid w:val="00DB0F9A"/>
    <w:rsid w:val="00DB1979"/>
    <w:rsid w:val="00DB2150"/>
    <w:rsid w:val="00DB2B13"/>
    <w:rsid w:val="00DB3482"/>
    <w:rsid w:val="00DB3C68"/>
    <w:rsid w:val="00DB7659"/>
    <w:rsid w:val="00DC1812"/>
    <w:rsid w:val="00DC250E"/>
    <w:rsid w:val="00DC349F"/>
    <w:rsid w:val="00DC57A4"/>
    <w:rsid w:val="00DC602D"/>
    <w:rsid w:val="00DC71DF"/>
    <w:rsid w:val="00DD0120"/>
    <w:rsid w:val="00DD281D"/>
    <w:rsid w:val="00DD412C"/>
    <w:rsid w:val="00DD48DD"/>
    <w:rsid w:val="00DD4B91"/>
    <w:rsid w:val="00DD5B37"/>
    <w:rsid w:val="00DD6A1C"/>
    <w:rsid w:val="00DE092A"/>
    <w:rsid w:val="00DE0C51"/>
    <w:rsid w:val="00DE41B6"/>
    <w:rsid w:val="00DE4317"/>
    <w:rsid w:val="00DE4331"/>
    <w:rsid w:val="00DE43E7"/>
    <w:rsid w:val="00DE4788"/>
    <w:rsid w:val="00DE4E5E"/>
    <w:rsid w:val="00DE5895"/>
    <w:rsid w:val="00DE5ACE"/>
    <w:rsid w:val="00DE5B8D"/>
    <w:rsid w:val="00DE68BF"/>
    <w:rsid w:val="00DE6BFC"/>
    <w:rsid w:val="00DE7F08"/>
    <w:rsid w:val="00DF06CC"/>
    <w:rsid w:val="00DF0916"/>
    <w:rsid w:val="00DF0D30"/>
    <w:rsid w:val="00DF1A85"/>
    <w:rsid w:val="00DF20E6"/>
    <w:rsid w:val="00DF3A7F"/>
    <w:rsid w:val="00DF4EEF"/>
    <w:rsid w:val="00E0198C"/>
    <w:rsid w:val="00E03AA0"/>
    <w:rsid w:val="00E0436D"/>
    <w:rsid w:val="00E0477D"/>
    <w:rsid w:val="00E06B0A"/>
    <w:rsid w:val="00E06B6B"/>
    <w:rsid w:val="00E06FEE"/>
    <w:rsid w:val="00E11AD0"/>
    <w:rsid w:val="00E11DCC"/>
    <w:rsid w:val="00E11F0D"/>
    <w:rsid w:val="00E12190"/>
    <w:rsid w:val="00E12B2A"/>
    <w:rsid w:val="00E15FEE"/>
    <w:rsid w:val="00E22026"/>
    <w:rsid w:val="00E22DA2"/>
    <w:rsid w:val="00E24364"/>
    <w:rsid w:val="00E25F91"/>
    <w:rsid w:val="00E2700B"/>
    <w:rsid w:val="00E277FC"/>
    <w:rsid w:val="00E302AF"/>
    <w:rsid w:val="00E30726"/>
    <w:rsid w:val="00E30E00"/>
    <w:rsid w:val="00E32F1D"/>
    <w:rsid w:val="00E33E44"/>
    <w:rsid w:val="00E34313"/>
    <w:rsid w:val="00E35BFE"/>
    <w:rsid w:val="00E36B04"/>
    <w:rsid w:val="00E400DB"/>
    <w:rsid w:val="00E41426"/>
    <w:rsid w:val="00E454D0"/>
    <w:rsid w:val="00E50937"/>
    <w:rsid w:val="00E51E29"/>
    <w:rsid w:val="00E53673"/>
    <w:rsid w:val="00E54959"/>
    <w:rsid w:val="00E5594B"/>
    <w:rsid w:val="00E561BE"/>
    <w:rsid w:val="00E56253"/>
    <w:rsid w:val="00E566C4"/>
    <w:rsid w:val="00E57BA7"/>
    <w:rsid w:val="00E57DED"/>
    <w:rsid w:val="00E61675"/>
    <w:rsid w:val="00E65172"/>
    <w:rsid w:val="00E655DC"/>
    <w:rsid w:val="00E718B5"/>
    <w:rsid w:val="00E72038"/>
    <w:rsid w:val="00E72E84"/>
    <w:rsid w:val="00E737D4"/>
    <w:rsid w:val="00E73D6E"/>
    <w:rsid w:val="00E73E18"/>
    <w:rsid w:val="00E73EDD"/>
    <w:rsid w:val="00E741C6"/>
    <w:rsid w:val="00E7463C"/>
    <w:rsid w:val="00E74AEE"/>
    <w:rsid w:val="00E74F69"/>
    <w:rsid w:val="00E761C2"/>
    <w:rsid w:val="00E81684"/>
    <w:rsid w:val="00E816FC"/>
    <w:rsid w:val="00E843E3"/>
    <w:rsid w:val="00E8520B"/>
    <w:rsid w:val="00E8594A"/>
    <w:rsid w:val="00E8619E"/>
    <w:rsid w:val="00E91219"/>
    <w:rsid w:val="00E92CF0"/>
    <w:rsid w:val="00E934A8"/>
    <w:rsid w:val="00E9477A"/>
    <w:rsid w:val="00E94A00"/>
    <w:rsid w:val="00E94AC6"/>
    <w:rsid w:val="00E957C5"/>
    <w:rsid w:val="00E96A2C"/>
    <w:rsid w:val="00E96EF3"/>
    <w:rsid w:val="00E971B3"/>
    <w:rsid w:val="00E9770D"/>
    <w:rsid w:val="00EA0C7C"/>
    <w:rsid w:val="00EA2107"/>
    <w:rsid w:val="00EA2723"/>
    <w:rsid w:val="00EA2CEA"/>
    <w:rsid w:val="00EA33D5"/>
    <w:rsid w:val="00EA3CBF"/>
    <w:rsid w:val="00EA3E2C"/>
    <w:rsid w:val="00EA4751"/>
    <w:rsid w:val="00EA506F"/>
    <w:rsid w:val="00EA648E"/>
    <w:rsid w:val="00EA795C"/>
    <w:rsid w:val="00EB0352"/>
    <w:rsid w:val="00EB2657"/>
    <w:rsid w:val="00EB37FE"/>
    <w:rsid w:val="00EB4BC3"/>
    <w:rsid w:val="00EB4EDB"/>
    <w:rsid w:val="00EB5371"/>
    <w:rsid w:val="00EB55EA"/>
    <w:rsid w:val="00EB6C67"/>
    <w:rsid w:val="00EB6FE6"/>
    <w:rsid w:val="00EC0279"/>
    <w:rsid w:val="00EC0C85"/>
    <w:rsid w:val="00EC0CF6"/>
    <w:rsid w:val="00EC0F18"/>
    <w:rsid w:val="00EC10D3"/>
    <w:rsid w:val="00EC4205"/>
    <w:rsid w:val="00EC510E"/>
    <w:rsid w:val="00EC6516"/>
    <w:rsid w:val="00EC7489"/>
    <w:rsid w:val="00EC7F69"/>
    <w:rsid w:val="00ED028F"/>
    <w:rsid w:val="00ED03D6"/>
    <w:rsid w:val="00ED0CF7"/>
    <w:rsid w:val="00ED1278"/>
    <w:rsid w:val="00ED12F1"/>
    <w:rsid w:val="00ED1A7E"/>
    <w:rsid w:val="00ED1E17"/>
    <w:rsid w:val="00ED1E77"/>
    <w:rsid w:val="00ED2EB1"/>
    <w:rsid w:val="00ED3962"/>
    <w:rsid w:val="00ED3F54"/>
    <w:rsid w:val="00ED5D49"/>
    <w:rsid w:val="00ED5E5C"/>
    <w:rsid w:val="00ED7FD0"/>
    <w:rsid w:val="00EE066F"/>
    <w:rsid w:val="00EE1CF7"/>
    <w:rsid w:val="00EE282F"/>
    <w:rsid w:val="00EE2D93"/>
    <w:rsid w:val="00EE365D"/>
    <w:rsid w:val="00EE4068"/>
    <w:rsid w:val="00EE4362"/>
    <w:rsid w:val="00EE55B7"/>
    <w:rsid w:val="00EE57CD"/>
    <w:rsid w:val="00EE5D60"/>
    <w:rsid w:val="00EE5F1D"/>
    <w:rsid w:val="00EE5F4F"/>
    <w:rsid w:val="00EE7919"/>
    <w:rsid w:val="00EE792A"/>
    <w:rsid w:val="00EF13D8"/>
    <w:rsid w:val="00EF18D7"/>
    <w:rsid w:val="00EF1E8A"/>
    <w:rsid w:val="00EF2233"/>
    <w:rsid w:val="00EF30E1"/>
    <w:rsid w:val="00EF3A1A"/>
    <w:rsid w:val="00EF4BF7"/>
    <w:rsid w:val="00EF5F3F"/>
    <w:rsid w:val="00EF7B7A"/>
    <w:rsid w:val="00F00527"/>
    <w:rsid w:val="00F0212B"/>
    <w:rsid w:val="00F032CC"/>
    <w:rsid w:val="00F038D2"/>
    <w:rsid w:val="00F046C0"/>
    <w:rsid w:val="00F054A3"/>
    <w:rsid w:val="00F0583A"/>
    <w:rsid w:val="00F0672F"/>
    <w:rsid w:val="00F07A8A"/>
    <w:rsid w:val="00F12F65"/>
    <w:rsid w:val="00F1489D"/>
    <w:rsid w:val="00F14E06"/>
    <w:rsid w:val="00F15C70"/>
    <w:rsid w:val="00F1643C"/>
    <w:rsid w:val="00F17A29"/>
    <w:rsid w:val="00F21248"/>
    <w:rsid w:val="00F21418"/>
    <w:rsid w:val="00F21551"/>
    <w:rsid w:val="00F22E71"/>
    <w:rsid w:val="00F230C6"/>
    <w:rsid w:val="00F24FDC"/>
    <w:rsid w:val="00F27EAE"/>
    <w:rsid w:val="00F27EB2"/>
    <w:rsid w:val="00F30032"/>
    <w:rsid w:val="00F302E2"/>
    <w:rsid w:val="00F337C8"/>
    <w:rsid w:val="00F3526D"/>
    <w:rsid w:val="00F35B36"/>
    <w:rsid w:val="00F35CE4"/>
    <w:rsid w:val="00F36294"/>
    <w:rsid w:val="00F4047C"/>
    <w:rsid w:val="00F42BE9"/>
    <w:rsid w:val="00F4310B"/>
    <w:rsid w:val="00F44579"/>
    <w:rsid w:val="00F469C7"/>
    <w:rsid w:val="00F47179"/>
    <w:rsid w:val="00F51B3C"/>
    <w:rsid w:val="00F52BF7"/>
    <w:rsid w:val="00F52E1D"/>
    <w:rsid w:val="00F5595E"/>
    <w:rsid w:val="00F55C5B"/>
    <w:rsid w:val="00F55EE2"/>
    <w:rsid w:val="00F56321"/>
    <w:rsid w:val="00F6052C"/>
    <w:rsid w:val="00F61974"/>
    <w:rsid w:val="00F620E6"/>
    <w:rsid w:val="00F6228E"/>
    <w:rsid w:val="00F64C8F"/>
    <w:rsid w:val="00F651BD"/>
    <w:rsid w:val="00F66A4B"/>
    <w:rsid w:val="00F67B0C"/>
    <w:rsid w:val="00F7084D"/>
    <w:rsid w:val="00F72D5E"/>
    <w:rsid w:val="00F74AE6"/>
    <w:rsid w:val="00F74DF7"/>
    <w:rsid w:val="00F75C96"/>
    <w:rsid w:val="00F77392"/>
    <w:rsid w:val="00F81FFA"/>
    <w:rsid w:val="00F8329E"/>
    <w:rsid w:val="00F83BC7"/>
    <w:rsid w:val="00F8423E"/>
    <w:rsid w:val="00F846E4"/>
    <w:rsid w:val="00F8531D"/>
    <w:rsid w:val="00F86837"/>
    <w:rsid w:val="00F9045B"/>
    <w:rsid w:val="00F91974"/>
    <w:rsid w:val="00F919A5"/>
    <w:rsid w:val="00F927C6"/>
    <w:rsid w:val="00F9532E"/>
    <w:rsid w:val="00F9579F"/>
    <w:rsid w:val="00F95D4C"/>
    <w:rsid w:val="00F96284"/>
    <w:rsid w:val="00F963A1"/>
    <w:rsid w:val="00F96EEB"/>
    <w:rsid w:val="00F9749C"/>
    <w:rsid w:val="00F97B8C"/>
    <w:rsid w:val="00FA2711"/>
    <w:rsid w:val="00FA4516"/>
    <w:rsid w:val="00FA4CD8"/>
    <w:rsid w:val="00FA5CB5"/>
    <w:rsid w:val="00FA6441"/>
    <w:rsid w:val="00FA6C3E"/>
    <w:rsid w:val="00FB1577"/>
    <w:rsid w:val="00FB2237"/>
    <w:rsid w:val="00FB2B1A"/>
    <w:rsid w:val="00FB43ED"/>
    <w:rsid w:val="00FB4AC7"/>
    <w:rsid w:val="00FB4CE3"/>
    <w:rsid w:val="00FB5A40"/>
    <w:rsid w:val="00FC0F40"/>
    <w:rsid w:val="00FC2B78"/>
    <w:rsid w:val="00FC54C6"/>
    <w:rsid w:val="00FC5BD4"/>
    <w:rsid w:val="00FC7866"/>
    <w:rsid w:val="00FD06E1"/>
    <w:rsid w:val="00FD12F9"/>
    <w:rsid w:val="00FD5B6C"/>
    <w:rsid w:val="00FD6D23"/>
    <w:rsid w:val="00FE0293"/>
    <w:rsid w:val="00FE3662"/>
    <w:rsid w:val="00FE44E1"/>
    <w:rsid w:val="00FE4501"/>
    <w:rsid w:val="00FE54B6"/>
    <w:rsid w:val="00FF1540"/>
    <w:rsid w:val="00FF259B"/>
    <w:rsid w:val="00FF2664"/>
    <w:rsid w:val="00FF28AA"/>
    <w:rsid w:val="00FF34E1"/>
    <w:rsid w:val="00FF372B"/>
    <w:rsid w:val="00FF572D"/>
    <w:rsid w:val="00FF599A"/>
    <w:rsid w:val="00FF5E05"/>
    <w:rsid w:val="00FF6926"/>
    <w:rsid w:val="00FF78AC"/>
    <w:rsid w:val="00FF7A8C"/>
    <w:rsid w:val="00FF7E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position-horizontal:center;mso-width-relative:margin;mso-height-relative:margin" fillcolor="white">
      <v:fill color="white"/>
    </o:shapedefaults>
    <o:shapelayout v:ext="edit">
      <o:idmap v:ext="edit" data="1"/>
    </o:shapelayout>
  </w:shapeDefaults>
  <w:decimalSymbol w:val="."/>
  <w:listSeparator w:val=","/>
  <w14:docId w14:val="4CF7DCE8"/>
  <w15:docId w15:val="{4C0E792C-93EF-4D3C-BC32-F3D92DDE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8061FC"/>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B1404"/>
    <w:rPr>
      <w:rFonts w:ascii="Times New Roman" w:eastAsia="MS Mincho" w:hAnsi="Times New Roman"/>
      <w:smallCaps/>
      <w:noProof/>
      <w:lang w:val="en-US" w:eastAsia="en-US"/>
    </w:rPr>
  </w:style>
  <w:style w:type="character" w:customStyle="1" w:styleId="Heading2Char">
    <w:name w:val="Heading 2 Char"/>
    <w:link w:val="Heading2"/>
    <w:uiPriority w:val="99"/>
    <w:locked/>
    <w:rsid w:val="00EF3A1A"/>
    <w:rPr>
      <w:rFonts w:ascii="Times New Roman" w:eastAsia="MS Mincho" w:hAnsi="Times New Roman"/>
      <w:i/>
      <w:iCs/>
      <w:noProof/>
      <w:lang w:val="en-US" w:eastAsia="en-US"/>
    </w:rPr>
  </w:style>
  <w:style w:type="character" w:customStyle="1" w:styleId="Heading3Char">
    <w:name w:val="Heading 3 Char"/>
    <w:link w:val="Heading3"/>
    <w:uiPriority w:val="99"/>
    <w:locked/>
    <w:rsid w:val="004059FE"/>
    <w:rPr>
      <w:rFonts w:ascii="Times New Roman" w:eastAsia="MS Mincho" w:hAnsi="Times New Roman"/>
      <w:i/>
      <w:iCs/>
      <w:noProof/>
      <w:lang w:val="en-US" w:eastAsia="en-US"/>
    </w:rPr>
  </w:style>
  <w:style w:type="character" w:customStyle="1" w:styleId="Heading4Char">
    <w:name w:val="Heading 4 Char"/>
    <w:link w:val="Heading4"/>
    <w:uiPriority w:val="99"/>
    <w:locked/>
    <w:rsid w:val="004059FE"/>
    <w:rPr>
      <w:rFonts w:ascii="Times New Roman" w:eastAsia="MS Mincho" w:hAnsi="Times New Roman"/>
      <w:i/>
      <w:iCs/>
      <w:noProof/>
      <w:lang w:val="en-US" w:eastAsia="en-US"/>
    </w:rPr>
  </w:style>
  <w:style w:type="character" w:customStyle="1" w:styleId="Heading5Char">
    <w:name w:val="Heading 5 Char"/>
    <w:link w:val="Heading5"/>
    <w:uiPriority w:val="9"/>
    <w:locked/>
    <w:rsid w:val="008061FC"/>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rsid w:val="008061FC"/>
    <w:pPr>
      <w:jc w:val="center"/>
    </w:pPr>
    <w:rPr>
      <w:rFonts w:ascii="Times New Roman" w:hAnsi="Times New Roman"/>
      <w:lang w:val="en-US" w:eastAsia="en-US"/>
    </w:rPr>
  </w:style>
  <w:style w:type="paragraph" w:customStyle="1" w:styleId="Author">
    <w:name w:val="Author"/>
    <w:uiPriority w:val="99"/>
    <w:rsid w:val="008061FC"/>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rsid w:val="008061FC"/>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rsid w:val="008061FC"/>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sid w:val="008061FC"/>
    <w:rPr>
      <w:b/>
      <w:bCs/>
      <w:sz w:val="16"/>
      <w:szCs w:val="16"/>
    </w:rPr>
  </w:style>
  <w:style w:type="paragraph" w:customStyle="1" w:styleId="tablecolsubhead">
    <w:name w:val="table col subhead"/>
    <w:basedOn w:val="tablecolhead"/>
    <w:uiPriority w:val="99"/>
    <w:rsid w:val="008061FC"/>
    <w:rPr>
      <w:i/>
      <w:iCs/>
      <w:sz w:val="15"/>
      <w:szCs w:val="15"/>
    </w:rPr>
  </w:style>
  <w:style w:type="paragraph" w:customStyle="1" w:styleId="tablecopy">
    <w:name w:val="table copy"/>
    <w:uiPriority w:val="99"/>
    <w:rsid w:val="008061FC"/>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0"/>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8061FC"/>
    <w:pPr>
      <w:numPr>
        <w:numId w:val="9"/>
      </w:numPr>
      <w:spacing w:before="240" w:after="120" w:line="216" w:lineRule="auto"/>
      <w:jc w:val="center"/>
    </w:pPr>
    <w:rPr>
      <w:rFonts w:ascii="Times New Roman" w:hAnsi="Times New Roman"/>
      <w:smallCaps/>
      <w:noProof/>
      <w:sz w:val="16"/>
      <w:szCs w:val="16"/>
      <w:lang w:val="en-US" w:eastAsia="en-US"/>
    </w:rPr>
  </w:style>
  <w:style w:type="table" w:styleId="TableGrid">
    <w:name w:val="Table Grid"/>
    <w:basedOn w:val="TableNormal"/>
    <w:uiPriority w:val="59"/>
    <w:rsid w:val="00CD40E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D40E2"/>
    <w:pPr>
      <w:spacing w:after="200" w:line="276" w:lineRule="auto"/>
      <w:ind w:left="720"/>
      <w:contextualSpacing/>
      <w:jc w:val="left"/>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92192C"/>
    <w:rPr>
      <w:rFonts w:ascii="Tahoma" w:hAnsi="Tahoma" w:cs="Tahoma"/>
      <w:sz w:val="16"/>
      <w:szCs w:val="16"/>
    </w:rPr>
  </w:style>
  <w:style w:type="character" w:customStyle="1" w:styleId="BalloonTextChar">
    <w:name w:val="Balloon Text Char"/>
    <w:basedOn w:val="DefaultParagraphFont"/>
    <w:link w:val="BalloonText"/>
    <w:uiPriority w:val="99"/>
    <w:semiHidden/>
    <w:rsid w:val="0092192C"/>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679FD"/>
    <w:rPr>
      <w:sz w:val="16"/>
      <w:szCs w:val="16"/>
    </w:rPr>
  </w:style>
  <w:style w:type="paragraph" w:styleId="CommentText">
    <w:name w:val="annotation text"/>
    <w:basedOn w:val="Normal"/>
    <w:link w:val="CommentTextChar"/>
    <w:uiPriority w:val="99"/>
    <w:semiHidden/>
    <w:unhideWhenUsed/>
    <w:rsid w:val="009679FD"/>
  </w:style>
  <w:style w:type="character" w:customStyle="1" w:styleId="CommentTextChar">
    <w:name w:val="Comment Text Char"/>
    <w:basedOn w:val="DefaultParagraphFont"/>
    <w:link w:val="CommentText"/>
    <w:uiPriority w:val="99"/>
    <w:semiHidden/>
    <w:rsid w:val="009679FD"/>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679FD"/>
    <w:rPr>
      <w:b/>
      <w:bCs/>
    </w:rPr>
  </w:style>
  <w:style w:type="character" w:customStyle="1" w:styleId="CommentSubjectChar">
    <w:name w:val="Comment Subject Char"/>
    <w:basedOn w:val="CommentTextChar"/>
    <w:link w:val="CommentSubject"/>
    <w:uiPriority w:val="99"/>
    <w:semiHidden/>
    <w:rsid w:val="009679FD"/>
    <w:rPr>
      <w:rFonts w:ascii="Times New Roman" w:hAnsi="Times New Roman"/>
      <w:b/>
      <w:bCs/>
      <w:lang w:val="en-US" w:eastAsia="en-US"/>
    </w:rPr>
  </w:style>
  <w:style w:type="paragraph" w:customStyle="1" w:styleId="Default">
    <w:name w:val="Default"/>
    <w:rsid w:val="00765801"/>
    <w:pPr>
      <w:autoSpaceDE w:val="0"/>
      <w:autoSpaceDN w:val="0"/>
      <w:adjustRightInd w:val="0"/>
    </w:pPr>
    <w:rPr>
      <w:rFonts w:ascii="HDIIG O+ Gulliver" w:hAnsi="HDIIG O+ Gulliver" w:cs="HDIIG O+ Gulliver"/>
      <w:color w:val="000000"/>
      <w:sz w:val="24"/>
      <w:szCs w:val="24"/>
    </w:rPr>
  </w:style>
  <w:style w:type="paragraph" w:styleId="Header">
    <w:name w:val="header"/>
    <w:basedOn w:val="Normal"/>
    <w:link w:val="HeaderChar"/>
    <w:uiPriority w:val="99"/>
    <w:semiHidden/>
    <w:unhideWhenUsed/>
    <w:rsid w:val="007F0534"/>
    <w:pPr>
      <w:tabs>
        <w:tab w:val="center" w:pos="4513"/>
        <w:tab w:val="right" w:pos="9026"/>
      </w:tabs>
    </w:pPr>
  </w:style>
  <w:style w:type="character" w:customStyle="1" w:styleId="HeaderChar">
    <w:name w:val="Header Char"/>
    <w:basedOn w:val="DefaultParagraphFont"/>
    <w:link w:val="Header"/>
    <w:uiPriority w:val="99"/>
    <w:semiHidden/>
    <w:rsid w:val="007F0534"/>
    <w:rPr>
      <w:rFonts w:ascii="Times New Roman" w:hAnsi="Times New Roman"/>
      <w:lang w:val="en-US" w:eastAsia="en-US"/>
    </w:rPr>
  </w:style>
  <w:style w:type="paragraph" w:styleId="Footer">
    <w:name w:val="footer"/>
    <w:basedOn w:val="Normal"/>
    <w:link w:val="FooterChar"/>
    <w:uiPriority w:val="99"/>
    <w:semiHidden/>
    <w:unhideWhenUsed/>
    <w:rsid w:val="007F0534"/>
    <w:pPr>
      <w:tabs>
        <w:tab w:val="center" w:pos="4513"/>
        <w:tab w:val="right" w:pos="9026"/>
      </w:tabs>
    </w:pPr>
  </w:style>
  <w:style w:type="character" w:customStyle="1" w:styleId="FooterChar">
    <w:name w:val="Footer Char"/>
    <w:basedOn w:val="DefaultParagraphFont"/>
    <w:link w:val="Footer"/>
    <w:uiPriority w:val="99"/>
    <w:semiHidden/>
    <w:rsid w:val="007F0534"/>
    <w:rPr>
      <w:rFonts w:ascii="Times New Roman" w:hAnsi="Times New Roman"/>
      <w:lang w:val="en-US" w:eastAsia="en-US"/>
    </w:rPr>
  </w:style>
  <w:style w:type="character" w:styleId="Hyperlink">
    <w:name w:val="Hyperlink"/>
    <w:basedOn w:val="DefaultParagraphFont"/>
    <w:uiPriority w:val="99"/>
    <w:unhideWhenUsed/>
    <w:rsid w:val="005F0254"/>
    <w:rPr>
      <w:color w:val="0000FF" w:themeColor="hyperlink"/>
      <w:u w:val="single"/>
    </w:rPr>
  </w:style>
  <w:style w:type="character" w:styleId="Emphasis">
    <w:name w:val="Emphasis"/>
    <w:basedOn w:val="DefaultParagraphFont"/>
    <w:uiPriority w:val="20"/>
    <w:qFormat/>
    <w:rsid w:val="003B0065"/>
    <w:rPr>
      <w:i/>
      <w:iCs/>
    </w:rPr>
  </w:style>
  <w:style w:type="character" w:styleId="UnresolvedMention">
    <w:name w:val="Unresolved Mention"/>
    <w:basedOn w:val="DefaultParagraphFont"/>
    <w:uiPriority w:val="99"/>
    <w:semiHidden/>
    <w:unhideWhenUsed/>
    <w:rsid w:val="00294684"/>
    <w:rPr>
      <w:color w:val="605E5C"/>
      <w:shd w:val="clear" w:color="auto" w:fill="E1DFDD"/>
    </w:rPr>
  </w:style>
  <w:style w:type="paragraph" w:styleId="Bibliography">
    <w:name w:val="Bibliography"/>
    <w:basedOn w:val="Normal"/>
    <w:next w:val="Normal"/>
    <w:uiPriority w:val="37"/>
    <w:unhideWhenUsed/>
    <w:rsid w:val="001A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304">
      <w:bodyDiv w:val="1"/>
      <w:marLeft w:val="0"/>
      <w:marRight w:val="0"/>
      <w:marTop w:val="0"/>
      <w:marBottom w:val="0"/>
      <w:divBdr>
        <w:top w:val="none" w:sz="0" w:space="0" w:color="auto"/>
        <w:left w:val="none" w:sz="0" w:space="0" w:color="auto"/>
        <w:bottom w:val="none" w:sz="0" w:space="0" w:color="auto"/>
        <w:right w:val="none" w:sz="0" w:space="0" w:color="auto"/>
      </w:divBdr>
    </w:div>
    <w:div w:id="12848649">
      <w:bodyDiv w:val="1"/>
      <w:marLeft w:val="0"/>
      <w:marRight w:val="0"/>
      <w:marTop w:val="0"/>
      <w:marBottom w:val="0"/>
      <w:divBdr>
        <w:top w:val="none" w:sz="0" w:space="0" w:color="auto"/>
        <w:left w:val="none" w:sz="0" w:space="0" w:color="auto"/>
        <w:bottom w:val="none" w:sz="0" w:space="0" w:color="auto"/>
        <w:right w:val="none" w:sz="0" w:space="0" w:color="auto"/>
      </w:divBdr>
    </w:div>
    <w:div w:id="18699797">
      <w:bodyDiv w:val="1"/>
      <w:marLeft w:val="0"/>
      <w:marRight w:val="0"/>
      <w:marTop w:val="0"/>
      <w:marBottom w:val="0"/>
      <w:divBdr>
        <w:top w:val="none" w:sz="0" w:space="0" w:color="auto"/>
        <w:left w:val="none" w:sz="0" w:space="0" w:color="auto"/>
        <w:bottom w:val="none" w:sz="0" w:space="0" w:color="auto"/>
        <w:right w:val="none" w:sz="0" w:space="0" w:color="auto"/>
      </w:divBdr>
    </w:div>
    <w:div w:id="72627281">
      <w:bodyDiv w:val="1"/>
      <w:marLeft w:val="0"/>
      <w:marRight w:val="0"/>
      <w:marTop w:val="0"/>
      <w:marBottom w:val="0"/>
      <w:divBdr>
        <w:top w:val="none" w:sz="0" w:space="0" w:color="auto"/>
        <w:left w:val="none" w:sz="0" w:space="0" w:color="auto"/>
        <w:bottom w:val="none" w:sz="0" w:space="0" w:color="auto"/>
        <w:right w:val="none" w:sz="0" w:space="0" w:color="auto"/>
      </w:divBdr>
    </w:div>
    <w:div w:id="78210947">
      <w:bodyDiv w:val="1"/>
      <w:marLeft w:val="0"/>
      <w:marRight w:val="0"/>
      <w:marTop w:val="0"/>
      <w:marBottom w:val="0"/>
      <w:divBdr>
        <w:top w:val="none" w:sz="0" w:space="0" w:color="auto"/>
        <w:left w:val="none" w:sz="0" w:space="0" w:color="auto"/>
        <w:bottom w:val="none" w:sz="0" w:space="0" w:color="auto"/>
        <w:right w:val="none" w:sz="0" w:space="0" w:color="auto"/>
      </w:divBdr>
    </w:div>
    <w:div w:id="94442057">
      <w:bodyDiv w:val="1"/>
      <w:marLeft w:val="0"/>
      <w:marRight w:val="0"/>
      <w:marTop w:val="0"/>
      <w:marBottom w:val="0"/>
      <w:divBdr>
        <w:top w:val="none" w:sz="0" w:space="0" w:color="auto"/>
        <w:left w:val="none" w:sz="0" w:space="0" w:color="auto"/>
        <w:bottom w:val="none" w:sz="0" w:space="0" w:color="auto"/>
        <w:right w:val="none" w:sz="0" w:space="0" w:color="auto"/>
      </w:divBdr>
    </w:div>
    <w:div w:id="94861328">
      <w:bodyDiv w:val="1"/>
      <w:marLeft w:val="0"/>
      <w:marRight w:val="0"/>
      <w:marTop w:val="0"/>
      <w:marBottom w:val="0"/>
      <w:divBdr>
        <w:top w:val="none" w:sz="0" w:space="0" w:color="auto"/>
        <w:left w:val="none" w:sz="0" w:space="0" w:color="auto"/>
        <w:bottom w:val="none" w:sz="0" w:space="0" w:color="auto"/>
        <w:right w:val="none" w:sz="0" w:space="0" w:color="auto"/>
      </w:divBdr>
    </w:div>
    <w:div w:id="119079935">
      <w:bodyDiv w:val="1"/>
      <w:marLeft w:val="0"/>
      <w:marRight w:val="0"/>
      <w:marTop w:val="0"/>
      <w:marBottom w:val="0"/>
      <w:divBdr>
        <w:top w:val="none" w:sz="0" w:space="0" w:color="auto"/>
        <w:left w:val="none" w:sz="0" w:space="0" w:color="auto"/>
        <w:bottom w:val="none" w:sz="0" w:space="0" w:color="auto"/>
        <w:right w:val="none" w:sz="0" w:space="0" w:color="auto"/>
      </w:divBdr>
    </w:div>
    <w:div w:id="128208202">
      <w:bodyDiv w:val="1"/>
      <w:marLeft w:val="0"/>
      <w:marRight w:val="0"/>
      <w:marTop w:val="0"/>
      <w:marBottom w:val="0"/>
      <w:divBdr>
        <w:top w:val="none" w:sz="0" w:space="0" w:color="auto"/>
        <w:left w:val="none" w:sz="0" w:space="0" w:color="auto"/>
        <w:bottom w:val="none" w:sz="0" w:space="0" w:color="auto"/>
        <w:right w:val="none" w:sz="0" w:space="0" w:color="auto"/>
      </w:divBdr>
    </w:div>
    <w:div w:id="143351457">
      <w:bodyDiv w:val="1"/>
      <w:marLeft w:val="0"/>
      <w:marRight w:val="0"/>
      <w:marTop w:val="0"/>
      <w:marBottom w:val="0"/>
      <w:divBdr>
        <w:top w:val="none" w:sz="0" w:space="0" w:color="auto"/>
        <w:left w:val="none" w:sz="0" w:space="0" w:color="auto"/>
        <w:bottom w:val="none" w:sz="0" w:space="0" w:color="auto"/>
        <w:right w:val="none" w:sz="0" w:space="0" w:color="auto"/>
      </w:divBdr>
    </w:div>
    <w:div w:id="143932047">
      <w:bodyDiv w:val="1"/>
      <w:marLeft w:val="0"/>
      <w:marRight w:val="0"/>
      <w:marTop w:val="0"/>
      <w:marBottom w:val="0"/>
      <w:divBdr>
        <w:top w:val="none" w:sz="0" w:space="0" w:color="auto"/>
        <w:left w:val="none" w:sz="0" w:space="0" w:color="auto"/>
        <w:bottom w:val="none" w:sz="0" w:space="0" w:color="auto"/>
        <w:right w:val="none" w:sz="0" w:space="0" w:color="auto"/>
      </w:divBdr>
    </w:div>
    <w:div w:id="146749638">
      <w:bodyDiv w:val="1"/>
      <w:marLeft w:val="0"/>
      <w:marRight w:val="0"/>
      <w:marTop w:val="0"/>
      <w:marBottom w:val="0"/>
      <w:divBdr>
        <w:top w:val="none" w:sz="0" w:space="0" w:color="auto"/>
        <w:left w:val="none" w:sz="0" w:space="0" w:color="auto"/>
        <w:bottom w:val="none" w:sz="0" w:space="0" w:color="auto"/>
        <w:right w:val="none" w:sz="0" w:space="0" w:color="auto"/>
      </w:divBdr>
    </w:div>
    <w:div w:id="151409607">
      <w:bodyDiv w:val="1"/>
      <w:marLeft w:val="0"/>
      <w:marRight w:val="0"/>
      <w:marTop w:val="0"/>
      <w:marBottom w:val="0"/>
      <w:divBdr>
        <w:top w:val="none" w:sz="0" w:space="0" w:color="auto"/>
        <w:left w:val="none" w:sz="0" w:space="0" w:color="auto"/>
        <w:bottom w:val="none" w:sz="0" w:space="0" w:color="auto"/>
        <w:right w:val="none" w:sz="0" w:space="0" w:color="auto"/>
      </w:divBdr>
    </w:div>
    <w:div w:id="152068571">
      <w:bodyDiv w:val="1"/>
      <w:marLeft w:val="0"/>
      <w:marRight w:val="0"/>
      <w:marTop w:val="0"/>
      <w:marBottom w:val="0"/>
      <w:divBdr>
        <w:top w:val="none" w:sz="0" w:space="0" w:color="auto"/>
        <w:left w:val="none" w:sz="0" w:space="0" w:color="auto"/>
        <w:bottom w:val="none" w:sz="0" w:space="0" w:color="auto"/>
        <w:right w:val="none" w:sz="0" w:space="0" w:color="auto"/>
      </w:divBdr>
    </w:div>
    <w:div w:id="155339200">
      <w:bodyDiv w:val="1"/>
      <w:marLeft w:val="0"/>
      <w:marRight w:val="0"/>
      <w:marTop w:val="0"/>
      <w:marBottom w:val="0"/>
      <w:divBdr>
        <w:top w:val="none" w:sz="0" w:space="0" w:color="auto"/>
        <w:left w:val="none" w:sz="0" w:space="0" w:color="auto"/>
        <w:bottom w:val="none" w:sz="0" w:space="0" w:color="auto"/>
        <w:right w:val="none" w:sz="0" w:space="0" w:color="auto"/>
      </w:divBdr>
    </w:div>
    <w:div w:id="155460674">
      <w:bodyDiv w:val="1"/>
      <w:marLeft w:val="0"/>
      <w:marRight w:val="0"/>
      <w:marTop w:val="0"/>
      <w:marBottom w:val="0"/>
      <w:divBdr>
        <w:top w:val="none" w:sz="0" w:space="0" w:color="auto"/>
        <w:left w:val="none" w:sz="0" w:space="0" w:color="auto"/>
        <w:bottom w:val="none" w:sz="0" w:space="0" w:color="auto"/>
        <w:right w:val="none" w:sz="0" w:space="0" w:color="auto"/>
      </w:divBdr>
    </w:div>
    <w:div w:id="157769653">
      <w:bodyDiv w:val="1"/>
      <w:marLeft w:val="0"/>
      <w:marRight w:val="0"/>
      <w:marTop w:val="0"/>
      <w:marBottom w:val="0"/>
      <w:divBdr>
        <w:top w:val="none" w:sz="0" w:space="0" w:color="auto"/>
        <w:left w:val="none" w:sz="0" w:space="0" w:color="auto"/>
        <w:bottom w:val="none" w:sz="0" w:space="0" w:color="auto"/>
        <w:right w:val="none" w:sz="0" w:space="0" w:color="auto"/>
      </w:divBdr>
    </w:div>
    <w:div w:id="166986803">
      <w:bodyDiv w:val="1"/>
      <w:marLeft w:val="0"/>
      <w:marRight w:val="0"/>
      <w:marTop w:val="0"/>
      <w:marBottom w:val="0"/>
      <w:divBdr>
        <w:top w:val="none" w:sz="0" w:space="0" w:color="auto"/>
        <w:left w:val="none" w:sz="0" w:space="0" w:color="auto"/>
        <w:bottom w:val="none" w:sz="0" w:space="0" w:color="auto"/>
        <w:right w:val="none" w:sz="0" w:space="0" w:color="auto"/>
      </w:divBdr>
    </w:div>
    <w:div w:id="175660106">
      <w:bodyDiv w:val="1"/>
      <w:marLeft w:val="0"/>
      <w:marRight w:val="0"/>
      <w:marTop w:val="0"/>
      <w:marBottom w:val="0"/>
      <w:divBdr>
        <w:top w:val="none" w:sz="0" w:space="0" w:color="auto"/>
        <w:left w:val="none" w:sz="0" w:space="0" w:color="auto"/>
        <w:bottom w:val="none" w:sz="0" w:space="0" w:color="auto"/>
        <w:right w:val="none" w:sz="0" w:space="0" w:color="auto"/>
      </w:divBdr>
    </w:div>
    <w:div w:id="185991546">
      <w:bodyDiv w:val="1"/>
      <w:marLeft w:val="0"/>
      <w:marRight w:val="0"/>
      <w:marTop w:val="0"/>
      <w:marBottom w:val="0"/>
      <w:divBdr>
        <w:top w:val="none" w:sz="0" w:space="0" w:color="auto"/>
        <w:left w:val="none" w:sz="0" w:space="0" w:color="auto"/>
        <w:bottom w:val="none" w:sz="0" w:space="0" w:color="auto"/>
        <w:right w:val="none" w:sz="0" w:space="0" w:color="auto"/>
      </w:divBdr>
    </w:div>
    <w:div w:id="191840963">
      <w:bodyDiv w:val="1"/>
      <w:marLeft w:val="0"/>
      <w:marRight w:val="0"/>
      <w:marTop w:val="0"/>
      <w:marBottom w:val="0"/>
      <w:divBdr>
        <w:top w:val="none" w:sz="0" w:space="0" w:color="auto"/>
        <w:left w:val="none" w:sz="0" w:space="0" w:color="auto"/>
        <w:bottom w:val="none" w:sz="0" w:space="0" w:color="auto"/>
        <w:right w:val="none" w:sz="0" w:space="0" w:color="auto"/>
      </w:divBdr>
    </w:div>
    <w:div w:id="223296138">
      <w:bodyDiv w:val="1"/>
      <w:marLeft w:val="0"/>
      <w:marRight w:val="0"/>
      <w:marTop w:val="0"/>
      <w:marBottom w:val="0"/>
      <w:divBdr>
        <w:top w:val="none" w:sz="0" w:space="0" w:color="auto"/>
        <w:left w:val="none" w:sz="0" w:space="0" w:color="auto"/>
        <w:bottom w:val="none" w:sz="0" w:space="0" w:color="auto"/>
        <w:right w:val="none" w:sz="0" w:space="0" w:color="auto"/>
      </w:divBdr>
    </w:div>
    <w:div w:id="231160343">
      <w:bodyDiv w:val="1"/>
      <w:marLeft w:val="0"/>
      <w:marRight w:val="0"/>
      <w:marTop w:val="0"/>
      <w:marBottom w:val="0"/>
      <w:divBdr>
        <w:top w:val="none" w:sz="0" w:space="0" w:color="auto"/>
        <w:left w:val="none" w:sz="0" w:space="0" w:color="auto"/>
        <w:bottom w:val="none" w:sz="0" w:space="0" w:color="auto"/>
        <w:right w:val="none" w:sz="0" w:space="0" w:color="auto"/>
      </w:divBdr>
    </w:div>
    <w:div w:id="263730576">
      <w:bodyDiv w:val="1"/>
      <w:marLeft w:val="0"/>
      <w:marRight w:val="0"/>
      <w:marTop w:val="0"/>
      <w:marBottom w:val="0"/>
      <w:divBdr>
        <w:top w:val="none" w:sz="0" w:space="0" w:color="auto"/>
        <w:left w:val="none" w:sz="0" w:space="0" w:color="auto"/>
        <w:bottom w:val="none" w:sz="0" w:space="0" w:color="auto"/>
        <w:right w:val="none" w:sz="0" w:space="0" w:color="auto"/>
      </w:divBdr>
    </w:div>
    <w:div w:id="265967936">
      <w:bodyDiv w:val="1"/>
      <w:marLeft w:val="0"/>
      <w:marRight w:val="0"/>
      <w:marTop w:val="0"/>
      <w:marBottom w:val="0"/>
      <w:divBdr>
        <w:top w:val="none" w:sz="0" w:space="0" w:color="auto"/>
        <w:left w:val="none" w:sz="0" w:space="0" w:color="auto"/>
        <w:bottom w:val="none" w:sz="0" w:space="0" w:color="auto"/>
        <w:right w:val="none" w:sz="0" w:space="0" w:color="auto"/>
      </w:divBdr>
    </w:div>
    <w:div w:id="268008473">
      <w:bodyDiv w:val="1"/>
      <w:marLeft w:val="0"/>
      <w:marRight w:val="0"/>
      <w:marTop w:val="0"/>
      <w:marBottom w:val="0"/>
      <w:divBdr>
        <w:top w:val="none" w:sz="0" w:space="0" w:color="auto"/>
        <w:left w:val="none" w:sz="0" w:space="0" w:color="auto"/>
        <w:bottom w:val="none" w:sz="0" w:space="0" w:color="auto"/>
        <w:right w:val="none" w:sz="0" w:space="0" w:color="auto"/>
      </w:divBdr>
    </w:div>
    <w:div w:id="269822344">
      <w:bodyDiv w:val="1"/>
      <w:marLeft w:val="0"/>
      <w:marRight w:val="0"/>
      <w:marTop w:val="0"/>
      <w:marBottom w:val="0"/>
      <w:divBdr>
        <w:top w:val="none" w:sz="0" w:space="0" w:color="auto"/>
        <w:left w:val="none" w:sz="0" w:space="0" w:color="auto"/>
        <w:bottom w:val="none" w:sz="0" w:space="0" w:color="auto"/>
        <w:right w:val="none" w:sz="0" w:space="0" w:color="auto"/>
      </w:divBdr>
    </w:div>
    <w:div w:id="277565888">
      <w:bodyDiv w:val="1"/>
      <w:marLeft w:val="0"/>
      <w:marRight w:val="0"/>
      <w:marTop w:val="0"/>
      <w:marBottom w:val="0"/>
      <w:divBdr>
        <w:top w:val="none" w:sz="0" w:space="0" w:color="auto"/>
        <w:left w:val="none" w:sz="0" w:space="0" w:color="auto"/>
        <w:bottom w:val="none" w:sz="0" w:space="0" w:color="auto"/>
        <w:right w:val="none" w:sz="0" w:space="0" w:color="auto"/>
      </w:divBdr>
    </w:div>
    <w:div w:id="300234857">
      <w:bodyDiv w:val="1"/>
      <w:marLeft w:val="0"/>
      <w:marRight w:val="0"/>
      <w:marTop w:val="0"/>
      <w:marBottom w:val="0"/>
      <w:divBdr>
        <w:top w:val="none" w:sz="0" w:space="0" w:color="auto"/>
        <w:left w:val="none" w:sz="0" w:space="0" w:color="auto"/>
        <w:bottom w:val="none" w:sz="0" w:space="0" w:color="auto"/>
        <w:right w:val="none" w:sz="0" w:space="0" w:color="auto"/>
      </w:divBdr>
    </w:div>
    <w:div w:id="312871793">
      <w:bodyDiv w:val="1"/>
      <w:marLeft w:val="0"/>
      <w:marRight w:val="0"/>
      <w:marTop w:val="0"/>
      <w:marBottom w:val="0"/>
      <w:divBdr>
        <w:top w:val="none" w:sz="0" w:space="0" w:color="auto"/>
        <w:left w:val="none" w:sz="0" w:space="0" w:color="auto"/>
        <w:bottom w:val="none" w:sz="0" w:space="0" w:color="auto"/>
        <w:right w:val="none" w:sz="0" w:space="0" w:color="auto"/>
      </w:divBdr>
    </w:div>
    <w:div w:id="323166207">
      <w:bodyDiv w:val="1"/>
      <w:marLeft w:val="0"/>
      <w:marRight w:val="0"/>
      <w:marTop w:val="0"/>
      <w:marBottom w:val="0"/>
      <w:divBdr>
        <w:top w:val="none" w:sz="0" w:space="0" w:color="auto"/>
        <w:left w:val="none" w:sz="0" w:space="0" w:color="auto"/>
        <w:bottom w:val="none" w:sz="0" w:space="0" w:color="auto"/>
        <w:right w:val="none" w:sz="0" w:space="0" w:color="auto"/>
      </w:divBdr>
    </w:div>
    <w:div w:id="323705368">
      <w:bodyDiv w:val="1"/>
      <w:marLeft w:val="0"/>
      <w:marRight w:val="0"/>
      <w:marTop w:val="0"/>
      <w:marBottom w:val="0"/>
      <w:divBdr>
        <w:top w:val="none" w:sz="0" w:space="0" w:color="auto"/>
        <w:left w:val="none" w:sz="0" w:space="0" w:color="auto"/>
        <w:bottom w:val="none" w:sz="0" w:space="0" w:color="auto"/>
        <w:right w:val="none" w:sz="0" w:space="0" w:color="auto"/>
      </w:divBdr>
    </w:div>
    <w:div w:id="354233002">
      <w:bodyDiv w:val="1"/>
      <w:marLeft w:val="0"/>
      <w:marRight w:val="0"/>
      <w:marTop w:val="0"/>
      <w:marBottom w:val="0"/>
      <w:divBdr>
        <w:top w:val="none" w:sz="0" w:space="0" w:color="auto"/>
        <w:left w:val="none" w:sz="0" w:space="0" w:color="auto"/>
        <w:bottom w:val="none" w:sz="0" w:space="0" w:color="auto"/>
        <w:right w:val="none" w:sz="0" w:space="0" w:color="auto"/>
      </w:divBdr>
    </w:div>
    <w:div w:id="357970298">
      <w:bodyDiv w:val="1"/>
      <w:marLeft w:val="0"/>
      <w:marRight w:val="0"/>
      <w:marTop w:val="0"/>
      <w:marBottom w:val="0"/>
      <w:divBdr>
        <w:top w:val="none" w:sz="0" w:space="0" w:color="auto"/>
        <w:left w:val="none" w:sz="0" w:space="0" w:color="auto"/>
        <w:bottom w:val="none" w:sz="0" w:space="0" w:color="auto"/>
        <w:right w:val="none" w:sz="0" w:space="0" w:color="auto"/>
      </w:divBdr>
    </w:div>
    <w:div w:id="362942726">
      <w:bodyDiv w:val="1"/>
      <w:marLeft w:val="0"/>
      <w:marRight w:val="0"/>
      <w:marTop w:val="0"/>
      <w:marBottom w:val="0"/>
      <w:divBdr>
        <w:top w:val="none" w:sz="0" w:space="0" w:color="auto"/>
        <w:left w:val="none" w:sz="0" w:space="0" w:color="auto"/>
        <w:bottom w:val="none" w:sz="0" w:space="0" w:color="auto"/>
        <w:right w:val="none" w:sz="0" w:space="0" w:color="auto"/>
      </w:divBdr>
    </w:div>
    <w:div w:id="364209638">
      <w:bodyDiv w:val="1"/>
      <w:marLeft w:val="0"/>
      <w:marRight w:val="0"/>
      <w:marTop w:val="0"/>
      <w:marBottom w:val="0"/>
      <w:divBdr>
        <w:top w:val="none" w:sz="0" w:space="0" w:color="auto"/>
        <w:left w:val="none" w:sz="0" w:space="0" w:color="auto"/>
        <w:bottom w:val="none" w:sz="0" w:space="0" w:color="auto"/>
        <w:right w:val="none" w:sz="0" w:space="0" w:color="auto"/>
      </w:divBdr>
    </w:div>
    <w:div w:id="377709698">
      <w:bodyDiv w:val="1"/>
      <w:marLeft w:val="0"/>
      <w:marRight w:val="0"/>
      <w:marTop w:val="0"/>
      <w:marBottom w:val="0"/>
      <w:divBdr>
        <w:top w:val="none" w:sz="0" w:space="0" w:color="auto"/>
        <w:left w:val="none" w:sz="0" w:space="0" w:color="auto"/>
        <w:bottom w:val="none" w:sz="0" w:space="0" w:color="auto"/>
        <w:right w:val="none" w:sz="0" w:space="0" w:color="auto"/>
      </w:divBdr>
    </w:div>
    <w:div w:id="397242822">
      <w:bodyDiv w:val="1"/>
      <w:marLeft w:val="0"/>
      <w:marRight w:val="0"/>
      <w:marTop w:val="0"/>
      <w:marBottom w:val="0"/>
      <w:divBdr>
        <w:top w:val="none" w:sz="0" w:space="0" w:color="auto"/>
        <w:left w:val="none" w:sz="0" w:space="0" w:color="auto"/>
        <w:bottom w:val="none" w:sz="0" w:space="0" w:color="auto"/>
        <w:right w:val="none" w:sz="0" w:space="0" w:color="auto"/>
      </w:divBdr>
    </w:div>
    <w:div w:id="405734171">
      <w:bodyDiv w:val="1"/>
      <w:marLeft w:val="0"/>
      <w:marRight w:val="0"/>
      <w:marTop w:val="0"/>
      <w:marBottom w:val="0"/>
      <w:divBdr>
        <w:top w:val="none" w:sz="0" w:space="0" w:color="auto"/>
        <w:left w:val="none" w:sz="0" w:space="0" w:color="auto"/>
        <w:bottom w:val="none" w:sz="0" w:space="0" w:color="auto"/>
        <w:right w:val="none" w:sz="0" w:space="0" w:color="auto"/>
      </w:divBdr>
    </w:div>
    <w:div w:id="416442689">
      <w:bodyDiv w:val="1"/>
      <w:marLeft w:val="0"/>
      <w:marRight w:val="0"/>
      <w:marTop w:val="0"/>
      <w:marBottom w:val="0"/>
      <w:divBdr>
        <w:top w:val="none" w:sz="0" w:space="0" w:color="auto"/>
        <w:left w:val="none" w:sz="0" w:space="0" w:color="auto"/>
        <w:bottom w:val="none" w:sz="0" w:space="0" w:color="auto"/>
        <w:right w:val="none" w:sz="0" w:space="0" w:color="auto"/>
      </w:divBdr>
    </w:div>
    <w:div w:id="418212220">
      <w:bodyDiv w:val="1"/>
      <w:marLeft w:val="0"/>
      <w:marRight w:val="0"/>
      <w:marTop w:val="0"/>
      <w:marBottom w:val="0"/>
      <w:divBdr>
        <w:top w:val="none" w:sz="0" w:space="0" w:color="auto"/>
        <w:left w:val="none" w:sz="0" w:space="0" w:color="auto"/>
        <w:bottom w:val="none" w:sz="0" w:space="0" w:color="auto"/>
        <w:right w:val="none" w:sz="0" w:space="0" w:color="auto"/>
      </w:divBdr>
    </w:div>
    <w:div w:id="425463953">
      <w:bodyDiv w:val="1"/>
      <w:marLeft w:val="0"/>
      <w:marRight w:val="0"/>
      <w:marTop w:val="0"/>
      <w:marBottom w:val="0"/>
      <w:divBdr>
        <w:top w:val="none" w:sz="0" w:space="0" w:color="auto"/>
        <w:left w:val="none" w:sz="0" w:space="0" w:color="auto"/>
        <w:bottom w:val="none" w:sz="0" w:space="0" w:color="auto"/>
        <w:right w:val="none" w:sz="0" w:space="0" w:color="auto"/>
      </w:divBdr>
    </w:div>
    <w:div w:id="436365831">
      <w:bodyDiv w:val="1"/>
      <w:marLeft w:val="0"/>
      <w:marRight w:val="0"/>
      <w:marTop w:val="0"/>
      <w:marBottom w:val="0"/>
      <w:divBdr>
        <w:top w:val="none" w:sz="0" w:space="0" w:color="auto"/>
        <w:left w:val="none" w:sz="0" w:space="0" w:color="auto"/>
        <w:bottom w:val="none" w:sz="0" w:space="0" w:color="auto"/>
        <w:right w:val="none" w:sz="0" w:space="0" w:color="auto"/>
      </w:divBdr>
    </w:div>
    <w:div w:id="445777658">
      <w:bodyDiv w:val="1"/>
      <w:marLeft w:val="0"/>
      <w:marRight w:val="0"/>
      <w:marTop w:val="0"/>
      <w:marBottom w:val="0"/>
      <w:divBdr>
        <w:top w:val="none" w:sz="0" w:space="0" w:color="auto"/>
        <w:left w:val="none" w:sz="0" w:space="0" w:color="auto"/>
        <w:bottom w:val="none" w:sz="0" w:space="0" w:color="auto"/>
        <w:right w:val="none" w:sz="0" w:space="0" w:color="auto"/>
      </w:divBdr>
    </w:div>
    <w:div w:id="450445142">
      <w:bodyDiv w:val="1"/>
      <w:marLeft w:val="0"/>
      <w:marRight w:val="0"/>
      <w:marTop w:val="0"/>
      <w:marBottom w:val="0"/>
      <w:divBdr>
        <w:top w:val="none" w:sz="0" w:space="0" w:color="auto"/>
        <w:left w:val="none" w:sz="0" w:space="0" w:color="auto"/>
        <w:bottom w:val="none" w:sz="0" w:space="0" w:color="auto"/>
        <w:right w:val="none" w:sz="0" w:space="0" w:color="auto"/>
      </w:divBdr>
    </w:div>
    <w:div w:id="456602587">
      <w:bodyDiv w:val="1"/>
      <w:marLeft w:val="0"/>
      <w:marRight w:val="0"/>
      <w:marTop w:val="0"/>
      <w:marBottom w:val="0"/>
      <w:divBdr>
        <w:top w:val="none" w:sz="0" w:space="0" w:color="auto"/>
        <w:left w:val="none" w:sz="0" w:space="0" w:color="auto"/>
        <w:bottom w:val="none" w:sz="0" w:space="0" w:color="auto"/>
        <w:right w:val="none" w:sz="0" w:space="0" w:color="auto"/>
      </w:divBdr>
    </w:div>
    <w:div w:id="457065978">
      <w:bodyDiv w:val="1"/>
      <w:marLeft w:val="0"/>
      <w:marRight w:val="0"/>
      <w:marTop w:val="0"/>
      <w:marBottom w:val="0"/>
      <w:divBdr>
        <w:top w:val="none" w:sz="0" w:space="0" w:color="auto"/>
        <w:left w:val="none" w:sz="0" w:space="0" w:color="auto"/>
        <w:bottom w:val="none" w:sz="0" w:space="0" w:color="auto"/>
        <w:right w:val="none" w:sz="0" w:space="0" w:color="auto"/>
      </w:divBdr>
    </w:div>
    <w:div w:id="467556261">
      <w:bodyDiv w:val="1"/>
      <w:marLeft w:val="0"/>
      <w:marRight w:val="0"/>
      <w:marTop w:val="0"/>
      <w:marBottom w:val="0"/>
      <w:divBdr>
        <w:top w:val="none" w:sz="0" w:space="0" w:color="auto"/>
        <w:left w:val="none" w:sz="0" w:space="0" w:color="auto"/>
        <w:bottom w:val="none" w:sz="0" w:space="0" w:color="auto"/>
        <w:right w:val="none" w:sz="0" w:space="0" w:color="auto"/>
      </w:divBdr>
    </w:div>
    <w:div w:id="470755507">
      <w:bodyDiv w:val="1"/>
      <w:marLeft w:val="0"/>
      <w:marRight w:val="0"/>
      <w:marTop w:val="0"/>
      <w:marBottom w:val="0"/>
      <w:divBdr>
        <w:top w:val="none" w:sz="0" w:space="0" w:color="auto"/>
        <w:left w:val="none" w:sz="0" w:space="0" w:color="auto"/>
        <w:bottom w:val="none" w:sz="0" w:space="0" w:color="auto"/>
        <w:right w:val="none" w:sz="0" w:space="0" w:color="auto"/>
      </w:divBdr>
    </w:div>
    <w:div w:id="472917352">
      <w:bodyDiv w:val="1"/>
      <w:marLeft w:val="0"/>
      <w:marRight w:val="0"/>
      <w:marTop w:val="0"/>
      <w:marBottom w:val="0"/>
      <w:divBdr>
        <w:top w:val="none" w:sz="0" w:space="0" w:color="auto"/>
        <w:left w:val="none" w:sz="0" w:space="0" w:color="auto"/>
        <w:bottom w:val="none" w:sz="0" w:space="0" w:color="auto"/>
        <w:right w:val="none" w:sz="0" w:space="0" w:color="auto"/>
      </w:divBdr>
    </w:div>
    <w:div w:id="478695530">
      <w:bodyDiv w:val="1"/>
      <w:marLeft w:val="0"/>
      <w:marRight w:val="0"/>
      <w:marTop w:val="0"/>
      <w:marBottom w:val="0"/>
      <w:divBdr>
        <w:top w:val="none" w:sz="0" w:space="0" w:color="auto"/>
        <w:left w:val="none" w:sz="0" w:space="0" w:color="auto"/>
        <w:bottom w:val="none" w:sz="0" w:space="0" w:color="auto"/>
        <w:right w:val="none" w:sz="0" w:space="0" w:color="auto"/>
      </w:divBdr>
    </w:div>
    <w:div w:id="479154154">
      <w:bodyDiv w:val="1"/>
      <w:marLeft w:val="0"/>
      <w:marRight w:val="0"/>
      <w:marTop w:val="0"/>
      <w:marBottom w:val="0"/>
      <w:divBdr>
        <w:top w:val="none" w:sz="0" w:space="0" w:color="auto"/>
        <w:left w:val="none" w:sz="0" w:space="0" w:color="auto"/>
        <w:bottom w:val="none" w:sz="0" w:space="0" w:color="auto"/>
        <w:right w:val="none" w:sz="0" w:space="0" w:color="auto"/>
      </w:divBdr>
    </w:div>
    <w:div w:id="490173617">
      <w:bodyDiv w:val="1"/>
      <w:marLeft w:val="0"/>
      <w:marRight w:val="0"/>
      <w:marTop w:val="0"/>
      <w:marBottom w:val="0"/>
      <w:divBdr>
        <w:top w:val="none" w:sz="0" w:space="0" w:color="auto"/>
        <w:left w:val="none" w:sz="0" w:space="0" w:color="auto"/>
        <w:bottom w:val="none" w:sz="0" w:space="0" w:color="auto"/>
        <w:right w:val="none" w:sz="0" w:space="0" w:color="auto"/>
      </w:divBdr>
    </w:div>
    <w:div w:id="491994049">
      <w:bodyDiv w:val="1"/>
      <w:marLeft w:val="0"/>
      <w:marRight w:val="0"/>
      <w:marTop w:val="0"/>
      <w:marBottom w:val="0"/>
      <w:divBdr>
        <w:top w:val="none" w:sz="0" w:space="0" w:color="auto"/>
        <w:left w:val="none" w:sz="0" w:space="0" w:color="auto"/>
        <w:bottom w:val="none" w:sz="0" w:space="0" w:color="auto"/>
        <w:right w:val="none" w:sz="0" w:space="0" w:color="auto"/>
      </w:divBdr>
    </w:div>
    <w:div w:id="502361153">
      <w:bodyDiv w:val="1"/>
      <w:marLeft w:val="0"/>
      <w:marRight w:val="0"/>
      <w:marTop w:val="0"/>
      <w:marBottom w:val="0"/>
      <w:divBdr>
        <w:top w:val="none" w:sz="0" w:space="0" w:color="auto"/>
        <w:left w:val="none" w:sz="0" w:space="0" w:color="auto"/>
        <w:bottom w:val="none" w:sz="0" w:space="0" w:color="auto"/>
        <w:right w:val="none" w:sz="0" w:space="0" w:color="auto"/>
      </w:divBdr>
    </w:div>
    <w:div w:id="514423528">
      <w:bodyDiv w:val="1"/>
      <w:marLeft w:val="0"/>
      <w:marRight w:val="0"/>
      <w:marTop w:val="0"/>
      <w:marBottom w:val="0"/>
      <w:divBdr>
        <w:top w:val="none" w:sz="0" w:space="0" w:color="auto"/>
        <w:left w:val="none" w:sz="0" w:space="0" w:color="auto"/>
        <w:bottom w:val="none" w:sz="0" w:space="0" w:color="auto"/>
        <w:right w:val="none" w:sz="0" w:space="0" w:color="auto"/>
      </w:divBdr>
    </w:div>
    <w:div w:id="520703724">
      <w:bodyDiv w:val="1"/>
      <w:marLeft w:val="0"/>
      <w:marRight w:val="0"/>
      <w:marTop w:val="0"/>
      <w:marBottom w:val="0"/>
      <w:divBdr>
        <w:top w:val="none" w:sz="0" w:space="0" w:color="auto"/>
        <w:left w:val="none" w:sz="0" w:space="0" w:color="auto"/>
        <w:bottom w:val="none" w:sz="0" w:space="0" w:color="auto"/>
        <w:right w:val="none" w:sz="0" w:space="0" w:color="auto"/>
      </w:divBdr>
    </w:div>
    <w:div w:id="549456836">
      <w:bodyDiv w:val="1"/>
      <w:marLeft w:val="0"/>
      <w:marRight w:val="0"/>
      <w:marTop w:val="0"/>
      <w:marBottom w:val="0"/>
      <w:divBdr>
        <w:top w:val="none" w:sz="0" w:space="0" w:color="auto"/>
        <w:left w:val="none" w:sz="0" w:space="0" w:color="auto"/>
        <w:bottom w:val="none" w:sz="0" w:space="0" w:color="auto"/>
        <w:right w:val="none" w:sz="0" w:space="0" w:color="auto"/>
      </w:divBdr>
    </w:div>
    <w:div w:id="556821179">
      <w:bodyDiv w:val="1"/>
      <w:marLeft w:val="0"/>
      <w:marRight w:val="0"/>
      <w:marTop w:val="0"/>
      <w:marBottom w:val="0"/>
      <w:divBdr>
        <w:top w:val="none" w:sz="0" w:space="0" w:color="auto"/>
        <w:left w:val="none" w:sz="0" w:space="0" w:color="auto"/>
        <w:bottom w:val="none" w:sz="0" w:space="0" w:color="auto"/>
        <w:right w:val="none" w:sz="0" w:space="0" w:color="auto"/>
      </w:divBdr>
    </w:div>
    <w:div w:id="566838523">
      <w:bodyDiv w:val="1"/>
      <w:marLeft w:val="0"/>
      <w:marRight w:val="0"/>
      <w:marTop w:val="0"/>
      <w:marBottom w:val="0"/>
      <w:divBdr>
        <w:top w:val="none" w:sz="0" w:space="0" w:color="auto"/>
        <w:left w:val="none" w:sz="0" w:space="0" w:color="auto"/>
        <w:bottom w:val="none" w:sz="0" w:space="0" w:color="auto"/>
        <w:right w:val="none" w:sz="0" w:space="0" w:color="auto"/>
      </w:divBdr>
    </w:div>
    <w:div w:id="572084149">
      <w:bodyDiv w:val="1"/>
      <w:marLeft w:val="0"/>
      <w:marRight w:val="0"/>
      <w:marTop w:val="0"/>
      <w:marBottom w:val="0"/>
      <w:divBdr>
        <w:top w:val="none" w:sz="0" w:space="0" w:color="auto"/>
        <w:left w:val="none" w:sz="0" w:space="0" w:color="auto"/>
        <w:bottom w:val="none" w:sz="0" w:space="0" w:color="auto"/>
        <w:right w:val="none" w:sz="0" w:space="0" w:color="auto"/>
      </w:divBdr>
    </w:div>
    <w:div w:id="574776880">
      <w:bodyDiv w:val="1"/>
      <w:marLeft w:val="0"/>
      <w:marRight w:val="0"/>
      <w:marTop w:val="0"/>
      <w:marBottom w:val="0"/>
      <w:divBdr>
        <w:top w:val="none" w:sz="0" w:space="0" w:color="auto"/>
        <w:left w:val="none" w:sz="0" w:space="0" w:color="auto"/>
        <w:bottom w:val="none" w:sz="0" w:space="0" w:color="auto"/>
        <w:right w:val="none" w:sz="0" w:space="0" w:color="auto"/>
      </w:divBdr>
    </w:div>
    <w:div w:id="581455116">
      <w:bodyDiv w:val="1"/>
      <w:marLeft w:val="0"/>
      <w:marRight w:val="0"/>
      <w:marTop w:val="0"/>
      <w:marBottom w:val="0"/>
      <w:divBdr>
        <w:top w:val="none" w:sz="0" w:space="0" w:color="auto"/>
        <w:left w:val="none" w:sz="0" w:space="0" w:color="auto"/>
        <w:bottom w:val="none" w:sz="0" w:space="0" w:color="auto"/>
        <w:right w:val="none" w:sz="0" w:space="0" w:color="auto"/>
      </w:divBdr>
    </w:div>
    <w:div w:id="586155579">
      <w:bodyDiv w:val="1"/>
      <w:marLeft w:val="0"/>
      <w:marRight w:val="0"/>
      <w:marTop w:val="0"/>
      <w:marBottom w:val="0"/>
      <w:divBdr>
        <w:top w:val="none" w:sz="0" w:space="0" w:color="auto"/>
        <w:left w:val="none" w:sz="0" w:space="0" w:color="auto"/>
        <w:bottom w:val="none" w:sz="0" w:space="0" w:color="auto"/>
        <w:right w:val="none" w:sz="0" w:space="0" w:color="auto"/>
      </w:divBdr>
    </w:div>
    <w:div w:id="590510989">
      <w:bodyDiv w:val="1"/>
      <w:marLeft w:val="0"/>
      <w:marRight w:val="0"/>
      <w:marTop w:val="0"/>
      <w:marBottom w:val="0"/>
      <w:divBdr>
        <w:top w:val="none" w:sz="0" w:space="0" w:color="auto"/>
        <w:left w:val="none" w:sz="0" w:space="0" w:color="auto"/>
        <w:bottom w:val="none" w:sz="0" w:space="0" w:color="auto"/>
        <w:right w:val="none" w:sz="0" w:space="0" w:color="auto"/>
      </w:divBdr>
    </w:div>
    <w:div w:id="592208671">
      <w:bodyDiv w:val="1"/>
      <w:marLeft w:val="0"/>
      <w:marRight w:val="0"/>
      <w:marTop w:val="0"/>
      <w:marBottom w:val="0"/>
      <w:divBdr>
        <w:top w:val="none" w:sz="0" w:space="0" w:color="auto"/>
        <w:left w:val="none" w:sz="0" w:space="0" w:color="auto"/>
        <w:bottom w:val="none" w:sz="0" w:space="0" w:color="auto"/>
        <w:right w:val="none" w:sz="0" w:space="0" w:color="auto"/>
      </w:divBdr>
    </w:div>
    <w:div w:id="600920338">
      <w:bodyDiv w:val="1"/>
      <w:marLeft w:val="0"/>
      <w:marRight w:val="0"/>
      <w:marTop w:val="0"/>
      <w:marBottom w:val="0"/>
      <w:divBdr>
        <w:top w:val="none" w:sz="0" w:space="0" w:color="auto"/>
        <w:left w:val="none" w:sz="0" w:space="0" w:color="auto"/>
        <w:bottom w:val="none" w:sz="0" w:space="0" w:color="auto"/>
        <w:right w:val="none" w:sz="0" w:space="0" w:color="auto"/>
      </w:divBdr>
    </w:div>
    <w:div w:id="605888891">
      <w:bodyDiv w:val="1"/>
      <w:marLeft w:val="0"/>
      <w:marRight w:val="0"/>
      <w:marTop w:val="0"/>
      <w:marBottom w:val="0"/>
      <w:divBdr>
        <w:top w:val="none" w:sz="0" w:space="0" w:color="auto"/>
        <w:left w:val="none" w:sz="0" w:space="0" w:color="auto"/>
        <w:bottom w:val="none" w:sz="0" w:space="0" w:color="auto"/>
        <w:right w:val="none" w:sz="0" w:space="0" w:color="auto"/>
      </w:divBdr>
    </w:div>
    <w:div w:id="606891093">
      <w:bodyDiv w:val="1"/>
      <w:marLeft w:val="0"/>
      <w:marRight w:val="0"/>
      <w:marTop w:val="0"/>
      <w:marBottom w:val="0"/>
      <w:divBdr>
        <w:top w:val="none" w:sz="0" w:space="0" w:color="auto"/>
        <w:left w:val="none" w:sz="0" w:space="0" w:color="auto"/>
        <w:bottom w:val="none" w:sz="0" w:space="0" w:color="auto"/>
        <w:right w:val="none" w:sz="0" w:space="0" w:color="auto"/>
      </w:divBdr>
    </w:div>
    <w:div w:id="607809172">
      <w:bodyDiv w:val="1"/>
      <w:marLeft w:val="0"/>
      <w:marRight w:val="0"/>
      <w:marTop w:val="0"/>
      <w:marBottom w:val="0"/>
      <w:divBdr>
        <w:top w:val="none" w:sz="0" w:space="0" w:color="auto"/>
        <w:left w:val="none" w:sz="0" w:space="0" w:color="auto"/>
        <w:bottom w:val="none" w:sz="0" w:space="0" w:color="auto"/>
        <w:right w:val="none" w:sz="0" w:space="0" w:color="auto"/>
      </w:divBdr>
    </w:div>
    <w:div w:id="607857107">
      <w:bodyDiv w:val="1"/>
      <w:marLeft w:val="0"/>
      <w:marRight w:val="0"/>
      <w:marTop w:val="0"/>
      <w:marBottom w:val="0"/>
      <w:divBdr>
        <w:top w:val="none" w:sz="0" w:space="0" w:color="auto"/>
        <w:left w:val="none" w:sz="0" w:space="0" w:color="auto"/>
        <w:bottom w:val="none" w:sz="0" w:space="0" w:color="auto"/>
        <w:right w:val="none" w:sz="0" w:space="0" w:color="auto"/>
      </w:divBdr>
    </w:div>
    <w:div w:id="611860358">
      <w:bodyDiv w:val="1"/>
      <w:marLeft w:val="0"/>
      <w:marRight w:val="0"/>
      <w:marTop w:val="0"/>
      <w:marBottom w:val="0"/>
      <w:divBdr>
        <w:top w:val="none" w:sz="0" w:space="0" w:color="auto"/>
        <w:left w:val="none" w:sz="0" w:space="0" w:color="auto"/>
        <w:bottom w:val="none" w:sz="0" w:space="0" w:color="auto"/>
        <w:right w:val="none" w:sz="0" w:space="0" w:color="auto"/>
      </w:divBdr>
    </w:div>
    <w:div w:id="640042837">
      <w:bodyDiv w:val="1"/>
      <w:marLeft w:val="0"/>
      <w:marRight w:val="0"/>
      <w:marTop w:val="0"/>
      <w:marBottom w:val="0"/>
      <w:divBdr>
        <w:top w:val="none" w:sz="0" w:space="0" w:color="auto"/>
        <w:left w:val="none" w:sz="0" w:space="0" w:color="auto"/>
        <w:bottom w:val="none" w:sz="0" w:space="0" w:color="auto"/>
        <w:right w:val="none" w:sz="0" w:space="0" w:color="auto"/>
      </w:divBdr>
    </w:div>
    <w:div w:id="641691937">
      <w:bodyDiv w:val="1"/>
      <w:marLeft w:val="0"/>
      <w:marRight w:val="0"/>
      <w:marTop w:val="0"/>
      <w:marBottom w:val="0"/>
      <w:divBdr>
        <w:top w:val="none" w:sz="0" w:space="0" w:color="auto"/>
        <w:left w:val="none" w:sz="0" w:space="0" w:color="auto"/>
        <w:bottom w:val="none" w:sz="0" w:space="0" w:color="auto"/>
        <w:right w:val="none" w:sz="0" w:space="0" w:color="auto"/>
      </w:divBdr>
    </w:div>
    <w:div w:id="653333444">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
    <w:div w:id="696277646">
      <w:bodyDiv w:val="1"/>
      <w:marLeft w:val="0"/>
      <w:marRight w:val="0"/>
      <w:marTop w:val="0"/>
      <w:marBottom w:val="0"/>
      <w:divBdr>
        <w:top w:val="none" w:sz="0" w:space="0" w:color="auto"/>
        <w:left w:val="none" w:sz="0" w:space="0" w:color="auto"/>
        <w:bottom w:val="none" w:sz="0" w:space="0" w:color="auto"/>
        <w:right w:val="none" w:sz="0" w:space="0" w:color="auto"/>
      </w:divBdr>
    </w:div>
    <w:div w:id="697240948">
      <w:bodyDiv w:val="1"/>
      <w:marLeft w:val="0"/>
      <w:marRight w:val="0"/>
      <w:marTop w:val="0"/>
      <w:marBottom w:val="0"/>
      <w:divBdr>
        <w:top w:val="none" w:sz="0" w:space="0" w:color="auto"/>
        <w:left w:val="none" w:sz="0" w:space="0" w:color="auto"/>
        <w:bottom w:val="none" w:sz="0" w:space="0" w:color="auto"/>
        <w:right w:val="none" w:sz="0" w:space="0" w:color="auto"/>
      </w:divBdr>
    </w:div>
    <w:div w:id="715155134">
      <w:bodyDiv w:val="1"/>
      <w:marLeft w:val="0"/>
      <w:marRight w:val="0"/>
      <w:marTop w:val="0"/>
      <w:marBottom w:val="0"/>
      <w:divBdr>
        <w:top w:val="none" w:sz="0" w:space="0" w:color="auto"/>
        <w:left w:val="none" w:sz="0" w:space="0" w:color="auto"/>
        <w:bottom w:val="none" w:sz="0" w:space="0" w:color="auto"/>
        <w:right w:val="none" w:sz="0" w:space="0" w:color="auto"/>
      </w:divBdr>
    </w:div>
    <w:div w:id="717512637">
      <w:bodyDiv w:val="1"/>
      <w:marLeft w:val="0"/>
      <w:marRight w:val="0"/>
      <w:marTop w:val="0"/>
      <w:marBottom w:val="0"/>
      <w:divBdr>
        <w:top w:val="none" w:sz="0" w:space="0" w:color="auto"/>
        <w:left w:val="none" w:sz="0" w:space="0" w:color="auto"/>
        <w:bottom w:val="none" w:sz="0" w:space="0" w:color="auto"/>
        <w:right w:val="none" w:sz="0" w:space="0" w:color="auto"/>
      </w:divBdr>
    </w:div>
    <w:div w:id="720372227">
      <w:bodyDiv w:val="1"/>
      <w:marLeft w:val="0"/>
      <w:marRight w:val="0"/>
      <w:marTop w:val="0"/>
      <w:marBottom w:val="0"/>
      <w:divBdr>
        <w:top w:val="none" w:sz="0" w:space="0" w:color="auto"/>
        <w:left w:val="none" w:sz="0" w:space="0" w:color="auto"/>
        <w:bottom w:val="none" w:sz="0" w:space="0" w:color="auto"/>
        <w:right w:val="none" w:sz="0" w:space="0" w:color="auto"/>
      </w:divBdr>
    </w:div>
    <w:div w:id="737636328">
      <w:bodyDiv w:val="1"/>
      <w:marLeft w:val="0"/>
      <w:marRight w:val="0"/>
      <w:marTop w:val="0"/>
      <w:marBottom w:val="0"/>
      <w:divBdr>
        <w:top w:val="none" w:sz="0" w:space="0" w:color="auto"/>
        <w:left w:val="none" w:sz="0" w:space="0" w:color="auto"/>
        <w:bottom w:val="none" w:sz="0" w:space="0" w:color="auto"/>
        <w:right w:val="none" w:sz="0" w:space="0" w:color="auto"/>
      </w:divBdr>
    </w:div>
    <w:div w:id="744297559">
      <w:bodyDiv w:val="1"/>
      <w:marLeft w:val="0"/>
      <w:marRight w:val="0"/>
      <w:marTop w:val="0"/>
      <w:marBottom w:val="0"/>
      <w:divBdr>
        <w:top w:val="none" w:sz="0" w:space="0" w:color="auto"/>
        <w:left w:val="none" w:sz="0" w:space="0" w:color="auto"/>
        <w:bottom w:val="none" w:sz="0" w:space="0" w:color="auto"/>
        <w:right w:val="none" w:sz="0" w:space="0" w:color="auto"/>
      </w:divBdr>
    </w:div>
    <w:div w:id="744304790">
      <w:bodyDiv w:val="1"/>
      <w:marLeft w:val="0"/>
      <w:marRight w:val="0"/>
      <w:marTop w:val="0"/>
      <w:marBottom w:val="0"/>
      <w:divBdr>
        <w:top w:val="none" w:sz="0" w:space="0" w:color="auto"/>
        <w:left w:val="none" w:sz="0" w:space="0" w:color="auto"/>
        <w:bottom w:val="none" w:sz="0" w:space="0" w:color="auto"/>
        <w:right w:val="none" w:sz="0" w:space="0" w:color="auto"/>
      </w:divBdr>
    </w:div>
    <w:div w:id="758329772">
      <w:bodyDiv w:val="1"/>
      <w:marLeft w:val="0"/>
      <w:marRight w:val="0"/>
      <w:marTop w:val="0"/>
      <w:marBottom w:val="0"/>
      <w:divBdr>
        <w:top w:val="none" w:sz="0" w:space="0" w:color="auto"/>
        <w:left w:val="none" w:sz="0" w:space="0" w:color="auto"/>
        <w:bottom w:val="none" w:sz="0" w:space="0" w:color="auto"/>
        <w:right w:val="none" w:sz="0" w:space="0" w:color="auto"/>
      </w:divBdr>
    </w:div>
    <w:div w:id="760221158">
      <w:bodyDiv w:val="1"/>
      <w:marLeft w:val="0"/>
      <w:marRight w:val="0"/>
      <w:marTop w:val="0"/>
      <w:marBottom w:val="0"/>
      <w:divBdr>
        <w:top w:val="none" w:sz="0" w:space="0" w:color="auto"/>
        <w:left w:val="none" w:sz="0" w:space="0" w:color="auto"/>
        <w:bottom w:val="none" w:sz="0" w:space="0" w:color="auto"/>
        <w:right w:val="none" w:sz="0" w:space="0" w:color="auto"/>
      </w:divBdr>
    </w:div>
    <w:div w:id="760879091">
      <w:bodyDiv w:val="1"/>
      <w:marLeft w:val="0"/>
      <w:marRight w:val="0"/>
      <w:marTop w:val="0"/>
      <w:marBottom w:val="0"/>
      <w:divBdr>
        <w:top w:val="none" w:sz="0" w:space="0" w:color="auto"/>
        <w:left w:val="none" w:sz="0" w:space="0" w:color="auto"/>
        <w:bottom w:val="none" w:sz="0" w:space="0" w:color="auto"/>
        <w:right w:val="none" w:sz="0" w:space="0" w:color="auto"/>
      </w:divBdr>
    </w:div>
    <w:div w:id="766117903">
      <w:bodyDiv w:val="1"/>
      <w:marLeft w:val="0"/>
      <w:marRight w:val="0"/>
      <w:marTop w:val="0"/>
      <w:marBottom w:val="0"/>
      <w:divBdr>
        <w:top w:val="none" w:sz="0" w:space="0" w:color="auto"/>
        <w:left w:val="none" w:sz="0" w:space="0" w:color="auto"/>
        <w:bottom w:val="none" w:sz="0" w:space="0" w:color="auto"/>
        <w:right w:val="none" w:sz="0" w:space="0" w:color="auto"/>
      </w:divBdr>
    </w:div>
    <w:div w:id="766971751">
      <w:bodyDiv w:val="1"/>
      <w:marLeft w:val="0"/>
      <w:marRight w:val="0"/>
      <w:marTop w:val="0"/>
      <w:marBottom w:val="0"/>
      <w:divBdr>
        <w:top w:val="none" w:sz="0" w:space="0" w:color="auto"/>
        <w:left w:val="none" w:sz="0" w:space="0" w:color="auto"/>
        <w:bottom w:val="none" w:sz="0" w:space="0" w:color="auto"/>
        <w:right w:val="none" w:sz="0" w:space="0" w:color="auto"/>
      </w:divBdr>
    </w:div>
    <w:div w:id="773400023">
      <w:bodyDiv w:val="1"/>
      <w:marLeft w:val="0"/>
      <w:marRight w:val="0"/>
      <w:marTop w:val="0"/>
      <w:marBottom w:val="0"/>
      <w:divBdr>
        <w:top w:val="none" w:sz="0" w:space="0" w:color="auto"/>
        <w:left w:val="none" w:sz="0" w:space="0" w:color="auto"/>
        <w:bottom w:val="none" w:sz="0" w:space="0" w:color="auto"/>
        <w:right w:val="none" w:sz="0" w:space="0" w:color="auto"/>
      </w:divBdr>
    </w:div>
    <w:div w:id="781145556">
      <w:bodyDiv w:val="1"/>
      <w:marLeft w:val="0"/>
      <w:marRight w:val="0"/>
      <w:marTop w:val="0"/>
      <w:marBottom w:val="0"/>
      <w:divBdr>
        <w:top w:val="none" w:sz="0" w:space="0" w:color="auto"/>
        <w:left w:val="none" w:sz="0" w:space="0" w:color="auto"/>
        <w:bottom w:val="none" w:sz="0" w:space="0" w:color="auto"/>
        <w:right w:val="none" w:sz="0" w:space="0" w:color="auto"/>
      </w:divBdr>
    </w:div>
    <w:div w:id="783496288">
      <w:bodyDiv w:val="1"/>
      <w:marLeft w:val="0"/>
      <w:marRight w:val="0"/>
      <w:marTop w:val="0"/>
      <w:marBottom w:val="0"/>
      <w:divBdr>
        <w:top w:val="none" w:sz="0" w:space="0" w:color="auto"/>
        <w:left w:val="none" w:sz="0" w:space="0" w:color="auto"/>
        <w:bottom w:val="none" w:sz="0" w:space="0" w:color="auto"/>
        <w:right w:val="none" w:sz="0" w:space="0" w:color="auto"/>
      </w:divBdr>
    </w:div>
    <w:div w:id="783499923">
      <w:bodyDiv w:val="1"/>
      <w:marLeft w:val="0"/>
      <w:marRight w:val="0"/>
      <w:marTop w:val="0"/>
      <w:marBottom w:val="0"/>
      <w:divBdr>
        <w:top w:val="none" w:sz="0" w:space="0" w:color="auto"/>
        <w:left w:val="none" w:sz="0" w:space="0" w:color="auto"/>
        <w:bottom w:val="none" w:sz="0" w:space="0" w:color="auto"/>
        <w:right w:val="none" w:sz="0" w:space="0" w:color="auto"/>
      </w:divBdr>
    </w:div>
    <w:div w:id="784619538">
      <w:bodyDiv w:val="1"/>
      <w:marLeft w:val="0"/>
      <w:marRight w:val="0"/>
      <w:marTop w:val="0"/>
      <w:marBottom w:val="0"/>
      <w:divBdr>
        <w:top w:val="none" w:sz="0" w:space="0" w:color="auto"/>
        <w:left w:val="none" w:sz="0" w:space="0" w:color="auto"/>
        <w:bottom w:val="none" w:sz="0" w:space="0" w:color="auto"/>
        <w:right w:val="none" w:sz="0" w:space="0" w:color="auto"/>
      </w:divBdr>
    </w:div>
    <w:div w:id="806439701">
      <w:bodyDiv w:val="1"/>
      <w:marLeft w:val="0"/>
      <w:marRight w:val="0"/>
      <w:marTop w:val="0"/>
      <w:marBottom w:val="0"/>
      <w:divBdr>
        <w:top w:val="none" w:sz="0" w:space="0" w:color="auto"/>
        <w:left w:val="none" w:sz="0" w:space="0" w:color="auto"/>
        <w:bottom w:val="none" w:sz="0" w:space="0" w:color="auto"/>
        <w:right w:val="none" w:sz="0" w:space="0" w:color="auto"/>
      </w:divBdr>
    </w:div>
    <w:div w:id="823854176">
      <w:bodyDiv w:val="1"/>
      <w:marLeft w:val="0"/>
      <w:marRight w:val="0"/>
      <w:marTop w:val="0"/>
      <w:marBottom w:val="0"/>
      <w:divBdr>
        <w:top w:val="none" w:sz="0" w:space="0" w:color="auto"/>
        <w:left w:val="none" w:sz="0" w:space="0" w:color="auto"/>
        <w:bottom w:val="none" w:sz="0" w:space="0" w:color="auto"/>
        <w:right w:val="none" w:sz="0" w:space="0" w:color="auto"/>
      </w:divBdr>
    </w:div>
    <w:div w:id="828519668">
      <w:bodyDiv w:val="1"/>
      <w:marLeft w:val="0"/>
      <w:marRight w:val="0"/>
      <w:marTop w:val="0"/>
      <w:marBottom w:val="0"/>
      <w:divBdr>
        <w:top w:val="none" w:sz="0" w:space="0" w:color="auto"/>
        <w:left w:val="none" w:sz="0" w:space="0" w:color="auto"/>
        <w:bottom w:val="none" w:sz="0" w:space="0" w:color="auto"/>
        <w:right w:val="none" w:sz="0" w:space="0" w:color="auto"/>
      </w:divBdr>
    </w:div>
    <w:div w:id="829373763">
      <w:bodyDiv w:val="1"/>
      <w:marLeft w:val="0"/>
      <w:marRight w:val="0"/>
      <w:marTop w:val="0"/>
      <w:marBottom w:val="0"/>
      <w:divBdr>
        <w:top w:val="none" w:sz="0" w:space="0" w:color="auto"/>
        <w:left w:val="none" w:sz="0" w:space="0" w:color="auto"/>
        <w:bottom w:val="none" w:sz="0" w:space="0" w:color="auto"/>
        <w:right w:val="none" w:sz="0" w:space="0" w:color="auto"/>
      </w:divBdr>
    </w:div>
    <w:div w:id="833305934">
      <w:bodyDiv w:val="1"/>
      <w:marLeft w:val="0"/>
      <w:marRight w:val="0"/>
      <w:marTop w:val="0"/>
      <w:marBottom w:val="0"/>
      <w:divBdr>
        <w:top w:val="none" w:sz="0" w:space="0" w:color="auto"/>
        <w:left w:val="none" w:sz="0" w:space="0" w:color="auto"/>
        <w:bottom w:val="none" w:sz="0" w:space="0" w:color="auto"/>
        <w:right w:val="none" w:sz="0" w:space="0" w:color="auto"/>
      </w:divBdr>
    </w:div>
    <w:div w:id="839127843">
      <w:bodyDiv w:val="1"/>
      <w:marLeft w:val="0"/>
      <w:marRight w:val="0"/>
      <w:marTop w:val="0"/>
      <w:marBottom w:val="0"/>
      <w:divBdr>
        <w:top w:val="none" w:sz="0" w:space="0" w:color="auto"/>
        <w:left w:val="none" w:sz="0" w:space="0" w:color="auto"/>
        <w:bottom w:val="none" w:sz="0" w:space="0" w:color="auto"/>
        <w:right w:val="none" w:sz="0" w:space="0" w:color="auto"/>
      </w:divBdr>
    </w:div>
    <w:div w:id="855970654">
      <w:bodyDiv w:val="1"/>
      <w:marLeft w:val="0"/>
      <w:marRight w:val="0"/>
      <w:marTop w:val="0"/>
      <w:marBottom w:val="0"/>
      <w:divBdr>
        <w:top w:val="none" w:sz="0" w:space="0" w:color="auto"/>
        <w:left w:val="none" w:sz="0" w:space="0" w:color="auto"/>
        <w:bottom w:val="none" w:sz="0" w:space="0" w:color="auto"/>
        <w:right w:val="none" w:sz="0" w:space="0" w:color="auto"/>
      </w:divBdr>
    </w:div>
    <w:div w:id="856844127">
      <w:bodyDiv w:val="1"/>
      <w:marLeft w:val="0"/>
      <w:marRight w:val="0"/>
      <w:marTop w:val="0"/>
      <w:marBottom w:val="0"/>
      <w:divBdr>
        <w:top w:val="none" w:sz="0" w:space="0" w:color="auto"/>
        <w:left w:val="none" w:sz="0" w:space="0" w:color="auto"/>
        <w:bottom w:val="none" w:sz="0" w:space="0" w:color="auto"/>
        <w:right w:val="none" w:sz="0" w:space="0" w:color="auto"/>
      </w:divBdr>
    </w:div>
    <w:div w:id="861894069">
      <w:bodyDiv w:val="1"/>
      <w:marLeft w:val="0"/>
      <w:marRight w:val="0"/>
      <w:marTop w:val="0"/>
      <w:marBottom w:val="0"/>
      <w:divBdr>
        <w:top w:val="none" w:sz="0" w:space="0" w:color="auto"/>
        <w:left w:val="none" w:sz="0" w:space="0" w:color="auto"/>
        <w:bottom w:val="none" w:sz="0" w:space="0" w:color="auto"/>
        <w:right w:val="none" w:sz="0" w:space="0" w:color="auto"/>
      </w:divBdr>
    </w:div>
    <w:div w:id="870800829">
      <w:bodyDiv w:val="1"/>
      <w:marLeft w:val="0"/>
      <w:marRight w:val="0"/>
      <w:marTop w:val="0"/>
      <w:marBottom w:val="0"/>
      <w:divBdr>
        <w:top w:val="none" w:sz="0" w:space="0" w:color="auto"/>
        <w:left w:val="none" w:sz="0" w:space="0" w:color="auto"/>
        <w:bottom w:val="none" w:sz="0" w:space="0" w:color="auto"/>
        <w:right w:val="none" w:sz="0" w:space="0" w:color="auto"/>
      </w:divBdr>
    </w:div>
    <w:div w:id="882987482">
      <w:bodyDiv w:val="1"/>
      <w:marLeft w:val="0"/>
      <w:marRight w:val="0"/>
      <w:marTop w:val="0"/>
      <w:marBottom w:val="0"/>
      <w:divBdr>
        <w:top w:val="none" w:sz="0" w:space="0" w:color="auto"/>
        <w:left w:val="none" w:sz="0" w:space="0" w:color="auto"/>
        <w:bottom w:val="none" w:sz="0" w:space="0" w:color="auto"/>
        <w:right w:val="none" w:sz="0" w:space="0" w:color="auto"/>
      </w:divBdr>
    </w:div>
    <w:div w:id="885216988">
      <w:bodyDiv w:val="1"/>
      <w:marLeft w:val="0"/>
      <w:marRight w:val="0"/>
      <w:marTop w:val="0"/>
      <w:marBottom w:val="0"/>
      <w:divBdr>
        <w:top w:val="none" w:sz="0" w:space="0" w:color="auto"/>
        <w:left w:val="none" w:sz="0" w:space="0" w:color="auto"/>
        <w:bottom w:val="none" w:sz="0" w:space="0" w:color="auto"/>
        <w:right w:val="none" w:sz="0" w:space="0" w:color="auto"/>
      </w:divBdr>
    </w:div>
    <w:div w:id="887760954">
      <w:bodyDiv w:val="1"/>
      <w:marLeft w:val="0"/>
      <w:marRight w:val="0"/>
      <w:marTop w:val="0"/>
      <w:marBottom w:val="0"/>
      <w:divBdr>
        <w:top w:val="none" w:sz="0" w:space="0" w:color="auto"/>
        <w:left w:val="none" w:sz="0" w:space="0" w:color="auto"/>
        <w:bottom w:val="none" w:sz="0" w:space="0" w:color="auto"/>
        <w:right w:val="none" w:sz="0" w:space="0" w:color="auto"/>
      </w:divBdr>
    </w:div>
    <w:div w:id="923800905">
      <w:bodyDiv w:val="1"/>
      <w:marLeft w:val="0"/>
      <w:marRight w:val="0"/>
      <w:marTop w:val="0"/>
      <w:marBottom w:val="0"/>
      <w:divBdr>
        <w:top w:val="none" w:sz="0" w:space="0" w:color="auto"/>
        <w:left w:val="none" w:sz="0" w:space="0" w:color="auto"/>
        <w:bottom w:val="none" w:sz="0" w:space="0" w:color="auto"/>
        <w:right w:val="none" w:sz="0" w:space="0" w:color="auto"/>
      </w:divBdr>
    </w:div>
    <w:div w:id="923949835">
      <w:bodyDiv w:val="1"/>
      <w:marLeft w:val="0"/>
      <w:marRight w:val="0"/>
      <w:marTop w:val="0"/>
      <w:marBottom w:val="0"/>
      <w:divBdr>
        <w:top w:val="none" w:sz="0" w:space="0" w:color="auto"/>
        <w:left w:val="none" w:sz="0" w:space="0" w:color="auto"/>
        <w:bottom w:val="none" w:sz="0" w:space="0" w:color="auto"/>
        <w:right w:val="none" w:sz="0" w:space="0" w:color="auto"/>
      </w:divBdr>
    </w:div>
    <w:div w:id="930354857">
      <w:bodyDiv w:val="1"/>
      <w:marLeft w:val="0"/>
      <w:marRight w:val="0"/>
      <w:marTop w:val="0"/>
      <w:marBottom w:val="0"/>
      <w:divBdr>
        <w:top w:val="none" w:sz="0" w:space="0" w:color="auto"/>
        <w:left w:val="none" w:sz="0" w:space="0" w:color="auto"/>
        <w:bottom w:val="none" w:sz="0" w:space="0" w:color="auto"/>
        <w:right w:val="none" w:sz="0" w:space="0" w:color="auto"/>
      </w:divBdr>
    </w:div>
    <w:div w:id="932669503">
      <w:bodyDiv w:val="1"/>
      <w:marLeft w:val="0"/>
      <w:marRight w:val="0"/>
      <w:marTop w:val="0"/>
      <w:marBottom w:val="0"/>
      <w:divBdr>
        <w:top w:val="none" w:sz="0" w:space="0" w:color="auto"/>
        <w:left w:val="none" w:sz="0" w:space="0" w:color="auto"/>
        <w:bottom w:val="none" w:sz="0" w:space="0" w:color="auto"/>
        <w:right w:val="none" w:sz="0" w:space="0" w:color="auto"/>
      </w:divBdr>
    </w:div>
    <w:div w:id="938829448">
      <w:bodyDiv w:val="1"/>
      <w:marLeft w:val="0"/>
      <w:marRight w:val="0"/>
      <w:marTop w:val="0"/>
      <w:marBottom w:val="0"/>
      <w:divBdr>
        <w:top w:val="none" w:sz="0" w:space="0" w:color="auto"/>
        <w:left w:val="none" w:sz="0" w:space="0" w:color="auto"/>
        <w:bottom w:val="none" w:sz="0" w:space="0" w:color="auto"/>
        <w:right w:val="none" w:sz="0" w:space="0" w:color="auto"/>
      </w:divBdr>
    </w:div>
    <w:div w:id="965699138">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1011107032">
      <w:bodyDiv w:val="1"/>
      <w:marLeft w:val="0"/>
      <w:marRight w:val="0"/>
      <w:marTop w:val="0"/>
      <w:marBottom w:val="0"/>
      <w:divBdr>
        <w:top w:val="none" w:sz="0" w:space="0" w:color="auto"/>
        <w:left w:val="none" w:sz="0" w:space="0" w:color="auto"/>
        <w:bottom w:val="none" w:sz="0" w:space="0" w:color="auto"/>
        <w:right w:val="none" w:sz="0" w:space="0" w:color="auto"/>
      </w:divBdr>
    </w:div>
    <w:div w:id="1013267541">
      <w:bodyDiv w:val="1"/>
      <w:marLeft w:val="0"/>
      <w:marRight w:val="0"/>
      <w:marTop w:val="0"/>
      <w:marBottom w:val="0"/>
      <w:divBdr>
        <w:top w:val="none" w:sz="0" w:space="0" w:color="auto"/>
        <w:left w:val="none" w:sz="0" w:space="0" w:color="auto"/>
        <w:bottom w:val="none" w:sz="0" w:space="0" w:color="auto"/>
        <w:right w:val="none" w:sz="0" w:space="0" w:color="auto"/>
      </w:divBdr>
    </w:div>
    <w:div w:id="1026758843">
      <w:bodyDiv w:val="1"/>
      <w:marLeft w:val="0"/>
      <w:marRight w:val="0"/>
      <w:marTop w:val="0"/>
      <w:marBottom w:val="0"/>
      <w:divBdr>
        <w:top w:val="none" w:sz="0" w:space="0" w:color="auto"/>
        <w:left w:val="none" w:sz="0" w:space="0" w:color="auto"/>
        <w:bottom w:val="none" w:sz="0" w:space="0" w:color="auto"/>
        <w:right w:val="none" w:sz="0" w:space="0" w:color="auto"/>
      </w:divBdr>
    </w:div>
    <w:div w:id="1046560065">
      <w:bodyDiv w:val="1"/>
      <w:marLeft w:val="0"/>
      <w:marRight w:val="0"/>
      <w:marTop w:val="0"/>
      <w:marBottom w:val="0"/>
      <w:divBdr>
        <w:top w:val="none" w:sz="0" w:space="0" w:color="auto"/>
        <w:left w:val="none" w:sz="0" w:space="0" w:color="auto"/>
        <w:bottom w:val="none" w:sz="0" w:space="0" w:color="auto"/>
        <w:right w:val="none" w:sz="0" w:space="0" w:color="auto"/>
      </w:divBdr>
    </w:div>
    <w:div w:id="1047798785">
      <w:bodyDiv w:val="1"/>
      <w:marLeft w:val="0"/>
      <w:marRight w:val="0"/>
      <w:marTop w:val="0"/>
      <w:marBottom w:val="0"/>
      <w:divBdr>
        <w:top w:val="none" w:sz="0" w:space="0" w:color="auto"/>
        <w:left w:val="none" w:sz="0" w:space="0" w:color="auto"/>
        <w:bottom w:val="none" w:sz="0" w:space="0" w:color="auto"/>
        <w:right w:val="none" w:sz="0" w:space="0" w:color="auto"/>
      </w:divBdr>
    </w:div>
    <w:div w:id="1058013917">
      <w:bodyDiv w:val="1"/>
      <w:marLeft w:val="0"/>
      <w:marRight w:val="0"/>
      <w:marTop w:val="0"/>
      <w:marBottom w:val="0"/>
      <w:divBdr>
        <w:top w:val="none" w:sz="0" w:space="0" w:color="auto"/>
        <w:left w:val="none" w:sz="0" w:space="0" w:color="auto"/>
        <w:bottom w:val="none" w:sz="0" w:space="0" w:color="auto"/>
        <w:right w:val="none" w:sz="0" w:space="0" w:color="auto"/>
      </w:divBdr>
    </w:div>
    <w:div w:id="1077164867">
      <w:bodyDiv w:val="1"/>
      <w:marLeft w:val="0"/>
      <w:marRight w:val="0"/>
      <w:marTop w:val="0"/>
      <w:marBottom w:val="0"/>
      <w:divBdr>
        <w:top w:val="none" w:sz="0" w:space="0" w:color="auto"/>
        <w:left w:val="none" w:sz="0" w:space="0" w:color="auto"/>
        <w:bottom w:val="none" w:sz="0" w:space="0" w:color="auto"/>
        <w:right w:val="none" w:sz="0" w:space="0" w:color="auto"/>
      </w:divBdr>
    </w:div>
    <w:div w:id="1091779521">
      <w:bodyDiv w:val="1"/>
      <w:marLeft w:val="0"/>
      <w:marRight w:val="0"/>
      <w:marTop w:val="0"/>
      <w:marBottom w:val="0"/>
      <w:divBdr>
        <w:top w:val="none" w:sz="0" w:space="0" w:color="auto"/>
        <w:left w:val="none" w:sz="0" w:space="0" w:color="auto"/>
        <w:bottom w:val="none" w:sz="0" w:space="0" w:color="auto"/>
        <w:right w:val="none" w:sz="0" w:space="0" w:color="auto"/>
      </w:divBdr>
    </w:div>
    <w:div w:id="1113281799">
      <w:bodyDiv w:val="1"/>
      <w:marLeft w:val="0"/>
      <w:marRight w:val="0"/>
      <w:marTop w:val="0"/>
      <w:marBottom w:val="0"/>
      <w:divBdr>
        <w:top w:val="none" w:sz="0" w:space="0" w:color="auto"/>
        <w:left w:val="none" w:sz="0" w:space="0" w:color="auto"/>
        <w:bottom w:val="none" w:sz="0" w:space="0" w:color="auto"/>
        <w:right w:val="none" w:sz="0" w:space="0" w:color="auto"/>
      </w:divBdr>
    </w:div>
    <w:div w:id="1113592435">
      <w:bodyDiv w:val="1"/>
      <w:marLeft w:val="0"/>
      <w:marRight w:val="0"/>
      <w:marTop w:val="0"/>
      <w:marBottom w:val="0"/>
      <w:divBdr>
        <w:top w:val="none" w:sz="0" w:space="0" w:color="auto"/>
        <w:left w:val="none" w:sz="0" w:space="0" w:color="auto"/>
        <w:bottom w:val="none" w:sz="0" w:space="0" w:color="auto"/>
        <w:right w:val="none" w:sz="0" w:space="0" w:color="auto"/>
      </w:divBdr>
    </w:div>
    <w:div w:id="1115711284">
      <w:bodyDiv w:val="1"/>
      <w:marLeft w:val="0"/>
      <w:marRight w:val="0"/>
      <w:marTop w:val="0"/>
      <w:marBottom w:val="0"/>
      <w:divBdr>
        <w:top w:val="none" w:sz="0" w:space="0" w:color="auto"/>
        <w:left w:val="none" w:sz="0" w:space="0" w:color="auto"/>
        <w:bottom w:val="none" w:sz="0" w:space="0" w:color="auto"/>
        <w:right w:val="none" w:sz="0" w:space="0" w:color="auto"/>
      </w:divBdr>
    </w:div>
    <w:div w:id="1116097944">
      <w:bodyDiv w:val="1"/>
      <w:marLeft w:val="0"/>
      <w:marRight w:val="0"/>
      <w:marTop w:val="0"/>
      <w:marBottom w:val="0"/>
      <w:divBdr>
        <w:top w:val="none" w:sz="0" w:space="0" w:color="auto"/>
        <w:left w:val="none" w:sz="0" w:space="0" w:color="auto"/>
        <w:bottom w:val="none" w:sz="0" w:space="0" w:color="auto"/>
        <w:right w:val="none" w:sz="0" w:space="0" w:color="auto"/>
      </w:divBdr>
    </w:div>
    <w:div w:id="1117990901">
      <w:bodyDiv w:val="1"/>
      <w:marLeft w:val="0"/>
      <w:marRight w:val="0"/>
      <w:marTop w:val="0"/>
      <w:marBottom w:val="0"/>
      <w:divBdr>
        <w:top w:val="none" w:sz="0" w:space="0" w:color="auto"/>
        <w:left w:val="none" w:sz="0" w:space="0" w:color="auto"/>
        <w:bottom w:val="none" w:sz="0" w:space="0" w:color="auto"/>
        <w:right w:val="none" w:sz="0" w:space="0" w:color="auto"/>
      </w:divBdr>
    </w:div>
    <w:div w:id="1128553220">
      <w:bodyDiv w:val="1"/>
      <w:marLeft w:val="0"/>
      <w:marRight w:val="0"/>
      <w:marTop w:val="0"/>
      <w:marBottom w:val="0"/>
      <w:divBdr>
        <w:top w:val="none" w:sz="0" w:space="0" w:color="auto"/>
        <w:left w:val="none" w:sz="0" w:space="0" w:color="auto"/>
        <w:bottom w:val="none" w:sz="0" w:space="0" w:color="auto"/>
        <w:right w:val="none" w:sz="0" w:space="0" w:color="auto"/>
      </w:divBdr>
    </w:div>
    <w:div w:id="1150247647">
      <w:bodyDiv w:val="1"/>
      <w:marLeft w:val="0"/>
      <w:marRight w:val="0"/>
      <w:marTop w:val="0"/>
      <w:marBottom w:val="0"/>
      <w:divBdr>
        <w:top w:val="none" w:sz="0" w:space="0" w:color="auto"/>
        <w:left w:val="none" w:sz="0" w:space="0" w:color="auto"/>
        <w:bottom w:val="none" w:sz="0" w:space="0" w:color="auto"/>
        <w:right w:val="none" w:sz="0" w:space="0" w:color="auto"/>
      </w:divBdr>
    </w:div>
    <w:div w:id="1158614121">
      <w:bodyDiv w:val="1"/>
      <w:marLeft w:val="0"/>
      <w:marRight w:val="0"/>
      <w:marTop w:val="0"/>
      <w:marBottom w:val="0"/>
      <w:divBdr>
        <w:top w:val="none" w:sz="0" w:space="0" w:color="auto"/>
        <w:left w:val="none" w:sz="0" w:space="0" w:color="auto"/>
        <w:bottom w:val="none" w:sz="0" w:space="0" w:color="auto"/>
        <w:right w:val="none" w:sz="0" w:space="0" w:color="auto"/>
      </w:divBdr>
    </w:div>
    <w:div w:id="1159030502">
      <w:bodyDiv w:val="1"/>
      <w:marLeft w:val="0"/>
      <w:marRight w:val="0"/>
      <w:marTop w:val="0"/>
      <w:marBottom w:val="0"/>
      <w:divBdr>
        <w:top w:val="none" w:sz="0" w:space="0" w:color="auto"/>
        <w:left w:val="none" w:sz="0" w:space="0" w:color="auto"/>
        <w:bottom w:val="none" w:sz="0" w:space="0" w:color="auto"/>
        <w:right w:val="none" w:sz="0" w:space="0" w:color="auto"/>
      </w:divBdr>
    </w:div>
    <w:div w:id="1168835185">
      <w:bodyDiv w:val="1"/>
      <w:marLeft w:val="0"/>
      <w:marRight w:val="0"/>
      <w:marTop w:val="0"/>
      <w:marBottom w:val="0"/>
      <w:divBdr>
        <w:top w:val="none" w:sz="0" w:space="0" w:color="auto"/>
        <w:left w:val="none" w:sz="0" w:space="0" w:color="auto"/>
        <w:bottom w:val="none" w:sz="0" w:space="0" w:color="auto"/>
        <w:right w:val="none" w:sz="0" w:space="0" w:color="auto"/>
      </w:divBdr>
    </w:div>
    <w:div w:id="1185364191">
      <w:bodyDiv w:val="1"/>
      <w:marLeft w:val="0"/>
      <w:marRight w:val="0"/>
      <w:marTop w:val="0"/>
      <w:marBottom w:val="0"/>
      <w:divBdr>
        <w:top w:val="none" w:sz="0" w:space="0" w:color="auto"/>
        <w:left w:val="none" w:sz="0" w:space="0" w:color="auto"/>
        <w:bottom w:val="none" w:sz="0" w:space="0" w:color="auto"/>
        <w:right w:val="none" w:sz="0" w:space="0" w:color="auto"/>
      </w:divBdr>
    </w:div>
    <w:div w:id="1187524201">
      <w:bodyDiv w:val="1"/>
      <w:marLeft w:val="0"/>
      <w:marRight w:val="0"/>
      <w:marTop w:val="0"/>
      <w:marBottom w:val="0"/>
      <w:divBdr>
        <w:top w:val="none" w:sz="0" w:space="0" w:color="auto"/>
        <w:left w:val="none" w:sz="0" w:space="0" w:color="auto"/>
        <w:bottom w:val="none" w:sz="0" w:space="0" w:color="auto"/>
        <w:right w:val="none" w:sz="0" w:space="0" w:color="auto"/>
      </w:divBdr>
    </w:div>
    <w:div w:id="1208642387">
      <w:bodyDiv w:val="1"/>
      <w:marLeft w:val="0"/>
      <w:marRight w:val="0"/>
      <w:marTop w:val="0"/>
      <w:marBottom w:val="0"/>
      <w:divBdr>
        <w:top w:val="none" w:sz="0" w:space="0" w:color="auto"/>
        <w:left w:val="none" w:sz="0" w:space="0" w:color="auto"/>
        <w:bottom w:val="none" w:sz="0" w:space="0" w:color="auto"/>
        <w:right w:val="none" w:sz="0" w:space="0" w:color="auto"/>
      </w:divBdr>
    </w:div>
    <w:div w:id="1211261805">
      <w:bodyDiv w:val="1"/>
      <w:marLeft w:val="0"/>
      <w:marRight w:val="0"/>
      <w:marTop w:val="0"/>
      <w:marBottom w:val="0"/>
      <w:divBdr>
        <w:top w:val="none" w:sz="0" w:space="0" w:color="auto"/>
        <w:left w:val="none" w:sz="0" w:space="0" w:color="auto"/>
        <w:bottom w:val="none" w:sz="0" w:space="0" w:color="auto"/>
        <w:right w:val="none" w:sz="0" w:space="0" w:color="auto"/>
      </w:divBdr>
    </w:div>
    <w:div w:id="1220628963">
      <w:bodyDiv w:val="1"/>
      <w:marLeft w:val="0"/>
      <w:marRight w:val="0"/>
      <w:marTop w:val="0"/>
      <w:marBottom w:val="0"/>
      <w:divBdr>
        <w:top w:val="none" w:sz="0" w:space="0" w:color="auto"/>
        <w:left w:val="none" w:sz="0" w:space="0" w:color="auto"/>
        <w:bottom w:val="none" w:sz="0" w:space="0" w:color="auto"/>
        <w:right w:val="none" w:sz="0" w:space="0" w:color="auto"/>
      </w:divBdr>
    </w:div>
    <w:div w:id="1226064396">
      <w:bodyDiv w:val="1"/>
      <w:marLeft w:val="0"/>
      <w:marRight w:val="0"/>
      <w:marTop w:val="0"/>
      <w:marBottom w:val="0"/>
      <w:divBdr>
        <w:top w:val="none" w:sz="0" w:space="0" w:color="auto"/>
        <w:left w:val="none" w:sz="0" w:space="0" w:color="auto"/>
        <w:bottom w:val="none" w:sz="0" w:space="0" w:color="auto"/>
        <w:right w:val="none" w:sz="0" w:space="0" w:color="auto"/>
      </w:divBdr>
    </w:div>
    <w:div w:id="1228683807">
      <w:bodyDiv w:val="1"/>
      <w:marLeft w:val="0"/>
      <w:marRight w:val="0"/>
      <w:marTop w:val="0"/>
      <w:marBottom w:val="0"/>
      <w:divBdr>
        <w:top w:val="none" w:sz="0" w:space="0" w:color="auto"/>
        <w:left w:val="none" w:sz="0" w:space="0" w:color="auto"/>
        <w:bottom w:val="none" w:sz="0" w:space="0" w:color="auto"/>
        <w:right w:val="none" w:sz="0" w:space="0" w:color="auto"/>
      </w:divBdr>
    </w:div>
    <w:div w:id="1238400545">
      <w:bodyDiv w:val="1"/>
      <w:marLeft w:val="0"/>
      <w:marRight w:val="0"/>
      <w:marTop w:val="0"/>
      <w:marBottom w:val="0"/>
      <w:divBdr>
        <w:top w:val="none" w:sz="0" w:space="0" w:color="auto"/>
        <w:left w:val="none" w:sz="0" w:space="0" w:color="auto"/>
        <w:bottom w:val="none" w:sz="0" w:space="0" w:color="auto"/>
        <w:right w:val="none" w:sz="0" w:space="0" w:color="auto"/>
      </w:divBdr>
    </w:div>
    <w:div w:id="1249002513">
      <w:bodyDiv w:val="1"/>
      <w:marLeft w:val="0"/>
      <w:marRight w:val="0"/>
      <w:marTop w:val="0"/>
      <w:marBottom w:val="0"/>
      <w:divBdr>
        <w:top w:val="none" w:sz="0" w:space="0" w:color="auto"/>
        <w:left w:val="none" w:sz="0" w:space="0" w:color="auto"/>
        <w:bottom w:val="none" w:sz="0" w:space="0" w:color="auto"/>
        <w:right w:val="none" w:sz="0" w:space="0" w:color="auto"/>
      </w:divBdr>
    </w:div>
    <w:div w:id="1263536788">
      <w:bodyDiv w:val="1"/>
      <w:marLeft w:val="0"/>
      <w:marRight w:val="0"/>
      <w:marTop w:val="0"/>
      <w:marBottom w:val="0"/>
      <w:divBdr>
        <w:top w:val="none" w:sz="0" w:space="0" w:color="auto"/>
        <w:left w:val="none" w:sz="0" w:space="0" w:color="auto"/>
        <w:bottom w:val="none" w:sz="0" w:space="0" w:color="auto"/>
        <w:right w:val="none" w:sz="0" w:space="0" w:color="auto"/>
      </w:divBdr>
    </w:div>
    <w:div w:id="1275094857">
      <w:bodyDiv w:val="1"/>
      <w:marLeft w:val="0"/>
      <w:marRight w:val="0"/>
      <w:marTop w:val="0"/>
      <w:marBottom w:val="0"/>
      <w:divBdr>
        <w:top w:val="none" w:sz="0" w:space="0" w:color="auto"/>
        <w:left w:val="none" w:sz="0" w:space="0" w:color="auto"/>
        <w:bottom w:val="none" w:sz="0" w:space="0" w:color="auto"/>
        <w:right w:val="none" w:sz="0" w:space="0" w:color="auto"/>
      </w:divBdr>
    </w:div>
    <w:div w:id="1283457629">
      <w:bodyDiv w:val="1"/>
      <w:marLeft w:val="0"/>
      <w:marRight w:val="0"/>
      <w:marTop w:val="0"/>
      <w:marBottom w:val="0"/>
      <w:divBdr>
        <w:top w:val="none" w:sz="0" w:space="0" w:color="auto"/>
        <w:left w:val="none" w:sz="0" w:space="0" w:color="auto"/>
        <w:bottom w:val="none" w:sz="0" w:space="0" w:color="auto"/>
        <w:right w:val="none" w:sz="0" w:space="0" w:color="auto"/>
      </w:divBdr>
    </w:div>
    <w:div w:id="1292521540">
      <w:bodyDiv w:val="1"/>
      <w:marLeft w:val="0"/>
      <w:marRight w:val="0"/>
      <w:marTop w:val="0"/>
      <w:marBottom w:val="0"/>
      <w:divBdr>
        <w:top w:val="none" w:sz="0" w:space="0" w:color="auto"/>
        <w:left w:val="none" w:sz="0" w:space="0" w:color="auto"/>
        <w:bottom w:val="none" w:sz="0" w:space="0" w:color="auto"/>
        <w:right w:val="none" w:sz="0" w:space="0" w:color="auto"/>
      </w:divBdr>
    </w:div>
    <w:div w:id="1306349241">
      <w:bodyDiv w:val="1"/>
      <w:marLeft w:val="0"/>
      <w:marRight w:val="0"/>
      <w:marTop w:val="0"/>
      <w:marBottom w:val="0"/>
      <w:divBdr>
        <w:top w:val="none" w:sz="0" w:space="0" w:color="auto"/>
        <w:left w:val="none" w:sz="0" w:space="0" w:color="auto"/>
        <w:bottom w:val="none" w:sz="0" w:space="0" w:color="auto"/>
        <w:right w:val="none" w:sz="0" w:space="0" w:color="auto"/>
      </w:divBdr>
    </w:div>
    <w:div w:id="1319922684">
      <w:bodyDiv w:val="1"/>
      <w:marLeft w:val="0"/>
      <w:marRight w:val="0"/>
      <w:marTop w:val="0"/>
      <w:marBottom w:val="0"/>
      <w:divBdr>
        <w:top w:val="none" w:sz="0" w:space="0" w:color="auto"/>
        <w:left w:val="none" w:sz="0" w:space="0" w:color="auto"/>
        <w:bottom w:val="none" w:sz="0" w:space="0" w:color="auto"/>
        <w:right w:val="none" w:sz="0" w:space="0" w:color="auto"/>
      </w:divBdr>
    </w:div>
    <w:div w:id="1329480834">
      <w:bodyDiv w:val="1"/>
      <w:marLeft w:val="0"/>
      <w:marRight w:val="0"/>
      <w:marTop w:val="0"/>
      <w:marBottom w:val="0"/>
      <w:divBdr>
        <w:top w:val="none" w:sz="0" w:space="0" w:color="auto"/>
        <w:left w:val="none" w:sz="0" w:space="0" w:color="auto"/>
        <w:bottom w:val="none" w:sz="0" w:space="0" w:color="auto"/>
        <w:right w:val="none" w:sz="0" w:space="0" w:color="auto"/>
      </w:divBdr>
    </w:div>
    <w:div w:id="1330211879">
      <w:bodyDiv w:val="1"/>
      <w:marLeft w:val="0"/>
      <w:marRight w:val="0"/>
      <w:marTop w:val="0"/>
      <w:marBottom w:val="0"/>
      <w:divBdr>
        <w:top w:val="none" w:sz="0" w:space="0" w:color="auto"/>
        <w:left w:val="none" w:sz="0" w:space="0" w:color="auto"/>
        <w:bottom w:val="none" w:sz="0" w:space="0" w:color="auto"/>
        <w:right w:val="none" w:sz="0" w:space="0" w:color="auto"/>
      </w:divBdr>
    </w:div>
    <w:div w:id="1332443301">
      <w:bodyDiv w:val="1"/>
      <w:marLeft w:val="0"/>
      <w:marRight w:val="0"/>
      <w:marTop w:val="0"/>
      <w:marBottom w:val="0"/>
      <w:divBdr>
        <w:top w:val="none" w:sz="0" w:space="0" w:color="auto"/>
        <w:left w:val="none" w:sz="0" w:space="0" w:color="auto"/>
        <w:bottom w:val="none" w:sz="0" w:space="0" w:color="auto"/>
        <w:right w:val="none" w:sz="0" w:space="0" w:color="auto"/>
      </w:divBdr>
    </w:div>
    <w:div w:id="1337344077">
      <w:bodyDiv w:val="1"/>
      <w:marLeft w:val="0"/>
      <w:marRight w:val="0"/>
      <w:marTop w:val="0"/>
      <w:marBottom w:val="0"/>
      <w:divBdr>
        <w:top w:val="none" w:sz="0" w:space="0" w:color="auto"/>
        <w:left w:val="none" w:sz="0" w:space="0" w:color="auto"/>
        <w:bottom w:val="none" w:sz="0" w:space="0" w:color="auto"/>
        <w:right w:val="none" w:sz="0" w:space="0" w:color="auto"/>
      </w:divBdr>
    </w:div>
    <w:div w:id="1348483260">
      <w:bodyDiv w:val="1"/>
      <w:marLeft w:val="0"/>
      <w:marRight w:val="0"/>
      <w:marTop w:val="0"/>
      <w:marBottom w:val="0"/>
      <w:divBdr>
        <w:top w:val="none" w:sz="0" w:space="0" w:color="auto"/>
        <w:left w:val="none" w:sz="0" w:space="0" w:color="auto"/>
        <w:bottom w:val="none" w:sz="0" w:space="0" w:color="auto"/>
        <w:right w:val="none" w:sz="0" w:space="0" w:color="auto"/>
      </w:divBdr>
    </w:div>
    <w:div w:id="1351445532">
      <w:bodyDiv w:val="1"/>
      <w:marLeft w:val="0"/>
      <w:marRight w:val="0"/>
      <w:marTop w:val="0"/>
      <w:marBottom w:val="0"/>
      <w:divBdr>
        <w:top w:val="none" w:sz="0" w:space="0" w:color="auto"/>
        <w:left w:val="none" w:sz="0" w:space="0" w:color="auto"/>
        <w:bottom w:val="none" w:sz="0" w:space="0" w:color="auto"/>
        <w:right w:val="none" w:sz="0" w:space="0" w:color="auto"/>
      </w:divBdr>
    </w:div>
    <w:div w:id="1360738618">
      <w:bodyDiv w:val="1"/>
      <w:marLeft w:val="0"/>
      <w:marRight w:val="0"/>
      <w:marTop w:val="0"/>
      <w:marBottom w:val="0"/>
      <w:divBdr>
        <w:top w:val="none" w:sz="0" w:space="0" w:color="auto"/>
        <w:left w:val="none" w:sz="0" w:space="0" w:color="auto"/>
        <w:bottom w:val="none" w:sz="0" w:space="0" w:color="auto"/>
        <w:right w:val="none" w:sz="0" w:space="0" w:color="auto"/>
      </w:divBdr>
    </w:div>
    <w:div w:id="1366635135">
      <w:bodyDiv w:val="1"/>
      <w:marLeft w:val="0"/>
      <w:marRight w:val="0"/>
      <w:marTop w:val="0"/>
      <w:marBottom w:val="0"/>
      <w:divBdr>
        <w:top w:val="none" w:sz="0" w:space="0" w:color="auto"/>
        <w:left w:val="none" w:sz="0" w:space="0" w:color="auto"/>
        <w:bottom w:val="none" w:sz="0" w:space="0" w:color="auto"/>
        <w:right w:val="none" w:sz="0" w:space="0" w:color="auto"/>
      </w:divBdr>
    </w:div>
    <w:div w:id="1369914517">
      <w:bodyDiv w:val="1"/>
      <w:marLeft w:val="0"/>
      <w:marRight w:val="0"/>
      <w:marTop w:val="0"/>
      <w:marBottom w:val="0"/>
      <w:divBdr>
        <w:top w:val="none" w:sz="0" w:space="0" w:color="auto"/>
        <w:left w:val="none" w:sz="0" w:space="0" w:color="auto"/>
        <w:bottom w:val="none" w:sz="0" w:space="0" w:color="auto"/>
        <w:right w:val="none" w:sz="0" w:space="0" w:color="auto"/>
      </w:divBdr>
    </w:div>
    <w:div w:id="1376589338">
      <w:bodyDiv w:val="1"/>
      <w:marLeft w:val="0"/>
      <w:marRight w:val="0"/>
      <w:marTop w:val="0"/>
      <w:marBottom w:val="0"/>
      <w:divBdr>
        <w:top w:val="none" w:sz="0" w:space="0" w:color="auto"/>
        <w:left w:val="none" w:sz="0" w:space="0" w:color="auto"/>
        <w:bottom w:val="none" w:sz="0" w:space="0" w:color="auto"/>
        <w:right w:val="none" w:sz="0" w:space="0" w:color="auto"/>
      </w:divBdr>
    </w:div>
    <w:div w:id="1379890185">
      <w:bodyDiv w:val="1"/>
      <w:marLeft w:val="0"/>
      <w:marRight w:val="0"/>
      <w:marTop w:val="0"/>
      <w:marBottom w:val="0"/>
      <w:divBdr>
        <w:top w:val="none" w:sz="0" w:space="0" w:color="auto"/>
        <w:left w:val="none" w:sz="0" w:space="0" w:color="auto"/>
        <w:bottom w:val="none" w:sz="0" w:space="0" w:color="auto"/>
        <w:right w:val="none" w:sz="0" w:space="0" w:color="auto"/>
      </w:divBdr>
    </w:div>
    <w:div w:id="1386949346">
      <w:bodyDiv w:val="1"/>
      <w:marLeft w:val="0"/>
      <w:marRight w:val="0"/>
      <w:marTop w:val="0"/>
      <w:marBottom w:val="0"/>
      <w:divBdr>
        <w:top w:val="none" w:sz="0" w:space="0" w:color="auto"/>
        <w:left w:val="none" w:sz="0" w:space="0" w:color="auto"/>
        <w:bottom w:val="none" w:sz="0" w:space="0" w:color="auto"/>
        <w:right w:val="none" w:sz="0" w:space="0" w:color="auto"/>
      </w:divBdr>
    </w:div>
    <w:div w:id="1401100919">
      <w:bodyDiv w:val="1"/>
      <w:marLeft w:val="0"/>
      <w:marRight w:val="0"/>
      <w:marTop w:val="0"/>
      <w:marBottom w:val="0"/>
      <w:divBdr>
        <w:top w:val="none" w:sz="0" w:space="0" w:color="auto"/>
        <w:left w:val="none" w:sz="0" w:space="0" w:color="auto"/>
        <w:bottom w:val="none" w:sz="0" w:space="0" w:color="auto"/>
        <w:right w:val="none" w:sz="0" w:space="0" w:color="auto"/>
      </w:divBdr>
    </w:div>
    <w:div w:id="1415936134">
      <w:bodyDiv w:val="1"/>
      <w:marLeft w:val="0"/>
      <w:marRight w:val="0"/>
      <w:marTop w:val="0"/>
      <w:marBottom w:val="0"/>
      <w:divBdr>
        <w:top w:val="none" w:sz="0" w:space="0" w:color="auto"/>
        <w:left w:val="none" w:sz="0" w:space="0" w:color="auto"/>
        <w:bottom w:val="none" w:sz="0" w:space="0" w:color="auto"/>
        <w:right w:val="none" w:sz="0" w:space="0" w:color="auto"/>
      </w:divBdr>
    </w:div>
    <w:div w:id="1421483900">
      <w:bodyDiv w:val="1"/>
      <w:marLeft w:val="0"/>
      <w:marRight w:val="0"/>
      <w:marTop w:val="0"/>
      <w:marBottom w:val="0"/>
      <w:divBdr>
        <w:top w:val="none" w:sz="0" w:space="0" w:color="auto"/>
        <w:left w:val="none" w:sz="0" w:space="0" w:color="auto"/>
        <w:bottom w:val="none" w:sz="0" w:space="0" w:color="auto"/>
        <w:right w:val="none" w:sz="0" w:space="0" w:color="auto"/>
      </w:divBdr>
    </w:div>
    <w:div w:id="1436094701">
      <w:bodyDiv w:val="1"/>
      <w:marLeft w:val="0"/>
      <w:marRight w:val="0"/>
      <w:marTop w:val="0"/>
      <w:marBottom w:val="0"/>
      <w:divBdr>
        <w:top w:val="none" w:sz="0" w:space="0" w:color="auto"/>
        <w:left w:val="none" w:sz="0" w:space="0" w:color="auto"/>
        <w:bottom w:val="none" w:sz="0" w:space="0" w:color="auto"/>
        <w:right w:val="none" w:sz="0" w:space="0" w:color="auto"/>
      </w:divBdr>
    </w:div>
    <w:div w:id="1438059020">
      <w:bodyDiv w:val="1"/>
      <w:marLeft w:val="0"/>
      <w:marRight w:val="0"/>
      <w:marTop w:val="0"/>
      <w:marBottom w:val="0"/>
      <w:divBdr>
        <w:top w:val="none" w:sz="0" w:space="0" w:color="auto"/>
        <w:left w:val="none" w:sz="0" w:space="0" w:color="auto"/>
        <w:bottom w:val="none" w:sz="0" w:space="0" w:color="auto"/>
        <w:right w:val="none" w:sz="0" w:space="0" w:color="auto"/>
      </w:divBdr>
    </w:div>
    <w:div w:id="1441950375">
      <w:bodyDiv w:val="1"/>
      <w:marLeft w:val="0"/>
      <w:marRight w:val="0"/>
      <w:marTop w:val="0"/>
      <w:marBottom w:val="0"/>
      <w:divBdr>
        <w:top w:val="none" w:sz="0" w:space="0" w:color="auto"/>
        <w:left w:val="none" w:sz="0" w:space="0" w:color="auto"/>
        <w:bottom w:val="none" w:sz="0" w:space="0" w:color="auto"/>
        <w:right w:val="none" w:sz="0" w:space="0" w:color="auto"/>
      </w:divBdr>
    </w:div>
    <w:div w:id="1444767605">
      <w:bodyDiv w:val="1"/>
      <w:marLeft w:val="0"/>
      <w:marRight w:val="0"/>
      <w:marTop w:val="0"/>
      <w:marBottom w:val="0"/>
      <w:divBdr>
        <w:top w:val="none" w:sz="0" w:space="0" w:color="auto"/>
        <w:left w:val="none" w:sz="0" w:space="0" w:color="auto"/>
        <w:bottom w:val="none" w:sz="0" w:space="0" w:color="auto"/>
        <w:right w:val="none" w:sz="0" w:space="0" w:color="auto"/>
      </w:divBdr>
    </w:div>
    <w:div w:id="1459758865">
      <w:bodyDiv w:val="1"/>
      <w:marLeft w:val="0"/>
      <w:marRight w:val="0"/>
      <w:marTop w:val="0"/>
      <w:marBottom w:val="0"/>
      <w:divBdr>
        <w:top w:val="none" w:sz="0" w:space="0" w:color="auto"/>
        <w:left w:val="none" w:sz="0" w:space="0" w:color="auto"/>
        <w:bottom w:val="none" w:sz="0" w:space="0" w:color="auto"/>
        <w:right w:val="none" w:sz="0" w:space="0" w:color="auto"/>
      </w:divBdr>
    </w:div>
    <w:div w:id="1464618935">
      <w:bodyDiv w:val="1"/>
      <w:marLeft w:val="0"/>
      <w:marRight w:val="0"/>
      <w:marTop w:val="0"/>
      <w:marBottom w:val="0"/>
      <w:divBdr>
        <w:top w:val="none" w:sz="0" w:space="0" w:color="auto"/>
        <w:left w:val="none" w:sz="0" w:space="0" w:color="auto"/>
        <w:bottom w:val="none" w:sz="0" w:space="0" w:color="auto"/>
        <w:right w:val="none" w:sz="0" w:space="0" w:color="auto"/>
      </w:divBdr>
    </w:div>
    <w:div w:id="1482237612">
      <w:bodyDiv w:val="1"/>
      <w:marLeft w:val="0"/>
      <w:marRight w:val="0"/>
      <w:marTop w:val="0"/>
      <w:marBottom w:val="0"/>
      <w:divBdr>
        <w:top w:val="none" w:sz="0" w:space="0" w:color="auto"/>
        <w:left w:val="none" w:sz="0" w:space="0" w:color="auto"/>
        <w:bottom w:val="none" w:sz="0" w:space="0" w:color="auto"/>
        <w:right w:val="none" w:sz="0" w:space="0" w:color="auto"/>
      </w:divBdr>
    </w:div>
    <w:div w:id="1488473392">
      <w:bodyDiv w:val="1"/>
      <w:marLeft w:val="0"/>
      <w:marRight w:val="0"/>
      <w:marTop w:val="0"/>
      <w:marBottom w:val="0"/>
      <w:divBdr>
        <w:top w:val="none" w:sz="0" w:space="0" w:color="auto"/>
        <w:left w:val="none" w:sz="0" w:space="0" w:color="auto"/>
        <w:bottom w:val="none" w:sz="0" w:space="0" w:color="auto"/>
        <w:right w:val="none" w:sz="0" w:space="0" w:color="auto"/>
      </w:divBdr>
    </w:div>
    <w:div w:id="1496216243">
      <w:bodyDiv w:val="1"/>
      <w:marLeft w:val="0"/>
      <w:marRight w:val="0"/>
      <w:marTop w:val="0"/>
      <w:marBottom w:val="0"/>
      <w:divBdr>
        <w:top w:val="none" w:sz="0" w:space="0" w:color="auto"/>
        <w:left w:val="none" w:sz="0" w:space="0" w:color="auto"/>
        <w:bottom w:val="none" w:sz="0" w:space="0" w:color="auto"/>
        <w:right w:val="none" w:sz="0" w:space="0" w:color="auto"/>
      </w:divBdr>
    </w:div>
    <w:div w:id="1498302191">
      <w:bodyDiv w:val="1"/>
      <w:marLeft w:val="0"/>
      <w:marRight w:val="0"/>
      <w:marTop w:val="0"/>
      <w:marBottom w:val="0"/>
      <w:divBdr>
        <w:top w:val="none" w:sz="0" w:space="0" w:color="auto"/>
        <w:left w:val="none" w:sz="0" w:space="0" w:color="auto"/>
        <w:bottom w:val="none" w:sz="0" w:space="0" w:color="auto"/>
        <w:right w:val="none" w:sz="0" w:space="0" w:color="auto"/>
      </w:divBdr>
    </w:div>
    <w:div w:id="1499228878">
      <w:bodyDiv w:val="1"/>
      <w:marLeft w:val="0"/>
      <w:marRight w:val="0"/>
      <w:marTop w:val="0"/>
      <w:marBottom w:val="0"/>
      <w:divBdr>
        <w:top w:val="none" w:sz="0" w:space="0" w:color="auto"/>
        <w:left w:val="none" w:sz="0" w:space="0" w:color="auto"/>
        <w:bottom w:val="none" w:sz="0" w:space="0" w:color="auto"/>
        <w:right w:val="none" w:sz="0" w:space="0" w:color="auto"/>
      </w:divBdr>
    </w:div>
    <w:div w:id="1507137196">
      <w:bodyDiv w:val="1"/>
      <w:marLeft w:val="0"/>
      <w:marRight w:val="0"/>
      <w:marTop w:val="0"/>
      <w:marBottom w:val="0"/>
      <w:divBdr>
        <w:top w:val="none" w:sz="0" w:space="0" w:color="auto"/>
        <w:left w:val="none" w:sz="0" w:space="0" w:color="auto"/>
        <w:bottom w:val="none" w:sz="0" w:space="0" w:color="auto"/>
        <w:right w:val="none" w:sz="0" w:space="0" w:color="auto"/>
      </w:divBdr>
    </w:div>
    <w:div w:id="1511215967">
      <w:bodyDiv w:val="1"/>
      <w:marLeft w:val="0"/>
      <w:marRight w:val="0"/>
      <w:marTop w:val="0"/>
      <w:marBottom w:val="0"/>
      <w:divBdr>
        <w:top w:val="none" w:sz="0" w:space="0" w:color="auto"/>
        <w:left w:val="none" w:sz="0" w:space="0" w:color="auto"/>
        <w:bottom w:val="none" w:sz="0" w:space="0" w:color="auto"/>
        <w:right w:val="none" w:sz="0" w:space="0" w:color="auto"/>
      </w:divBdr>
    </w:div>
    <w:div w:id="1530685828">
      <w:bodyDiv w:val="1"/>
      <w:marLeft w:val="0"/>
      <w:marRight w:val="0"/>
      <w:marTop w:val="0"/>
      <w:marBottom w:val="0"/>
      <w:divBdr>
        <w:top w:val="none" w:sz="0" w:space="0" w:color="auto"/>
        <w:left w:val="none" w:sz="0" w:space="0" w:color="auto"/>
        <w:bottom w:val="none" w:sz="0" w:space="0" w:color="auto"/>
        <w:right w:val="none" w:sz="0" w:space="0" w:color="auto"/>
      </w:divBdr>
    </w:div>
    <w:div w:id="1555045464">
      <w:bodyDiv w:val="1"/>
      <w:marLeft w:val="0"/>
      <w:marRight w:val="0"/>
      <w:marTop w:val="0"/>
      <w:marBottom w:val="0"/>
      <w:divBdr>
        <w:top w:val="none" w:sz="0" w:space="0" w:color="auto"/>
        <w:left w:val="none" w:sz="0" w:space="0" w:color="auto"/>
        <w:bottom w:val="none" w:sz="0" w:space="0" w:color="auto"/>
        <w:right w:val="none" w:sz="0" w:space="0" w:color="auto"/>
      </w:divBdr>
    </w:div>
    <w:div w:id="1556622054">
      <w:bodyDiv w:val="1"/>
      <w:marLeft w:val="0"/>
      <w:marRight w:val="0"/>
      <w:marTop w:val="0"/>
      <w:marBottom w:val="0"/>
      <w:divBdr>
        <w:top w:val="none" w:sz="0" w:space="0" w:color="auto"/>
        <w:left w:val="none" w:sz="0" w:space="0" w:color="auto"/>
        <w:bottom w:val="none" w:sz="0" w:space="0" w:color="auto"/>
        <w:right w:val="none" w:sz="0" w:space="0" w:color="auto"/>
      </w:divBdr>
    </w:div>
    <w:div w:id="1556699388">
      <w:bodyDiv w:val="1"/>
      <w:marLeft w:val="0"/>
      <w:marRight w:val="0"/>
      <w:marTop w:val="0"/>
      <w:marBottom w:val="0"/>
      <w:divBdr>
        <w:top w:val="none" w:sz="0" w:space="0" w:color="auto"/>
        <w:left w:val="none" w:sz="0" w:space="0" w:color="auto"/>
        <w:bottom w:val="none" w:sz="0" w:space="0" w:color="auto"/>
        <w:right w:val="none" w:sz="0" w:space="0" w:color="auto"/>
      </w:divBdr>
    </w:div>
    <w:div w:id="1558083322">
      <w:bodyDiv w:val="1"/>
      <w:marLeft w:val="0"/>
      <w:marRight w:val="0"/>
      <w:marTop w:val="0"/>
      <w:marBottom w:val="0"/>
      <w:divBdr>
        <w:top w:val="none" w:sz="0" w:space="0" w:color="auto"/>
        <w:left w:val="none" w:sz="0" w:space="0" w:color="auto"/>
        <w:bottom w:val="none" w:sz="0" w:space="0" w:color="auto"/>
        <w:right w:val="none" w:sz="0" w:space="0" w:color="auto"/>
      </w:divBdr>
    </w:div>
    <w:div w:id="1577744562">
      <w:bodyDiv w:val="1"/>
      <w:marLeft w:val="0"/>
      <w:marRight w:val="0"/>
      <w:marTop w:val="0"/>
      <w:marBottom w:val="0"/>
      <w:divBdr>
        <w:top w:val="none" w:sz="0" w:space="0" w:color="auto"/>
        <w:left w:val="none" w:sz="0" w:space="0" w:color="auto"/>
        <w:bottom w:val="none" w:sz="0" w:space="0" w:color="auto"/>
        <w:right w:val="none" w:sz="0" w:space="0" w:color="auto"/>
      </w:divBdr>
    </w:div>
    <w:div w:id="1581132211">
      <w:bodyDiv w:val="1"/>
      <w:marLeft w:val="0"/>
      <w:marRight w:val="0"/>
      <w:marTop w:val="0"/>
      <w:marBottom w:val="0"/>
      <w:divBdr>
        <w:top w:val="none" w:sz="0" w:space="0" w:color="auto"/>
        <w:left w:val="none" w:sz="0" w:space="0" w:color="auto"/>
        <w:bottom w:val="none" w:sz="0" w:space="0" w:color="auto"/>
        <w:right w:val="none" w:sz="0" w:space="0" w:color="auto"/>
      </w:divBdr>
    </w:div>
    <w:div w:id="1612084835">
      <w:bodyDiv w:val="1"/>
      <w:marLeft w:val="0"/>
      <w:marRight w:val="0"/>
      <w:marTop w:val="0"/>
      <w:marBottom w:val="0"/>
      <w:divBdr>
        <w:top w:val="none" w:sz="0" w:space="0" w:color="auto"/>
        <w:left w:val="none" w:sz="0" w:space="0" w:color="auto"/>
        <w:bottom w:val="none" w:sz="0" w:space="0" w:color="auto"/>
        <w:right w:val="none" w:sz="0" w:space="0" w:color="auto"/>
      </w:divBdr>
    </w:div>
    <w:div w:id="1612860323">
      <w:bodyDiv w:val="1"/>
      <w:marLeft w:val="0"/>
      <w:marRight w:val="0"/>
      <w:marTop w:val="0"/>
      <w:marBottom w:val="0"/>
      <w:divBdr>
        <w:top w:val="none" w:sz="0" w:space="0" w:color="auto"/>
        <w:left w:val="none" w:sz="0" w:space="0" w:color="auto"/>
        <w:bottom w:val="none" w:sz="0" w:space="0" w:color="auto"/>
        <w:right w:val="none" w:sz="0" w:space="0" w:color="auto"/>
      </w:divBdr>
    </w:div>
    <w:div w:id="1614167158">
      <w:bodyDiv w:val="1"/>
      <w:marLeft w:val="0"/>
      <w:marRight w:val="0"/>
      <w:marTop w:val="0"/>
      <w:marBottom w:val="0"/>
      <w:divBdr>
        <w:top w:val="none" w:sz="0" w:space="0" w:color="auto"/>
        <w:left w:val="none" w:sz="0" w:space="0" w:color="auto"/>
        <w:bottom w:val="none" w:sz="0" w:space="0" w:color="auto"/>
        <w:right w:val="none" w:sz="0" w:space="0" w:color="auto"/>
      </w:divBdr>
    </w:div>
    <w:div w:id="1615359027">
      <w:bodyDiv w:val="1"/>
      <w:marLeft w:val="0"/>
      <w:marRight w:val="0"/>
      <w:marTop w:val="0"/>
      <w:marBottom w:val="0"/>
      <w:divBdr>
        <w:top w:val="none" w:sz="0" w:space="0" w:color="auto"/>
        <w:left w:val="none" w:sz="0" w:space="0" w:color="auto"/>
        <w:bottom w:val="none" w:sz="0" w:space="0" w:color="auto"/>
        <w:right w:val="none" w:sz="0" w:space="0" w:color="auto"/>
      </w:divBdr>
    </w:div>
    <w:div w:id="1634019576">
      <w:bodyDiv w:val="1"/>
      <w:marLeft w:val="0"/>
      <w:marRight w:val="0"/>
      <w:marTop w:val="0"/>
      <w:marBottom w:val="0"/>
      <w:divBdr>
        <w:top w:val="none" w:sz="0" w:space="0" w:color="auto"/>
        <w:left w:val="none" w:sz="0" w:space="0" w:color="auto"/>
        <w:bottom w:val="none" w:sz="0" w:space="0" w:color="auto"/>
        <w:right w:val="none" w:sz="0" w:space="0" w:color="auto"/>
      </w:divBdr>
    </w:div>
    <w:div w:id="1636913978">
      <w:bodyDiv w:val="1"/>
      <w:marLeft w:val="0"/>
      <w:marRight w:val="0"/>
      <w:marTop w:val="0"/>
      <w:marBottom w:val="0"/>
      <w:divBdr>
        <w:top w:val="none" w:sz="0" w:space="0" w:color="auto"/>
        <w:left w:val="none" w:sz="0" w:space="0" w:color="auto"/>
        <w:bottom w:val="none" w:sz="0" w:space="0" w:color="auto"/>
        <w:right w:val="none" w:sz="0" w:space="0" w:color="auto"/>
      </w:divBdr>
    </w:div>
    <w:div w:id="1644001121">
      <w:bodyDiv w:val="1"/>
      <w:marLeft w:val="0"/>
      <w:marRight w:val="0"/>
      <w:marTop w:val="0"/>
      <w:marBottom w:val="0"/>
      <w:divBdr>
        <w:top w:val="none" w:sz="0" w:space="0" w:color="auto"/>
        <w:left w:val="none" w:sz="0" w:space="0" w:color="auto"/>
        <w:bottom w:val="none" w:sz="0" w:space="0" w:color="auto"/>
        <w:right w:val="none" w:sz="0" w:space="0" w:color="auto"/>
      </w:divBdr>
    </w:div>
    <w:div w:id="1649045118">
      <w:bodyDiv w:val="1"/>
      <w:marLeft w:val="0"/>
      <w:marRight w:val="0"/>
      <w:marTop w:val="0"/>
      <w:marBottom w:val="0"/>
      <w:divBdr>
        <w:top w:val="none" w:sz="0" w:space="0" w:color="auto"/>
        <w:left w:val="none" w:sz="0" w:space="0" w:color="auto"/>
        <w:bottom w:val="none" w:sz="0" w:space="0" w:color="auto"/>
        <w:right w:val="none" w:sz="0" w:space="0" w:color="auto"/>
      </w:divBdr>
    </w:div>
    <w:div w:id="1660767443">
      <w:bodyDiv w:val="1"/>
      <w:marLeft w:val="0"/>
      <w:marRight w:val="0"/>
      <w:marTop w:val="0"/>
      <w:marBottom w:val="0"/>
      <w:divBdr>
        <w:top w:val="none" w:sz="0" w:space="0" w:color="auto"/>
        <w:left w:val="none" w:sz="0" w:space="0" w:color="auto"/>
        <w:bottom w:val="none" w:sz="0" w:space="0" w:color="auto"/>
        <w:right w:val="none" w:sz="0" w:space="0" w:color="auto"/>
      </w:divBdr>
    </w:div>
    <w:div w:id="1682197558">
      <w:bodyDiv w:val="1"/>
      <w:marLeft w:val="0"/>
      <w:marRight w:val="0"/>
      <w:marTop w:val="0"/>
      <w:marBottom w:val="0"/>
      <w:divBdr>
        <w:top w:val="none" w:sz="0" w:space="0" w:color="auto"/>
        <w:left w:val="none" w:sz="0" w:space="0" w:color="auto"/>
        <w:bottom w:val="none" w:sz="0" w:space="0" w:color="auto"/>
        <w:right w:val="none" w:sz="0" w:space="0" w:color="auto"/>
      </w:divBdr>
    </w:div>
    <w:div w:id="1694957981">
      <w:bodyDiv w:val="1"/>
      <w:marLeft w:val="0"/>
      <w:marRight w:val="0"/>
      <w:marTop w:val="0"/>
      <w:marBottom w:val="0"/>
      <w:divBdr>
        <w:top w:val="none" w:sz="0" w:space="0" w:color="auto"/>
        <w:left w:val="none" w:sz="0" w:space="0" w:color="auto"/>
        <w:bottom w:val="none" w:sz="0" w:space="0" w:color="auto"/>
        <w:right w:val="none" w:sz="0" w:space="0" w:color="auto"/>
      </w:divBdr>
    </w:div>
    <w:div w:id="1697193861">
      <w:bodyDiv w:val="1"/>
      <w:marLeft w:val="0"/>
      <w:marRight w:val="0"/>
      <w:marTop w:val="0"/>
      <w:marBottom w:val="0"/>
      <w:divBdr>
        <w:top w:val="none" w:sz="0" w:space="0" w:color="auto"/>
        <w:left w:val="none" w:sz="0" w:space="0" w:color="auto"/>
        <w:bottom w:val="none" w:sz="0" w:space="0" w:color="auto"/>
        <w:right w:val="none" w:sz="0" w:space="0" w:color="auto"/>
      </w:divBdr>
    </w:div>
    <w:div w:id="1697853113">
      <w:bodyDiv w:val="1"/>
      <w:marLeft w:val="0"/>
      <w:marRight w:val="0"/>
      <w:marTop w:val="0"/>
      <w:marBottom w:val="0"/>
      <w:divBdr>
        <w:top w:val="none" w:sz="0" w:space="0" w:color="auto"/>
        <w:left w:val="none" w:sz="0" w:space="0" w:color="auto"/>
        <w:bottom w:val="none" w:sz="0" w:space="0" w:color="auto"/>
        <w:right w:val="none" w:sz="0" w:space="0" w:color="auto"/>
      </w:divBdr>
    </w:div>
    <w:div w:id="1714186319">
      <w:bodyDiv w:val="1"/>
      <w:marLeft w:val="0"/>
      <w:marRight w:val="0"/>
      <w:marTop w:val="0"/>
      <w:marBottom w:val="0"/>
      <w:divBdr>
        <w:top w:val="none" w:sz="0" w:space="0" w:color="auto"/>
        <w:left w:val="none" w:sz="0" w:space="0" w:color="auto"/>
        <w:bottom w:val="none" w:sz="0" w:space="0" w:color="auto"/>
        <w:right w:val="none" w:sz="0" w:space="0" w:color="auto"/>
      </w:divBdr>
    </w:div>
    <w:div w:id="1723744967">
      <w:bodyDiv w:val="1"/>
      <w:marLeft w:val="0"/>
      <w:marRight w:val="0"/>
      <w:marTop w:val="0"/>
      <w:marBottom w:val="0"/>
      <w:divBdr>
        <w:top w:val="none" w:sz="0" w:space="0" w:color="auto"/>
        <w:left w:val="none" w:sz="0" w:space="0" w:color="auto"/>
        <w:bottom w:val="none" w:sz="0" w:space="0" w:color="auto"/>
        <w:right w:val="none" w:sz="0" w:space="0" w:color="auto"/>
      </w:divBdr>
    </w:div>
    <w:div w:id="1754081422">
      <w:bodyDiv w:val="1"/>
      <w:marLeft w:val="0"/>
      <w:marRight w:val="0"/>
      <w:marTop w:val="0"/>
      <w:marBottom w:val="0"/>
      <w:divBdr>
        <w:top w:val="none" w:sz="0" w:space="0" w:color="auto"/>
        <w:left w:val="none" w:sz="0" w:space="0" w:color="auto"/>
        <w:bottom w:val="none" w:sz="0" w:space="0" w:color="auto"/>
        <w:right w:val="none" w:sz="0" w:space="0" w:color="auto"/>
      </w:divBdr>
    </w:div>
    <w:div w:id="1755128860">
      <w:bodyDiv w:val="1"/>
      <w:marLeft w:val="0"/>
      <w:marRight w:val="0"/>
      <w:marTop w:val="0"/>
      <w:marBottom w:val="0"/>
      <w:divBdr>
        <w:top w:val="none" w:sz="0" w:space="0" w:color="auto"/>
        <w:left w:val="none" w:sz="0" w:space="0" w:color="auto"/>
        <w:bottom w:val="none" w:sz="0" w:space="0" w:color="auto"/>
        <w:right w:val="none" w:sz="0" w:space="0" w:color="auto"/>
      </w:divBdr>
    </w:div>
    <w:div w:id="1756434335">
      <w:bodyDiv w:val="1"/>
      <w:marLeft w:val="0"/>
      <w:marRight w:val="0"/>
      <w:marTop w:val="0"/>
      <w:marBottom w:val="0"/>
      <w:divBdr>
        <w:top w:val="none" w:sz="0" w:space="0" w:color="auto"/>
        <w:left w:val="none" w:sz="0" w:space="0" w:color="auto"/>
        <w:bottom w:val="none" w:sz="0" w:space="0" w:color="auto"/>
        <w:right w:val="none" w:sz="0" w:space="0" w:color="auto"/>
      </w:divBdr>
    </w:div>
    <w:div w:id="1759053774">
      <w:bodyDiv w:val="1"/>
      <w:marLeft w:val="0"/>
      <w:marRight w:val="0"/>
      <w:marTop w:val="0"/>
      <w:marBottom w:val="0"/>
      <w:divBdr>
        <w:top w:val="none" w:sz="0" w:space="0" w:color="auto"/>
        <w:left w:val="none" w:sz="0" w:space="0" w:color="auto"/>
        <w:bottom w:val="none" w:sz="0" w:space="0" w:color="auto"/>
        <w:right w:val="none" w:sz="0" w:space="0" w:color="auto"/>
      </w:divBdr>
    </w:div>
    <w:div w:id="1767270092">
      <w:bodyDiv w:val="1"/>
      <w:marLeft w:val="0"/>
      <w:marRight w:val="0"/>
      <w:marTop w:val="0"/>
      <w:marBottom w:val="0"/>
      <w:divBdr>
        <w:top w:val="none" w:sz="0" w:space="0" w:color="auto"/>
        <w:left w:val="none" w:sz="0" w:space="0" w:color="auto"/>
        <w:bottom w:val="none" w:sz="0" w:space="0" w:color="auto"/>
        <w:right w:val="none" w:sz="0" w:space="0" w:color="auto"/>
      </w:divBdr>
    </w:div>
    <w:div w:id="1769695811">
      <w:bodyDiv w:val="1"/>
      <w:marLeft w:val="0"/>
      <w:marRight w:val="0"/>
      <w:marTop w:val="0"/>
      <w:marBottom w:val="0"/>
      <w:divBdr>
        <w:top w:val="none" w:sz="0" w:space="0" w:color="auto"/>
        <w:left w:val="none" w:sz="0" w:space="0" w:color="auto"/>
        <w:bottom w:val="none" w:sz="0" w:space="0" w:color="auto"/>
        <w:right w:val="none" w:sz="0" w:space="0" w:color="auto"/>
      </w:divBdr>
    </w:div>
    <w:div w:id="1771927752">
      <w:bodyDiv w:val="1"/>
      <w:marLeft w:val="0"/>
      <w:marRight w:val="0"/>
      <w:marTop w:val="0"/>
      <w:marBottom w:val="0"/>
      <w:divBdr>
        <w:top w:val="none" w:sz="0" w:space="0" w:color="auto"/>
        <w:left w:val="none" w:sz="0" w:space="0" w:color="auto"/>
        <w:bottom w:val="none" w:sz="0" w:space="0" w:color="auto"/>
        <w:right w:val="none" w:sz="0" w:space="0" w:color="auto"/>
      </w:divBdr>
    </w:div>
    <w:div w:id="1779180937">
      <w:bodyDiv w:val="1"/>
      <w:marLeft w:val="0"/>
      <w:marRight w:val="0"/>
      <w:marTop w:val="0"/>
      <w:marBottom w:val="0"/>
      <w:divBdr>
        <w:top w:val="none" w:sz="0" w:space="0" w:color="auto"/>
        <w:left w:val="none" w:sz="0" w:space="0" w:color="auto"/>
        <w:bottom w:val="none" w:sz="0" w:space="0" w:color="auto"/>
        <w:right w:val="none" w:sz="0" w:space="0" w:color="auto"/>
      </w:divBdr>
    </w:div>
    <w:div w:id="1782843954">
      <w:bodyDiv w:val="1"/>
      <w:marLeft w:val="0"/>
      <w:marRight w:val="0"/>
      <w:marTop w:val="0"/>
      <w:marBottom w:val="0"/>
      <w:divBdr>
        <w:top w:val="none" w:sz="0" w:space="0" w:color="auto"/>
        <w:left w:val="none" w:sz="0" w:space="0" w:color="auto"/>
        <w:bottom w:val="none" w:sz="0" w:space="0" w:color="auto"/>
        <w:right w:val="none" w:sz="0" w:space="0" w:color="auto"/>
      </w:divBdr>
    </w:div>
    <w:div w:id="1787850946">
      <w:bodyDiv w:val="1"/>
      <w:marLeft w:val="0"/>
      <w:marRight w:val="0"/>
      <w:marTop w:val="0"/>
      <w:marBottom w:val="0"/>
      <w:divBdr>
        <w:top w:val="none" w:sz="0" w:space="0" w:color="auto"/>
        <w:left w:val="none" w:sz="0" w:space="0" w:color="auto"/>
        <w:bottom w:val="none" w:sz="0" w:space="0" w:color="auto"/>
        <w:right w:val="none" w:sz="0" w:space="0" w:color="auto"/>
      </w:divBdr>
    </w:div>
    <w:div w:id="1792626317">
      <w:bodyDiv w:val="1"/>
      <w:marLeft w:val="0"/>
      <w:marRight w:val="0"/>
      <w:marTop w:val="0"/>
      <w:marBottom w:val="0"/>
      <w:divBdr>
        <w:top w:val="none" w:sz="0" w:space="0" w:color="auto"/>
        <w:left w:val="none" w:sz="0" w:space="0" w:color="auto"/>
        <w:bottom w:val="none" w:sz="0" w:space="0" w:color="auto"/>
        <w:right w:val="none" w:sz="0" w:space="0" w:color="auto"/>
      </w:divBdr>
    </w:div>
    <w:div w:id="1792940352">
      <w:bodyDiv w:val="1"/>
      <w:marLeft w:val="0"/>
      <w:marRight w:val="0"/>
      <w:marTop w:val="0"/>
      <w:marBottom w:val="0"/>
      <w:divBdr>
        <w:top w:val="none" w:sz="0" w:space="0" w:color="auto"/>
        <w:left w:val="none" w:sz="0" w:space="0" w:color="auto"/>
        <w:bottom w:val="none" w:sz="0" w:space="0" w:color="auto"/>
        <w:right w:val="none" w:sz="0" w:space="0" w:color="auto"/>
      </w:divBdr>
    </w:div>
    <w:div w:id="1806702131">
      <w:bodyDiv w:val="1"/>
      <w:marLeft w:val="0"/>
      <w:marRight w:val="0"/>
      <w:marTop w:val="0"/>
      <w:marBottom w:val="0"/>
      <w:divBdr>
        <w:top w:val="none" w:sz="0" w:space="0" w:color="auto"/>
        <w:left w:val="none" w:sz="0" w:space="0" w:color="auto"/>
        <w:bottom w:val="none" w:sz="0" w:space="0" w:color="auto"/>
        <w:right w:val="none" w:sz="0" w:space="0" w:color="auto"/>
      </w:divBdr>
    </w:div>
    <w:div w:id="1813404186">
      <w:bodyDiv w:val="1"/>
      <w:marLeft w:val="0"/>
      <w:marRight w:val="0"/>
      <w:marTop w:val="0"/>
      <w:marBottom w:val="0"/>
      <w:divBdr>
        <w:top w:val="none" w:sz="0" w:space="0" w:color="auto"/>
        <w:left w:val="none" w:sz="0" w:space="0" w:color="auto"/>
        <w:bottom w:val="none" w:sz="0" w:space="0" w:color="auto"/>
        <w:right w:val="none" w:sz="0" w:space="0" w:color="auto"/>
      </w:divBdr>
    </w:div>
    <w:div w:id="1822456843">
      <w:bodyDiv w:val="1"/>
      <w:marLeft w:val="0"/>
      <w:marRight w:val="0"/>
      <w:marTop w:val="0"/>
      <w:marBottom w:val="0"/>
      <w:divBdr>
        <w:top w:val="none" w:sz="0" w:space="0" w:color="auto"/>
        <w:left w:val="none" w:sz="0" w:space="0" w:color="auto"/>
        <w:bottom w:val="none" w:sz="0" w:space="0" w:color="auto"/>
        <w:right w:val="none" w:sz="0" w:space="0" w:color="auto"/>
      </w:divBdr>
    </w:div>
    <w:div w:id="1824541887">
      <w:bodyDiv w:val="1"/>
      <w:marLeft w:val="0"/>
      <w:marRight w:val="0"/>
      <w:marTop w:val="0"/>
      <w:marBottom w:val="0"/>
      <w:divBdr>
        <w:top w:val="none" w:sz="0" w:space="0" w:color="auto"/>
        <w:left w:val="none" w:sz="0" w:space="0" w:color="auto"/>
        <w:bottom w:val="none" w:sz="0" w:space="0" w:color="auto"/>
        <w:right w:val="none" w:sz="0" w:space="0" w:color="auto"/>
      </w:divBdr>
    </w:div>
    <w:div w:id="1846048671">
      <w:bodyDiv w:val="1"/>
      <w:marLeft w:val="0"/>
      <w:marRight w:val="0"/>
      <w:marTop w:val="0"/>
      <w:marBottom w:val="0"/>
      <w:divBdr>
        <w:top w:val="none" w:sz="0" w:space="0" w:color="auto"/>
        <w:left w:val="none" w:sz="0" w:space="0" w:color="auto"/>
        <w:bottom w:val="none" w:sz="0" w:space="0" w:color="auto"/>
        <w:right w:val="none" w:sz="0" w:space="0" w:color="auto"/>
      </w:divBdr>
    </w:div>
    <w:div w:id="1861509738">
      <w:bodyDiv w:val="1"/>
      <w:marLeft w:val="0"/>
      <w:marRight w:val="0"/>
      <w:marTop w:val="0"/>
      <w:marBottom w:val="0"/>
      <w:divBdr>
        <w:top w:val="none" w:sz="0" w:space="0" w:color="auto"/>
        <w:left w:val="none" w:sz="0" w:space="0" w:color="auto"/>
        <w:bottom w:val="none" w:sz="0" w:space="0" w:color="auto"/>
        <w:right w:val="none" w:sz="0" w:space="0" w:color="auto"/>
      </w:divBdr>
    </w:div>
    <w:div w:id="1865744582">
      <w:bodyDiv w:val="1"/>
      <w:marLeft w:val="0"/>
      <w:marRight w:val="0"/>
      <w:marTop w:val="0"/>
      <w:marBottom w:val="0"/>
      <w:divBdr>
        <w:top w:val="none" w:sz="0" w:space="0" w:color="auto"/>
        <w:left w:val="none" w:sz="0" w:space="0" w:color="auto"/>
        <w:bottom w:val="none" w:sz="0" w:space="0" w:color="auto"/>
        <w:right w:val="none" w:sz="0" w:space="0" w:color="auto"/>
      </w:divBdr>
    </w:div>
    <w:div w:id="1875270324">
      <w:bodyDiv w:val="1"/>
      <w:marLeft w:val="0"/>
      <w:marRight w:val="0"/>
      <w:marTop w:val="0"/>
      <w:marBottom w:val="0"/>
      <w:divBdr>
        <w:top w:val="none" w:sz="0" w:space="0" w:color="auto"/>
        <w:left w:val="none" w:sz="0" w:space="0" w:color="auto"/>
        <w:bottom w:val="none" w:sz="0" w:space="0" w:color="auto"/>
        <w:right w:val="none" w:sz="0" w:space="0" w:color="auto"/>
      </w:divBdr>
    </w:div>
    <w:div w:id="1882477719">
      <w:bodyDiv w:val="1"/>
      <w:marLeft w:val="0"/>
      <w:marRight w:val="0"/>
      <w:marTop w:val="0"/>
      <w:marBottom w:val="0"/>
      <w:divBdr>
        <w:top w:val="none" w:sz="0" w:space="0" w:color="auto"/>
        <w:left w:val="none" w:sz="0" w:space="0" w:color="auto"/>
        <w:bottom w:val="none" w:sz="0" w:space="0" w:color="auto"/>
        <w:right w:val="none" w:sz="0" w:space="0" w:color="auto"/>
      </w:divBdr>
    </w:div>
    <w:div w:id="1898392208">
      <w:bodyDiv w:val="1"/>
      <w:marLeft w:val="0"/>
      <w:marRight w:val="0"/>
      <w:marTop w:val="0"/>
      <w:marBottom w:val="0"/>
      <w:divBdr>
        <w:top w:val="none" w:sz="0" w:space="0" w:color="auto"/>
        <w:left w:val="none" w:sz="0" w:space="0" w:color="auto"/>
        <w:bottom w:val="none" w:sz="0" w:space="0" w:color="auto"/>
        <w:right w:val="none" w:sz="0" w:space="0" w:color="auto"/>
      </w:divBdr>
    </w:div>
    <w:div w:id="1906599302">
      <w:bodyDiv w:val="1"/>
      <w:marLeft w:val="0"/>
      <w:marRight w:val="0"/>
      <w:marTop w:val="0"/>
      <w:marBottom w:val="0"/>
      <w:divBdr>
        <w:top w:val="none" w:sz="0" w:space="0" w:color="auto"/>
        <w:left w:val="none" w:sz="0" w:space="0" w:color="auto"/>
        <w:bottom w:val="none" w:sz="0" w:space="0" w:color="auto"/>
        <w:right w:val="none" w:sz="0" w:space="0" w:color="auto"/>
      </w:divBdr>
    </w:div>
    <w:div w:id="1916283911">
      <w:bodyDiv w:val="1"/>
      <w:marLeft w:val="0"/>
      <w:marRight w:val="0"/>
      <w:marTop w:val="0"/>
      <w:marBottom w:val="0"/>
      <w:divBdr>
        <w:top w:val="none" w:sz="0" w:space="0" w:color="auto"/>
        <w:left w:val="none" w:sz="0" w:space="0" w:color="auto"/>
        <w:bottom w:val="none" w:sz="0" w:space="0" w:color="auto"/>
        <w:right w:val="none" w:sz="0" w:space="0" w:color="auto"/>
      </w:divBdr>
    </w:div>
    <w:div w:id="1918437026">
      <w:bodyDiv w:val="1"/>
      <w:marLeft w:val="0"/>
      <w:marRight w:val="0"/>
      <w:marTop w:val="0"/>
      <w:marBottom w:val="0"/>
      <w:divBdr>
        <w:top w:val="none" w:sz="0" w:space="0" w:color="auto"/>
        <w:left w:val="none" w:sz="0" w:space="0" w:color="auto"/>
        <w:bottom w:val="none" w:sz="0" w:space="0" w:color="auto"/>
        <w:right w:val="none" w:sz="0" w:space="0" w:color="auto"/>
      </w:divBdr>
    </w:div>
    <w:div w:id="1922063473">
      <w:bodyDiv w:val="1"/>
      <w:marLeft w:val="0"/>
      <w:marRight w:val="0"/>
      <w:marTop w:val="0"/>
      <w:marBottom w:val="0"/>
      <w:divBdr>
        <w:top w:val="none" w:sz="0" w:space="0" w:color="auto"/>
        <w:left w:val="none" w:sz="0" w:space="0" w:color="auto"/>
        <w:bottom w:val="none" w:sz="0" w:space="0" w:color="auto"/>
        <w:right w:val="none" w:sz="0" w:space="0" w:color="auto"/>
      </w:divBdr>
    </w:div>
    <w:div w:id="1924994365">
      <w:bodyDiv w:val="1"/>
      <w:marLeft w:val="0"/>
      <w:marRight w:val="0"/>
      <w:marTop w:val="0"/>
      <w:marBottom w:val="0"/>
      <w:divBdr>
        <w:top w:val="none" w:sz="0" w:space="0" w:color="auto"/>
        <w:left w:val="none" w:sz="0" w:space="0" w:color="auto"/>
        <w:bottom w:val="none" w:sz="0" w:space="0" w:color="auto"/>
        <w:right w:val="none" w:sz="0" w:space="0" w:color="auto"/>
      </w:divBdr>
    </w:div>
    <w:div w:id="1927954558">
      <w:bodyDiv w:val="1"/>
      <w:marLeft w:val="0"/>
      <w:marRight w:val="0"/>
      <w:marTop w:val="0"/>
      <w:marBottom w:val="0"/>
      <w:divBdr>
        <w:top w:val="none" w:sz="0" w:space="0" w:color="auto"/>
        <w:left w:val="none" w:sz="0" w:space="0" w:color="auto"/>
        <w:bottom w:val="none" w:sz="0" w:space="0" w:color="auto"/>
        <w:right w:val="none" w:sz="0" w:space="0" w:color="auto"/>
      </w:divBdr>
    </w:div>
    <w:div w:id="1932591439">
      <w:bodyDiv w:val="1"/>
      <w:marLeft w:val="0"/>
      <w:marRight w:val="0"/>
      <w:marTop w:val="0"/>
      <w:marBottom w:val="0"/>
      <w:divBdr>
        <w:top w:val="none" w:sz="0" w:space="0" w:color="auto"/>
        <w:left w:val="none" w:sz="0" w:space="0" w:color="auto"/>
        <w:bottom w:val="none" w:sz="0" w:space="0" w:color="auto"/>
        <w:right w:val="none" w:sz="0" w:space="0" w:color="auto"/>
      </w:divBdr>
    </w:div>
    <w:div w:id="1941333681">
      <w:bodyDiv w:val="1"/>
      <w:marLeft w:val="0"/>
      <w:marRight w:val="0"/>
      <w:marTop w:val="0"/>
      <w:marBottom w:val="0"/>
      <w:divBdr>
        <w:top w:val="none" w:sz="0" w:space="0" w:color="auto"/>
        <w:left w:val="none" w:sz="0" w:space="0" w:color="auto"/>
        <w:bottom w:val="none" w:sz="0" w:space="0" w:color="auto"/>
        <w:right w:val="none" w:sz="0" w:space="0" w:color="auto"/>
      </w:divBdr>
    </w:div>
    <w:div w:id="1946421594">
      <w:bodyDiv w:val="1"/>
      <w:marLeft w:val="0"/>
      <w:marRight w:val="0"/>
      <w:marTop w:val="0"/>
      <w:marBottom w:val="0"/>
      <w:divBdr>
        <w:top w:val="none" w:sz="0" w:space="0" w:color="auto"/>
        <w:left w:val="none" w:sz="0" w:space="0" w:color="auto"/>
        <w:bottom w:val="none" w:sz="0" w:space="0" w:color="auto"/>
        <w:right w:val="none" w:sz="0" w:space="0" w:color="auto"/>
      </w:divBdr>
    </w:div>
    <w:div w:id="1956017055">
      <w:bodyDiv w:val="1"/>
      <w:marLeft w:val="0"/>
      <w:marRight w:val="0"/>
      <w:marTop w:val="0"/>
      <w:marBottom w:val="0"/>
      <w:divBdr>
        <w:top w:val="none" w:sz="0" w:space="0" w:color="auto"/>
        <w:left w:val="none" w:sz="0" w:space="0" w:color="auto"/>
        <w:bottom w:val="none" w:sz="0" w:space="0" w:color="auto"/>
        <w:right w:val="none" w:sz="0" w:space="0" w:color="auto"/>
      </w:divBdr>
    </w:div>
    <w:div w:id="1967850260">
      <w:bodyDiv w:val="1"/>
      <w:marLeft w:val="0"/>
      <w:marRight w:val="0"/>
      <w:marTop w:val="0"/>
      <w:marBottom w:val="0"/>
      <w:divBdr>
        <w:top w:val="none" w:sz="0" w:space="0" w:color="auto"/>
        <w:left w:val="none" w:sz="0" w:space="0" w:color="auto"/>
        <w:bottom w:val="none" w:sz="0" w:space="0" w:color="auto"/>
        <w:right w:val="none" w:sz="0" w:space="0" w:color="auto"/>
      </w:divBdr>
    </w:div>
    <w:div w:id="1970235267">
      <w:bodyDiv w:val="1"/>
      <w:marLeft w:val="0"/>
      <w:marRight w:val="0"/>
      <w:marTop w:val="0"/>
      <w:marBottom w:val="0"/>
      <w:divBdr>
        <w:top w:val="none" w:sz="0" w:space="0" w:color="auto"/>
        <w:left w:val="none" w:sz="0" w:space="0" w:color="auto"/>
        <w:bottom w:val="none" w:sz="0" w:space="0" w:color="auto"/>
        <w:right w:val="none" w:sz="0" w:space="0" w:color="auto"/>
      </w:divBdr>
    </w:div>
    <w:div w:id="1982272428">
      <w:bodyDiv w:val="1"/>
      <w:marLeft w:val="0"/>
      <w:marRight w:val="0"/>
      <w:marTop w:val="0"/>
      <w:marBottom w:val="0"/>
      <w:divBdr>
        <w:top w:val="none" w:sz="0" w:space="0" w:color="auto"/>
        <w:left w:val="none" w:sz="0" w:space="0" w:color="auto"/>
        <w:bottom w:val="none" w:sz="0" w:space="0" w:color="auto"/>
        <w:right w:val="none" w:sz="0" w:space="0" w:color="auto"/>
      </w:divBdr>
    </w:div>
    <w:div w:id="1989162049">
      <w:bodyDiv w:val="1"/>
      <w:marLeft w:val="0"/>
      <w:marRight w:val="0"/>
      <w:marTop w:val="0"/>
      <w:marBottom w:val="0"/>
      <w:divBdr>
        <w:top w:val="none" w:sz="0" w:space="0" w:color="auto"/>
        <w:left w:val="none" w:sz="0" w:space="0" w:color="auto"/>
        <w:bottom w:val="none" w:sz="0" w:space="0" w:color="auto"/>
        <w:right w:val="none" w:sz="0" w:space="0" w:color="auto"/>
      </w:divBdr>
    </w:div>
    <w:div w:id="1992755402">
      <w:bodyDiv w:val="1"/>
      <w:marLeft w:val="0"/>
      <w:marRight w:val="0"/>
      <w:marTop w:val="0"/>
      <w:marBottom w:val="0"/>
      <w:divBdr>
        <w:top w:val="none" w:sz="0" w:space="0" w:color="auto"/>
        <w:left w:val="none" w:sz="0" w:space="0" w:color="auto"/>
        <w:bottom w:val="none" w:sz="0" w:space="0" w:color="auto"/>
        <w:right w:val="none" w:sz="0" w:space="0" w:color="auto"/>
      </w:divBdr>
    </w:div>
    <w:div w:id="1994021082">
      <w:bodyDiv w:val="1"/>
      <w:marLeft w:val="0"/>
      <w:marRight w:val="0"/>
      <w:marTop w:val="0"/>
      <w:marBottom w:val="0"/>
      <w:divBdr>
        <w:top w:val="none" w:sz="0" w:space="0" w:color="auto"/>
        <w:left w:val="none" w:sz="0" w:space="0" w:color="auto"/>
        <w:bottom w:val="none" w:sz="0" w:space="0" w:color="auto"/>
        <w:right w:val="none" w:sz="0" w:space="0" w:color="auto"/>
      </w:divBdr>
    </w:div>
    <w:div w:id="2015767521">
      <w:bodyDiv w:val="1"/>
      <w:marLeft w:val="0"/>
      <w:marRight w:val="0"/>
      <w:marTop w:val="0"/>
      <w:marBottom w:val="0"/>
      <w:divBdr>
        <w:top w:val="none" w:sz="0" w:space="0" w:color="auto"/>
        <w:left w:val="none" w:sz="0" w:space="0" w:color="auto"/>
        <w:bottom w:val="none" w:sz="0" w:space="0" w:color="auto"/>
        <w:right w:val="none" w:sz="0" w:space="0" w:color="auto"/>
      </w:divBdr>
    </w:div>
    <w:div w:id="2018145485">
      <w:bodyDiv w:val="1"/>
      <w:marLeft w:val="0"/>
      <w:marRight w:val="0"/>
      <w:marTop w:val="0"/>
      <w:marBottom w:val="0"/>
      <w:divBdr>
        <w:top w:val="none" w:sz="0" w:space="0" w:color="auto"/>
        <w:left w:val="none" w:sz="0" w:space="0" w:color="auto"/>
        <w:bottom w:val="none" w:sz="0" w:space="0" w:color="auto"/>
        <w:right w:val="none" w:sz="0" w:space="0" w:color="auto"/>
      </w:divBdr>
    </w:div>
    <w:div w:id="2023584280">
      <w:bodyDiv w:val="1"/>
      <w:marLeft w:val="0"/>
      <w:marRight w:val="0"/>
      <w:marTop w:val="0"/>
      <w:marBottom w:val="0"/>
      <w:divBdr>
        <w:top w:val="none" w:sz="0" w:space="0" w:color="auto"/>
        <w:left w:val="none" w:sz="0" w:space="0" w:color="auto"/>
        <w:bottom w:val="none" w:sz="0" w:space="0" w:color="auto"/>
        <w:right w:val="none" w:sz="0" w:space="0" w:color="auto"/>
      </w:divBdr>
    </w:div>
    <w:div w:id="2024479073">
      <w:bodyDiv w:val="1"/>
      <w:marLeft w:val="0"/>
      <w:marRight w:val="0"/>
      <w:marTop w:val="0"/>
      <w:marBottom w:val="0"/>
      <w:divBdr>
        <w:top w:val="none" w:sz="0" w:space="0" w:color="auto"/>
        <w:left w:val="none" w:sz="0" w:space="0" w:color="auto"/>
        <w:bottom w:val="none" w:sz="0" w:space="0" w:color="auto"/>
        <w:right w:val="none" w:sz="0" w:space="0" w:color="auto"/>
      </w:divBdr>
    </w:div>
    <w:div w:id="2026401754">
      <w:bodyDiv w:val="1"/>
      <w:marLeft w:val="0"/>
      <w:marRight w:val="0"/>
      <w:marTop w:val="0"/>
      <w:marBottom w:val="0"/>
      <w:divBdr>
        <w:top w:val="none" w:sz="0" w:space="0" w:color="auto"/>
        <w:left w:val="none" w:sz="0" w:space="0" w:color="auto"/>
        <w:bottom w:val="none" w:sz="0" w:space="0" w:color="auto"/>
        <w:right w:val="none" w:sz="0" w:space="0" w:color="auto"/>
      </w:divBdr>
    </w:div>
    <w:div w:id="2047674647">
      <w:bodyDiv w:val="1"/>
      <w:marLeft w:val="0"/>
      <w:marRight w:val="0"/>
      <w:marTop w:val="0"/>
      <w:marBottom w:val="0"/>
      <w:divBdr>
        <w:top w:val="none" w:sz="0" w:space="0" w:color="auto"/>
        <w:left w:val="none" w:sz="0" w:space="0" w:color="auto"/>
        <w:bottom w:val="none" w:sz="0" w:space="0" w:color="auto"/>
        <w:right w:val="none" w:sz="0" w:space="0" w:color="auto"/>
      </w:divBdr>
    </w:div>
    <w:div w:id="2055814960">
      <w:bodyDiv w:val="1"/>
      <w:marLeft w:val="0"/>
      <w:marRight w:val="0"/>
      <w:marTop w:val="0"/>
      <w:marBottom w:val="0"/>
      <w:divBdr>
        <w:top w:val="none" w:sz="0" w:space="0" w:color="auto"/>
        <w:left w:val="none" w:sz="0" w:space="0" w:color="auto"/>
        <w:bottom w:val="none" w:sz="0" w:space="0" w:color="auto"/>
        <w:right w:val="none" w:sz="0" w:space="0" w:color="auto"/>
      </w:divBdr>
    </w:div>
    <w:div w:id="2057003040">
      <w:bodyDiv w:val="1"/>
      <w:marLeft w:val="0"/>
      <w:marRight w:val="0"/>
      <w:marTop w:val="0"/>
      <w:marBottom w:val="0"/>
      <w:divBdr>
        <w:top w:val="none" w:sz="0" w:space="0" w:color="auto"/>
        <w:left w:val="none" w:sz="0" w:space="0" w:color="auto"/>
        <w:bottom w:val="none" w:sz="0" w:space="0" w:color="auto"/>
        <w:right w:val="none" w:sz="0" w:space="0" w:color="auto"/>
      </w:divBdr>
    </w:div>
    <w:div w:id="2060353395">
      <w:bodyDiv w:val="1"/>
      <w:marLeft w:val="0"/>
      <w:marRight w:val="0"/>
      <w:marTop w:val="0"/>
      <w:marBottom w:val="0"/>
      <w:divBdr>
        <w:top w:val="none" w:sz="0" w:space="0" w:color="auto"/>
        <w:left w:val="none" w:sz="0" w:space="0" w:color="auto"/>
        <w:bottom w:val="none" w:sz="0" w:space="0" w:color="auto"/>
        <w:right w:val="none" w:sz="0" w:space="0" w:color="auto"/>
      </w:divBdr>
    </w:div>
    <w:div w:id="2063093471">
      <w:bodyDiv w:val="1"/>
      <w:marLeft w:val="0"/>
      <w:marRight w:val="0"/>
      <w:marTop w:val="0"/>
      <w:marBottom w:val="0"/>
      <w:divBdr>
        <w:top w:val="none" w:sz="0" w:space="0" w:color="auto"/>
        <w:left w:val="none" w:sz="0" w:space="0" w:color="auto"/>
        <w:bottom w:val="none" w:sz="0" w:space="0" w:color="auto"/>
        <w:right w:val="none" w:sz="0" w:space="0" w:color="auto"/>
      </w:divBdr>
    </w:div>
    <w:div w:id="2064861674">
      <w:bodyDiv w:val="1"/>
      <w:marLeft w:val="0"/>
      <w:marRight w:val="0"/>
      <w:marTop w:val="0"/>
      <w:marBottom w:val="0"/>
      <w:divBdr>
        <w:top w:val="none" w:sz="0" w:space="0" w:color="auto"/>
        <w:left w:val="none" w:sz="0" w:space="0" w:color="auto"/>
        <w:bottom w:val="none" w:sz="0" w:space="0" w:color="auto"/>
        <w:right w:val="none" w:sz="0" w:space="0" w:color="auto"/>
      </w:divBdr>
    </w:div>
    <w:div w:id="2068870240">
      <w:bodyDiv w:val="1"/>
      <w:marLeft w:val="0"/>
      <w:marRight w:val="0"/>
      <w:marTop w:val="0"/>
      <w:marBottom w:val="0"/>
      <w:divBdr>
        <w:top w:val="none" w:sz="0" w:space="0" w:color="auto"/>
        <w:left w:val="none" w:sz="0" w:space="0" w:color="auto"/>
        <w:bottom w:val="none" w:sz="0" w:space="0" w:color="auto"/>
        <w:right w:val="none" w:sz="0" w:space="0" w:color="auto"/>
      </w:divBdr>
    </w:div>
    <w:div w:id="2093819502">
      <w:bodyDiv w:val="1"/>
      <w:marLeft w:val="0"/>
      <w:marRight w:val="0"/>
      <w:marTop w:val="0"/>
      <w:marBottom w:val="0"/>
      <w:divBdr>
        <w:top w:val="none" w:sz="0" w:space="0" w:color="auto"/>
        <w:left w:val="none" w:sz="0" w:space="0" w:color="auto"/>
        <w:bottom w:val="none" w:sz="0" w:space="0" w:color="auto"/>
        <w:right w:val="none" w:sz="0" w:space="0" w:color="auto"/>
      </w:divBdr>
    </w:div>
    <w:div w:id="2111972106">
      <w:bodyDiv w:val="1"/>
      <w:marLeft w:val="0"/>
      <w:marRight w:val="0"/>
      <w:marTop w:val="0"/>
      <w:marBottom w:val="0"/>
      <w:divBdr>
        <w:top w:val="none" w:sz="0" w:space="0" w:color="auto"/>
        <w:left w:val="none" w:sz="0" w:space="0" w:color="auto"/>
        <w:bottom w:val="none" w:sz="0" w:space="0" w:color="auto"/>
        <w:right w:val="none" w:sz="0" w:space="0" w:color="auto"/>
      </w:divBdr>
    </w:div>
    <w:div w:id="2112316326">
      <w:bodyDiv w:val="1"/>
      <w:marLeft w:val="0"/>
      <w:marRight w:val="0"/>
      <w:marTop w:val="0"/>
      <w:marBottom w:val="0"/>
      <w:divBdr>
        <w:top w:val="none" w:sz="0" w:space="0" w:color="auto"/>
        <w:left w:val="none" w:sz="0" w:space="0" w:color="auto"/>
        <w:bottom w:val="none" w:sz="0" w:space="0" w:color="auto"/>
        <w:right w:val="none" w:sz="0" w:space="0" w:color="auto"/>
      </w:divBdr>
    </w:div>
    <w:div w:id="2116440434">
      <w:bodyDiv w:val="1"/>
      <w:marLeft w:val="0"/>
      <w:marRight w:val="0"/>
      <w:marTop w:val="0"/>
      <w:marBottom w:val="0"/>
      <w:divBdr>
        <w:top w:val="none" w:sz="0" w:space="0" w:color="auto"/>
        <w:left w:val="none" w:sz="0" w:space="0" w:color="auto"/>
        <w:bottom w:val="none" w:sz="0" w:space="0" w:color="auto"/>
        <w:right w:val="none" w:sz="0" w:space="0" w:color="auto"/>
      </w:divBdr>
    </w:div>
    <w:div w:id="2131851447">
      <w:bodyDiv w:val="1"/>
      <w:marLeft w:val="0"/>
      <w:marRight w:val="0"/>
      <w:marTop w:val="0"/>
      <w:marBottom w:val="0"/>
      <w:divBdr>
        <w:top w:val="none" w:sz="0" w:space="0" w:color="auto"/>
        <w:left w:val="none" w:sz="0" w:space="0" w:color="auto"/>
        <w:bottom w:val="none" w:sz="0" w:space="0" w:color="auto"/>
        <w:right w:val="none" w:sz="0" w:space="0" w:color="auto"/>
      </w:divBdr>
    </w:div>
    <w:div w:id="2136832157">
      <w:bodyDiv w:val="1"/>
      <w:marLeft w:val="0"/>
      <w:marRight w:val="0"/>
      <w:marTop w:val="0"/>
      <w:marBottom w:val="0"/>
      <w:divBdr>
        <w:top w:val="none" w:sz="0" w:space="0" w:color="auto"/>
        <w:left w:val="none" w:sz="0" w:space="0" w:color="auto"/>
        <w:bottom w:val="none" w:sz="0" w:space="0" w:color="auto"/>
        <w:right w:val="none" w:sz="0" w:space="0" w:color="auto"/>
      </w:divBdr>
    </w:div>
    <w:div w:id="21436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Z:\Chithra\2026%20April\Bhagyashri%20Wakde%20(396525)%20-%20Short%20Survey\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Chithra\2026%20April\Bhagyashri%20Wakde%20(396525)%20-%20Short%20Survey\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Chithra\2026%20April\Bhagyashri%20Wakde%20(396525)%20-%20Short%20Survey\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Z:\Chithra\2026%20April\Bhagyashri%20Wakde%20(396525)%20-%20Short%20Survey\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Diverse Modalities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9E1-4EBB-AEE4-75D67314F71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9E1-4EBB-AEE4-75D67314F71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9E1-4EBB-AEE4-75D67314F71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9E1-4EBB-AEE4-75D67314F7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Sheet1!$E$29:$E$32</c:f>
              <c:strCache>
                <c:ptCount val="4"/>
                <c:pt idx="0">
                  <c:v>CT image</c:v>
                </c:pt>
                <c:pt idx="1">
                  <c:v>Histopathological images</c:v>
                </c:pt>
                <c:pt idx="2">
                  <c:v>MRI</c:v>
                </c:pt>
                <c:pt idx="3">
                  <c:v>Gene expression data</c:v>
                </c:pt>
              </c:strCache>
            </c:strRef>
          </c:cat>
          <c:val>
            <c:numRef>
              <c:f>Sheet1!$F$29:$F$32</c:f>
              <c:numCache>
                <c:formatCode>General</c:formatCode>
                <c:ptCount val="4"/>
                <c:pt idx="0">
                  <c:v>17</c:v>
                </c:pt>
                <c:pt idx="1">
                  <c:v>2</c:v>
                </c:pt>
                <c:pt idx="2">
                  <c:v>1</c:v>
                </c:pt>
                <c:pt idx="3">
                  <c:v>2</c:v>
                </c:pt>
              </c:numCache>
            </c:numRef>
          </c:val>
          <c:extLst>
            <c:ext xmlns:c16="http://schemas.microsoft.com/office/drawing/2014/chart" uri="{C3380CC4-5D6E-409C-BE32-E72D297353CC}">
              <c16:uniqueId val="{00000008-D9E1-4EBB-AEE4-75D67314F71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Precision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Sheet2!$C$6:$C$12</c:f>
              <c:strCache>
                <c:ptCount val="7"/>
                <c:pt idx="0">
                  <c:v>KGLM [1]</c:v>
                </c:pt>
                <c:pt idx="1">
                  <c:v>DT [4]</c:v>
                </c:pt>
                <c:pt idx="2">
                  <c:v>CNN [7]</c:v>
                </c:pt>
                <c:pt idx="3">
                  <c:v>CNN [11]</c:v>
                </c:pt>
                <c:pt idx="4">
                  <c:v>Ensemble [13]</c:v>
                </c:pt>
                <c:pt idx="5">
                  <c:v>DenseNet [19]</c:v>
                </c:pt>
                <c:pt idx="6">
                  <c:v>EfficientNetB3 [24]</c:v>
                </c:pt>
              </c:strCache>
            </c:strRef>
          </c:cat>
          <c:val>
            <c:numRef>
              <c:f>Sheet2!$D$6:$D$12</c:f>
              <c:numCache>
                <c:formatCode>General</c:formatCode>
                <c:ptCount val="7"/>
                <c:pt idx="0">
                  <c:v>0.83</c:v>
                </c:pt>
                <c:pt idx="1">
                  <c:v>0.54500000000000004</c:v>
                </c:pt>
                <c:pt idx="2">
                  <c:v>0.94</c:v>
                </c:pt>
                <c:pt idx="3">
                  <c:v>0.93</c:v>
                </c:pt>
                <c:pt idx="4">
                  <c:v>0.97699999999999998</c:v>
                </c:pt>
                <c:pt idx="5">
                  <c:v>0.92</c:v>
                </c:pt>
                <c:pt idx="6">
                  <c:v>0.995</c:v>
                </c:pt>
              </c:numCache>
            </c:numRef>
          </c:val>
          <c:extLst>
            <c:ext xmlns:c16="http://schemas.microsoft.com/office/drawing/2014/chart" uri="{C3380CC4-5D6E-409C-BE32-E72D297353CC}">
              <c16:uniqueId val="{00000000-18EA-425F-938A-5F3FEE1247D2}"/>
            </c:ext>
          </c:extLst>
        </c:ser>
        <c:dLbls>
          <c:showLegendKey val="0"/>
          <c:showVal val="0"/>
          <c:showCatName val="0"/>
          <c:showSerName val="0"/>
          <c:showPercent val="0"/>
          <c:showBubbleSize val="0"/>
        </c:dLbls>
        <c:gapWidth val="150"/>
        <c:shape val="box"/>
        <c:axId val="399138176"/>
        <c:axId val="399138536"/>
        <c:axId val="0"/>
      </c:bar3DChart>
      <c:catAx>
        <c:axId val="399138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9138536"/>
        <c:crosses val="autoZero"/>
        <c:auto val="1"/>
        <c:lblAlgn val="ctr"/>
        <c:lblOffset val="100"/>
        <c:noMultiLvlLbl val="0"/>
      </c:catAx>
      <c:valAx>
        <c:axId val="399138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9138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Accuracy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Sheet2!$B$16:$B$24</c:f>
              <c:strCache>
                <c:ptCount val="9"/>
                <c:pt idx="0">
                  <c:v>DT [4]</c:v>
                </c:pt>
                <c:pt idx="1">
                  <c:v>Zero-shot [5[</c:v>
                </c:pt>
                <c:pt idx="2">
                  <c:v>CNN [7]</c:v>
                </c:pt>
                <c:pt idx="3">
                  <c:v>CNN [10]</c:v>
                </c:pt>
                <c:pt idx="4">
                  <c:v>CNN [11]</c:v>
                </c:pt>
                <c:pt idx="5">
                  <c:v>GNN[12]</c:v>
                </c:pt>
                <c:pt idx="6">
                  <c:v>3DDCNN [15]</c:v>
                </c:pt>
                <c:pt idx="7">
                  <c:v>AHHMM [17]</c:v>
                </c:pt>
                <c:pt idx="8">
                  <c:v>CNN [23]</c:v>
                </c:pt>
              </c:strCache>
            </c:strRef>
          </c:cat>
          <c:val>
            <c:numRef>
              <c:f>Sheet2!$C$16:$C$24</c:f>
              <c:numCache>
                <c:formatCode>General</c:formatCode>
                <c:ptCount val="9"/>
                <c:pt idx="0">
                  <c:v>99.7</c:v>
                </c:pt>
                <c:pt idx="1">
                  <c:v>98.8</c:v>
                </c:pt>
                <c:pt idx="2">
                  <c:v>94</c:v>
                </c:pt>
                <c:pt idx="3">
                  <c:v>99.9</c:v>
                </c:pt>
                <c:pt idx="4">
                  <c:v>95</c:v>
                </c:pt>
                <c:pt idx="5">
                  <c:v>97.42</c:v>
                </c:pt>
                <c:pt idx="6">
                  <c:v>98.51</c:v>
                </c:pt>
                <c:pt idx="7" formatCode="0.00%">
                  <c:v>96.67</c:v>
                </c:pt>
                <c:pt idx="8">
                  <c:v>99.54</c:v>
                </c:pt>
              </c:numCache>
            </c:numRef>
          </c:val>
          <c:extLst>
            <c:ext xmlns:c16="http://schemas.microsoft.com/office/drawing/2014/chart" uri="{C3380CC4-5D6E-409C-BE32-E72D297353CC}">
              <c16:uniqueId val="{00000000-8622-49E0-8B6D-301FCE3D7A2C}"/>
            </c:ext>
          </c:extLst>
        </c:ser>
        <c:dLbls>
          <c:showLegendKey val="0"/>
          <c:showVal val="0"/>
          <c:showCatName val="0"/>
          <c:showSerName val="0"/>
          <c:showPercent val="0"/>
          <c:showBubbleSize val="0"/>
        </c:dLbls>
        <c:gapWidth val="150"/>
        <c:shape val="box"/>
        <c:axId val="476246288"/>
        <c:axId val="476249528"/>
        <c:axId val="0"/>
      </c:bar3DChart>
      <c:catAx>
        <c:axId val="476246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76249528"/>
        <c:crosses val="autoZero"/>
        <c:auto val="1"/>
        <c:lblAlgn val="ctr"/>
        <c:lblOffset val="100"/>
        <c:noMultiLvlLbl val="0"/>
      </c:catAx>
      <c:valAx>
        <c:axId val="476249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246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Sensitivity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Sheet2!$B$29:$B$37</c:f>
              <c:strCache>
                <c:ptCount val="9"/>
                <c:pt idx="0">
                  <c:v>Decision trees [4]</c:v>
                </c:pt>
                <c:pt idx="1">
                  <c:v>RF [8]</c:v>
                </c:pt>
                <c:pt idx="2">
                  <c:v>CNN [10]</c:v>
                </c:pt>
                <c:pt idx="3">
                  <c:v>ResNet [14]</c:v>
                </c:pt>
                <c:pt idx="4">
                  <c:v>3DDCNN [15]</c:v>
                </c:pt>
                <c:pt idx="5">
                  <c:v>LDNNET [16]</c:v>
                </c:pt>
                <c:pt idx="6">
                  <c:v>3DCNN [18]</c:v>
                </c:pt>
                <c:pt idx="7">
                  <c:v>Faster R-CNN [21]</c:v>
                </c:pt>
                <c:pt idx="8">
                  <c:v>V-Net [22]</c:v>
                </c:pt>
              </c:strCache>
            </c:strRef>
          </c:cat>
          <c:val>
            <c:numRef>
              <c:f>Sheet2!$C$29:$C$37</c:f>
              <c:numCache>
                <c:formatCode>General</c:formatCode>
                <c:ptCount val="9"/>
                <c:pt idx="0">
                  <c:v>92.3</c:v>
                </c:pt>
                <c:pt idx="1">
                  <c:v>92</c:v>
                </c:pt>
                <c:pt idx="2">
                  <c:v>98.92</c:v>
                </c:pt>
                <c:pt idx="3">
                  <c:v>97.7</c:v>
                </c:pt>
                <c:pt idx="4">
                  <c:v>98.4</c:v>
                </c:pt>
                <c:pt idx="5">
                  <c:v>98.2</c:v>
                </c:pt>
                <c:pt idx="6">
                  <c:v>96.5</c:v>
                </c:pt>
                <c:pt idx="7">
                  <c:v>97.5</c:v>
                </c:pt>
                <c:pt idx="8">
                  <c:v>95.3</c:v>
                </c:pt>
              </c:numCache>
            </c:numRef>
          </c:val>
          <c:extLst>
            <c:ext xmlns:c16="http://schemas.microsoft.com/office/drawing/2014/chart" uri="{C3380CC4-5D6E-409C-BE32-E72D297353CC}">
              <c16:uniqueId val="{00000000-D1C1-4C8B-AEAF-96A173567B33}"/>
            </c:ext>
          </c:extLst>
        </c:ser>
        <c:dLbls>
          <c:showLegendKey val="0"/>
          <c:showVal val="0"/>
          <c:showCatName val="0"/>
          <c:showSerName val="0"/>
          <c:showPercent val="0"/>
          <c:showBubbleSize val="0"/>
        </c:dLbls>
        <c:gapWidth val="150"/>
        <c:shape val="box"/>
        <c:axId val="476243408"/>
        <c:axId val="476244848"/>
        <c:axId val="0"/>
      </c:bar3DChart>
      <c:catAx>
        <c:axId val="476243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76244848"/>
        <c:crosses val="autoZero"/>
        <c:auto val="1"/>
        <c:lblAlgn val="ctr"/>
        <c:lblOffset val="100"/>
        <c:noMultiLvlLbl val="0"/>
      </c:catAx>
      <c:valAx>
        <c:axId val="47624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76243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Chu261</b:Tag>
    <b:SourceType>JournalArticle</b:SourceType>
    <b:Guid>{AA036255-BCA4-41A1-AB3A-6792909AA334}</b:Guid>
    <b:Title>Fine-tuned large language models with structured prompts enable efficient construction of lung cancer knowledge graphs</b:Title>
    <b:JournalName>Sci Rep</b:JournalName>
    <b:Year>2026</b:Year>
    <b:Volume>16</b:Volume>
    <b:Author>
      <b:Author>
        <b:NameList>
          <b:Person>
            <b:Last>Chunfang Zhou, Qingyue Gong</b:Last>
          </b:Person>
          <b:Person>
            <b:Last> Huidan Luan, Wendong Zhan, Jinyang Zhu &amp; Qi Zhang</b:Last>
          </b:Person>
          <b:Person>
            <b:Last> Qi Zhang </b:Last>
          </b:Person>
        </b:NameList>
      </b:Author>
    </b:Author>
    <b:RefOrder>1</b:RefOrder>
  </b:Source>
  <b:Source>
    <b:Tag>Yun26</b:Tag>
    <b:SourceType>JournalArticle</b:SourceType>
    <b:Guid>{6AF05E95-9EAB-4239-A5D1-24128A1FEB25}</b:Guid>
    <b:Title>AI-MDT: an automatic and intelligent multidisciplinary team consultations platform for lung cancer diagnosis</b:Title>
    <b:JournalName> J Cancer Res Clin Oncol </b:JournalName>
    <b:Year>2026</b:Year>
    <b:Volume>152</b:Volume>
    <b:Issue>32</b:Issue>
    <b:Author>
      <b:Author>
        <b:NameList>
          <b:Person>
            <b:Last>Yunyou Liu, Fei Wang, Peng Wang, Zhen Zhou, </b:Last>
          </b:Person>
          <b:Person>
            <b:Last>Hongqian Wang, Jingyao Li, Yang Qiu, Haidong Wang</b:Last>
          </b:Person>
          <b:Person>
            <b:Last> Siwei Miao</b:Last>
          </b:Person>
        </b:NameList>
      </b:Author>
    </b:Author>
    <b:RefOrder>2</b:RefOrder>
  </b:Source>
  <b:Source>
    <b:Tag>Cha256</b:Tag>
    <b:SourceType>JournalArticle</b:SourceType>
    <b:Guid>{4FABF7F9-4829-49A7-8AE3-40F8288EA38D}</b:Guid>
    <b:Title>Two stage large language model approach enhancing entity classification and relationship mapping in radiology reports</b:Title>
    <b:JournalName> Sci Rep</b:JournalName>
    <b:Year>2025</b:Year>
    <b:Volume>15</b:Volume>
    <b:Author>
      <b:Author>
        <b:NameList>
          <b:Person>
            <b:Last>Chaiho Shin, Dareen Eom, Sang Min Lee,</b:Last>
          </b:Person>
          <b:Person>
            <b:Last>Ji Eun Park, Kwangsoo Kim &amp; Kye Hwa Lee</b:Last>
          </b:Person>
        </b:NameList>
      </b:Author>
    </b:Author>
    <b:RefOrder>3</b:RefOrder>
  </b:Source>
  <b:Source>
    <b:Tag>Vru26</b:Tag>
    <b:SourceType>JournalArticle</b:SourceType>
    <b:Guid>{6993573F-7BF6-4740-AB23-0CC74913C94A}</b:Guid>
    <b:Title>TheraMind: a multi-LLM ensemble for accelerating drug repurposing in lung cancer via case report mining</b:Title>
    <b:JournalName>npj Precis. Onc.</b:JournalName>
    <b:Year>2026</b:Year>
    <b:Volume>10</b:Volume>
    <b:Issue>95</b:Issue>
    <b:Author>
      <b:Author>
        <b:NameList>
          <b:Person>
            <b:Last>Vrushket More, Lyra Lu, Zeyu Ding,</b:Last>
          </b:Person>
          <b:Person>
            <b:Last> Zhaohan Xi, Seth Mizia &amp; Nancy L. Guo </b:Last>
          </b:Person>
        </b:NameList>
      </b:Author>
    </b:Author>
    <b:RefOrder>4</b:RefOrder>
  </b:Source>
  <b:Source>
    <b:Tag>Ing25</b:Tag>
    <b:SourceType>JournalArticle</b:SourceType>
    <b:Guid>{499FE965-1181-49A6-A9BD-F61D7F63B038}</b:Guid>
    <b:Title>Leveraging large language models to extract smoking history from clinical notes for lung cancer surveillance</b:Title>
    <b:JournalName>npj Digit. Med.</b:JournalName>
    <b:Year>2025</b:Year>
    <b:Volume>8</b:Volume>
    <b:Author>
      <b:Author>
        <b:NameList>
          <b:Person>
            <b:Last>Ingrid Luo, Anna Graber-Naidich, Mengrui Zhang, </b:Last>
          </b:Person>
          <b:Person>
            <b:Last>Rakshit Kaushik, Grant M. Nieda, Tony Chen, Bo Gu,</b:Last>
          </b:Person>
          <b:Person>
            <b:Last>Eunji Choi, Victoria Y. Ding, Fatma Gunturkun, </b:Last>
          </b:Person>
          <b:Person>
            <b:Last>Mina Satoyoshi, Archana Bhat, Tae Yoon Lee, Chloe </b:Last>
          </b:Person>
          <b:Person>
            <b:Last>Timothy John Ellis-Caleo, A. Solomon Henry,</b:Last>
          </b:Person>
          <b:Person>
            <b:Last>Manisha Desai, Leah M. Backhus, Natalie S. Lui, </b:Last>
          </b:Person>
          <b:Person>
            <b:Last>Ann Leung, Joel W. Neal, Allison W. Kurian, Curtis</b:Last>
          </b:Person>
          <b:Person>
            <b:Last> Heather A. Wakelee,Summer S. Han</b:Last>
          </b:Person>
        </b:NameList>
      </b:Author>
    </b:Author>
    <b:RefOrder>5</b:RefOrder>
  </b:Source>
  <b:Source>
    <b:Tag>Ham24</b:Tag>
    <b:SourceType>JournalArticle</b:SourceType>
    <b:Guid>{BA0E5537-C697-4F30-B08B-34D4154DFB1D}</b:Guid>
    <b:Title>EXACT-Net:EHR-guided lung tumor auto-segmentation for non-small cell lung cancer radiotherapy</b:Title>
    <b:JournalName>arXiv</b:JournalName>
    <b:Year>2024 </b:Year>
    <b:Author>
      <b:Author>
        <b:NameList>
          <b:Person>
            <b:Last>Hamed Hooshangnejad, Xue Feng, </b:Last>
          </b:Person>
          <b:Person>
            <b:Last>Gaofeng Huang, Rui Zhang, Katelyn Kelly, Quan Chen</b:Last>
          </b:Person>
          <b:Person>
            <b:Last> Kai Ding</b:Last>
          </b:Person>
        </b:NameList>
      </b:Author>
    </b:Author>
    <b:RefOrder>6</b:RefOrder>
  </b:Source>
  <b:Source>
    <b:Tag>Ali254</b:Tag>
    <b:SourceType>JournalArticle</b:SourceType>
    <b:Guid>{B04BB69C-428C-44D0-BFB7-D10AF44102EE}</b:Guid>
    <b:Title>Classification of lung cancer severity using gene expression data based on deep learning</b:Title>
    <b:JournalName>BMC Med Inform Decis Mak</b:JournalName>
    <b:Year>2025</b:Year>
    <b:Volume>25</b:Volume>
    <b:Author>
      <b:Author>
        <b:NameList>
          <b:Person>
            <b:Last>Ali Bou Nassif, Nour Ayman Abujabal </b:Last>
          </b:Person>
          <b:Person>
            <b:Last>Aya Alchikh Omar </b:Last>
          </b:Person>
        </b:NameList>
      </b:Author>
    </b:Author>
    <b:RefOrder>7</b:RefOrder>
  </b:Source>
  <b:Source>
    <b:Tag>Ali233</b:Tag>
    <b:SourceType>JournalArticle</b:SourceType>
    <b:Guid>{7E0C9E5A-986C-4C54-9771-B532C9282BC9}</b:Guid>
    <b:Title>Early detection of lung cancer using artificial intelligence-enhanced optical nanosensing of chromatin alterations in field carcinogenesis</b:Title>
    <b:JournalName>Sci Rep</b:JournalName>
    <b:Year>2023</b:Year>
    <b:Volume>13</b:Volume>
    <b:Author>
      <b:Author>
        <b:NameList>
          <b:Person>
            <b:Last>Ali Daneshkhah, Sravya Prabhala, </b:Last>
          </b:Person>
          <b:Person>
            <b:Last>, Parvathi Viswanathan, Hariharan Subramanian</b:Last>
          </b:Person>
          <b:Person>
            <b:Last>Jianan Lin, Andrew S Chang, Ankit Bharat, </b:Last>
          </b:Person>
          <b:Person>
            <b:Last>Hemant Kumar Roy &amp; Vadim Backman </b:Last>
          </b:Person>
        </b:NameList>
      </b:Author>
    </b:Author>
    <b:RefOrder>8</b:RefOrder>
  </b:Source>
  <b:Source>
    <b:Tag>CVe24</b:Tag>
    <b:SourceType>JournalArticle</b:SourceType>
    <b:Guid>{F0364221-3670-4D04-9FAB-66DC891D6822}</b:Guid>
    <b:Title>A hybrid model for lung cancer prediction using patch processing and deeplearning on CT images</b:Title>
    <b:JournalName> Multimed Tools Appl </b:JournalName>
    <b:Year>2024</b:Year>
    <b:Pages>43931–43952</b:Pages>
    <b:Volume>83</b:Volume>
    <b:Author>
      <b:Author>
        <b:NameList>
          <b:Person>
            <b:Last>C. Venkatesh, J. Chinna Babu, Ajmeera Kiran, </b:Last>
          </b:Person>
          <b:Person>
            <b:Last>Nagaraju &amp; Manoj Kumar </b:Last>
          </b:Person>
        </b:NameList>
      </b:Author>
    </b:Author>
    <b:RefOrder>10</b:RefOrder>
  </b:Source>
  <b:Source>
    <b:Tag>Asg23</b:Tag>
    <b:SourceType>JournalArticle</b:SourceType>
    <b:Guid>{357E68F1-C965-43BA-9F09-9BFD844C7076}</b:Guid>
    <b:Title>Deep learning ensemble 2D CNN approach towards the detection of lung cancer</b:Title>
    <b:JournalName> Sci Rep </b:JournalName>
    <b:Year>2023</b:Year>
    <b:Volume>13</b:Volume>
    <b:Author>
      <b:Author>
        <b:NameList>
          <b:Person>
            <b:Last>Asghar Ali Shah, Hafiz Abid Mahmood Malik</b:Last>
          </b:Person>
          <b:Person>
            <b:Last>AbdulHafeez Muhammad, Abdullah Alourani </b:Last>
          </b:Person>
          <b:Person>
            <b:Last>Zaeem Arif Butt </b:Last>
          </b:Person>
        </b:NameList>
      </b:Author>
    </b:Author>
    <b:RefOrder>11</b:RefOrder>
  </b:Source>
  <b:Source>
    <b:Tag>Ruk23</b:Tag>
    <b:SourceType>JournalArticle</b:SourceType>
    <b:Guid>{F425D90F-0F4D-4FBF-A455-2869BCA499AC}</b:Guid>
    <b:Title>Graph Neural Network for representation learning of lung cancer</b:Title>
    <b:JournalName> BMC Cancer </b:JournalName>
    <b:Year>2023</b:Year>
    <b:Volume>23</b:Volume>
    <b:Author>
      <b:Author>
        <b:NameList>
          <b:Person>
            <b:Last>Rukhma Aftab, Yan Qiang, Juanjuan Zhao,</b:Last>
          </b:Person>
          <b:Person>
            <b:Last>Zia Urrehman &amp; Zijuan Zhao </b:Last>
          </b:Person>
        </b:NameList>
      </b:Author>
    </b:Author>
    <b:RefOrder>12</b:RefOrder>
  </b:Source>
  <b:Source>
    <b:Tag>Unt22</b:Tag>
    <b:SourceType>JournalArticle</b:SourceType>
    <b:Guid>{188694A1-7213-49BF-A6EB-031AD6D93087}</b:Guid>
    <b:Title>Join Classifier of Type and Index Mutation on Lung Cancer DNA Using Sequential Labeling Model</b:Title>
    <b:JournalName>IEEE Access</b:JournalName>
    <b:Year>2022</b:Year>
    <b:Pages> 9004-9021</b:Pages>
    <b:Volume>10</b:Volume>
    <b:Author>
      <b:Author>
        <b:NameList>
          <b:Person>
            <b:Last>Untari Novia Wisesty; Ayu Purwarianti</b:Last>
          </b:Person>
          <b:Person>
            <b:Last>Adi Pancoro; Amrita Chattopadhyay;</b:Last>
          </b:Person>
          <b:Person>
            <b:Last>Nam Nhut Phan; Eric Y. Chuang</b:Last>
          </b:Person>
        </b:NameList>
      </b:Author>
    </b:Author>
    <b:RefOrder>13</b:RefOrder>
  </b:Source>
  <b:Source>
    <b:Tag>Gua22</b:Tag>
    <b:SourceType>JournalArticle</b:SourceType>
    <b:Guid>{82B86D50-4919-4A07-95FF-C5A56F7ED8E8}</b:Guid>
    <b:Title>Attention-Guided Feature Extraction and Multiscale Feature Fusion 3D ResNet for Automated Pulmonary Nodule Detection</b:Title>
    <b:JournalName>IEEE Access</b:JournalName>
    <b:Year>2022</b:Year>
    <b:Pages>61530-61543</b:Pages>
    <b:Volume>10</b:Volume>
    <b:Author>
      <b:Author>
        <b:NameList>
          <b:Person>
            <b:Last>Guanglu Zhang; Hongjun Zhang; </b:Last>
          </b:Person>
          <b:Person>
            <b:Last>Yuhua Yao</b:Last>
          </b:Person>
          <b:Person>
            <b:Last>Qiuhui Shen</b:Last>
          </b:Person>
        </b:NameList>
      </b:Author>
    </b:Author>
    <b:RefOrder>14</b:RefOrder>
  </b:Source>
  <b:Source>
    <b:Tag>Anu201</b:Tag>
    <b:SourceType>JournalArticle</b:SourceType>
    <b:Guid>{77F30C33-EC56-4A0D-BC5D-2AA88EF49DAF}</b:Guid>
    <b:Title>Cloud-Based Automated Clinical Decision Support System for Detection and Diagnosis of Lung Cancer in Chest CT</b:Title>
    <b:JournalName>IEEE Journal of Translational Engineering in Health and Medicine</b:JournalName>
    <b:Year>2020</b:Year>
    <b:Pages> 1-13</b:Pages>
    <b:Volume>8</b:Volume>
    <b:Author>
      <b:Author>
        <b:NameList>
          <b:Person>
            <b:Last>Anum Masood; Po Yang; Bin Sheng</b:Last>
          </b:Person>
          <b:Person>
            <b:Last>Huating Li; Ping Li; Jing Qin</b:Last>
          </b:Person>
        </b:NameList>
      </b:Author>
    </b:Author>
    <b:RefOrder>15</b:RefOrder>
  </b:Source>
  <b:Source>
    <b:Tag>Yin21</b:Tag>
    <b:SourceType>JournalArticle</b:SourceType>
    <b:Guid>{36A549F0-1014-4236-B3C4-8D293DC35EFA}</b:Guid>
    <b:Title>LDNNET: Towards Robust Classification of Lung Nodule and Cancer Using Lung Dense Neural Network</b:Title>
    <b:JournalName>IEEE Access</b:JournalName>
    <b:Year>2021</b:Year>
    <b:Pages>50301-50320</b:Pages>
    <b:Volume>9</b:Volume>
    <b:Author>
      <b:Author>
        <b:NameList>
          <b:Person>
            <b:Last>Ying Chen; Yerong Wang; Fei Hu;</b:Last>
          </b:Person>
          <b:Person>
            <b:Last>Longfeng Feng; Taohui Zhou; Cheng Zheng</b:Last>
          </b:Person>
        </b:NameList>
      </b:Author>
    </b:Author>
    <b:RefOrder>16</b:RefOrder>
  </b:Source>
  <b:Source>
    <b:Tag>Hen201</b:Tag>
    <b:SourceType>JournalArticle</b:SourceType>
    <b:Guid>{631F6A43-561E-4773-8729-5261C1CBB08D}</b:Guid>
    <b:Title>Deep Learning Assisted Predict of Lung Cancer on Computed Tomography Images Using the Adaptive Hierarchical Heuristic Mathematical Model</b:Title>
    <b:JournalName>IEEE Access</b:JournalName>
    <b:Year>2020</b:Year>
    <b:Pages>86400-86410</b:Pages>
    <b:Volume>8</b:Volume>
    <b:Author>
      <b:Author>
        <b:NameList>
          <b:Person>
            <b:Last>Heng Yu; Zhiqing Zhou; Qiming Wang</b:Last>
          </b:Person>
        </b:NameList>
      </b:Author>
    </b:Author>
    <b:RefOrder>17</b:RefOrder>
  </b:Source>
  <b:Source>
    <b:Tag>Onu20</b:Tag>
    <b:SourceType>JournalArticle</b:SourceType>
    <b:Guid>{9DDF0FEA-E46F-4DDE-942B-155B26D30E95}</b:Guid>
    <b:Title>A 3D Probabilistic Deep Learning System for Detection and Diagnosis of Lung Cancer Using Low-Dose CT Scans</b:Title>
    <b:JournalName>IEEE Transactions on Medical Imaging</b:JournalName>
    <b:Year>2020</b:Year>
    <b:Pages>1419-1429</b:Pages>
    <b:Volume>39</b:Volume>
    <b:Issue>5</b:Issue>
    <b:Author>
      <b:Author>
        <b:NameList>
          <b:Person>
            <b:Last>Onur Ozdemir; Rebecca L. Russell</b:Last>
          </b:Person>
          <b:Person>
            <b:Last>Andrew A. Berlin</b:Last>
          </b:Person>
        </b:NameList>
      </b:Author>
    </b:Author>
    <b:RefOrder>18</b:RefOrder>
  </b:Source>
  <b:Source>
    <b:Tag>Sha203</b:Tag>
    <b:SourceType>JournalArticle</b:SourceType>
    <b:Guid>{C10E54BE-CB35-4C75-A421-AAC145E638C3}</b:Guid>
    <b:Title>A Deep Model for Lung Cancer Type Identification by Densely Connected Convolutional Networks and Adaptive Boosting</b:Title>
    <b:JournalName>IEEE Access</b:JournalName>
    <b:Year>2020</b:Year>
    <b:Pages>4799-4805</b:Pages>
    <b:Volume>8</b:Volume>
    <b:Author>
      <b:Author>
        <b:NameList>
          <b:Person>
            <b:Last>Shanchen Pang; Yaqin Zhang; Mao Ding</b:Last>
          </b:Person>
          <b:Person>
            <b:Last>Xun Wang; Xianjin Xie</b:Last>
          </b:Person>
        </b:NameList>
      </b:Author>
    </b:Author>
    <b:RefOrder>19</b:RefOrder>
  </b:Source>
  <b:Source>
    <b:Tag>Fra21</b:Tag>
    <b:SourceType>JournalArticle</b:SourceType>
    <b:Guid>{FA0C561C-28EC-4501-867A-4580C807D734}</b:Guid>
    <b:Title>EGFR Assessment in Lung Cancer CT Images: Analysis of Local and Holistic Regions of Interest Using Deep Unsupervised Transfer Learning</b:Title>
    <b:JournalName>IEEE Access</b:JournalName>
    <b:Year>2021</b:Year>
    <b:Pages>58667-58676</b:Pages>
    <b:Volume>9</b:Volume>
    <b:Author>
      <b:Author>
        <b:NameList>
          <b:Person>
            <b:Last>Francisco Silva; Tania Pereira; Joana Morgado</b:Last>
          </b:Person>
          <b:Person>
            <b:Last> Julieta Frade; José Mendes; Cláudia</b:Last>
          </b:Person>
          <b:Person>
            <b:Last>Freitas</b:Last>
          </b:Person>
        </b:NameList>
      </b:Author>
    </b:Author>
    <b:RefOrder>20</b:RefOrder>
  </b:Source>
  <b:Source>
    <b:Tag>Chi21</b:Tag>
    <b:SourceType>JournalArticle</b:SourceType>
    <b:Guid>{78B77D90-7283-498B-81A8-0469BA177455}</b:Guid>
    <b:Title>Pulmonary Nodule Detection Based on Faster R-CNN With Adaptive Anchor Box</b:Title>
    <b:JournalName>IEEE Access</b:JournalName>
    <b:Year>2021</b:Year>
    <b:Pages>154740-154751</b:Pages>
    <b:Volume>9</b:Volume>
    <b:Author>
      <b:Author>
        <b:NameList>
          <b:Person>
            <b:Last>Chi Cuong Nguyen; Giang Son Tran</b:Last>
          </b:Person>
          <b:Person>
            <b:Last>Van Thi Nguyen; Jean-Christophe Burie</b:Last>
          </b:Person>
          <b:Person>
            <b:Last>Thi Phuong Nghiem</b:Last>
          </b:Person>
        </b:NameList>
      </b:Author>
    </b:Author>
    <b:RefOrder>21</b:RefOrder>
  </b:Source>
  <b:Source>
    <b:Tag>Liu20</b:Tag>
    <b:SourceType>JournalArticle</b:SourceType>
    <b:Guid>{14A6C4B5-297D-4CCA-8161-79BA608979B0}</b:Guid>
    <b:Title>A Joint Detection and Recognition Approach to Lung Cancer Diagnosis From CT Images With Label Uncertainty</b:Title>
    <b:JournalName>IEEE Access</b:JournalName>
    <b:Year>2020</b:Year>
    <b:Pages>228905-228921</b:Pages>
    <b:Volume>8</b:Volume>
    <b:Author>
      <b:Author>
        <b:NameList>
          <b:Person>
            <b:Last>Liu Chenyang; Shing-Chow Chan</b:Last>
          </b:Person>
        </b:NameList>
      </b:Author>
    </b:Author>
    <b:RefOrder>22</b:RefOrder>
  </b:Source>
  <b:Source>
    <b:Tag>Sus252</b:Tag>
    <b:SourceType>JournalArticle</b:SourceType>
    <b:Guid>{4B740CAB-4CFB-409D-ADA6-1C040873A0C8}</b:Guid>
    <b:Title>Self-attention driven transfer learnt deep neural network for improved lung cancer detection from radiographic images</b:Title>
    <b:JournalName>Heliyon</b:JournalName>
    <b:Year>2025</b:Year>
    <b:Volume>11</b:Volume>
    <b:Issue>16</b:Issue>
    <b:Author>
      <b:Author>
        <b:NameList>
          <b:Person>
            <b:Last>Susmita Ghosh</b:Last>
          </b:Person>
          <b:Person>
            <b:Last>Abhiroop Chatterjee</b:Last>
          </b:Person>
        </b:NameList>
      </b:Author>
    </b:Author>
    <b:RefOrder>23</b:RefOrder>
  </b:Source>
  <b:Source>
    <b:Tag>Raq25</b:Tag>
    <b:SourceType>JournalArticle</b:SourceType>
    <b:Guid>{BBD93245-5082-4D36-960D-BC4FA1749159}</b:Guid>
    <b:Title>A robust transfer learning approach with histopathological images for lung and colon cancer detection using EfficientNetB3</b:Title>
    <b:JournalName>Healthcare Analytics</b:JournalName>
    <b:Year>2025</b:Year>
    <b:Volume>7</b:Volume>
    <b:Author>
      <b:Author>
        <b:NameList>
          <b:Person>
            <b:Last>Raquel Ochoa-Ornelas</b:Last>
          </b:Person>
          <b:Person>
            <b:Last>Alberto Gudiño-Ochoa</b:Last>
          </b:Person>
          <b:Person>
            <b:Last> Julio Alberto García-Rodríguez</b:Last>
          </b:Person>
          <b:Person>
            <b:Last>Sofia Uribe-Toscano</b:Last>
          </b:Person>
        </b:NameList>
      </b:Author>
    </b:Author>
    <b:RefOrder>24</b:RefOrder>
  </b:Source>
  <b:Source>
    <b:Tag>She257</b:Tag>
    <b:SourceType>JournalArticle</b:SourceType>
    <b:Guid>{ABFF818E-31F7-4ECC-8F96-54DF1C1327DB}</b:Guid>
    <b:Title>GA-AGN: A generative adversarial network and attention gated network model for enhanced lung cancer detection using chest CT scans</b:Title>
    <b:JournalName>EngMedicine</b:JournalName>
    <b:Year>2025</b:Year>
    <b:Volume>2</b:Volume>
    <b:Issue>3</b:Issue>
    <b:Author>
      <b:Author>
        <b:NameList>
          <b:Person>
            <b:Last>Shenson Joseph, Herat Joshi, Meetu Malhotra,</b:Last>
          </b:Person>
          <b:Person>
            <b:Last>Shazia Fathima, Madhao Wagh, Kirankumar Kulkarni</b:Last>
          </b:Person>
          <b:Person>
            <b:Last> Somya Singh, Onkar Mayekar, Mehedi Hassan</b:Last>
          </b:Person>
        </b:NameList>
      </b:Author>
    </b:Author>
    <b:RefOrder>25</b:RefOrder>
  </b:Source>
  <b:Source>
    <b:Tag>Teh23</b:Tag>
    <b:SourceType>JournalArticle</b:SourceType>
    <b:Guid>{7EAA4F68-8104-4C17-B713-16AD245A3D17}</b:Guid>
    <b:Title>A novel feature selection algorithm for identifying hub genes in lung cancer</b:Title>
    <b:JournalName>Sci Rep</b:JournalName>
    <b:Year>2023</b:Year>
    <b:Volume>13</b:Volume>
    <b:Author>
      <b:Author>
        <b:NameList>
          <b:Person>
            <b:Last>Tehnan I. A. Mohamed, Absalom E. Ezugwu</b:Last>
          </b:Person>
          <b:Person>
            <b:Last>, Jean Vincent Fonou-Dombeu, Mohanad Mohammed</b:Last>
          </b:Person>
          <b:Person>
            <b:Last>Japie Greeff &amp; Murtada K. Elbashir </b:Last>
          </b:Person>
        </b:NameList>
      </b:Author>
    </b:Author>
    <b:RefOrder>9</b:RefOrder>
  </b:Source>
</b:Sources>
</file>

<file path=customXml/itemProps1.xml><?xml version="1.0" encoding="utf-8"?>
<ds:datastoreItem xmlns:ds="http://schemas.openxmlformats.org/officeDocument/2006/customXml" ds:itemID="{F0F3386E-8F1B-400E-9D2A-79958F9C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10310</TotalTime>
  <Pages>8</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201</cp:revision>
  <dcterms:created xsi:type="dcterms:W3CDTF">2023-09-23T11:59:00Z</dcterms:created>
  <dcterms:modified xsi:type="dcterms:W3CDTF">2026-06-10T10:51:00Z</dcterms:modified>
</cp:coreProperties>
</file>