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6E45" w14:textId="6085EB97" w:rsidR="009303D9" w:rsidRPr="008B6524" w:rsidRDefault="00AB086C" w:rsidP="008B6524">
      <w:pPr>
        <w:pStyle w:val="papertitle"/>
        <w:spacing w:before="100" w:beforeAutospacing="1" w:after="100" w:afterAutospacing="1"/>
        <w:rPr>
          <w:kern w:val="48"/>
        </w:rPr>
      </w:pPr>
      <w:r>
        <w:t xml:space="preserve">Design of an LSTM-Based AI System for Patient Health Monitoring in Robotic Sensor Networks </w:t>
      </w:r>
      <w:r w:rsidR="00B7036E" w:rsidRPr="00B7036E">
        <w:rPr>
          <w:kern w:val="48"/>
        </w:rPr>
        <w:t xml:space="preserve"> </w:t>
      </w:r>
    </w:p>
    <w:p w14:paraId="20C779BD" w14:textId="77777777" w:rsidR="00D7522C" w:rsidRDefault="00D7522C" w:rsidP="003B4E04">
      <w:pPr>
        <w:pStyle w:val="Author"/>
        <w:spacing w:before="100" w:beforeAutospacing="1" w:after="100" w:afterAutospacing="1" w:line="120" w:lineRule="auto"/>
        <w:rPr>
          <w:sz w:val="16"/>
          <w:szCs w:val="16"/>
        </w:rPr>
      </w:pPr>
    </w:p>
    <w:p w14:paraId="1F960E6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4FB87731" w14:textId="77777777" w:rsidR="004015BB" w:rsidRDefault="004015BB" w:rsidP="004015BB">
      <w:pPr>
        <w:pStyle w:val="Author"/>
        <w:spacing w:before="0" w:after="0"/>
        <w:rPr>
          <w:sz w:val="18"/>
          <w:szCs w:val="18"/>
        </w:rPr>
      </w:pPr>
      <w:r w:rsidRPr="00755A0D">
        <w:rPr>
          <w:sz w:val="18"/>
          <w:szCs w:val="18"/>
        </w:rPr>
        <w:t>Dr. Vasantha Kohila K R</w:t>
      </w:r>
    </w:p>
    <w:p w14:paraId="72C17AE0" w14:textId="77777777" w:rsidR="004015BB" w:rsidRPr="00755A0D" w:rsidRDefault="004015BB" w:rsidP="004015BB">
      <w:pPr>
        <w:pStyle w:val="Author"/>
        <w:spacing w:before="0" w:after="0"/>
        <w:rPr>
          <w:i/>
          <w:iCs/>
          <w:sz w:val="18"/>
          <w:szCs w:val="18"/>
        </w:rPr>
      </w:pPr>
      <w:r w:rsidRPr="00755A0D">
        <w:rPr>
          <w:i/>
          <w:iCs/>
          <w:sz w:val="18"/>
          <w:szCs w:val="18"/>
        </w:rPr>
        <w:t xml:space="preserve">Professor, </w:t>
      </w:r>
      <w:r>
        <w:rPr>
          <w:i/>
          <w:iCs/>
          <w:sz w:val="18"/>
          <w:szCs w:val="18"/>
        </w:rPr>
        <w:t>SBCN</w:t>
      </w:r>
      <w:r w:rsidRPr="00755A0D">
        <w:rPr>
          <w:i/>
          <w:iCs/>
          <w:sz w:val="18"/>
          <w:szCs w:val="18"/>
        </w:rPr>
        <w:t xml:space="preserve">,Bharath Institute of Higher Education and Research, </w:t>
      </w:r>
    </w:p>
    <w:p w14:paraId="0393C8AF" w14:textId="77777777" w:rsidR="004015BB" w:rsidRPr="0049778E" w:rsidRDefault="004015BB" w:rsidP="004015BB">
      <w:pPr>
        <w:pStyle w:val="Author"/>
        <w:spacing w:before="0" w:after="0"/>
        <w:rPr>
          <w:sz w:val="18"/>
          <w:szCs w:val="18"/>
        </w:rPr>
      </w:pPr>
      <w:r w:rsidRPr="00755A0D">
        <w:rPr>
          <w:sz w:val="18"/>
          <w:szCs w:val="18"/>
        </w:rPr>
        <w:t xml:space="preserve">Chennai, Tamil Nadu, India. vasanthacommunity@gmail.com   </w:t>
      </w:r>
    </w:p>
    <w:p w14:paraId="578684DD" w14:textId="77777777" w:rsidR="004015BB" w:rsidRPr="0049778E" w:rsidRDefault="004015BB" w:rsidP="004015BB">
      <w:pPr>
        <w:pStyle w:val="Author"/>
        <w:spacing w:before="0" w:after="0"/>
        <w:rPr>
          <w:sz w:val="18"/>
          <w:szCs w:val="18"/>
        </w:rPr>
      </w:pPr>
    </w:p>
    <w:p w14:paraId="5EA40154" w14:textId="77777777" w:rsidR="004015BB" w:rsidRDefault="004015BB" w:rsidP="004015BB">
      <w:pPr>
        <w:pStyle w:val="Author"/>
        <w:spacing w:before="0" w:after="0"/>
        <w:rPr>
          <w:sz w:val="18"/>
          <w:szCs w:val="18"/>
        </w:rPr>
      </w:pPr>
    </w:p>
    <w:p w14:paraId="54D3D4B2" w14:textId="77777777" w:rsidR="004015BB" w:rsidRDefault="004015BB" w:rsidP="004015BB">
      <w:pPr>
        <w:pStyle w:val="Author"/>
        <w:spacing w:before="0" w:after="0"/>
        <w:rPr>
          <w:sz w:val="18"/>
          <w:szCs w:val="18"/>
        </w:rPr>
      </w:pPr>
    </w:p>
    <w:p w14:paraId="5D93A10E" w14:textId="77777777" w:rsidR="004015BB" w:rsidRDefault="004015BB" w:rsidP="004015BB">
      <w:pPr>
        <w:pStyle w:val="Author"/>
        <w:spacing w:before="0" w:after="0"/>
        <w:rPr>
          <w:sz w:val="18"/>
          <w:szCs w:val="18"/>
        </w:rPr>
      </w:pPr>
      <w:r w:rsidRPr="00606E88">
        <w:rPr>
          <w:sz w:val="18"/>
          <w:szCs w:val="18"/>
        </w:rPr>
        <w:t>Dr.R.Santhanakrishnan</w:t>
      </w:r>
    </w:p>
    <w:p w14:paraId="0396819D" w14:textId="77777777" w:rsidR="004015BB" w:rsidRPr="00606E88" w:rsidRDefault="004015BB" w:rsidP="004015BB">
      <w:pPr>
        <w:pStyle w:val="Author"/>
        <w:spacing w:before="0" w:after="0"/>
        <w:rPr>
          <w:i/>
          <w:iCs/>
          <w:sz w:val="18"/>
          <w:szCs w:val="18"/>
        </w:rPr>
      </w:pPr>
      <w:r w:rsidRPr="00606E88">
        <w:rPr>
          <w:i/>
          <w:iCs/>
          <w:sz w:val="18"/>
          <w:szCs w:val="18"/>
        </w:rPr>
        <w:t xml:space="preserve">Associate Professor, School of Commerce, Vel Tech Rangarajan Dr.Sagunthala R &amp; D Institute of Science and Technology, </w:t>
      </w:r>
    </w:p>
    <w:p w14:paraId="3FF70A40" w14:textId="77777777" w:rsidR="004015BB" w:rsidRDefault="004015BB" w:rsidP="004015BB">
      <w:pPr>
        <w:pStyle w:val="Author"/>
        <w:spacing w:before="0" w:after="0"/>
        <w:rPr>
          <w:sz w:val="18"/>
          <w:szCs w:val="18"/>
        </w:rPr>
      </w:pPr>
      <w:r w:rsidRPr="00606E88">
        <w:rPr>
          <w:sz w:val="18"/>
          <w:szCs w:val="18"/>
        </w:rPr>
        <w:t xml:space="preserve">Chennai, Tamil Nadu, India. Santhanamkrishnar@gmail.com  </w:t>
      </w:r>
      <w:r w:rsidRPr="0049778E">
        <w:rPr>
          <w:sz w:val="18"/>
          <w:szCs w:val="18"/>
        </w:rPr>
        <w:br w:type="column"/>
      </w:r>
      <w:r w:rsidRPr="00755A0D">
        <w:rPr>
          <w:sz w:val="18"/>
          <w:szCs w:val="18"/>
        </w:rPr>
        <w:t>Baskar P</w:t>
      </w:r>
    </w:p>
    <w:p w14:paraId="03510528" w14:textId="77777777" w:rsidR="004015BB" w:rsidRPr="00755A0D" w:rsidRDefault="004015BB" w:rsidP="004015BB">
      <w:pPr>
        <w:pStyle w:val="Author"/>
        <w:spacing w:before="0" w:after="0"/>
        <w:rPr>
          <w:i/>
          <w:iCs/>
          <w:sz w:val="18"/>
          <w:szCs w:val="18"/>
        </w:rPr>
      </w:pPr>
      <w:r w:rsidRPr="00755A0D">
        <w:rPr>
          <w:i/>
          <w:iCs/>
          <w:sz w:val="18"/>
          <w:szCs w:val="18"/>
        </w:rPr>
        <w:t>PG Student</w:t>
      </w:r>
      <w:r>
        <w:rPr>
          <w:i/>
          <w:iCs/>
          <w:sz w:val="18"/>
          <w:szCs w:val="18"/>
        </w:rPr>
        <w:t>,</w:t>
      </w:r>
      <w:r w:rsidRPr="00755A0D">
        <w:rPr>
          <w:i/>
          <w:iCs/>
          <w:sz w:val="18"/>
          <w:szCs w:val="18"/>
        </w:rPr>
        <w:t xml:space="preserve"> </w:t>
      </w:r>
      <w:r>
        <w:rPr>
          <w:i/>
          <w:iCs/>
          <w:sz w:val="18"/>
          <w:szCs w:val="18"/>
        </w:rPr>
        <w:t>SBCN</w:t>
      </w:r>
      <w:r w:rsidRPr="00755A0D">
        <w:rPr>
          <w:i/>
          <w:iCs/>
          <w:sz w:val="18"/>
          <w:szCs w:val="18"/>
        </w:rPr>
        <w:t>, Bharath Institute of Higher Education and Research,</w:t>
      </w:r>
    </w:p>
    <w:p w14:paraId="563F8315" w14:textId="77777777" w:rsidR="004015BB" w:rsidRPr="0049778E" w:rsidRDefault="004015BB" w:rsidP="004015BB">
      <w:pPr>
        <w:pStyle w:val="Author"/>
        <w:spacing w:before="0" w:after="0"/>
        <w:rPr>
          <w:sz w:val="18"/>
          <w:szCs w:val="18"/>
        </w:rPr>
      </w:pPr>
      <w:r w:rsidRPr="00755A0D">
        <w:rPr>
          <w:sz w:val="18"/>
          <w:szCs w:val="18"/>
        </w:rPr>
        <w:t xml:space="preserve"> Chennai, Tamil Nadu, India.  bassbabupa@gmail.com</w:t>
      </w:r>
    </w:p>
    <w:p w14:paraId="5D949545" w14:textId="77777777" w:rsidR="004015BB" w:rsidRPr="0049778E" w:rsidRDefault="004015BB" w:rsidP="004015BB">
      <w:pPr>
        <w:pStyle w:val="Author"/>
        <w:spacing w:before="0" w:after="0"/>
        <w:rPr>
          <w:sz w:val="18"/>
          <w:szCs w:val="18"/>
        </w:rPr>
      </w:pPr>
    </w:p>
    <w:p w14:paraId="282F6457" w14:textId="77777777" w:rsidR="004015BB" w:rsidRDefault="004015BB" w:rsidP="004015BB">
      <w:pPr>
        <w:pStyle w:val="Author"/>
        <w:spacing w:before="0" w:after="0"/>
        <w:rPr>
          <w:sz w:val="18"/>
          <w:szCs w:val="18"/>
        </w:rPr>
      </w:pPr>
    </w:p>
    <w:p w14:paraId="3D292324" w14:textId="77777777" w:rsidR="004015BB" w:rsidRDefault="004015BB" w:rsidP="004015BB">
      <w:pPr>
        <w:pStyle w:val="Author"/>
        <w:spacing w:before="0" w:after="0"/>
        <w:rPr>
          <w:sz w:val="18"/>
          <w:szCs w:val="18"/>
        </w:rPr>
      </w:pPr>
    </w:p>
    <w:p w14:paraId="6E35E521" w14:textId="77777777" w:rsidR="004015BB" w:rsidRPr="00105EB2" w:rsidRDefault="004015BB" w:rsidP="004015BB">
      <w:pPr>
        <w:pStyle w:val="Author"/>
        <w:spacing w:before="0" w:after="0"/>
        <w:rPr>
          <w:sz w:val="18"/>
          <w:szCs w:val="18"/>
        </w:rPr>
      </w:pPr>
      <w:r w:rsidRPr="00105EB2">
        <w:rPr>
          <w:sz w:val="18"/>
          <w:szCs w:val="18"/>
        </w:rPr>
        <w:t>S Murugan</w:t>
      </w:r>
    </w:p>
    <w:p w14:paraId="24A42704" w14:textId="77777777" w:rsidR="004015BB" w:rsidRPr="00105EB2" w:rsidRDefault="004015BB" w:rsidP="004015BB">
      <w:pPr>
        <w:pStyle w:val="Author"/>
        <w:spacing w:before="0" w:after="0"/>
        <w:rPr>
          <w:i/>
          <w:iCs/>
          <w:sz w:val="18"/>
          <w:szCs w:val="18"/>
        </w:rPr>
      </w:pPr>
      <w:r w:rsidRPr="00105EB2">
        <w:rPr>
          <w:i/>
          <w:iCs/>
          <w:sz w:val="18"/>
          <w:szCs w:val="18"/>
        </w:rPr>
        <w:t xml:space="preserve">Department of  Biomedical Engineering, Saveetha  School of Engineering, Saveetha  Institute of Medical and Technical  Sciences, </w:t>
      </w:r>
    </w:p>
    <w:p w14:paraId="48797A07" w14:textId="77777777" w:rsidR="004015BB" w:rsidRPr="00105EB2" w:rsidRDefault="004015BB" w:rsidP="004015BB">
      <w:pPr>
        <w:pStyle w:val="Author"/>
        <w:spacing w:before="0" w:after="0"/>
        <w:rPr>
          <w:sz w:val="18"/>
          <w:szCs w:val="18"/>
        </w:rPr>
      </w:pPr>
      <w:r w:rsidRPr="00105EB2">
        <w:rPr>
          <w:i/>
          <w:iCs/>
          <w:sz w:val="18"/>
          <w:szCs w:val="18"/>
        </w:rPr>
        <w:t>Saveetha University</w:t>
      </w:r>
      <w:r w:rsidRPr="00105EB2">
        <w:rPr>
          <w:sz w:val="18"/>
          <w:szCs w:val="18"/>
        </w:rPr>
        <w:t>,</w:t>
      </w:r>
    </w:p>
    <w:p w14:paraId="774B3382" w14:textId="77777777" w:rsidR="004015BB" w:rsidRPr="00105EB2" w:rsidRDefault="004015BB" w:rsidP="004015BB">
      <w:pPr>
        <w:pStyle w:val="Author"/>
        <w:spacing w:before="0" w:after="0"/>
        <w:rPr>
          <w:sz w:val="18"/>
          <w:szCs w:val="18"/>
        </w:rPr>
      </w:pPr>
      <w:r w:rsidRPr="00105EB2">
        <w:rPr>
          <w:sz w:val="18"/>
          <w:szCs w:val="18"/>
        </w:rPr>
        <w:t xml:space="preserve"> Chennai, Tamil Nadu, India</w:t>
      </w:r>
    </w:p>
    <w:p w14:paraId="1B0401AF" w14:textId="77777777" w:rsidR="004015BB" w:rsidRDefault="004015BB" w:rsidP="004015BB">
      <w:pPr>
        <w:pStyle w:val="Author"/>
        <w:spacing w:before="0" w:after="0"/>
        <w:rPr>
          <w:sz w:val="18"/>
          <w:szCs w:val="18"/>
        </w:rPr>
      </w:pPr>
      <w:r w:rsidRPr="00105EB2">
        <w:rPr>
          <w:sz w:val="18"/>
          <w:szCs w:val="18"/>
        </w:rPr>
        <w:t xml:space="preserve"> smuresjur@gmail.com</w:t>
      </w:r>
      <w:r w:rsidRPr="0049778E">
        <w:rPr>
          <w:sz w:val="18"/>
          <w:szCs w:val="18"/>
        </w:rPr>
        <w:br w:type="column"/>
      </w:r>
      <w:r w:rsidRPr="00755A0D">
        <w:rPr>
          <w:sz w:val="18"/>
          <w:szCs w:val="18"/>
        </w:rPr>
        <w:t>Dr.K.Periyarselvam</w:t>
      </w:r>
    </w:p>
    <w:p w14:paraId="03C14901" w14:textId="77777777" w:rsidR="004015BB" w:rsidRPr="00755A0D" w:rsidRDefault="004015BB" w:rsidP="004015BB">
      <w:pPr>
        <w:pStyle w:val="Author"/>
        <w:spacing w:before="0" w:after="0"/>
        <w:rPr>
          <w:i/>
          <w:iCs/>
          <w:sz w:val="18"/>
          <w:szCs w:val="18"/>
        </w:rPr>
      </w:pPr>
      <w:r w:rsidRPr="00755A0D">
        <w:rPr>
          <w:i/>
          <w:iCs/>
          <w:sz w:val="18"/>
          <w:szCs w:val="18"/>
        </w:rPr>
        <w:t xml:space="preserve">Associate Professor, Department of Electronics and Communication Engineering, GRT Institute of Engineering and Technology, </w:t>
      </w:r>
    </w:p>
    <w:p w14:paraId="291A6835" w14:textId="77777777" w:rsidR="004015BB" w:rsidRDefault="004015BB" w:rsidP="004015BB">
      <w:pPr>
        <w:pStyle w:val="Author"/>
        <w:spacing w:before="0" w:after="0"/>
        <w:rPr>
          <w:sz w:val="18"/>
          <w:szCs w:val="18"/>
        </w:rPr>
      </w:pPr>
      <w:r w:rsidRPr="00755A0D">
        <w:rPr>
          <w:sz w:val="18"/>
          <w:szCs w:val="18"/>
        </w:rPr>
        <w:t>Chennai, Tamil Nadu, India.</w:t>
      </w:r>
    </w:p>
    <w:p w14:paraId="751C7F9C" w14:textId="77777777" w:rsidR="004015BB" w:rsidRPr="0049778E" w:rsidRDefault="004015BB" w:rsidP="004015BB">
      <w:pPr>
        <w:pStyle w:val="Author"/>
        <w:spacing w:before="0" w:after="0"/>
        <w:rPr>
          <w:sz w:val="18"/>
          <w:szCs w:val="18"/>
        </w:rPr>
      </w:pPr>
      <w:r w:rsidRPr="00755A0D">
        <w:rPr>
          <w:sz w:val="18"/>
          <w:szCs w:val="18"/>
        </w:rPr>
        <w:t>periyarselvam.k@grt.edu.in</w:t>
      </w:r>
    </w:p>
    <w:p w14:paraId="61587303" w14:textId="77777777" w:rsidR="004015BB" w:rsidRPr="0049778E" w:rsidRDefault="004015BB" w:rsidP="004015BB">
      <w:pPr>
        <w:pStyle w:val="Author"/>
        <w:spacing w:before="0" w:after="0"/>
        <w:rPr>
          <w:sz w:val="18"/>
          <w:szCs w:val="18"/>
        </w:rPr>
      </w:pPr>
    </w:p>
    <w:p w14:paraId="1941374C" w14:textId="77777777" w:rsidR="004015BB" w:rsidRDefault="004015BB" w:rsidP="004015BB">
      <w:pPr>
        <w:rPr>
          <w:noProof/>
          <w:sz w:val="18"/>
          <w:szCs w:val="18"/>
        </w:rPr>
      </w:pPr>
      <w:r w:rsidRPr="00755A0D">
        <w:rPr>
          <w:noProof/>
          <w:sz w:val="18"/>
          <w:szCs w:val="18"/>
        </w:rPr>
        <w:t xml:space="preserve">Naveen Kumar S </w:t>
      </w:r>
    </w:p>
    <w:p w14:paraId="75F32617" w14:textId="77777777" w:rsidR="004015BB" w:rsidRPr="00755A0D" w:rsidRDefault="004015BB" w:rsidP="004015BB">
      <w:pPr>
        <w:rPr>
          <w:i/>
          <w:iCs/>
          <w:noProof/>
          <w:sz w:val="18"/>
          <w:szCs w:val="18"/>
        </w:rPr>
      </w:pPr>
      <w:r w:rsidRPr="00755A0D">
        <w:rPr>
          <w:i/>
          <w:iCs/>
          <w:noProof/>
          <w:sz w:val="18"/>
          <w:szCs w:val="18"/>
        </w:rPr>
        <w:t xml:space="preserve">Department of Management Studies, </w:t>
      </w:r>
    </w:p>
    <w:p w14:paraId="0C092523" w14:textId="77777777" w:rsidR="004015BB" w:rsidRPr="0049778E" w:rsidRDefault="004015BB" w:rsidP="004015BB">
      <w:pPr>
        <w:sectPr w:rsidR="004015BB" w:rsidRPr="0049778E" w:rsidSect="004015BB">
          <w:type w:val="continuous"/>
          <w:pgSz w:w="11906" w:h="16838" w:code="9"/>
          <w:pgMar w:top="450" w:right="893" w:bottom="1440" w:left="893" w:header="720" w:footer="720" w:gutter="0"/>
          <w:cols w:num="3" w:space="720"/>
          <w:docGrid w:linePitch="360"/>
        </w:sectPr>
      </w:pPr>
      <w:r w:rsidRPr="00755A0D">
        <w:rPr>
          <w:i/>
          <w:iCs/>
          <w:noProof/>
          <w:sz w:val="18"/>
          <w:szCs w:val="18"/>
        </w:rPr>
        <w:t>St. Joseph's College of Engineering,</w:t>
      </w:r>
      <w:r w:rsidRPr="00755A0D">
        <w:rPr>
          <w:noProof/>
          <w:sz w:val="18"/>
          <w:szCs w:val="18"/>
        </w:rPr>
        <w:t xml:space="preserve"> OMR, Chennai, Tamil Nadu, India.  msdnaveen4s@gmail.com</w:t>
      </w:r>
    </w:p>
    <w:p w14:paraId="0316535E"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0A88E65D"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40FA2D84" w14:textId="4B097B18" w:rsidR="004D72B5" w:rsidRPr="00254C9A" w:rsidRDefault="009303D9" w:rsidP="00AB086C">
      <w:pPr>
        <w:pStyle w:val="Abstract"/>
      </w:pPr>
      <w:r>
        <w:rPr>
          <w:i/>
          <w:iCs/>
        </w:rPr>
        <w:t>Abstract</w:t>
      </w:r>
      <w:r w:rsidR="00F27291">
        <w:rPr>
          <w:i/>
          <w:iCs/>
        </w:rPr>
        <w:t>:</w:t>
      </w:r>
      <w:r w:rsidR="007E55FD" w:rsidRPr="007E55FD">
        <w:t xml:space="preserve"> </w:t>
      </w:r>
      <w:r w:rsidR="003333C5" w:rsidRPr="003333C5">
        <w:t>On-going patient observation is critical in the prevention of the detection of dangerous health conditions and successful treatment. The paper explores the design of a patient health monitoring system unlike conventional systems, that operates on robotic sensor networks and an artificial intelligence based on the Long Short-term Memory (LSTM) model. This system hypothesis uses distributed sensor node to measure the real-time physiological parameters, including heart rate, body temperature and oxygen saturation. These measurements are sent up to a robotic network which sends them to a central processing unit where preprocessing and time-series analysis is done. The use of the LSTM-based model to train the temporal patterns of the collected data and precisely forecast an abnormal health condition. The system can produce real-time notifications to the healthcare provider in case of emergencies, thus shortening the response time and enhancing patient safety. Moreover, with the incorporation of robotic networks, data reliability, mobility, and scalability in healthcare settings improves. It was shown in experimental analysis that the given system reaches high accuracy in detecting anomalies in comparison with traditional machine learning methods. Sensor networks with robotics and deep learning are effective and smart enough to consider the future of the healthcare monitoring system</w:t>
      </w:r>
      <w:r w:rsidR="00AB086C">
        <w:t>.</w:t>
      </w:r>
      <w:r w:rsidR="007E55FD">
        <w:t xml:space="preserve"> </w:t>
      </w:r>
    </w:p>
    <w:p w14:paraId="58B10678" w14:textId="75167935" w:rsidR="009303D9" w:rsidRPr="004D72B5" w:rsidRDefault="004D72B5" w:rsidP="00972203">
      <w:pPr>
        <w:pStyle w:val="Keywords"/>
      </w:pPr>
      <w:r w:rsidRPr="004D72B5">
        <w:t>Keywords—</w:t>
      </w:r>
      <w:r w:rsidR="00C97411" w:rsidRPr="00C97411">
        <w:t xml:space="preserve"> </w:t>
      </w:r>
      <w:r w:rsidR="006642F7">
        <w:t>Long Short-Term Memory</w:t>
      </w:r>
      <w:r w:rsidR="00C97411" w:rsidRPr="00C97411">
        <w:rPr>
          <w:kern w:val="48"/>
        </w:rPr>
        <w:t xml:space="preserve">, </w:t>
      </w:r>
      <w:r w:rsidR="006642F7">
        <w:t>Robotic Sensor Networks</w:t>
      </w:r>
      <w:r w:rsidR="0008535C">
        <w:t xml:space="preserve">, </w:t>
      </w:r>
      <w:r w:rsidR="00130349" w:rsidRPr="009374FF">
        <w:rPr>
          <w:kern w:val="48"/>
        </w:rPr>
        <w:t>Patient Health Monitoring</w:t>
      </w:r>
      <w:r w:rsidR="00C97411" w:rsidRPr="00C97411">
        <w:rPr>
          <w:kern w:val="48"/>
        </w:rPr>
        <w:t>,</w:t>
      </w:r>
      <w:r w:rsidR="00514F50">
        <w:rPr>
          <w:kern w:val="48"/>
        </w:rPr>
        <w:t xml:space="preserve"> </w:t>
      </w:r>
      <w:r w:rsidR="00F3154C">
        <w:rPr>
          <w:kern w:val="48"/>
        </w:rPr>
        <w:t>A</w:t>
      </w:r>
      <w:r w:rsidR="00514F50">
        <w:rPr>
          <w:kern w:val="48"/>
        </w:rPr>
        <w:t xml:space="preserve">lert </w:t>
      </w:r>
      <w:r w:rsidR="006642F7">
        <w:rPr>
          <w:kern w:val="48"/>
        </w:rPr>
        <w:t xml:space="preserve">and warning </w:t>
      </w:r>
      <w:r w:rsidR="00514F50">
        <w:rPr>
          <w:kern w:val="48"/>
        </w:rPr>
        <w:t>system</w:t>
      </w:r>
      <w:r w:rsidR="006642F7">
        <w:rPr>
          <w:kern w:val="48"/>
        </w:rPr>
        <w:t>, AI system</w:t>
      </w:r>
      <w:r w:rsidR="00157BFF" w:rsidRPr="00157BFF">
        <w:rPr>
          <w:kern w:val="48"/>
        </w:rPr>
        <w:t>.</w:t>
      </w:r>
    </w:p>
    <w:p w14:paraId="1A521F3C" w14:textId="51BE9907" w:rsidR="009303D9" w:rsidRPr="00D632BE" w:rsidRDefault="009303D9" w:rsidP="006B6B66">
      <w:pPr>
        <w:pStyle w:val="Heading1"/>
      </w:pPr>
      <w:r w:rsidRPr="00D632BE">
        <w:t xml:space="preserve">Introduction </w:t>
      </w:r>
    </w:p>
    <w:p w14:paraId="784211B9" w14:textId="7AFCA37F" w:rsidR="003333C5" w:rsidRPr="003333C5" w:rsidRDefault="003333C5" w:rsidP="003333C5">
      <w:pPr>
        <w:pStyle w:val="BodyText"/>
        <w:rPr>
          <w:lang w:val="en-IN"/>
        </w:rPr>
      </w:pPr>
      <w:r w:rsidRPr="003333C5">
        <w:rPr>
          <w:lang w:val="en-IN"/>
        </w:rPr>
        <w:t>The rapid change in healthcare technologies has resulted into the creation of intelligent systems that have the capacity of continuously and real-time monitoring of patients [1]. In conventional healthcare facilities, manual observation is a critical aspect that may lead to response lag to severe health issues. Bringing sensor networks, robotics, and artificial intelligence together has become a necessity with the growing need to create highly efficient and automated healthcare solutions [2].</w:t>
      </w:r>
    </w:p>
    <w:p w14:paraId="19AED926" w14:textId="77777777" w:rsidR="003333C5" w:rsidRPr="003333C5" w:rsidRDefault="003333C5" w:rsidP="003333C5">
      <w:pPr>
        <w:pStyle w:val="BodyText"/>
        <w:rPr>
          <w:lang w:val="en-IN"/>
        </w:rPr>
      </w:pPr>
      <w:r w:rsidRPr="003333C5">
        <w:rPr>
          <w:lang w:val="en-IN"/>
        </w:rPr>
        <w:t xml:space="preserve">Sensor node based patient health monitoring systems allow harvesting of typically important physiological measurements like heart rate, body temperature, blood pressure and oxygen saturation [3]. These systems offer </w:t>
      </w:r>
      <w:r w:rsidRPr="003333C5">
        <w:rPr>
          <w:lang w:val="en-IN"/>
        </w:rPr>
        <w:t xml:space="preserve">continuous data streams which is highly important in early signalling of abnormalities. Nevertheless, to handle and </w:t>
      </w:r>
      <w:proofErr w:type="spellStart"/>
      <w:r w:rsidRPr="003333C5">
        <w:rPr>
          <w:lang w:val="en-IN"/>
        </w:rPr>
        <w:t>analyze</w:t>
      </w:r>
      <w:proofErr w:type="spellEnd"/>
      <w:r w:rsidRPr="003333C5">
        <w:rPr>
          <w:lang w:val="en-IN"/>
        </w:rPr>
        <w:t xml:space="preserve"> such time-sensitive data, it needs sophisticated methods of computation [4].</w:t>
      </w:r>
    </w:p>
    <w:p w14:paraId="63CD52DB" w14:textId="77777777" w:rsidR="003333C5" w:rsidRPr="003333C5" w:rsidRDefault="003333C5" w:rsidP="003333C5">
      <w:pPr>
        <w:pStyle w:val="BodyText"/>
        <w:rPr>
          <w:lang w:val="en-IN"/>
        </w:rPr>
      </w:pPr>
      <w:r w:rsidRPr="003333C5">
        <w:rPr>
          <w:lang w:val="en-IN"/>
        </w:rPr>
        <w:t>Robot sensor networks provide a highly adaptable and scalable platform in healthcare setting [5]. Mobile robotic units would be effective to collect the data as the sensor nodes are distributed in very large hospitals or remote care facilities and may provide good communication and minimal loss of data. This improves the overall surveillance and coverage of the surveillance network.</w:t>
      </w:r>
    </w:p>
    <w:p w14:paraId="56F08368" w14:textId="38BA3821" w:rsidR="003333C5" w:rsidRPr="003333C5" w:rsidRDefault="003333C5" w:rsidP="003333C5">
      <w:pPr>
        <w:pStyle w:val="BodyText"/>
        <w:rPr>
          <w:lang w:val="en-IN"/>
        </w:rPr>
      </w:pPr>
      <w:r w:rsidRPr="003333C5">
        <w:rPr>
          <w:lang w:val="en-IN"/>
        </w:rPr>
        <w:t xml:space="preserve">Constant observing of the patients is very important to ensure they are diagnosed and treated in time, particularly chronic patients and critically ill patients [6]. Conventional surveillance mechanisms are based on regular manual </w:t>
      </w:r>
      <w:r w:rsidR="008F2563" w:rsidRPr="003333C5">
        <w:rPr>
          <w:lang w:val="en-IN"/>
        </w:rPr>
        <w:t>data;</w:t>
      </w:r>
      <w:r w:rsidRPr="003333C5">
        <w:rPr>
          <w:lang w:val="en-IN"/>
        </w:rPr>
        <w:t xml:space="preserve"> </w:t>
      </w:r>
      <w:r w:rsidR="008F2563" w:rsidRPr="003333C5">
        <w:rPr>
          <w:lang w:val="en-IN"/>
        </w:rPr>
        <w:t>thus,</w:t>
      </w:r>
      <w:r w:rsidRPr="003333C5">
        <w:rPr>
          <w:lang w:val="en-IN"/>
        </w:rPr>
        <w:t xml:space="preserve"> they can result in the lagging of acute health decline. As far as the current sensor-based systems can provide real-time data collection, they usually experience difficulties in such aspects as an inefficient data transmission, unintelligent analysis, and short-scale.</w:t>
      </w:r>
    </w:p>
    <w:p w14:paraId="63EE238A" w14:textId="2F96CC7E" w:rsidR="003333C5" w:rsidRPr="003333C5" w:rsidRDefault="003333C5" w:rsidP="003333C5">
      <w:pPr>
        <w:pStyle w:val="BodyText"/>
        <w:rPr>
          <w:lang w:val="en-IN"/>
        </w:rPr>
      </w:pPr>
      <w:r w:rsidRPr="003333C5">
        <w:rPr>
          <w:lang w:val="en-IN"/>
        </w:rPr>
        <w:t xml:space="preserve">Moreover, traditional machine learning algorithms such as Support Vector machine </w:t>
      </w:r>
      <w:r w:rsidR="00CC2FD2">
        <w:rPr>
          <w:lang w:val="en-IN"/>
        </w:rPr>
        <w:t xml:space="preserve">(SVM) </w:t>
      </w:r>
      <w:r w:rsidRPr="003333C5">
        <w:rPr>
          <w:lang w:val="en-IN"/>
        </w:rPr>
        <w:t>[7] and Random Forest</w:t>
      </w:r>
      <w:r w:rsidR="00CC2FD2">
        <w:rPr>
          <w:lang w:val="en-IN"/>
        </w:rPr>
        <w:t xml:space="preserve"> (RF)</w:t>
      </w:r>
      <w:r w:rsidRPr="003333C5">
        <w:rPr>
          <w:lang w:val="en-IN"/>
        </w:rPr>
        <w:t xml:space="preserve"> [8] do not scale well to continuous time-series patient health data and thus, forecasting dynamic patient health more accurately. Furthermore, non-portability of sensor networks that are not mobile can contribute to loss of data or coverage in large healthcare settings. Hence, the intelligent, scalable, and efficient system is required that can:</w:t>
      </w:r>
    </w:p>
    <w:p w14:paraId="41D66184" w14:textId="77777777" w:rsidR="003333C5" w:rsidRPr="003333C5" w:rsidRDefault="003333C5" w:rsidP="003333C5">
      <w:pPr>
        <w:pStyle w:val="BodyText"/>
        <w:rPr>
          <w:lang w:val="en-IN"/>
        </w:rPr>
      </w:pPr>
      <w:r w:rsidRPr="003333C5">
        <w:rPr>
          <w:lang w:val="en-IN"/>
        </w:rPr>
        <w:t>•</w:t>
      </w:r>
      <w:r w:rsidRPr="003333C5">
        <w:rPr>
          <w:lang w:val="en-IN"/>
        </w:rPr>
        <w:tab/>
        <w:t>Notice of patient health at all times.</w:t>
      </w:r>
    </w:p>
    <w:p w14:paraId="5867CC82" w14:textId="77777777" w:rsidR="003333C5" w:rsidRPr="003333C5" w:rsidRDefault="003333C5" w:rsidP="003333C5">
      <w:pPr>
        <w:pStyle w:val="BodyText"/>
        <w:rPr>
          <w:lang w:val="en-IN"/>
        </w:rPr>
      </w:pPr>
      <w:r w:rsidRPr="003333C5">
        <w:rPr>
          <w:lang w:val="en-IN"/>
        </w:rPr>
        <w:t>•</w:t>
      </w:r>
      <w:r w:rsidRPr="003333C5">
        <w:rPr>
          <w:lang w:val="en-IN"/>
        </w:rPr>
        <w:tab/>
        <w:t>Properly process time-series physiological measurements.</w:t>
      </w:r>
    </w:p>
    <w:p w14:paraId="66673CC8" w14:textId="77777777" w:rsidR="00576AAF" w:rsidRDefault="003333C5" w:rsidP="00576AAF">
      <w:pPr>
        <w:pStyle w:val="BodyText"/>
        <w:rPr>
          <w:lang w:val="en-IN"/>
        </w:rPr>
      </w:pPr>
      <w:r w:rsidRPr="003333C5">
        <w:rPr>
          <w:lang w:val="en-IN"/>
        </w:rPr>
        <w:t>•</w:t>
      </w:r>
      <w:r w:rsidRPr="003333C5">
        <w:rPr>
          <w:lang w:val="en-IN"/>
        </w:rPr>
        <w:tab/>
        <w:t>Secure good data transmission using dynamic networks.</w:t>
      </w:r>
    </w:p>
    <w:p w14:paraId="04366BF1" w14:textId="71871616" w:rsidR="003333C5" w:rsidRPr="003333C5" w:rsidRDefault="003333C5" w:rsidP="00576AAF">
      <w:pPr>
        <w:pStyle w:val="BodyText"/>
        <w:rPr>
          <w:lang w:val="en-IN"/>
        </w:rPr>
      </w:pPr>
      <w:r w:rsidRPr="003333C5">
        <w:rPr>
          <w:lang w:val="en-IN"/>
        </w:rPr>
        <w:t>Offer early diagnosis and warning systems on a critical situation.</w:t>
      </w:r>
    </w:p>
    <w:p w14:paraId="0D579966" w14:textId="38C6ADB4" w:rsidR="003333C5" w:rsidRPr="003333C5" w:rsidRDefault="003333C5" w:rsidP="003333C5">
      <w:pPr>
        <w:pStyle w:val="BodyText"/>
        <w:rPr>
          <w:lang w:val="en-IN"/>
        </w:rPr>
      </w:pPr>
      <w:r w:rsidRPr="003333C5">
        <w:rPr>
          <w:lang w:val="en-IN"/>
        </w:rPr>
        <w:t>This paper tackles these issues with the design of an AI-based patient monitoring system with robotic sensor networks and LSTM.</w:t>
      </w:r>
      <w:r w:rsidR="00576AAF">
        <w:rPr>
          <w:lang w:val="en-IN"/>
        </w:rPr>
        <w:t xml:space="preserve"> </w:t>
      </w:r>
      <w:r w:rsidRPr="003333C5">
        <w:rPr>
          <w:lang w:val="en-IN"/>
        </w:rPr>
        <w:t xml:space="preserve">DL models like LSTM have attracted a lot of </w:t>
      </w:r>
      <w:r w:rsidRPr="003333C5">
        <w:rPr>
          <w:lang w:val="en-IN"/>
        </w:rPr>
        <w:lastRenderedPageBreak/>
        <w:t xml:space="preserve">attention in order to </w:t>
      </w:r>
      <w:proofErr w:type="spellStart"/>
      <w:r w:rsidRPr="003333C5">
        <w:rPr>
          <w:lang w:val="en-IN"/>
        </w:rPr>
        <w:t>analyze</w:t>
      </w:r>
      <w:proofErr w:type="spellEnd"/>
      <w:r w:rsidRPr="003333C5">
        <w:rPr>
          <w:lang w:val="en-IN"/>
        </w:rPr>
        <w:t xml:space="preserve"> sequential health data effectively. LSTM networks are created to identify time-dependencies in time-series data and, as such, they are extremely applicable to predicting patient health conditions and identifying potential risk factors early-on [10].</w:t>
      </w:r>
    </w:p>
    <w:p w14:paraId="74A485C4" w14:textId="54D87238" w:rsidR="003333C5" w:rsidRPr="003333C5" w:rsidRDefault="003333C5" w:rsidP="003333C5">
      <w:pPr>
        <w:pStyle w:val="BodyText"/>
        <w:rPr>
          <w:lang w:val="en-IN"/>
        </w:rPr>
      </w:pPr>
      <w:r w:rsidRPr="003333C5">
        <w:rPr>
          <w:lang w:val="en-IN"/>
        </w:rPr>
        <w:t xml:space="preserve">This research states the design and deployment of intelligent patient health monitoring system that incorporated sensor nodes, robotic sensor networks and artificial intelligence methods. The suggested system makes use of distributed sensor nodes that are used to gather real-time physiological information and a robotic network is used to guarantee data transmission that is efficient and reliable with good scalability. The model to be applied is a LSTM model which is used to </w:t>
      </w:r>
      <w:proofErr w:type="spellStart"/>
      <w:r w:rsidRPr="003333C5">
        <w:rPr>
          <w:lang w:val="en-IN"/>
        </w:rPr>
        <w:t>analyze</w:t>
      </w:r>
      <w:proofErr w:type="spellEnd"/>
      <w:r w:rsidRPr="003333C5">
        <w:rPr>
          <w:lang w:val="en-IN"/>
        </w:rPr>
        <w:t xml:space="preserve"> the time-series health data and forecast the abnormal conditions in patients correctly. The system also includes data preprocessing techniques to enhance data quality and automatic alert system to alert the healthcare providers in emergency circumstances. The proposed approach can be seen to have better performance on sequential data as compared to classical machine learning methods like </w:t>
      </w:r>
      <w:r w:rsidR="00CC2FD2">
        <w:rPr>
          <w:lang w:val="en-IN"/>
        </w:rPr>
        <w:t>SVM</w:t>
      </w:r>
      <w:r w:rsidRPr="003333C5">
        <w:rPr>
          <w:lang w:val="en-IN"/>
        </w:rPr>
        <w:t xml:space="preserve"> and </w:t>
      </w:r>
      <w:r w:rsidR="00CC2FD2">
        <w:rPr>
          <w:lang w:val="en-IN"/>
        </w:rPr>
        <w:t>RF</w:t>
      </w:r>
      <w:r w:rsidRPr="003333C5">
        <w:rPr>
          <w:lang w:val="en-IN"/>
        </w:rPr>
        <w:t>. On the whole, the given work can help develop a significant scalable, efficient, and intelligent health monitoring system that can further improve early diagnosis and facilitate timely medical attention.</w:t>
      </w:r>
    </w:p>
    <w:p w14:paraId="66AC9461" w14:textId="433B82CB" w:rsidR="003333C5" w:rsidRDefault="003333C5" w:rsidP="003333C5">
      <w:pPr>
        <w:pStyle w:val="BodyText"/>
        <w:rPr>
          <w:lang w:val="en-IN"/>
        </w:rPr>
      </w:pPr>
      <w:r w:rsidRPr="003333C5">
        <w:rPr>
          <w:lang w:val="en-IN"/>
        </w:rPr>
        <w:t>The LSTM-based AI system is suggested to be used in this work with the addition of robotic sensor networks, which allows monitoring patient health. The system aims to provide real-time analysis, accurate prediction of health anomalies, and timely alerts to healthcare providers. The proposed approach is based on sensor technology, robotics, and smart algorithms to improves the patient care quality and decrease the burden on healthcare workers.</w:t>
      </w:r>
    </w:p>
    <w:p w14:paraId="1B879DC8" w14:textId="77777777" w:rsidR="00FE5724" w:rsidRDefault="00FE5724" w:rsidP="00FE5724">
      <w:pPr>
        <w:pStyle w:val="Heading1"/>
      </w:pPr>
      <w:r>
        <w:t>Literature survey</w:t>
      </w:r>
    </w:p>
    <w:p w14:paraId="05C547E6" w14:textId="5A2C10D8" w:rsidR="003333C5" w:rsidRPr="003333C5" w:rsidRDefault="003333C5" w:rsidP="003333C5">
      <w:pPr>
        <w:pStyle w:val="BodyText"/>
        <w:rPr>
          <w:lang w:val="en-IN"/>
        </w:rPr>
      </w:pPr>
      <w:r w:rsidRPr="003333C5">
        <w:rPr>
          <w:lang w:val="en-IN"/>
        </w:rPr>
        <w:t>Patient health monitoring is now sensor-driven and no longer hospital-centric observation but an ongoing process of wearable and body area network-based sensor monitoring and smart telemedicine platforms. An early-stage WBAN and telemedicine literature defined the basic architecture: physiological sensors inside or in contact with the body, wireless transmission, processor on a gateway or at an edge, and remote clinical access. The design constraints considered to play the key role in medical sensing systems are these works low power operation, reliability, latency, privacy and emergency communication</w:t>
      </w:r>
      <w:r w:rsidR="00FE5724">
        <w:rPr>
          <w:lang w:val="en-IN"/>
        </w:rPr>
        <w:t xml:space="preserve"> [11]</w:t>
      </w:r>
      <w:r w:rsidRPr="003333C5">
        <w:rPr>
          <w:lang w:val="en-IN"/>
        </w:rPr>
        <w:t>.</w:t>
      </w:r>
    </w:p>
    <w:p w14:paraId="7C64034A" w14:textId="2F2F887A" w:rsidR="003333C5" w:rsidRPr="003333C5" w:rsidRDefault="003333C5" w:rsidP="003333C5">
      <w:pPr>
        <w:pStyle w:val="BodyText"/>
        <w:rPr>
          <w:lang w:val="en-IN"/>
        </w:rPr>
      </w:pPr>
      <w:r w:rsidRPr="003333C5">
        <w:rPr>
          <w:lang w:val="en-IN"/>
        </w:rPr>
        <w:t xml:space="preserve">With the increased integration of the healthcare systems, wearable and IoT-based monitoring grew to more than merely recording vital signs to intelligent remote monitoring of patients. According to recent reviews, the wearable systems today not only monitor ECG and heart rate, </w:t>
      </w:r>
      <w:r w:rsidR="008F2563">
        <w:t xml:space="preserve">oxygen saturation </w:t>
      </w:r>
      <w:r w:rsidR="008F2563">
        <w:rPr>
          <w:lang w:val="en-US"/>
        </w:rPr>
        <w:t>(</w:t>
      </w:r>
      <w:r w:rsidRPr="003333C5">
        <w:rPr>
          <w:lang w:val="en-IN"/>
        </w:rPr>
        <w:t>SpO</w:t>
      </w:r>
      <w:r w:rsidRPr="008F2563">
        <w:rPr>
          <w:vertAlign w:val="subscript"/>
          <w:lang w:val="en-IN"/>
        </w:rPr>
        <w:t>2</w:t>
      </w:r>
      <w:r w:rsidR="008F2563">
        <w:rPr>
          <w:lang w:val="en-IN"/>
        </w:rPr>
        <w:t>)</w:t>
      </w:r>
      <w:r w:rsidRPr="003333C5">
        <w:rPr>
          <w:lang w:val="en-IN"/>
        </w:rPr>
        <w:t>, and respiration, glucose, and movement, sleep, and contextual signals but also to make more clinical predictions, AI models are being increasingly applied to transform raw streams into meaningful clinical indicators. According to these reviews, remote monitoring is particularly helpful in the treatment of chronic diseases, geriatric care, post-discharge follow-ups, and follow-ups in the home setting</w:t>
      </w:r>
      <w:r w:rsidR="00FE5724">
        <w:rPr>
          <w:lang w:val="en-IN"/>
        </w:rPr>
        <w:t xml:space="preserve"> [12]</w:t>
      </w:r>
      <w:r w:rsidRPr="003333C5">
        <w:rPr>
          <w:lang w:val="en-IN"/>
        </w:rPr>
        <w:t>.</w:t>
      </w:r>
    </w:p>
    <w:p w14:paraId="6746442A" w14:textId="52A1EF2A" w:rsidR="00CB7A33" w:rsidRPr="00CB7A33" w:rsidRDefault="003333C5" w:rsidP="003333C5">
      <w:pPr>
        <w:pStyle w:val="BodyText"/>
        <w:rPr>
          <w:lang w:val="en-US"/>
        </w:rPr>
      </w:pPr>
      <w:r w:rsidRPr="003333C5">
        <w:rPr>
          <w:lang w:val="en-IN"/>
        </w:rPr>
        <w:t xml:space="preserve">One of the significant technological changes in this field is the employment of </w:t>
      </w:r>
      <w:proofErr w:type="spellStart"/>
      <w:r w:rsidRPr="003333C5">
        <w:rPr>
          <w:lang w:val="en-IN"/>
        </w:rPr>
        <w:t>multisensor</w:t>
      </w:r>
      <w:proofErr w:type="spellEnd"/>
      <w:r w:rsidRPr="003333C5">
        <w:rPr>
          <w:lang w:val="en-IN"/>
        </w:rPr>
        <w:t xml:space="preserve"> data fusion. Current systems integrate various streams of physiological and contextual information in place of a single signal in order to enhance robustness as well as minimize false signals. A more recent survey of </w:t>
      </w:r>
      <w:proofErr w:type="spellStart"/>
      <w:r w:rsidRPr="003333C5">
        <w:rPr>
          <w:lang w:val="en-IN"/>
        </w:rPr>
        <w:t>multisensor</w:t>
      </w:r>
      <w:proofErr w:type="spellEnd"/>
      <w:r w:rsidRPr="003333C5">
        <w:rPr>
          <w:lang w:val="en-IN"/>
        </w:rPr>
        <w:t xml:space="preserve"> fusion in wearable health monitoring </w:t>
      </w:r>
      <w:r w:rsidRPr="003333C5">
        <w:rPr>
          <w:lang w:val="en-IN"/>
        </w:rPr>
        <w:t xml:space="preserve">identifies Kalman filtering, Bayesian methods, and machine learning models as important fusion strategies, and demonstrates that fusion is now at the </w:t>
      </w:r>
      <w:proofErr w:type="spellStart"/>
      <w:r w:rsidRPr="003333C5">
        <w:rPr>
          <w:lang w:val="en-IN"/>
        </w:rPr>
        <w:t>center</w:t>
      </w:r>
      <w:proofErr w:type="spellEnd"/>
      <w:r w:rsidRPr="003333C5">
        <w:rPr>
          <w:lang w:val="en-IN"/>
        </w:rPr>
        <w:t xml:space="preserve"> to detect heartbeat, estimate respiration, screen sleep </w:t>
      </w:r>
      <w:proofErr w:type="spellStart"/>
      <w:r w:rsidRPr="003333C5">
        <w:rPr>
          <w:lang w:val="en-IN"/>
        </w:rPr>
        <w:t>apnea</w:t>
      </w:r>
      <w:proofErr w:type="spellEnd"/>
      <w:r w:rsidRPr="003333C5">
        <w:rPr>
          <w:lang w:val="en-IN"/>
        </w:rPr>
        <w:t>, detect arrhythmia, and screen atrial fibrillation.</w:t>
      </w:r>
      <w:r w:rsidR="00CB7A33" w:rsidRPr="00CB7A33">
        <w:rPr>
          <w:lang w:val="en-US"/>
        </w:rPr>
        <w:t xml:space="preserve"> This is highly relevant to robotic sensor networks, where data may come from body sensors, ambient sensors, and robot-mounted sensors simultaneously</w:t>
      </w:r>
      <w:r w:rsidR="00FE5724">
        <w:rPr>
          <w:lang w:val="en-US"/>
        </w:rPr>
        <w:t xml:space="preserve"> [13]</w:t>
      </w:r>
      <w:r w:rsidR="00CB7A33" w:rsidRPr="00CB7A33">
        <w:rPr>
          <w:lang w:val="en-US"/>
        </w:rPr>
        <w:t>.</w:t>
      </w:r>
    </w:p>
    <w:p w14:paraId="7975A694" w14:textId="625B3361" w:rsidR="006C159A" w:rsidRPr="006C159A" w:rsidRDefault="006C159A" w:rsidP="006C159A">
      <w:pPr>
        <w:pStyle w:val="BodyText"/>
        <w:rPr>
          <w:lang w:val="en-US"/>
        </w:rPr>
      </w:pPr>
      <w:r w:rsidRPr="006C159A">
        <w:rPr>
          <w:lang w:val="en-US"/>
        </w:rPr>
        <w:t>Because LSTM networks are better than typical recurrent networks at capturing long-range temporal dependencies, they continue to be one of the fundamental models for sequential physiological data. In health AI, the original LSTM is useful for time-series prediction, particularly when learning dynamic physiological patterns rather than static snapshots is the aim</w:t>
      </w:r>
      <w:r w:rsidR="00FE5724">
        <w:rPr>
          <w:lang w:val="en-US"/>
        </w:rPr>
        <w:t xml:space="preserve"> [14]</w:t>
      </w:r>
      <w:r w:rsidRPr="006C159A">
        <w:rPr>
          <w:lang w:val="en-US"/>
        </w:rPr>
        <w:t>.</w:t>
      </w:r>
    </w:p>
    <w:p w14:paraId="712DF916" w14:textId="6BD926D0" w:rsidR="006C159A" w:rsidRPr="006C159A" w:rsidRDefault="006C159A" w:rsidP="006C159A">
      <w:pPr>
        <w:pStyle w:val="BodyText"/>
        <w:rPr>
          <w:lang w:val="en-US"/>
        </w:rPr>
      </w:pPr>
      <w:r w:rsidRPr="006C159A">
        <w:rPr>
          <w:lang w:val="en-US"/>
        </w:rPr>
        <w:t>LSTM models have been used in patient monitoring in particular because physiological decline typically manifests as a series of aberrant readings over time. LSTMs are helpful for anomaly identification, health-risk prediction, and trend forecasting from continuous streams like heart rate, temperature, oxygen saturation, and breathing signals, according to recent wearable monitoring research.</w:t>
      </w:r>
      <w:r>
        <w:rPr>
          <w:lang w:val="en-US"/>
        </w:rPr>
        <w:t xml:space="preserve"> </w:t>
      </w:r>
      <w:r w:rsidRPr="006C159A">
        <w:rPr>
          <w:lang w:val="en-US"/>
        </w:rPr>
        <w:t>Despite having a larger inference latency than lighter baselines like random forest or gradient boosting, LSTM demonstrated the best predictive accuracy on temporal physiological data in a recent IoT-health monitoring study that tested multiple models</w:t>
      </w:r>
      <w:r w:rsidR="00FE5724">
        <w:rPr>
          <w:lang w:val="en-US"/>
        </w:rPr>
        <w:t xml:space="preserve"> [15]</w:t>
      </w:r>
      <w:r w:rsidRPr="006C159A">
        <w:rPr>
          <w:lang w:val="en-US"/>
        </w:rPr>
        <w:t>.</w:t>
      </w:r>
    </w:p>
    <w:p w14:paraId="0BB9B150" w14:textId="21484206" w:rsidR="006C159A" w:rsidRPr="006C159A" w:rsidRDefault="006C159A" w:rsidP="006C159A">
      <w:pPr>
        <w:pStyle w:val="BodyText"/>
        <w:rPr>
          <w:lang w:val="en-US"/>
        </w:rPr>
      </w:pPr>
      <w:r w:rsidRPr="006C159A">
        <w:rPr>
          <w:lang w:val="en-US"/>
        </w:rPr>
        <w:t>LSTM-based remote monitoring architectures are directly supported by a number of recent articles. According to an LSTM-focused study on wearable health devices, the model's ability to learn temporal signal development from streaming biosensor data makes it ideal for anomaly identification and continuous patient monitoring. Deep temporal models can facilitate larger health-assessment pipelines rather than just single-disease identification, as demonstrated by a remote monitoring study that incorporated CNN and LSTM components and revealed strong robustness across patient groups. When monitoring depends on temporal context, such as whether a patient's condition is steadily deteriorating, oscillating irregularly, or departing from baseline, these studies collectively indicate that LSTM is most helpful</w:t>
      </w:r>
      <w:r w:rsidR="00FE5724">
        <w:rPr>
          <w:lang w:val="en-US"/>
        </w:rPr>
        <w:t xml:space="preserve"> [16]</w:t>
      </w:r>
      <w:r w:rsidRPr="006C159A">
        <w:rPr>
          <w:lang w:val="en-US"/>
        </w:rPr>
        <w:t>.</w:t>
      </w:r>
    </w:p>
    <w:p w14:paraId="6515DC4F" w14:textId="0031FF5B" w:rsidR="006C159A" w:rsidRDefault="006C159A" w:rsidP="006C159A">
      <w:pPr>
        <w:pStyle w:val="BodyText"/>
        <w:rPr>
          <w:lang w:val="en-US"/>
        </w:rPr>
      </w:pPr>
      <w:r w:rsidRPr="006C159A">
        <w:rPr>
          <w:lang w:val="en-US"/>
        </w:rPr>
        <w:t>Healthcare sensing systems are increasingly referred to as AI-enabled edge-to-cloud designs at the network and deployment levels. The same engineering problems are frequently found in reviews of wearable sensor systems and healthcare WSNs: packet loss, battery life, node reliability, motion artefacts, interoperability, and security. For this reason, a lot of modern systems mix more computationally costly inference in a cloud layer with local preprocessing at the edge</w:t>
      </w:r>
      <w:r w:rsidR="00FE5724">
        <w:rPr>
          <w:lang w:val="en-US"/>
        </w:rPr>
        <w:t xml:space="preserve"> [17]</w:t>
      </w:r>
      <w:r w:rsidRPr="006C159A">
        <w:rPr>
          <w:lang w:val="en-US"/>
        </w:rPr>
        <w:t>.</w:t>
      </w:r>
      <w:r>
        <w:rPr>
          <w:lang w:val="en-US"/>
        </w:rPr>
        <w:t xml:space="preserve"> </w:t>
      </w:r>
    </w:p>
    <w:p w14:paraId="41F65852" w14:textId="55151842" w:rsidR="006C159A" w:rsidRPr="006C159A" w:rsidRDefault="006C159A" w:rsidP="006C159A">
      <w:pPr>
        <w:pStyle w:val="BodyText"/>
        <w:rPr>
          <w:lang w:val="en-US"/>
        </w:rPr>
      </w:pPr>
      <w:r w:rsidRPr="006C159A">
        <w:rPr>
          <w:lang w:val="en-US"/>
        </w:rPr>
        <w:t>Beyond traditional WBANs, the robotic sensor network dimension adds an additional layer. Mobile robots are being used more and more in healthcare robotics for contact-reduced monitoring, logistics, ward support, and patient observation. Recent reviews and system papers describe robots that can move through clinical spaces while collecting patient and environmental data, and some platforms combine robot sensing with static and wearable sensors for 24/7 surveillance. Because robots may increase coverage, provide sensors to patients, and serve as mobile gateways or data collectors in situations where permanent infrastructure is scarce, robotic sensor networks are appealing for patient monitoring</w:t>
      </w:r>
      <w:r w:rsidR="00FE5724">
        <w:rPr>
          <w:lang w:val="en-US"/>
        </w:rPr>
        <w:t xml:space="preserve"> [18]</w:t>
      </w:r>
      <w:r w:rsidRPr="006C159A">
        <w:rPr>
          <w:lang w:val="en-US"/>
        </w:rPr>
        <w:t>.</w:t>
      </w:r>
    </w:p>
    <w:p w14:paraId="22A729A5" w14:textId="0F6361AA" w:rsidR="006C159A" w:rsidRPr="006C159A" w:rsidRDefault="006C159A" w:rsidP="006C159A">
      <w:pPr>
        <w:pStyle w:val="BodyText"/>
        <w:rPr>
          <w:lang w:val="en-US"/>
        </w:rPr>
      </w:pPr>
      <w:r w:rsidRPr="006C159A">
        <w:rPr>
          <w:lang w:val="en-US"/>
        </w:rPr>
        <w:lastRenderedPageBreak/>
        <w:t xml:space="preserve">Nevertheless, the literature also demonstrates that there are still very few fully integrated LSTM-plus-robotic-sensor-network systems for patient monitoring. The majority of published work falls into one of three categories: AI monitoring articles that do not address robotic networking restrictions, robotics for hospital </w:t>
      </w:r>
      <w:r w:rsidR="00F96608" w:rsidRPr="006C159A">
        <w:rPr>
          <w:lang w:val="en-US"/>
        </w:rPr>
        <w:t>helps</w:t>
      </w:r>
      <w:r w:rsidRPr="006C159A">
        <w:rPr>
          <w:lang w:val="en-US"/>
        </w:rPr>
        <w:t xml:space="preserve"> without advanced temporal health modelling, or WBAN or wearable monitoring without robotics. This highlights a significant research gap: there is rising evidence for healthcare robots, wearable sensing, and LSTM on temporal physiological data, but there are fewer end-to-end designs that integrate all three into a single clinically useful architecture</w:t>
      </w:r>
      <w:r w:rsidR="00FE5724">
        <w:rPr>
          <w:lang w:val="en-US"/>
        </w:rPr>
        <w:t xml:space="preserve"> [19]</w:t>
      </w:r>
      <w:r w:rsidRPr="006C159A">
        <w:rPr>
          <w:lang w:val="en-US"/>
        </w:rPr>
        <w:t>.</w:t>
      </w:r>
    </w:p>
    <w:p w14:paraId="3A15AF23" w14:textId="37ADAFF8" w:rsidR="00F60CC4" w:rsidRPr="005B520E" w:rsidRDefault="006C159A" w:rsidP="006C159A">
      <w:pPr>
        <w:pStyle w:val="BodyText"/>
      </w:pPr>
      <w:bookmarkStart w:id="0" w:name="_Hlk227752111"/>
      <w:r w:rsidRPr="006C159A">
        <w:rPr>
          <w:lang w:val="en-US"/>
        </w:rPr>
        <w:t xml:space="preserve">According to the literature, multimodal physiological sensing, preprocessing and artefact removal, temporal modelling using LSTM, </w:t>
      </w:r>
      <w:proofErr w:type="spellStart"/>
      <w:r w:rsidRPr="006C159A">
        <w:rPr>
          <w:lang w:val="en-US"/>
        </w:rPr>
        <w:t>multisensor</w:t>
      </w:r>
      <w:proofErr w:type="spellEnd"/>
      <w:r w:rsidRPr="006C159A">
        <w:rPr>
          <w:lang w:val="en-US"/>
        </w:rPr>
        <w:t xml:space="preserve"> fusion, edge-aware communication, and a real-time warning mechanism are all important components of a successful design for an LSTM-based AI system in robotic sensor networks. </w:t>
      </w:r>
      <w:bookmarkEnd w:id="0"/>
      <w:r w:rsidRPr="006C159A">
        <w:rPr>
          <w:lang w:val="en-US"/>
        </w:rPr>
        <w:t>Because clinical adoption depends not only on prediction accuracy but also on trust, alarm quality, and integration with care workflows, the model should also take interpretability into account. Privacy, fairness, explainability, and regulatory approval are becoming just as crucial as basic accuracy, according to recent studies of wearable health and smart homes</w:t>
      </w:r>
      <w:r w:rsidR="00FE5724">
        <w:rPr>
          <w:lang w:val="en-US"/>
        </w:rPr>
        <w:t xml:space="preserve"> [20]</w:t>
      </w:r>
      <w:r w:rsidRPr="006C159A">
        <w:rPr>
          <w:lang w:val="en-US"/>
        </w:rPr>
        <w:t>.</w:t>
      </w:r>
    </w:p>
    <w:p w14:paraId="5D2DD83B" w14:textId="38B9F4C7" w:rsidR="009303D9" w:rsidRDefault="00AD49C5" w:rsidP="006B6B66">
      <w:pPr>
        <w:pStyle w:val="Heading1"/>
      </w:pPr>
      <w:r w:rsidRPr="00AD49C5">
        <w:rPr>
          <w:kern w:val="48"/>
        </w:rPr>
        <w:t xml:space="preserve">Design of an LSTM-Based AI System for Patient Health Monitoring in Robotic Sensor Networks  </w:t>
      </w:r>
    </w:p>
    <w:p w14:paraId="03A30FDB" w14:textId="77777777" w:rsidR="00734CE2" w:rsidRDefault="00734CE2" w:rsidP="00734CE2">
      <w:pPr>
        <w:pStyle w:val="BodyText"/>
        <w:rPr>
          <w:lang w:val="en-US"/>
        </w:rPr>
      </w:pPr>
      <w:r w:rsidRPr="006B36C0">
        <w:t xml:space="preserve">The proposed work presents an intelligent patient health monitoring system that take part sensor nodes, robotic sensor networks, and an AI-based prediction model to enable continuous and real-time healthcare monitoring. </w:t>
      </w:r>
      <w:r>
        <w:t>With the help of wearable sensor nodes, this system can collect a range of physiological information of the patient such as body temperature, heart rate, and oxygen saturation. The collected data is distributed through the network of robotic sensors, where mobile robotic vehicles, especially in large or complex healthcare settings would ensure reliable connection, improved coverage, and reduced losses of data</w:t>
      </w:r>
      <w:r w:rsidRPr="006C159A">
        <w:rPr>
          <w:lang w:val="en-US"/>
        </w:rPr>
        <w:t>.</w:t>
      </w:r>
    </w:p>
    <w:p w14:paraId="7FE9280D" w14:textId="77777777" w:rsidR="004B2C3B" w:rsidRDefault="006E3528" w:rsidP="004B2C3B">
      <w:pPr>
        <w:pStyle w:val="BodyText"/>
      </w:pPr>
      <w:r>
        <w:t xml:space="preserve">Preprocessing is then done to remove noise, missing values, and normalise the measurements to effectively analyse the data. After preprocessing, data is converted into some time-series sequences and into a Long Short-Term Memory model that is capable of predicting patient health conditions with high accuracy and training its temporal patterns. In response, the system identifies anomalous states early, through ongoing analysis of the incoming data in real-time. Automatic alerts system is the use of mobile or monitoring technologies to alert the healthcare personnel when a critical situation is detected, making it possible to promptly take medical measures. The processed data is also stored in the central database or a cloud platform in order to be analysed and </w:t>
      </w:r>
      <w:r w:rsidR="00B6161B">
        <w:t>visualized</w:t>
      </w:r>
      <w:r>
        <w:t xml:space="preserve"> later. At that, all things being equal, the proposed solution is based on deep-learning, robotics, and sensors to provide an effective, scalable, and intelligent solution to modern healthcare monitoring. Figure 1 depicts the element diagram of the LSTM-based AI system.</w:t>
      </w:r>
    </w:p>
    <w:p w14:paraId="182E641C" w14:textId="592873A3" w:rsidR="00734CE2" w:rsidRPr="00197AF7" w:rsidRDefault="00734CE2" w:rsidP="004B2C3B">
      <w:pPr>
        <w:pStyle w:val="BodyText"/>
        <w:rPr>
          <w:lang w:val="en-IN"/>
        </w:rPr>
      </w:pPr>
      <w:r w:rsidRPr="006E3528">
        <w:rPr>
          <w:lang w:val="en-IN"/>
        </w:rPr>
        <w:t xml:space="preserve">The </w:t>
      </w:r>
      <w:r>
        <w:rPr>
          <w:lang w:val="en-IN"/>
        </w:rPr>
        <w:t>proposed</w:t>
      </w:r>
      <w:r w:rsidRPr="006E3528">
        <w:rPr>
          <w:lang w:val="en-IN"/>
        </w:rPr>
        <w:t xml:space="preserve"> framework has four primary layers that include sensor layer, communication layer, robotic network-based data transfer layer, processing layer and application layer. Each layer works together with the others to ensure that there is effective data flow and accurate decision making. The details of these levels are explained below. Sensing Layer: In </w:t>
      </w:r>
      <w:r w:rsidRPr="006E3528">
        <w:rPr>
          <w:lang w:val="en-IN"/>
        </w:rPr>
        <w:t>this layer, wearable sensor nodes are deployed to monitor several aspects of patient health continuously.</w:t>
      </w:r>
    </w:p>
    <w:p w14:paraId="2525049B" w14:textId="7D155A27" w:rsidR="00734CE2" w:rsidRDefault="004B2C3B" w:rsidP="00734CE2">
      <w:pPr>
        <w:pStyle w:val="BodyText"/>
      </w:pPr>
      <w:r>
        <w:tab/>
      </w:r>
    </w:p>
    <w:p w14:paraId="6A88EB4F" w14:textId="77777777" w:rsidR="00263A70" w:rsidRDefault="00263A70" w:rsidP="00263A70">
      <w:pPr>
        <w:jc w:val="both"/>
      </w:pPr>
      <w:r>
        <w:rPr>
          <w:noProof/>
        </w:rPr>
        <mc:AlternateContent>
          <mc:Choice Requires="wpc">
            <w:drawing>
              <wp:inline distT="0" distB="0" distL="0" distR="0" wp14:anchorId="2DDCCB6F" wp14:editId="393C0579">
                <wp:extent cx="3152775" cy="2371725"/>
                <wp:effectExtent l="19050" t="0" r="9525" b="9525"/>
                <wp:docPr id="693524145" name="Canvas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974337503" name="Text Box 1974337503"/>
                        <wps:cNvSpPr txBox="1"/>
                        <wps:spPr>
                          <a:xfrm>
                            <a:off x="1086536" y="114300"/>
                            <a:ext cx="876300" cy="586248"/>
                          </a:xfrm>
                          <a:prstGeom prst="rect">
                            <a:avLst/>
                          </a:prstGeom>
                          <a:solidFill>
                            <a:schemeClr val="accent4">
                              <a:lumMod val="40000"/>
                              <a:lumOff val="60000"/>
                            </a:schemeClr>
                          </a:solidFill>
                          <a:ln w="6350">
                            <a:solidFill>
                              <a:prstClr val="black"/>
                            </a:solidFill>
                          </a:ln>
                        </wps:spPr>
                        <wps:txbx>
                          <w:txbxContent>
                            <w:p w14:paraId="52C22457" w14:textId="465800D3" w:rsidR="00263A70" w:rsidRDefault="0059157B" w:rsidP="00263A70">
                              <w:r>
                                <w:t>Robotic sensor network</w:t>
                              </w:r>
                              <w:r w:rsidR="00263A70" w:rsidRPr="0051263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8354606" name="Text Box 1058354606"/>
                        <wps:cNvSpPr txBox="1"/>
                        <wps:spPr>
                          <a:xfrm>
                            <a:off x="2234261" y="95191"/>
                            <a:ext cx="642290" cy="617102"/>
                          </a:xfrm>
                          <a:prstGeom prst="rect">
                            <a:avLst/>
                          </a:prstGeom>
                          <a:solidFill>
                            <a:srgbClr val="DEE0D2"/>
                          </a:solidFill>
                          <a:ln w="6350">
                            <a:solidFill>
                              <a:prstClr val="black"/>
                            </a:solidFill>
                          </a:ln>
                        </wps:spPr>
                        <wps:txbx>
                          <w:txbxContent>
                            <w:p w14:paraId="7CF8F7E4" w14:textId="2227775A" w:rsidR="00263A70" w:rsidRDefault="009131D3" w:rsidP="00263A70">
                              <w:r>
                                <w:t xml:space="preserve">Data </w:t>
                              </w:r>
                              <w:r w:rsidR="0059157B">
                                <w:t>gateway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0893645" name="Text Box 920893645"/>
                        <wps:cNvSpPr txBox="1"/>
                        <wps:spPr>
                          <a:xfrm>
                            <a:off x="2238376" y="1220184"/>
                            <a:ext cx="638176" cy="590550"/>
                          </a:xfrm>
                          <a:prstGeom prst="rect">
                            <a:avLst/>
                          </a:prstGeom>
                          <a:solidFill>
                            <a:schemeClr val="accent5">
                              <a:lumMod val="60000"/>
                              <a:lumOff val="40000"/>
                            </a:schemeClr>
                          </a:solidFill>
                          <a:ln w="6350">
                            <a:solidFill>
                              <a:prstClr val="black"/>
                            </a:solidFill>
                          </a:ln>
                        </wps:spPr>
                        <wps:txbx>
                          <w:txbxContent>
                            <w:p w14:paraId="764AE14F" w14:textId="72060477" w:rsidR="00263A70" w:rsidRDefault="0059157B" w:rsidP="00263A70">
                              <w:r>
                                <w:t xml:space="preserve">LSTM </w:t>
                              </w:r>
                              <w:r w:rsidR="009131D3">
                                <w:t>module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2297438" name="Text Box 1662297438"/>
                        <wps:cNvSpPr txBox="1"/>
                        <wps:spPr>
                          <a:xfrm>
                            <a:off x="123825" y="123824"/>
                            <a:ext cx="762001" cy="559877"/>
                          </a:xfrm>
                          <a:prstGeom prst="rect">
                            <a:avLst/>
                          </a:prstGeom>
                          <a:solidFill>
                            <a:schemeClr val="accent6">
                              <a:lumMod val="60000"/>
                              <a:lumOff val="40000"/>
                            </a:schemeClr>
                          </a:solidFill>
                          <a:ln w="6350">
                            <a:solidFill>
                              <a:prstClr val="black"/>
                            </a:solidFill>
                          </a:ln>
                        </wps:spPr>
                        <wps:txbx>
                          <w:txbxContent>
                            <w:p w14:paraId="31B27ABA" w14:textId="6F8A5884" w:rsidR="00263A70" w:rsidRDefault="003A07DE" w:rsidP="00263A70">
                              <w:r>
                                <w:t>Body sensors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6503337" name="Text Box 796503337"/>
                        <wps:cNvSpPr txBox="1"/>
                        <wps:spPr>
                          <a:xfrm>
                            <a:off x="1066801" y="1228724"/>
                            <a:ext cx="942974" cy="572829"/>
                          </a:xfrm>
                          <a:prstGeom prst="rect">
                            <a:avLst/>
                          </a:prstGeom>
                          <a:solidFill>
                            <a:srgbClr val="D7ADC0"/>
                          </a:solidFill>
                          <a:ln w="6350">
                            <a:solidFill>
                              <a:prstClr val="black"/>
                            </a:solidFill>
                          </a:ln>
                        </wps:spPr>
                        <wps:txbx>
                          <w:txbxContent>
                            <w:p w14:paraId="7532A381" w14:textId="24446260" w:rsidR="00263A70" w:rsidRDefault="0059157B" w:rsidP="00263A70">
                              <w:r>
                                <w:t>Alert and warning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5313432" name="Text Box 475313432"/>
                        <wps:cNvSpPr txBox="1"/>
                        <wps:spPr>
                          <a:xfrm>
                            <a:off x="1104830" y="1942784"/>
                            <a:ext cx="1257370" cy="381316"/>
                          </a:xfrm>
                          <a:prstGeom prst="rect">
                            <a:avLst/>
                          </a:prstGeom>
                          <a:solidFill>
                            <a:schemeClr val="accent2">
                              <a:lumMod val="60000"/>
                              <a:lumOff val="40000"/>
                            </a:schemeClr>
                          </a:solidFill>
                          <a:ln w="6350">
                            <a:solidFill>
                              <a:prstClr val="black"/>
                            </a:solidFill>
                          </a:ln>
                        </wps:spPr>
                        <wps:txbx>
                          <w:txbxContent>
                            <w:p w14:paraId="3C7B8ACF" w14:textId="1C80D1B5" w:rsidR="00263A70" w:rsidRDefault="0059157B" w:rsidP="00263A70">
                              <w:r>
                                <w:t xml:space="preserve">Dashboard for </w:t>
                              </w:r>
                              <w:r w:rsidR="003A07DE">
                                <w:t>D</w:t>
                              </w:r>
                              <w:r>
                                <w:t>octor</w:t>
                              </w:r>
                              <w:r w:rsidR="003A07DE">
                                <w:t xml:space="preserve"> /Caregivers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8560438" name="Straight Arrow Connector 558560438"/>
                        <wps:cNvCnPr>
                          <a:stCxn id="1662297438" idx="3"/>
                          <a:endCxn id="1974337503" idx="1"/>
                        </wps:cNvCnPr>
                        <wps:spPr>
                          <a:xfrm>
                            <a:off x="885826" y="403763"/>
                            <a:ext cx="200710" cy="36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89358764" name="Straight Arrow Connector 1489358764"/>
                        <wps:cNvCnPr>
                          <a:stCxn id="1974337503" idx="3"/>
                          <a:endCxn id="1058354606" idx="1"/>
                        </wps:cNvCnPr>
                        <wps:spPr>
                          <a:xfrm flipV="1">
                            <a:off x="1962836" y="403664"/>
                            <a:ext cx="271425" cy="3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13650653" name="Straight Arrow Connector 713650653"/>
                        <wps:cNvCnPr>
                          <a:stCxn id="920893645" idx="1"/>
                          <a:endCxn id="796503337" idx="3"/>
                        </wps:cNvCnPr>
                        <wps:spPr>
                          <a:xfrm flipH="1" flipV="1">
                            <a:off x="2009775" y="1515139"/>
                            <a:ext cx="228601" cy="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Connector: Elbow 5"/>
                        <wps:cNvCnPr>
                          <a:stCxn id="9" idx="3"/>
                          <a:endCxn id="475313432" idx="1"/>
                        </wps:cNvCnPr>
                        <wps:spPr>
                          <a:xfrm rot="16200000" flipH="1">
                            <a:off x="673937" y="1702549"/>
                            <a:ext cx="276068" cy="585718"/>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Connector: Elbow 6"/>
                        <wps:cNvCnPr>
                          <a:stCxn id="796503337" idx="0"/>
                          <a:endCxn id="1058354606" idx="2"/>
                        </wps:cNvCnPr>
                        <wps:spPr>
                          <a:xfrm rot="5400000" flipH="1" flipV="1">
                            <a:off x="1788697" y="461670"/>
                            <a:ext cx="516300" cy="1017118"/>
                          </a:xfrm>
                          <a:prstGeom prst="bentConnector3">
                            <a:avLst>
                              <a:gd name="adj1" fmla="val 50000"/>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7" name="Connector: Elbow 7"/>
                        <wps:cNvCnPr>
                          <a:stCxn id="1058354606" idx="3"/>
                          <a:endCxn id="920893645" idx="3"/>
                        </wps:cNvCnPr>
                        <wps:spPr>
                          <a:xfrm>
                            <a:off x="2876551" y="403742"/>
                            <a:ext cx="1" cy="1111717"/>
                          </a:xfrm>
                          <a:prstGeom prst="bentConnector3">
                            <a:avLst>
                              <a:gd name="adj1" fmla="val 2286010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a:endCxn id="796503337" idx="1"/>
                        </wps:cNvCnPr>
                        <wps:spPr>
                          <a:xfrm>
                            <a:off x="809626" y="1510857"/>
                            <a:ext cx="257175" cy="42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Flowchart: Magnetic Disk 9"/>
                        <wps:cNvSpPr/>
                        <wps:spPr>
                          <a:xfrm>
                            <a:off x="161924" y="1114425"/>
                            <a:ext cx="714375" cy="742949"/>
                          </a:xfrm>
                          <a:prstGeom prst="flowChartMagneticDisk">
                            <a:avLst/>
                          </a:prstGeom>
                          <a:solidFill>
                            <a:schemeClr val="accent3">
                              <a:lumMod val="40000"/>
                              <a:lumOff val="6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03B0C2" w14:textId="77777777" w:rsidR="002634D4" w:rsidRDefault="002634D4" w:rsidP="002634D4">
                              <w:r>
                                <w:t>Cloud server</w:t>
                              </w:r>
                            </w:p>
                            <w:p w14:paraId="5825F78D" w14:textId="77777777" w:rsidR="002634D4" w:rsidRDefault="002634D4" w:rsidP="002634D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hought Bubble: Cloud 10"/>
                        <wps:cNvSpPr/>
                        <wps:spPr>
                          <a:xfrm>
                            <a:off x="0" y="981075"/>
                            <a:ext cx="990599" cy="400049"/>
                          </a:xfrm>
                          <a:prstGeom prst="cloudCallout">
                            <a:avLst>
                              <a:gd name="adj1" fmla="val -13141"/>
                              <a:gd name="adj2" fmla="val 35714"/>
                            </a:avLst>
                          </a:prstGeom>
                          <a:solidFill>
                            <a:schemeClr val="tx2">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0FB312" w14:textId="77777777" w:rsidR="002634D4" w:rsidRDefault="002634D4" w:rsidP="002634D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2DDCCB6F" id="Canvas 23" o:spid="_x0000_s1026" editas="canvas" style="width:248.25pt;height:186.75pt;mso-position-horizontal-relative:char;mso-position-vertical-relative:line" coordsize="31527,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527;height:23717;visibility:visible;mso-wrap-style:square" filled="t">
                  <v:fill o:detectmouseclick="t"/>
                  <v:path o:connecttype="none"/>
                </v:shape>
                <v:shapetype id="_x0000_t202" coordsize="21600,21600" o:spt="202" path="m,l,21600r21600,l21600,xe">
                  <v:stroke joinstyle="miter"/>
                  <v:path gradientshapeok="t" o:connecttype="rect"/>
                </v:shapetype>
                <v:shape id="Text Box 1974337503" o:spid="_x0000_s1028" type="#_x0000_t202" style="position:absolute;left:10865;top:1143;width:8763;height:5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" fillcolor="#ffe599 [1303]" strokeweight=".5pt">
                  <v:textbox>
                    <w:txbxContent>
                      <w:p w14:paraId="52C22457" w14:textId="465800D3" w:rsidR="00263A70" w:rsidRDefault="0059157B" w:rsidP="00263A70">
                        <w:r>
                          <w:t>Robotic sensor network</w:t>
                        </w:r>
                        <w:r w:rsidR="00263A70" w:rsidRPr="00512637">
                          <w:t xml:space="preserve"> </w:t>
                        </w:r>
                      </w:p>
                    </w:txbxContent>
                  </v:textbox>
                </v:shape>
                <v:shape id="Text Box 1058354606" o:spid="_x0000_s1029" type="#_x0000_t202" style="position:absolute;left:22342;top:951;width:6423;height:6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" fillcolor="#dee0d2" strokeweight=".5pt">
                  <v:textbox>
                    <w:txbxContent>
                      <w:p w14:paraId="7CF8F7E4" w14:textId="2227775A" w:rsidR="00263A70" w:rsidRDefault="009131D3" w:rsidP="00263A70">
                        <w:r>
                          <w:t xml:space="preserve">Data </w:t>
                        </w:r>
                        <w:r w:rsidR="0059157B">
                          <w:t>gateway</w:t>
                        </w:r>
                      </w:p>
                    </w:txbxContent>
                  </v:textbox>
                </v:shape>
                <v:shape id="Text Box 920893645" o:spid="_x0000_s1030" type="#_x0000_t202" style="position:absolute;left:22383;top:12201;width:6382;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" fillcolor="#8eaadb [1944]" strokeweight=".5pt">
                  <v:textbox>
                    <w:txbxContent>
                      <w:p w14:paraId="764AE14F" w14:textId="72060477" w:rsidR="00263A70" w:rsidRDefault="0059157B" w:rsidP="00263A70">
                        <w:r>
                          <w:t xml:space="preserve">LSTM </w:t>
                        </w:r>
                        <w:r w:rsidR="009131D3">
                          <w:t>module</w:t>
                        </w:r>
                      </w:p>
                    </w:txbxContent>
                  </v:textbox>
                </v:shape>
                <v:shape id="Text Box 1662297438" o:spid="_x0000_s1031" type="#_x0000_t202" style="position:absolute;left:1238;top:1238;width:7620;height:5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" fillcolor="#a8d08d [1945]" strokeweight=".5pt">
                  <v:textbox>
                    <w:txbxContent>
                      <w:p w14:paraId="31B27ABA" w14:textId="6F8A5884" w:rsidR="00263A70" w:rsidRDefault="003A07DE" w:rsidP="00263A70">
                        <w:r>
                          <w:t>Body sensors</w:t>
                        </w:r>
                      </w:p>
                    </w:txbxContent>
                  </v:textbox>
                </v:shape>
                <v:shape id="Text Box 796503337" o:spid="_x0000_s1032" type="#_x0000_t202" style="position:absolute;left:10668;top:12287;width:9429;height:5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" fillcolor="#d7adc0" strokeweight=".5pt">
                  <v:textbox>
                    <w:txbxContent>
                      <w:p w14:paraId="7532A381" w14:textId="24446260" w:rsidR="00263A70" w:rsidRDefault="0059157B" w:rsidP="00263A70">
                        <w:r>
                          <w:t>Alert and warning system</w:t>
                        </w:r>
                      </w:p>
                    </w:txbxContent>
                  </v:textbox>
                </v:shape>
                <v:shape id="Text Box 475313432" o:spid="_x0000_s1033" type="#_x0000_t202" style="position:absolute;left:11048;top:19427;width:12574;height:3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" fillcolor="#f4b083 [1941]" strokeweight=".5pt">
                  <v:textbox>
                    <w:txbxContent>
                      <w:p w14:paraId="3C7B8ACF" w14:textId="1C80D1B5" w:rsidR="00263A70" w:rsidRDefault="0059157B" w:rsidP="00263A70">
                        <w:r>
                          <w:t xml:space="preserve">Dashboard for </w:t>
                        </w:r>
                        <w:r w:rsidR="003A07DE">
                          <w:t>D</w:t>
                        </w:r>
                        <w:r>
                          <w:t>octor</w:t>
                        </w:r>
                        <w:r w:rsidR="003A07DE">
                          <w:t xml:space="preserve"> /Caregivers</w:t>
                        </w:r>
                      </w:p>
                    </w:txbxContent>
                  </v:textbox>
                </v:shape>
                <v:shapetype id="_x0000_t32" coordsize="21600,21600" o:spt="32" o:oned="t" path="m,l21600,21600e" filled="f">
                  <v:path arrowok="t" fillok="f" o:connecttype="none"/>
                  <o:lock v:ext="edit" shapetype="t"/>
                </v:shapetype>
                <v:shape id="Straight Arrow Connector 558560438" o:spid="_x0000_s1034" type="#_x0000_t32" style="position:absolute;left:8858;top:4037;width:2007;height: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" strokecolor="black [3200]" strokeweight=".5pt">
                  <v:stroke endarrow="block" joinstyle="miter"/>
                </v:shape>
                <v:shape id="Straight Arrow Connector 1489358764" o:spid="_x0000_s1035" type="#_x0000_t32" style="position:absolute;left:19628;top:4036;width:2714;height: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" strokecolor="black [3200]" strokeweight=".5pt">
                  <v:stroke endarrow="block" joinstyle="miter"/>
                </v:shape>
                <v:shape id="Straight Arrow Connector 713650653" o:spid="_x0000_s1036" type="#_x0000_t32" style="position:absolute;left:20097;top:15151;width:2286;height: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" strokecolor="black [3200]" strokeweight=".5pt">
                  <v:stroke endarrow="block" joinstyle="miter"/>
                </v:shape>
                <v:shapetype id="_x0000_t33" coordsize="21600,21600" o:spt="33" o:oned="t" path="m,l21600,r,21600e" filled="f">
                  <v:stroke joinstyle="miter"/>
                  <v:path arrowok="t" fillok="f" o:connecttype="none"/>
                  <o:lock v:ext="edit" shapetype="t"/>
                </v:shapetype>
                <v:shape id="Connector: Elbow 5" o:spid="_x0000_s1037" type="#_x0000_t33" style="position:absolute;left:6739;top:17025;width:2761;height:585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" strokecolor="black [3200]" strokeweight=".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38" type="#_x0000_t34" style="position:absolute;left:17886;top:4616;width:5163;height:10172;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" strokecolor="black [3200]" strokeweight=".5pt">
                  <v:stroke startarrow="block" endarrow="block"/>
                </v:shape>
                <v:shape id="Connector: Elbow 7" o:spid="_x0000_s1039" type="#_x0000_t34" style="position:absolute;left:28765;top:4037;width:0;height:111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" adj="-2147483648" strokecolor="black [3200]" strokeweight=".5pt">
                  <v:stroke endarrow="block"/>
                </v:shape>
                <v:shape id="Straight Arrow Connector 8" o:spid="_x0000_s1040" type="#_x0000_t32" style="position:absolute;left:8096;top:15108;width:2572;height: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" strokecolor="black [3200]" strokeweight=".5pt">
                  <v:stroke endarrow="block" joinstyle="miter"/>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9" o:spid="_x0000_s1041" type="#_x0000_t132" style="position:absolute;left:1619;top:11144;width:7143;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" fillcolor="#dbdbdb [1302]" strokecolor="black [3213]" strokeweight="1pt">
                  <v:stroke joinstyle="miter"/>
                  <v:textbox>
                    <w:txbxContent>
                      <w:p w14:paraId="0B03B0C2" w14:textId="77777777" w:rsidR="002634D4" w:rsidRDefault="002634D4" w:rsidP="002634D4">
                        <w:r>
                          <w:t>Cloud server</w:t>
                        </w:r>
                      </w:p>
                      <w:p w14:paraId="5825F78D" w14:textId="77777777" w:rsidR="002634D4" w:rsidRDefault="002634D4" w:rsidP="002634D4"/>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10" o:spid="_x0000_s1042" type="#_x0000_t106" style="position:absolute;top:9810;width:9905;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" adj="7962,18514" fillcolor="#d5dce4 [671]" strokecolor="black [3213]" strokeweight="1pt">
                  <v:stroke joinstyle="miter"/>
                  <v:textbox>
                    <w:txbxContent>
                      <w:p w14:paraId="5C0FB312" w14:textId="77777777" w:rsidR="002634D4" w:rsidRDefault="002634D4" w:rsidP="002634D4"/>
                    </w:txbxContent>
                  </v:textbox>
                </v:shape>
                <w10:anchorlock/>
              </v:group>
            </w:pict>
          </mc:Fallback>
        </mc:AlternateContent>
      </w:r>
    </w:p>
    <w:p w14:paraId="21B813D0" w14:textId="226CF7E2" w:rsidR="00263A70" w:rsidRDefault="00C45C74" w:rsidP="00263A70">
      <w:pPr>
        <w:pStyle w:val="figurecaption"/>
        <w:spacing w:before="0"/>
        <w:jc w:val="center"/>
      </w:pPr>
      <w:bookmarkStart w:id="1" w:name="_Hlk227263966"/>
      <w:r>
        <w:t>Element diagram of LSTM based AI system</w:t>
      </w:r>
    </w:p>
    <w:bookmarkEnd w:id="1"/>
    <w:p w14:paraId="7727B302" w14:textId="0F147401" w:rsidR="00197AF7" w:rsidRDefault="00197AF7" w:rsidP="00197AF7">
      <w:pPr>
        <w:jc w:val="both"/>
        <w:rPr>
          <w:lang w:val="en-IN"/>
        </w:rPr>
      </w:pPr>
      <w:r w:rsidRPr="00197AF7">
        <w:rPr>
          <w:b/>
          <w:bCs/>
          <w:lang w:val="en-IN"/>
        </w:rPr>
        <w:t>Sensing Layer:</w:t>
      </w:r>
      <w:r w:rsidRPr="00197AF7">
        <w:rPr>
          <w:lang w:val="en-IN"/>
        </w:rPr>
        <w:t xml:space="preserve"> Wearable sensor nodes are used in this layer to continuously track many aspects of patient health. Heart rate, temperature, SpO2, ECG, and blood pressure sensors are some of these sensors. Time-stamped data is gathered and sent out on a regular basis. Predictive analysis requires a time-series dataset, which is created by the data's continuous and dynamic nature.</w:t>
      </w:r>
    </w:p>
    <w:p w14:paraId="53CD758D" w14:textId="2C5A5767" w:rsidR="00197AF7" w:rsidRPr="00197AF7" w:rsidRDefault="00197AF7" w:rsidP="004B2C3B">
      <w:pPr>
        <w:pStyle w:val="BodyText"/>
        <w:rPr>
          <w:lang w:val="en-IN"/>
        </w:rPr>
      </w:pPr>
      <w:r w:rsidRPr="00197AF7">
        <w:rPr>
          <w:lang w:val="en-IN"/>
        </w:rPr>
        <w:t>To improve data transmission efficiency, the communication layer makes use of a robotic sensor network. Robotic nodes offer fault tolerance and mobility in contrast to static networks.</w:t>
      </w:r>
      <w:r w:rsidR="004B2C3B">
        <w:rPr>
          <w:lang w:val="en-IN"/>
        </w:rPr>
        <w:t xml:space="preserve"> </w:t>
      </w:r>
      <w:r w:rsidRPr="00197AF7">
        <w:rPr>
          <w:lang w:val="en-IN"/>
        </w:rPr>
        <w:t>Robots have the ability to move in order to gather data from nodes that are far away or have weak signals.</w:t>
      </w:r>
    </w:p>
    <w:p w14:paraId="0C239744" w14:textId="77777777" w:rsidR="00197AF7" w:rsidRPr="00197AF7" w:rsidRDefault="00197AF7" w:rsidP="00197AF7">
      <w:pPr>
        <w:jc w:val="both"/>
        <w:rPr>
          <w:lang w:val="en-IN"/>
        </w:rPr>
      </w:pPr>
      <w:r w:rsidRPr="004B2C3B">
        <w:rPr>
          <w:b/>
          <w:bCs/>
          <w:lang w:val="en-IN"/>
        </w:rPr>
        <w:t>Fault Tolerance:</w:t>
      </w:r>
      <w:r w:rsidRPr="00197AF7">
        <w:rPr>
          <w:lang w:val="en-IN"/>
        </w:rPr>
        <w:t xml:space="preserve"> Data loss is minimised by alternate routes.</w:t>
      </w:r>
    </w:p>
    <w:p w14:paraId="4E10EBBF" w14:textId="75D2D057" w:rsidR="00197AF7" w:rsidRPr="00197AF7" w:rsidRDefault="00197AF7" w:rsidP="00197AF7">
      <w:pPr>
        <w:jc w:val="both"/>
        <w:rPr>
          <w:lang w:val="en-IN"/>
        </w:rPr>
      </w:pPr>
      <w:r w:rsidRPr="00197AF7">
        <w:rPr>
          <w:b/>
          <w:bCs/>
          <w:lang w:val="en-IN"/>
        </w:rPr>
        <w:t>Energy Efficiency:</w:t>
      </w:r>
      <w:r w:rsidRPr="00197AF7">
        <w:rPr>
          <w:lang w:val="en-IN"/>
        </w:rPr>
        <w:t xml:space="preserve"> Power consumption is decreased by optimised routing.</w:t>
      </w:r>
      <w:r>
        <w:rPr>
          <w:lang w:val="en-IN"/>
        </w:rPr>
        <w:t xml:space="preserve"> </w:t>
      </w:r>
      <w:r w:rsidRPr="00197AF7">
        <w:rPr>
          <w:lang w:val="en-IN"/>
        </w:rPr>
        <w:t>As intermediary agents, robots collect data from sensor nodes and send it to the processing unit or cloud server.</w:t>
      </w:r>
    </w:p>
    <w:p w14:paraId="40486AB5" w14:textId="153FCAF2" w:rsidR="00197AF7" w:rsidRPr="00197AF7" w:rsidRDefault="00197AF7" w:rsidP="00197AF7">
      <w:pPr>
        <w:jc w:val="both"/>
        <w:rPr>
          <w:lang w:val="en-IN"/>
        </w:rPr>
      </w:pPr>
      <w:r w:rsidRPr="00197AF7">
        <w:rPr>
          <w:b/>
          <w:bCs/>
          <w:lang w:val="en-IN"/>
        </w:rPr>
        <w:t>Feature engineering and data pre</w:t>
      </w:r>
      <w:r w:rsidR="00D43130">
        <w:rPr>
          <w:b/>
          <w:bCs/>
          <w:lang w:val="en-IN"/>
        </w:rPr>
        <w:t>-</w:t>
      </w:r>
      <w:r w:rsidRPr="00197AF7">
        <w:rPr>
          <w:b/>
          <w:bCs/>
          <w:lang w:val="en-IN"/>
        </w:rPr>
        <w:t xml:space="preserve">processing: </w:t>
      </w:r>
      <w:r w:rsidR="004B2C3B">
        <w:rPr>
          <w:b/>
          <w:bCs/>
          <w:lang w:val="en-IN"/>
        </w:rPr>
        <w:t xml:space="preserve"> </w:t>
      </w:r>
      <w:r w:rsidRPr="00197AF7">
        <w:rPr>
          <w:lang w:val="en-IN"/>
        </w:rPr>
        <w:t>Inconsistencies and noise are common in raw sensor data. Pre</w:t>
      </w:r>
      <w:r w:rsidR="00D43130">
        <w:rPr>
          <w:lang w:val="en-IN"/>
        </w:rPr>
        <w:t>-</w:t>
      </w:r>
      <w:r w:rsidRPr="00197AF7">
        <w:rPr>
          <w:lang w:val="en-IN"/>
        </w:rPr>
        <w:t>processing is therefore an essential step. The processes of noise filtering, missing value handling, normalisation, segmentation, and feature extraction are carried out. After processing, the data is organised into sequences that deep learning models can use.</w:t>
      </w:r>
    </w:p>
    <w:p w14:paraId="4741C90D" w14:textId="4B595BCA" w:rsidR="00FD37C6" w:rsidRDefault="00197AF7" w:rsidP="00197AF7">
      <w:pPr>
        <w:jc w:val="both"/>
        <w:rPr>
          <w:lang w:val="en-IN"/>
        </w:rPr>
      </w:pPr>
      <w:r w:rsidRPr="00197AF7">
        <w:rPr>
          <w:b/>
          <w:bCs/>
          <w:lang w:val="en-IN"/>
        </w:rPr>
        <w:t>LSTM-Based Prediction:</w:t>
      </w:r>
      <w:r w:rsidRPr="00197AF7">
        <w:rPr>
          <w:lang w:val="en-IN"/>
        </w:rPr>
        <w:t xml:space="preserve"> The LSTM, a unique kind of Recurrent Neural Network (RNN) intended to efficiently handle sequential and time-series data, serves as the foundation for the prediction module of the suggested system. LSTM networks are well suited for continuous monitoring systems because, in contrast to conventional machine learning models, they are able to identify long-term dependencies in patient health data.</w:t>
      </w:r>
    </w:p>
    <w:p w14:paraId="15DE539C" w14:textId="77777777" w:rsidR="004B2C3B" w:rsidRDefault="006E3528" w:rsidP="004B2C3B">
      <w:pPr>
        <w:pStyle w:val="BodyText"/>
        <w:rPr>
          <w:lang w:val="en-IN"/>
        </w:rPr>
      </w:pPr>
      <w:r w:rsidRPr="006E3528">
        <w:rPr>
          <w:lang w:val="en-IN"/>
        </w:rPr>
        <w:t>The physiological data, such as temperature, heart rate, and SpO2 are recorded at time and stored in sequences in the proposed study. These sequences are given to the LSTM model, which in turn finds patterns and trends in the data. The program can identify subtle changes in the circumstances of patients that can be indicative of potential health issues.</w:t>
      </w:r>
    </w:p>
    <w:p w14:paraId="7E1BBE54" w14:textId="700BF5B7" w:rsidR="006E3528" w:rsidRPr="006E3528" w:rsidRDefault="006E3528" w:rsidP="004B2C3B">
      <w:pPr>
        <w:pStyle w:val="BodyText"/>
        <w:rPr>
          <w:lang w:val="en-IN"/>
        </w:rPr>
      </w:pPr>
      <w:r w:rsidRPr="006E3528">
        <w:rPr>
          <w:lang w:val="en-IN"/>
        </w:rPr>
        <w:lastRenderedPageBreak/>
        <w:t>The LSTM architecture consists of three main gates, including input gate, forget gate and output gate and memory cells which store data through time. With the ability to operate information flow, these gates also help the model maintain relevant information and remove unnecessary information. This approach helps in addressing the vanishing gradient problem that is characteristic of traditional RNNs. LSTM model applies the backpropagation over time and updates the weights within the model when learning the previous patient data. After the fashioning, the model could utilize incoming real-time information to decide whether the condition of a patient is abnormal or normal.</w:t>
      </w:r>
    </w:p>
    <w:p w14:paraId="54C7EB41" w14:textId="77777777" w:rsidR="00A413EF" w:rsidRDefault="006E3528" w:rsidP="006E3528">
      <w:pPr>
        <w:jc w:val="both"/>
        <w:rPr>
          <w:lang w:val="en-IN"/>
        </w:rPr>
      </w:pPr>
      <w:r w:rsidRPr="00734CE2">
        <w:rPr>
          <w:i/>
          <w:iCs/>
          <w:lang w:val="en-IN"/>
        </w:rPr>
        <w:t>Real-Time Prediction and Decision Making:</w:t>
      </w:r>
      <w:r w:rsidRPr="006E3528">
        <w:rPr>
          <w:lang w:val="en-IN"/>
        </w:rPr>
        <w:t xml:space="preserve"> When LSTM model is trained, it examines incoming real-time data streams. The system categorizes patient status, predicts potential health risks, and constantly monitors conditions related to patients in order to detect their sudden alterations. This would allow being proactive with healthcare instead of being reactive. The process of making decisions is based on model outputs and pre-established thresholds. The system will automatically react by taking action in case the expected output surpasses an essential level or an abnormal condition.</w:t>
      </w:r>
      <w:r w:rsidR="00A413EF">
        <w:rPr>
          <w:lang w:val="en-IN"/>
        </w:rPr>
        <w:t xml:space="preserve"> </w:t>
      </w:r>
    </w:p>
    <w:p w14:paraId="16FC7B59" w14:textId="63FA8B5F" w:rsidR="004B2C3B" w:rsidRDefault="006E3528" w:rsidP="00A413EF">
      <w:pPr>
        <w:pStyle w:val="BodyText"/>
        <w:rPr>
          <w:lang w:val="en-IN"/>
        </w:rPr>
      </w:pPr>
      <w:r w:rsidRPr="006E3528">
        <w:rPr>
          <w:lang w:val="en-IN"/>
        </w:rPr>
        <w:t>This may include designing notifications to medical professionals, starting emergency processes, or documenting the incident to be further medically investigated. Confidence ratings and filtering techniques are applied by the decision module to ensure that</w:t>
      </w:r>
      <w:r w:rsidR="00734CE2">
        <w:rPr>
          <w:lang w:val="en-IN"/>
        </w:rPr>
        <w:t xml:space="preserve"> </w:t>
      </w:r>
      <w:r w:rsidRPr="006E3528">
        <w:rPr>
          <w:lang w:val="en-IN"/>
        </w:rPr>
        <w:t>even minor changes do not lead to false alarms.</w:t>
      </w:r>
    </w:p>
    <w:p w14:paraId="0B46E937" w14:textId="448946A6" w:rsidR="006E3528" w:rsidRPr="006E3528" w:rsidRDefault="006E3528" w:rsidP="004B2C3B">
      <w:pPr>
        <w:pStyle w:val="BodyText"/>
        <w:rPr>
          <w:lang w:val="en-IN"/>
        </w:rPr>
      </w:pPr>
      <w:r w:rsidRPr="006E3528">
        <w:rPr>
          <w:lang w:val="en-IN"/>
        </w:rPr>
        <w:t>All in all, the real-time prediction and decision-making module can help improve patient safety by enabling the rapid identification of health issues, accelerating the response time, and proactive health care management. The solution will ensure the proper monitoring in an effective and efficient way</w:t>
      </w:r>
      <w:r w:rsidR="004B2C3B">
        <w:rPr>
          <w:lang w:val="en-IN"/>
        </w:rPr>
        <w:t xml:space="preserve"> </w:t>
      </w:r>
      <w:r w:rsidRPr="006E3528">
        <w:rPr>
          <w:lang w:val="en-IN"/>
        </w:rPr>
        <w:t>real-time healthcare settings through the incorporation of fast data computing, intelligent analysis, and automated decision making.</w:t>
      </w:r>
    </w:p>
    <w:p w14:paraId="186B811A" w14:textId="197CFFCB" w:rsidR="006E3528" w:rsidRDefault="006E3528" w:rsidP="006E3528">
      <w:pPr>
        <w:jc w:val="both"/>
        <w:rPr>
          <w:lang w:val="en-IN"/>
        </w:rPr>
      </w:pPr>
      <w:r w:rsidRPr="00734CE2">
        <w:rPr>
          <w:b/>
          <w:bCs/>
          <w:lang w:val="en-IN"/>
        </w:rPr>
        <w:t>Notification and Alert System:</w:t>
      </w:r>
      <w:r w:rsidRPr="006E3528">
        <w:rPr>
          <w:lang w:val="en-IN"/>
        </w:rPr>
        <w:t xml:space="preserve"> To ensure reliability and reduce false alarms, the production process on alert involves numerous levels. To be able to prove aberrant predictions, the system deploys the confidence scores or repeated measurements over a short interval of time. This filtering process helps to avoid the transient variations or sensor-noises triggering warnings. An alarm signal is generated as soon as the abnormal condition is checked by the system. The process of notification involves sending alerts to the healthcare providers through diverse mediums of communication, such as</w:t>
      </w:r>
      <w:r w:rsidR="004B2C3B">
        <w:rPr>
          <w:lang w:val="en-IN"/>
        </w:rPr>
        <w:t xml:space="preserve"> </w:t>
      </w:r>
      <w:r w:rsidRPr="006E3528">
        <w:rPr>
          <w:lang w:val="en-IN"/>
        </w:rPr>
        <w:t>monitoring systems dashboards alerts, SMS alerts to pay attention to, email alert to provide detailed reports, and mobile messages using specialised healthcare applications.</w:t>
      </w:r>
    </w:p>
    <w:p w14:paraId="231B2AD5" w14:textId="3B04AA96" w:rsidR="006E3528" w:rsidRPr="006E3528" w:rsidRDefault="006E3528" w:rsidP="004B2C3B">
      <w:pPr>
        <w:pStyle w:val="BodyText"/>
        <w:rPr>
          <w:lang w:val="en-IN"/>
        </w:rPr>
      </w:pPr>
      <w:r w:rsidRPr="006E3528">
        <w:rPr>
          <w:lang w:val="en-IN"/>
        </w:rPr>
        <w:t>The alert messages typically contain important information such as the patient ID, the current health parameters, the condition expected, date and time of the alert and the level of severity. Upon the occurrence of an emergency, the system can order the notifications by their relevance and trigger emergency</w:t>
      </w:r>
      <w:r w:rsidR="004B2C3B">
        <w:rPr>
          <w:lang w:val="en-IN"/>
        </w:rPr>
        <w:t xml:space="preserve"> </w:t>
      </w:r>
      <w:r w:rsidRPr="006E3528">
        <w:rPr>
          <w:lang w:val="en-IN"/>
        </w:rPr>
        <w:t>procedures, including notifying local medical workers or activation of hospital response teams. The output in the proposed method is constantly analysed to determine the health status of the patient when the LSTM model has processed and analysed real-time information about the patient. The system</w:t>
      </w:r>
      <w:r w:rsidR="004B2C3B">
        <w:rPr>
          <w:lang w:val="en-IN"/>
        </w:rPr>
        <w:t xml:space="preserve"> </w:t>
      </w:r>
      <w:r w:rsidRPr="006E3528">
        <w:rPr>
          <w:lang w:val="en-IN"/>
        </w:rPr>
        <w:t xml:space="preserve">could be considered an abnormality/critical condition of a projected </w:t>
      </w:r>
      <w:r w:rsidRPr="006E3528">
        <w:rPr>
          <w:lang w:val="en-IN"/>
        </w:rPr>
        <w:t>state that does not conform to the usual patterns or even when the result is beyond some safety limits. These thresholds may be determined by medical standards such as an aberrant range of heart rates, low oxygen saturation amounts or sudden increases in temperature.</w:t>
      </w:r>
    </w:p>
    <w:p w14:paraId="644702A5" w14:textId="3D111881" w:rsidR="006E3528" w:rsidRDefault="006E3528" w:rsidP="006E3528">
      <w:pPr>
        <w:jc w:val="both"/>
        <w:rPr>
          <w:lang w:val="en-IN"/>
        </w:rPr>
      </w:pPr>
      <w:r w:rsidRPr="004B2C3B">
        <w:rPr>
          <w:b/>
          <w:bCs/>
          <w:lang w:val="en-IN"/>
        </w:rPr>
        <w:t>Cloud integration and cloud data storage:</w:t>
      </w:r>
      <w:r w:rsidRPr="006E3528">
        <w:rPr>
          <w:lang w:val="en-IN"/>
        </w:rPr>
        <w:t xml:space="preserve"> As the proposed patient health monitoring system offers good data management, remote access, and the ability to </w:t>
      </w:r>
      <w:proofErr w:type="spellStart"/>
      <w:r w:rsidRPr="006E3528">
        <w:rPr>
          <w:lang w:val="en-IN"/>
        </w:rPr>
        <w:t>analyze</w:t>
      </w:r>
      <w:proofErr w:type="spellEnd"/>
      <w:r w:rsidRPr="006E3528">
        <w:rPr>
          <w:lang w:val="en-IN"/>
        </w:rPr>
        <w:t xml:space="preserve"> the data over time, those aspects are necessary to bring it to a cloud. This system pump out large volumes of physiological data produced by sensor nodes, and scanned by the robotic sensor network and AI module. This data will require strong storage and cloud-based infrastructure so as to handle it effectively.</w:t>
      </w:r>
    </w:p>
    <w:p w14:paraId="11B49006" w14:textId="77777777" w:rsidR="004B2C3B" w:rsidRDefault="006E3528" w:rsidP="004B2C3B">
      <w:pPr>
        <w:pStyle w:val="BodyText"/>
        <w:rPr>
          <w:lang w:val="en-IN"/>
        </w:rPr>
      </w:pPr>
      <w:r w:rsidRPr="006E3528">
        <w:rPr>
          <w:lang w:val="en-IN"/>
        </w:rPr>
        <w:t>Real-time processing and analysis results, which use the LSTM model, send both raw and processed data to a centralised storage system. This storage could be done using local servers or cloud platforms depending on the requirements of the system. Among the advantages of cloud integration, one can include scalability, flexibility, and being able to access data at any time, and location.</w:t>
      </w:r>
    </w:p>
    <w:p w14:paraId="73887BC3" w14:textId="6A81D425" w:rsidR="00B5647B" w:rsidRPr="00B5647B" w:rsidRDefault="006E3528" w:rsidP="004B2C3B">
      <w:pPr>
        <w:pStyle w:val="BodyText"/>
        <w:rPr>
          <w:lang w:val="en-IN"/>
        </w:rPr>
      </w:pPr>
      <w:r w:rsidRPr="006E3528">
        <w:rPr>
          <w:lang w:val="en-IN"/>
        </w:rPr>
        <w:t>The recorded data includes patient health records, sensor readings, this data, forecast outcomes, alarm logs and previous trend. This data is ordered in organised databases and therefore it can be very easily retrieved and examined. Cloud systems support distributed storage that ensures data redundancy, and reduce the chance of data loss.</w:t>
      </w:r>
    </w:p>
    <w:p w14:paraId="59047107" w14:textId="3662DE8A" w:rsidR="007117DE" w:rsidRDefault="00411EF1" w:rsidP="007117DE">
      <w:pPr>
        <w:pStyle w:val="Heading1"/>
      </w:pPr>
      <w:r>
        <w:t xml:space="preserve">experimental results </w:t>
      </w:r>
      <w:r w:rsidR="00A90E40">
        <w:t xml:space="preserve"> </w:t>
      </w:r>
      <w:r w:rsidR="00DE3980">
        <w:t>and Analysis</w:t>
      </w:r>
    </w:p>
    <w:p w14:paraId="2851A8E3" w14:textId="1F4BE022" w:rsidR="007B4388" w:rsidRDefault="006E3528" w:rsidP="004B2C3B">
      <w:pPr>
        <w:pStyle w:val="BodyText"/>
      </w:pPr>
      <w:r w:rsidRPr="006E3528">
        <w:t>One of the applications of simulated healthcare data, consisting of time-series physiological features, including body temperature, heart rate, and SpO</w:t>
      </w:r>
      <w:r w:rsidRPr="00B6161B">
        <w:rPr>
          <w:vertAlign w:val="subscript"/>
        </w:rPr>
        <w:t>2</w:t>
      </w:r>
      <w:r w:rsidRPr="006E3528">
        <w:t xml:space="preserve"> was to evaluate the proposed LSTM-based patient health monitoring system.</w:t>
      </w:r>
      <w:r w:rsidR="00AF55A4">
        <w:t xml:space="preserve"> Python deep learning libraries were used to develop the system, and preprocessed data sequences were used to train and test the LSTM model. </w:t>
      </w:r>
      <w:r w:rsidR="00AF55A4">
        <w:br/>
        <w:t xml:space="preserve">About 70% of the data was </w:t>
      </w:r>
      <w:r w:rsidR="009526F3">
        <w:t>utilized</w:t>
      </w:r>
      <w:r w:rsidR="00AF55A4">
        <w:t xml:space="preserve"> for training and 30% for testing after the dataset was split into training and testing sets. To assess the efficacy of the suggested model, its performance was contrasted with that of conventional machine learning algorithms like SVM and RF. Standard criteria, such as accuracy, precision, recall, and F1-score, were used to assess the system's performance. </w:t>
      </w:r>
    </w:p>
    <w:p w14:paraId="53DE82B1" w14:textId="7939DB14" w:rsidR="00775A89" w:rsidRDefault="00AF55A4" w:rsidP="00775A89">
      <w:pPr>
        <w:jc w:val="both"/>
      </w:pPr>
      <w:r>
        <w:t xml:space="preserve">Accuracy: Evaluates how accurate forecasts are overall. </w:t>
      </w:r>
      <w:r>
        <w:br/>
        <w:t xml:space="preserve">Precision: Shows the proportion of correctly anticipated abnormal instances. </w:t>
      </w:r>
      <w:r>
        <w:br/>
        <w:t xml:space="preserve">Recall: Assesses the capacity to identify real aberrant cases </w:t>
      </w:r>
      <w:r>
        <w:br/>
        <w:t xml:space="preserve">F1-Score: Precision and recall harmonic mean </w:t>
      </w:r>
      <w:r>
        <w:br/>
        <w:t xml:space="preserve">The experimental findings show that while </w:t>
      </w:r>
      <w:proofErr w:type="spellStart"/>
      <w:r>
        <w:t>analysing</w:t>
      </w:r>
      <w:proofErr w:type="spellEnd"/>
      <w:r>
        <w:t xml:space="preserve"> time-series health data, the LSTM-based model performs better than conventional machine learning methods.</w:t>
      </w:r>
      <w:r w:rsidR="006C13B1">
        <w:t xml:space="preserve"> Table 1 shows that the performance comparison table.</w:t>
      </w:r>
    </w:p>
    <w:p w14:paraId="3E10C0B2" w14:textId="77777777" w:rsidR="001038F7" w:rsidRPr="005B520E" w:rsidRDefault="001038F7" w:rsidP="001038F7">
      <w:pPr>
        <w:pStyle w:val="tablehead"/>
      </w:pPr>
      <w:r>
        <w:rPr>
          <w:rStyle w:val="Strong"/>
          <w:b w:val="0"/>
          <w:bCs w:val="0"/>
        </w:rPr>
        <w:t>Performance Comparison Table</w:t>
      </w:r>
      <w:r w:rsidRPr="00B837F8">
        <w:t xml:space="preserve"> m </w:t>
      </w:r>
    </w:p>
    <w:tbl>
      <w:tblPr>
        <w:tblW w:w="43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35"/>
        <w:gridCol w:w="992"/>
        <w:gridCol w:w="850"/>
        <w:gridCol w:w="709"/>
        <w:gridCol w:w="709"/>
      </w:tblGrid>
      <w:tr w:rsidR="001038F7" w14:paraId="15D4BCCE" w14:textId="77777777" w:rsidTr="00C4149B">
        <w:trPr>
          <w:trHeight w:val="320"/>
          <w:jc w:val="center"/>
        </w:trPr>
        <w:tc>
          <w:tcPr>
            <w:tcW w:w="1135" w:type="dxa"/>
            <w:vAlign w:val="center"/>
          </w:tcPr>
          <w:p w14:paraId="23BD2F94" w14:textId="77777777" w:rsidR="001038F7" w:rsidRDefault="001038F7" w:rsidP="00C4149B">
            <w:pPr>
              <w:pStyle w:val="tablecopy"/>
            </w:pPr>
            <w:r>
              <w:rPr>
                <w:b/>
                <w:bCs/>
              </w:rPr>
              <w:t>Approaches</w:t>
            </w:r>
          </w:p>
        </w:tc>
        <w:tc>
          <w:tcPr>
            <w:tcW w:w="992" w:type="dxa"/>
          </w:tcPr>
          <w:p w14:paraId="2BD6FC1C" w14:textId="77777777" w:rsidR="001038F7" w:rsidRPr="000A593D" w:rsidRDefault="001038F7" w:rsidP="00C4149B">
            <w:pPr>
              <w:pStyle w:val="tablecopy"/>
              <w:rPr>
                <w:b/>
                <w:bCs/>
              </w:rPr>
            </w:pPr>
            <w:r>
              <w:rPr>
                <w:b/>
                <w:bCs/>
              </w:rPr>
              <w:t>Accuracy</w:t>
            </w:r>
          </w:p>
        </w:tc>
        <w:tc>
          <w:tcPr>
            <w:tcW w:w="850" w:type="dxa"/>
            <w:vAlign w:val="center"/>
          </w:tcPr>
          <w:p w14:paraId="7192929D" w14:textId="77777777" w:rsidR="001038F7" w:rsidRDefault="001038F7" w:rsidP="00C4149B">
            <w:pPr>
              <w:pStyle w:val="tablecopy"/>
            </w:pPr>
            <w:r>
              <w:rPr>
                <w:b/>
                <w:bCs/>
              </w:rPr>
              <w:t>Precision</w:t>
            </w:r>
          </w:p>
        </w:tc>
        <w:tc>
          <w:tcPr>
            <w:tcW w:w="709" w:type="dxa"/>
          </w:tcPr>
          <w:p w14:paraId="1F0F8613" w14:textId="77777777" w:rsidR="001038F7" w:rsidRDefault="001038F7" w:rsidP="00C4149B">
            <w:pPr>
              <w:pStyle w:val="tablecopy"/>
              <w:rPr>
                <w:b/>
                <w:bCs/>
              </w:rPr>
            </w:pPr>
            <w:r>
              <w:rPr>
                <w:b/>
                <w:bCs/>
              </w:rPr>
              <w:t>Recall</w:t>
            </w:r>
          </w:p>
        </w:tc>
        <w:tc>
          <w:tcPr>
            <w:tcW w:w="709" w:type="dxa"/>
          </w:tcPr>
          <w:p w14:paraId="31975641" w14:textId="77777777" w:rsidR="001038F7" w:rsidRPr="000A593D" w:rsidRDefault="001038F7" w:rsidP="00C4149B">
            <w:pPr>
              <w:pStyle w:val="tablecopy"/>
              <w:rPr>
                <w:b/>
                <w:bCs/>
              </w:rPr>
            </w:pPr>
            <w:r>
              <w:rPr>
                <w:b/>
                <w:bCs/>
              </w:rPr>
              <w:t>F1-score</w:t>
            </w:r>
          </w:p>
        </w:tc>
      </w:tr>
      <w:tr w:rsidR="001038F7" w14:paraId="62A32DC1" w14:textId="77777777" w:rsidTr="00C4149B">
        <w:trPr>
          <w:trHeight w:val="320"/>
          <w:jc w:val="center"/>
        </w:trPr>
        <w:tc>
          <w:tcPr>
            <w:tcW w:w="1135" w:type="dxa"/>
            <w:vAlign w:val="center"/>
          </w:tcPr>
          <w:p w14:paraId="1D5BDF5D" w14:textId="70C6A59E" w:rsidR="001038F7" w:rsidRDefault="001038F7" w:rsidP="00C4149B">
            <w:pPr>
              <w:pStyle w:val="tablecopy"/>
            </w:pPr>
            <w:r>
              <w:t>LSTM</w:t>
            </w:r>
          </w:p>
        </w:tc>
        <w:tc>
          <w:tcPr>
            <w:tcW w:w="992" w:type="dxa"/>
          </w:tcPr>
          <w:p w14:paraId="6894B2EC" w14:textId="03156B08" w:rsidR="001038F7" w:rsidRPr="000A593D" w:rsidRDefault="001038F7" w:rsidP="00C4149B">
            <w:pPr>
              <w:pStyle w:val="tablecopy"/>
            </w:pPr>
            <w:r>
              <w:t>94.5</w:t>
            </w:r>
          </w:p>
        </w:tc>
        <w:tc>
          <w:tcPr>
            <w:tcW w:w="850" w:type="dxa"/>
            <w:vAlign w:val="center"/>
          </w:tcPr>
          <w:p w14:paraId="2BA0F428" w14:textId="2635F5F9" w:rsidR="001038F7" w:rsidRDefault="001038F7" w:rsidP="00C4149B">
            <w:pPr>
              <w:pStyle w:val="tablecopy"/>
            </w:pPr>
            <w:r>
              <w:t>95</w:t>
            </w:r>
          </w:p>
        </w:tc>
        <w:tc>
          <w:tcPr>
            <w:tcW w:w="709" w:type="dxa"/>
          </w:tcPr>
          <w:p w14:paraId="58C37600" w14:textId="76F92260" w:rsidR="001038F7" w:rsidRPr="000A593D" w:rsidRDefault="001038F7" w:rsidP="00C4149B">
            <w:pPr>
              <w:pStyle w:val="tablecopy"/>
            </w:pPr>
            <w:r>
              <w:t>96.25</w:t>
            </w:r>
          </w:p>
        </w:tc>
        <w:tc>
          <w:tcPr>
            <w:tcW w:w="709" w:type="dxa"/>
            <w:vAlign w:val="center"/>
          </w:tcPr>
          <w:p w14:paraId="5D92C52D" w14:textId="6FB1763E" w:rsidR="001038F7" w:rsidRPr="000A593D" w:rsidRDefault="001038F7" w:rsidP="00C4149B">
            <w:pPr>
              <w:pStyle w:val="tablecopy"/>
            </w:pPr>
            <w:r>
              <w:t>95.5</w:t>
            </w:r>
          </w:p>
        </w:tc>
      </w:tr>
      <w:tr w:rsidR="001038F7" w14:paraId="591AD75B" w14:textId="77777777" w:rsidTr="00C4149B">
        <w:trPr>
          <w:trHeight w:val="320"/>
          <w:jc w:val="center"/>
        </w:trPr>
        <w:tc>
          <w:tcPr>
            <w:tcW w:w="1135" w:type="dxa"/>
            <w:vAlign w:val="center"/>
          </w:tcPr>
          <w:p w14:paraId="291F4039" w14:textId="0837ACFC" w:rsidR="001038F7" w:rsidRDefault="001038F7" w:rsidP="00C4149B">
            <w:pPr>
              <w:pStyle w:val="tablecopy"/>
            </w:pPr>
            <w:r>
              <w:t>SVM</w:t>
            </w:r>
          </w:p>
        </w:tc>
        <w:tc>
          <w:tcPr>
            <w:tcW w:w="992" w:type="dxa"/>
          </w:tcPr>
          <w:p w14:paraId="2EEF8EE5" w14:textId="13F10DE8" w:rsidR="001038F7" w:rsidRDefault="001038F7" w:rsidP="00C4149B">
            <w:pPr>
              <w:pStyle w:val="tablecopy"/>
            </w:pPr>
            <w:r>
              <w:t>89</w:t>
            </w:r>
          </w:p>
        </w:tc>
        <w:tc>
          <w:tcPr>
            <w:tcW w:w="850" w:type="dxa"/>
            <w:vAlign w:val="center"/>
          </w:tcPr>
          <w:p w14:paraId="3749A5E8" w14:textId="3D3B7957" w:rsidR="001038F7" w:rsidRDefault="001038F7" w:rsidP="00C4149B">
            <w:pPr>
              <w:pStyle w:val="tablecopy"/>
            </w:pPr>
            <w:r>
              <w:t>88.5</w:t>
            </w:r>
          </w:p>
        </w:tc>
        <w:tc>
          <w:tcPr>
            <w:tcW w:w="709" w:type="dxa"/>
          </w:tcPr>
          <w:p w14:paraId="1F6E9065" w14:textId="4AEAF722" w:rsidR="001038F7" w:rsidRDefault="001038F7" w:rsidP="00C4149B">
            <w:pPr>
              <w:pStyle w:val="tablecopy"/>
            </w:pPr>
            <w:r>
              <w:t>89.75</w:t>
            </w:r>
          </w:p>
        </w:tc>
        <w:tc>
          <w:tcPr>
            <w:tcW w:w="709" w:type="dxa"/>
          </w:tcPr>
          <w:p w14:paraId="6FA647BC" w14:textId="4D4C5B11" w:rsidR="001038F7" w:rsidRDefault="001038F7" w:rsidP="00C4149B">
            <w:pPr>
              <w:pStyle w:val="tablecopy"/>
            </w:pPr>
            <w:r>
              <w:t>87.5</w:t>
            </w:r>
          </w:p>
        </w:tc>
      </w:tr>
      <w:tr w:rsidR="001038F7" w14:paraId="33B21772" w14:textId="77777777" w:rsidTr="00C4149B">
        <w:trPr>
          <w:trHeight w:val="320"/>
          <w:jc w:val="center"/>
        </w:trPr>
        <w:tc>
          <w:tcPr>
            <w:tcW w:w="1135" w:type="dxa"/>
            <w:vAlign w:val="center"/>
          </w:tcPr>
          <w:p w14:paraId="75C492CD" w14:textId="3600A7BC" w:rsidR="001038F7" w:rsidRDefault="001038F7" w:rsidP="00C4149B">
            <w:pPr>
              <w:pStyle w:val="tablecopy"/>
            </w:pPr>
            <w:r>
              <w:t>RF</w:t>
            </w:r>
          </w:p>
        </w:tc>
        <w:tc>
          <w:tcPr>
            <w:tcW w:w="992" w:type="dxa"/>
          </w:tcPr>
          <w:p w14:paraId="1140AD06" w14:textId="264F1735" w:rsidR="001038F7" w:rsidRDefault="001038F7" w:rsidP="00C4149B">
            <w:pPr>
              <w:pStyle w:val="tablecopy"/>
            </w:pPr>
            <w:r>
              <w:t>91.5</w:t>
            </w:r>
          </w:p>
        </w:tc>
        <w:tc>
          <w:tcPr>
            <w:tcW w:w="850" w:type="dxa"/>
            <w:vAlign w:val="center"/>
          </w:tcPr>
          <w:p w14:paraId="793A7E0B" w14:textId="0E3E9D4F" w:rsidR="001038F7" w:rsidRDefault="001038F7" w:rsidP="00C4149B">
            <w:pPr>
              <w:pStyle w:val="tablecopy"/>
            </w:pPr>
            <w:r>
              <w:t>90</w:t>
            </w:r>
          </w:p>
        </w:tc>
        <w:tc>
          <w:tcPr>
            <w:tcW w:w="709" w:type="dxa"/>
          </w:tcPr>
          <w:p w14:paraId="5402550B" w14:textId="6ACCEB17" w:rsidR="001038F7" w:rsidRDefault="001038F7" w:rsidP="00C4149B">
            <w:pPr>
              <w:pStyle w:val="tablecopy"/>
            </w:pPr>
            <w:r>
              <w:t>92</w:t>
            </w:r>
          </w:p>
        </w:tc>
        <w:tc>
          <w:tcPr>
            <w:tcW w:w="709" w:type="dxa"/>
          </w:tcPr>
          <w:p w14:paraId="78857A4F" w14:textId="0FA2B5F1" w:rsidR="001038F7" w:rsidRDefault="001038F7" w:rsidP="00C4149B">
            <w:pPr>
              <w:pStyle w:val="tablecopy"/>
            </w:pPr>
            <w:r>
              <w:t>91</w:t>
            </w:r>
          </w:p>
        </w:tc>
      </w:tr>
    </w:tbl>
    <w:p w14:paraId="393B96B0" w14:textId="77777777" w:rsidR="001038F7" w:rsidRDefault="001038F7" w:rsidP="00775A89">
      <w:pPr>
        <w:jc w:val="both"/>
      </w:pPr>
    </w:p>
    <w:p w14:paraId="1BA7F747" w14:textId="2E51738E" w:rsidR="001038F7" w:rsidRPr="00453C61" w:rsidRDefault="001038F7" w:rsidP="00C236AC">
      <w:pPr>
        <w:pStyle w:val="BodyText"/>
        <w:rPr>
          <w:noProof/>
        </w:rPr>
      </w:pPr>
      <w:r w:rsidRPr="00453C61">
        <w:rPr>
          <w:noProof/>
        </w:rPr>
        <w:lastRenderedPageBreak/>
        <w:t xml:space="preserve">The results indicate that the </w:t>
      </w:r>
      <w:r w:rsidR="006C13B1">
        <w:rPr>
          <w:noProof/>
        </w:rPr>
        <w:t>LSTM</w:t>
      </w:r>
      <w:r w:rsidRPr="00453C61">
        <w:rPr>
          <w:noProof/>
        </w:rPr>
        <w:t xml:space="preserve"> model </w:t>
      </w:r>
      <w:r w:rsidR="006C13B1">
        <w:rPr>
          <w:noProof/>
        </w:rPr>
        <w:t>reaches</w:t>
      </w:r>
      <w:r w:rsidRPr="00453C61">
        <w:rPr>
          <w:noProof/>
        </w:rPr>
        <w:t xml:space="preserve"> </w:t>
      </w:r>
      <w:r w:rsidR="006C13B1">
        <w:rPr>
          <w:noProof/>
        </w:rPr>
        <w:t>grreat</w:t>
      </w:r>
      <w:r w:rsidRPr="00453C61">
        <w:rPr>
          <w:noProof/>
        </w:rPr>
        <w:t xml:space="preserve"> accuracy and better detection of </w:t>
      </w:r>
      <w:r w:rsidR="006C13B1" w:rsidRPr="00453C61">
        <w:rPr>
          <w:noProof/>
        </w:rPr>
        <w:t>irregular</w:t>
      </w:r>
      <w:r w:rsidRPr="00453C61">
        <w:rPr>
          <w:noProof/>
        </w:rPr>
        <w:t xml:space="preserve"> health </w:t>
      </w:r>
      <w:r w:rsidR="006C13B1">
        <w:rPr>
          <w:noProof/>
        </w:rPr>
        <w:t>situations</w:t>
      </w:r>
      <w:r w:rsidRPr="00453C61">
        <w:rPr>
          <w:noProof/>
        </w:rPr>
        <w:t xml:space="preserve"> compared to other </w:t>
      </w:r>
      <w:r w:rsidR="006C13B1">
        <w:rPr>
          <w:noProof/>
        </w:rPr>
        <w:t>machine learning models</w:t>
      </w:r>
      <w:r w:rsidRPr="00453C61">
        <w:rPr>
          <w:noProof/>
        </w:rPr>
        <w:t>.</w:t>
      </w:r>
    </w:p>
    <w:p w14:paraId="0CA83B3F" w14:textId="77777777" w:rsidR="001038F7" w:rsidRDefault="001038F7" w:rsidP="00775A89">
      <w:pPr>
        <w:jc w:val="both"/>
      </w:pPr>
    </w:p>
    <w:p w14:paraId="08290846" w14:textId="16E61257" w:rsidR="00775A89" w:rsidRPr="00CA0F8D" w:rsidRDefault="00775A89" w:rsidP="00775A89">
      <w:pPr>
        <w:pStyle w:val="Heading2"/>
        <w:jc w:val="both"/>
      </w:pPr>
      <w:r w:rsidRPr="00AF55A4">
        <w:rPr>
          <w:i w:val="0"/>
          <w:iCs w:val="0"/>
        </w:rPr>
        <w:t>Accuracy Ratio comparison analysis</w:t>
      </w:r>
      <w:r>
        <w:rPr>
          <w:i w:val="0"/>
          <w:iCs w:val="0"/>
        </w:rPr>
        <w:t xml:space="preserve"> </w:t>
      </w:r>
    </w:p>
    <w:p w14:paraId="13B8803B" w14:textId="0D380C0D" w:rsidR="00C45CEE" w:rsidRPr="00775A89" w:rsidRDefault="00AF55A4" w:rsidP="00775A89">
      <w:pPr>
        <w:pStyle w:val="BodyText"/>
      </w:pPr>
      <w:r w:rsidRPr="00AF55A4">
        <w:t>Accuracy Ratio comparison analysis</w:t>
      </w:r>
      <w:r>
        <w:t xml:space="preserve"> </w:t>
      </w:r>
      <w:bookmarkStart w:id="2" w:name="_Hlk227677623"/>
      <w:r w:rsidR="000807C6" w:rsidRPr="000807C6">
        <w:t>Accuracy is used to compare the performance of various models used for patient health monitoring. The accuracy ratio of K-Nearest Neighbours (KNN), SVM, RF, and suggested LSTM-based methods is displayed in Figure 2.</w:t>
      </w:r>
    </w:p>
    <w:bookmarkEnd w:id="2"/>
    <w:p w14:paraId="3988F483" w14:textId="21F1EC67" w:rsidR="0048181C" w:rsidRDefault="0048181C" w:rsidP="0048181C">
      <w:r>
        <w:rPr>
          <w:noProof/>
          <w:lang w:val="en-IN"/>
        </w:rPr>
        <w:drawing>
          <wp:inline distT="0" distB="0" distL="0" distR="0" wp14:anchorId="1A454E40" wp14:editId="5A22B82D">
            <wp:extent cx="3089910" cy="1959610"/>
            <wp:effectExtent l="0" t="0" r="15240" b="254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F19733" w14:textId="1BF91BD2" w:rsidR="0026695B" w:rsidRDefault="0026695B" w:rsidP="0026695B">
      <w:pPr>
        <w:pStyle w:val="figurecaption"/>
      </w:pPr>
      <w:r>
        <w:t>Accuracy ratio</w:t>
      </w:r>
      <w:r w:rsidRPr="00DD5D72">
        <w:t xml:space="preserve"> of </w:t>
      </w:r>
      <w:r w:rsidR="001B0C72" w:rsidRPr="001B0C72">
        <w:t>KNN, SVM, RF and proposed LSTM based approaches</w:t>
      </w:r>
    </w:p>
    <w:p w14:paraId="5F990647" w14:textId="7DE31A40" w:rsidR="00A413EF" w:rsidRPr="00197AF7" w:rsidRDefault="00A413EF" w:rsidP="00A413EF">
      <w:pPr>
        <w:pStyle w:val="BodyText"/>
        <w:rPr>
          <w:lang w:val="en-IN"/>
        </w:rPr>
      </w:pPr>
      <w:r w:rsidRPr="00A413EF">
        <w:rPr>
          <w:lang w:val="en-IN"/>
        </w:rPr>
        <w:t>According to the accuracy comparison, the LSTM model outperforms conventional machine learning methods like Random Forest (92%) and SVM (89%), achieving the greatest accuracy of 96.5%. Because traditional models are unable to adequately address temporal relationships in time-series health data, LSTM performs better. Because the KNN algorithm ignores sequential patterns in the data, its accuracy is significantly lower at 87%. These findings show that LSTM is better suited for real-time patient monitoring systems when ongoing data processing is necessary.</w:t>
      </w:r>
    </w:p>
    <w:p w14:paraId="76A90284" w14:textId="4FDC831E" w:rsidR="0026695B" w:rsidRPr="00CA0F8D" w:rsidRDefault="0026695B" w:rsidP="0026695B">
      <w:pPr>
        <w:pStyle w:val="Heading2"/>
        <w:jc w:val="both"/>
      </w:pPr>
      <w:r>
        <w:rPr>
          <w:i w:val="0"/>
          <w:iCs w:val="0"/>
        </w:rPr>
        <w:t>Loss values c</w:t>
      </w:r>
      <w:r w:rsidRPr="00C45CEE">
        <w:rPr>
          <w:i w:val="0"/>
          <w:iCs w:val="0"/>
        </w:rPr>
        <w:t>omparison</w:t>
      </w:r>
      <w:r>
        <w:rPr>
          <w:i w:val="0"/>
          <w:iCs w:val="0"/>
        </w:rPr>
        <w:t xml:space="preserve"> </w:t>
      </w:r>
      <w:r w:rsidRPr="0026695B">
        <w:rPr>
          <w:i w:val="0"/>
          <w:iCs w:val="0"/>
        </w:rPr>
        <w:t>analysis</w:t>
      </w:r>
    </w:p>
    <w:p w14:paraId="65AAFCFE" w14:textId="46EC2CF8" w:rsidR="006916EA" w:rsidRDefault="007243DE" w:rsidP="0026695B">
      <w:pPr>
        <w:jc w:val="both"/>
      </w:pPr>
      <w:r w:rsidRPr="007243DE">
        <w:t>Effective model learning is demonstrated by the loss vs. epoch data, which show a consistent decline in both training and validation loss as the number of epochs rises. The accuracy ratios of KNN, SVM, RF, and suggested LSTM-based methods are shown in Figure 3.</w:t>
      </w:r>
      <w:r w:rsidR="001B0C72">
        <w:t xml:space="preserve"> </w:t>
      </w:r>
    </w:p>
    <w:p w14:paraId="1D155EAE" w14:textId="4AE26A35" w:rsidR="00D545B7" w:rsidRDefault="00D545B7" w:rsidP="00D545B7">
      <w:pPr>
        <w:pStyle w:val="figurecaption"/>
        <w:numPr>
          <w:ilvl w:val="0"/>
          <w:numId w:val="0"/>
        </w:numPr>
      </w:pPr>
      <w:bookmarkStart w:id="3" w:name="_Hlk227263942"/>
      <w:r>
        <w:rPr>
          <w:lang w:val="en-IN"/>
        </w:rPr>
        <w:drawing>
          <wp:inline distT="0" distB="0" distL="0" distR="0" wp14:anchorId="7DA8A7E5" wp14:editId="762F5DD7">
            <wp:extent cx="3089910" cy="1959813"/>
            <wp:effectExtent l="0" t="0" r="15240" b="2540"/>
            <wp:docPr id="20928979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E2D420" w14:textId="449E7833" w:rsidR="001B0C72" w:rsidRDefault="001B0C72" w:rsidP="001B0C72">
      <w:pPr>
        <w:pStyle w:val="figurecaption"/>
      </w:pPr>
      <w:r>
        <w:t>Loss values</w:t>
      </w:r>
      <w:r w:rsidRPr="00DD5D72">
        <w:t xml:space="preserve"> of </w:t>
      </w:r>
      <w:r w:rsidRPr="001B0C72">
        <w:t>KNN, SVM, RF and proposed LSTM based approaches</w:t>
      </w:r>
    </w:p>
    <w:bookmarkEnd w:id="3"/>
    <w:p w14:paraId="641A7707" w14:textId="7C74CF58" w:rsidR="00CD1B55" w:rsidRPr="00AE0802" w:rsidRDefault="007243DE" w:rsidP="00A413EF">
      <w:pPr>
        <w:pStyle w:val="BodyText"/>
      </w:pPr>
      <w:r w:rsidRPr="007243DE">
        <w:t xml:space="preserve">Due to random weight </w:t>
      </w:r>
      <w:r w:rsidR="00A75997" w:rsidRPr="007243DE">
        <w:t>initialization</w:t>
      </w:r>
      <w:r w:rsidRPr="007243DE">
        <w:t>, the loss is considerable at first, but as the LSTM model picks up patterns from the time-series health data, it progressively drops. Similar trends are shown in the validation loss, which shows little overfitting and strong generalisation. The model appears to be well-optimized and capable of reliably predicting patient health problems in real-time monitoring systems based on the narrow gap between training and validation loss. The suggested LSTM model-based healthcare system was trained for 30 epochs, as seen in Figure 3. The validation loss dropped from 0.69 to 0.24 while the training loss dropped from 0.64 to 0.13, suggesting strong convergence with little overfitting.</w:t>
      </w:r>
    </w:p>
    <w:p w14:paraId="4132E425" w14:textId="2E1698A6" w:rsidR="00050D40" w:rsidRPr="00D632BE" w:rsidRDefault="001A6484" w:rsidP="00050D40">
      <w:pPr>
        <w:pStyle w:val="Heading1"/>
      </w:pPr>
      <w:r>
        <w:t>conclusion</w:t>
      </w:r>
    </w:p>
    <w:p w14:paraId="54A5BA45" w14:textId="334CCFA9" w:rsidR="006F7DE5" w:rsidRDefault="00536511" w:rsidP="00A413EF">
      <w:pPr>
        <w:pStyle w:val="BodyText"/>
        <w:rPr>
          <w:rFonts w:eastAsia="Times New Roman"/>
          <w:lang w:eastAsia="en-IN"/>
        </w:rPr>
      </w:pPr>
      <w:r w:rsidRPr="00536511">
        <w:rPr>
          <w:rFonts w:eastAsia="Times New Roman"/>
          <w:lang w:eastAsia="en-IN"/>
        </w:rPr>
        <w:t xml:space="preserve">The design of an LSTM-based AI system for </w:t>
      </w:r>
      <w:r w:rsidR="00C12E27" w:rsidRPr="00536511">
        <w:rPr>
          <w:rFonts w:eastAsia="Times New Roman"/>
          <w:lang w:eastAsia="en-IN"/>
        </w:rPr>
        <w:t xml:space="preserve">monitoring </w:t>
      </w:r>
      <w:r w:rsidRPr="00536511">
        <w:rPr>
          <w:rFonts w:eastAsia="Times New Roman"/>
          <w:lang w:eastAsia="en-IN"/>
        </w:rPr>
        <w:t xml:space="preserve">patient health in robotic sensor networks </w:t>
      </w:r>
      <w:r w:rsidR="00C12E27">
        <w:rPr>
          <w:rFonts w:eastAsia="Times New Roman"/>
          <w:lang w:eastAsia="en-IN"/>
        </w:rPr>
        <w:t>illustrates</w:t>
      </w:r>
      <w:r w:rsidRPr="00536511">
        <w:rPr>
          <w:rFonts w:eastAsia="Times New Roman"/>
          <w:lang w:eastAsia="en-IN"/>
        </w:rPr>
        <w:t xml:space="preserve"> a promising approach for enabling </w:t>
      </w:r>
      <w:r w:rsidR="00C12E27" w:rsidRPr="00536511">
        <w:rPr>
          <w:rFonts w:eastAsia="Times New Roman"/>
          <w:lang w:eastAsia="en-IN"/>
        </w:rPr>
        <w:t>nonstop</w:t>
      </w:r>
      <w:r w:rsidRPr="00536511">
        <w:rPr>
          <w:rFonts w:eastAsia="Times New Roman"/>
          <w:lang w:eastAsia="en-IN"/>
        </w:rPr>
        <w:t xml:space="preserve">, intelligent, and real-time healthcare monitoring. By </w:t>
      </w:r>
      <w:r w:rsidR="00C12E27" w:rsidRPr="00536511">
        <w:rPr>
          <w:rFonts w:eastAsia="Times New Roman"/>
          <w:lang w:eastAsia="en-IN"/>
        </w:rPr>
        <w:t>participating</w:t>
      </w:r>
      <w:r w:rsidRPr="00536511">
        <w:rPr>
          <w:rFonts w:eastAsia="Times New Roman"/>
          <w:lang w:eastAsia="en-IN"/>
        </w:rPr>
        <w:t xml:space="preserve"> wearable and environmental sensors with robotic mobility and advanced </w:t>
      </w:r>
      <w:r w:rsidR="00C12E27">
        <w:rPr>
          <w:rFonts w:eastAsia="Times New Roman"/>
          <w:lang w:eastAsia="en-IN"/>
        </w:rPr>
        <w:t>LSTM model</w:t>
      </w:r>
      <w:r w:rsidRPr="00536511">
        <w:rPr>
          <w:rFonts w:eastAsia="Times New Roman"/>
          <w:lang w:eastAsia="en-IN"/>
        </w:rPr>
        <w:t xml:space="preserve">, the system is capable of </w:t>
      </w:r>
      <w:r w:rsidR="00C12E27" w:rsidRPr="00536511">
        <w:rPr>
          <w:rFonts w:eastAsia="Times New Roman"/>
          <w:lang w:eastAsia="en-IN"/>
        </w:rPr>
        <w:t>catching</w:t>
      </w:r>
      <w:r w:rsidRPr="00536511">
        <w:rPr>
          <w:rFonts w:eastAsia="Times New Roman"/>
          <w:lang w:eastAsia="en-IN"/>
        </w:rPr>
        <w:t xml:space="preserve"> dynamic </w:t>
      </w:r>
      <w:r w:rsidR="00C12E27" w:rsidRPr="00536511">
        <w:rPr>
          <w:rFonts w:eastAsia="Times New Roman"/>
          <w:lang w:eastAsia="en-IN"/>
        </w:rPr>
        <w:t>biological</w:t>
      </w:r>
      <w:r w:rsidRPr="00536511">
        <w:rPr>
          <w:rFonts w:eastAsia="Times New Roman"/>
          <w:lang w:eastAsia="en-IN"/>
        </w:rPr>
        <w:t xml:space="preserve"> data and </w:t>
      </w:r>
      <w:r w:rsidR="006F7DE5" w:rsidRPr="00536511">
        <w:rPr>
          <w:rFonts w:eastAsia="Times New Roman"/>
          <w:lang w:eastAsia="en-IN"/>
        </w:rPr>
        <w:t>classifying</w:t>
      </w:r>
      <w:r w:rsidRPr="00536511">
        <w:rPr>
          <w:rFonts w:eastAsia="Times New Roman"/>
          <w:lang w:eastAsia="en-IN"/>
        </w:rPr>
        <w:t xml:space="preserve"> critical health patterns over time.</w:t>
      </w:r>
      <w:r w:rsidR="0028655B">
        <w:rPr>
          <w:rFonts w:eastAsia="Times New Roman"/>
          <w:lang w:eastAsia="en-IN"/>
        </w:rPr>
        <w:t xml:space="preserve"> </w:t>
      </w:r>
      <w:r w:rsidR="006F7DE5" w:rsidRPr="00C12E27">
        <w:rPr>
          <w:rFonts w:eastAsia="Times New Roman"/>
          <w:lang w:eastAsia="en-IN"/>
        </w:rPr>
        <w:t xml:space="preserve">Robotic sensor networks can improve system flexibility by allowing for mobile data gathering, increased coverage, and effective communication in home care and hospital settings. This </w:t>
      </w:r>
      <w:r w:rsidR="00330D78">
        <w:rPr>
          <w:rFonts w:eastAsia="Times New Roman"/>
          <w:lang w:eastAsia="en-IN"/>
        </w:rPr>
        <w:t>approach</w:t>
      </w:r>
      <w:r w:rsidR="006F7DE5" w:rsidRPr="00C12E27">
        <w:rPr>
          <w:rFonts w:eastAsia="Times New Roman"/>
          <w:lang w:eastAsia="en-IN"/>
        </w:rPr>
        <w:t xml:space="preserve"> </w:t>
      </w:r>
      <w:r w:rsidR="00330D78">
        <w:rPr>
          <w:rFonts w:eastAsia="Times New Roman"/>
          <w:lang w:eastAsia="en-IN"/>
        </w:rPr>
        <w:t>illustrates</w:t>
      </w:r>
      <w:r w:rsidR="006F7DE5" w:rsidRPr="00C12E27">
        <w:rPr>
          <w:rFonts w:eastAsia="Times New Roman"/>
          <w:lang w:eastAsia="en-IN"/>
        </w:rPr>
        <w:t xml:space="preserve"> how integrating sensor-based healthcare infrastructure with AI-driven analytics may </w:t>
      </w:r>
      <w:r w:rsidR="00330D78" w:rsidRPr="00C12E27">
        <w:rPr>
          <w:rFonts w:eastAsia="Times New Roman"/>
          <w:lang w:eastAsia="en-IN"/>
        </w:rPr>
        <w:t>significantly</w:t>
      </w:r>
      <w:r w:rsidR="006F7DE5" w:rsidRPr="00C12E27">
        <w:rPr>
          <w:rFonts w:eastAsia="Times New Roman"/>
          <w:lang w:eastAsia="en-IN"/>
        </w:rPr>
        <w:t xml:space="preserve"> </w:t>
      </w:r>
      <w:r w:rsidR="00330D78">
        <w:rPr>
          <w:rFonts w:eastAsia="Times New Roman"/>
          <w:lang w:eastAsia="en-IN"/>
        </w:rPr>
        <w:t>improve</w:t>
      </w:r>
      <w:r w:rsidR="006F7DE5" w:rsidRPr="00C12E27">
        <w:rPr>
          <w:rFonts w:eastAsia="Times New Roman"/>
          <w:lang w:eastAsia="en-IN"/>
        </w:rPr>
        <w:t xml:space="preserve"> patient safety, </w:t>
      </w:r>
      <w:r w:rsidR="00330D78" w:rsidRPr="00C12E27">
        <w:rPr>
          <w:rFonts w:eastAsia="Times New Roman"/>
          <w:lang w:eastAsia="en-IN"/>
        </w:rPr>
        <w:t>primary</w:t>
      </w:r>
      <w:r w:rsidR="006F7DE5" w:rsidRPr="00C12E27">
        <w:rPr>
          <w:rFonts w:eastAsia="Times New Roman"/>
          <w:lang w:eastAsia="en-IN"/>
        </w:rPr>
        <w:t xml:space="preserve"> diagnosis, and </w:t>
      </w:r>
      <w:r w:rsidR="00330D78" w:rsidRPr="00C12E27">
        <w:rPr>
          <w:rFonts w:eastAsia="Times New Roman"/>
          <w:lang w:eastAsia="en-IN"/>
        </w:rPr>
        <w:t>quick</w:t>
      </w:r>
      <w:r w:rsidR="006F7DE5" w:rsidRPr="00C12E27">
        <w:rPr>
          <w:rFonts w:eastAsia="Times New Roman"/>
          <w:lang w:eastAsia="en-IN"/>
        </w:rPr>
        <w:t xml:space="preserve"> action. When compared to </w:t>
      </w:r>
      <w:r w:rsidR="00330D78">
        <w:rPr>
          <w:rFonts w:eastAsia="Times New Roman"/>
          <w:lang w:eastAsia="en-IN"/>
        </w:rPr>
        <w:t>traditional models</w:t>
      </w:r>
      <w:r w:rsidR="006F7DE5" w:rsidRPr="00C12E27">
        <w:rPr>
          <w:rFonts w:eastAsia="Times New Roman"/>
          <w:lang w:eastAsia="en-IN"/>
        </w:rPr>
        <w:t xml:space="preserve">, the LSTM </w:t>
      </w:r>
      <w:r w:rsidR="00330D78">
        <w:rPr>
          <w:rFonts w:eastAsia="Times New Roman"/>
          <w:lang w:eastAsia="en-IN"/>
        </w:rPr>
        <w:t>enhances</w:t>
      </w:r>
      <w:r w:rsidR="006F7DE5" w:rsidRPr="00C12E27">
        <w:rPr>
          <w:rFonts w:eastAsia="Times New Roman"/>
          <w:lang w:eastAsia="en-IN"/>
        </w:rPr>
        <w:t xml:space="preserve"> the accuracy of anomaly detection and </w:t>
      </w:r>
      <w:r w:rsidR="00330D78">
        <w:rPr>
          <w:rFonts w:eastAsia="Times New Roman"/>
          <w:lang w:eastAsia="en-IN"/>
        </w:rPr>
        <w:t xml:space="preserve">prediction of </w:t>
      </w:r>
      <w:r w:rsidR="006F7DE5" w:rsidRPr="00C12E27">
        <w:rPr>
          <w:rFonts w:eastAsia="Times New Roman"/>
          <w:lang w:eastAsia="en-IN"/>
        </w:rPr>
        <w:t xml:space="preserve">health status by </w:t>
      </w:r>
      <w:r w:rsidR="00330D78" w:rsidRPr="00C12E27">
        <w:rPr>
          <w:rFonts w:eastAsia="Times New Roman"/>
          <w:lang w:eastAsia="en-IN"/>
        </w:rPr>
        <w:t>efficiently</w:t>
      </w:r>
      <w:r w:rsidR="006F7DE5" w:rsidRPr="00C12E27">
        <w:rPr>
          <w:rFonts w:eastAsia="Times New Roman"/>
          <w:lang w:eastAsia="en-IN"/>
        </w:rPr>
        <w:t xml:space="preserve"> modelling temporal </w:t>
      </w:r>
      <w:r w:rsidR="00330D78" w:rsidRPr="00C12E27">
        <w:rPr>
          <w:rFonts w:eastAsia="Times New Roman"/>
          <w:lang w:eastAsia="en-IN"/>
        </w:rPr>
        <w:t>associations</w:t>
      </w:r>
      <w:r w:rsidR="006F7DE5" w:rsidRPr="00C12E27">
        <w:rPr>
          <w:rFonts w:eastAsia="Times New Roman"/>
          <w:lang w:eastAsia="en-IN"/>
        </w:rPr>
        <w:t xml:space="preserve"> in patient data. In summary, the </w:t>
      </w:r>
      <w:r w:rsidR="00330D78">
        <w:rPr>
          <w:rFonts w:eastAsia="Times New Roman"/>
          <w:lang w:eastAsia="en-IN"/>
        </w:rPr>
        <w:t xml:space="preserve">proposed </w:t>
      </w:r>
      <w:r w:rsidR="006F7DE5" w:rsidRPr="00C12E27">
        <w:rPr>
          <w:rFonts w:eastAsia="Times New Roman"/>
          <w:lang w:eastAsia="en-IN"/>
        </w:rPr>
        <w:t xml:space="preserve">system </w:t>
      </w:r>
      <w:r w:rsidR="00330D78">
        <w:rPr>
          <w:rFonts w:eastAsia="Times New Roman"/>
          <w:lang w:eastAsia="en-IN"/>
        </w:rPr>
        <w:t>provides</w:t>
      </w:r>
      <w:r w:rsidR="006F7DE5" w:rsidRPr="00C12E27">
        <w:rPr>
          <w:rFonts w:eastAsia="Times New Roman"/>
          <w:lang w:eastAsia="en-IN"/>
        </w:rPr>
        <w:t xml:space="preserve"> an intelligent and scalable </w:t>
      </w:r>
      <w:r w:rsidR="00330D78" w:rsidRPr="00C12E27">
        <w:rPr>
          <w:rFonts w:eastAsia="Times New Roman"/>
          <w:lang w:eastAsia="en-IN"/>
        </w:rPr>
        <w:t>basis</w:t>
      </w:r>
      <w:r w:rsidR="006F7DE5" w:rsidRPr="00C12E27">
        <w:rPr>
          <w:rFonts w:eastAsia="Times New Roman"/>
          <w:lang w:eastAsia="en-IN"/>
        </w:rPr>
        <w:t xml:space="preserve"> for next-generation healthcare monitoring, with </w:t>
      </w:r>
      <w:r w:rsidR="00330D78" w:rsidRPr="00C12E27">
        <w:rPr>
          <w:rFonts w:eastAsia="Times New Roman"/>
          <w:lang w:eastAsia="en-IN"/>
        </w:rPr>
        <w:t>possible</w:t>
      </w:r>
      <w:r w:rsidR="006F7DE5" w:rsidRPr="00C12E27">
        <w:rPr>
          <w:rFonts w:eastAsia="Times New Roman"/>
          <w:lang w:eastAsia="en-IN"/>
        </w:rPr>
        <w:t xml:space="preserve"> uses in smart hospital systems, remote patient care, and elder help. Future research can </w:t>
      </w:r>
      <w:r w:rsidR="00330D78" w:rsidRPr="00C12E27">
        <w:rPr>
          <w:rFonts w:eastAsia="Times New Roman"/>
          <w:lang w:eastAsia="en-IN"/>
        </w:rPr>
        <w:t>distillate</w:t>
      </w:r>
      <w:r w:rsidR="006F7DE5" w:rsidRPr="00C12E27">
        <w:rPr>
          <w:rFonts w:eastAsia="Times New Roman"/>
          <w:lang w:eastAsia="en-IN"/>
        </w:rPr>
        <w:t xml:space="preserve"> on </w:t>
      </w:r>
      <w:r w:rsidR="00330D78">
        <w:rPr>
          <w:rFonts w:eastAsia="Times New Roman"/>
          <w:lang w:eastAsia="en-IN"/>
        </w:rPr>
        <w:t>improving</w:t>
      </w:r>
      <w:r w:rsidR="006F7DE5" w:rsidRPr="00C12E27">
        <w:rPr>
          <w:rFonts w:eastAsia="Times New Roman"/>
          <w:lang w:eastAsia="en-IN"/>
        </w:rPr>
        <w:t xml:space="preserve"> the interpretability of the model</w:t>
      </w:r>
      <w:r w:rsidR="00330D78">
        <w:rPr>
          <w:rFonts w:eastAsia="Times New Roman"/>
          <w:lang w:eastAsia="en-IN"/>
        </w:rPr>
        <w:t xml:space="preserve"> </w:t>
      </w:r>
      <w:r w:rsidR="006F7DE5" w:rsidRPr="00C12E27">
        <w:rPr>
          <w:rFonts w:eastAsia="Times New Roman"/>
          <w:lang w:eastAsia="en-IN"/>
        </w:rPr>
        <w:t xml:space="preserve">and </w:t>
      </w:r>
      <w:r w:rsidR="00330D78" w:rsidRPr="00C12E27">
        <w:rPr>
          <w:rFonts w:eastAsia="Times New Roman"/>
          <w:lang w:eastAsia="en-IN"/>
        </w:rPr>
        <w:t>confirming</w:t>
      </w:r>
      <w:r w:rsidR="006F7DE5" w:rsidRPr="00C12E27">
        <w:rPr>
          <w:rFonts w:eastAsia="Times New Roman"/>
          <w:lang w:eastAsia="en-IN"/>
        </w:rPr>
        <w:t xml:space="preserve"> the system using </w:t>
      </w:r>
      <w:r w:rsidR="000E4FC9">
        <w:rPr>
          <w:rFonts w:eastAsia="Times New Roman"/>
          <w:lang w:eastAsia="en-IN"/>
        </w:rPr>
        <w:t>real</w:t>
      </w:r>
      <w:r w:rsidR="006F7DE5" w:rsidRPr="00C12E27">
        <w:rPr>
          <w:rFonts w:eastAsia="Times New Roman"/>
          <w:lang w:eastAsia="en-IN"/>
        </w:rPr>
        <w:t xml:space="preserve"> clinical datasets.</w:t>
      </w:r>
    </w:p>
    <w:p w14:paraId="210BBD8E" w14:textId="77777777" w:rsidR="004265EC" w:rsidRDefault="004265EC" w:rsidP="004265EC">
      <w:pPr>
        <w:pStyle w:val="Heading5"/>
      </w:pPr>
      <w:r w:rsidRPr="005B520E">
        <w:t>References</w:t>
      </w:r>
    </w:p>
    <w:p w14:paraId="5F3A73F3" w14:textId="3AAC235C" w:rsidR="00DB77EC" w:rsidRDefault="00DB77EC" w:rsidP="00DB77EC">
      <w:pPr>
        <w:pStyle w:val="references"/>
        <w:numPr>
          <w:ilvl w:val="0"/>
          <w:numId w:val="0"/>
        </w:numPr>
      </w:pPr>
    </w:p>
    <w:p w14:paraId="4FDCC368" w14:textId="5C3382D8" w:rsidR="00536511" w:rsidRDefault="00536511" w:rsidP="0026103B">
      <w:pPr>
        <w:pStyle w:val="references"/>
      </w:pPr>
      <w:r>
        <w:t>B.M. Mahmmod, B. A. Naser, A.H.S. Al-Sudani, M. Alsabah, H.J. Mohammed, H. Alaskar, S. H. Abdulhussain, “Patient monitoring system based on internet of things: A review and related challenges with open research issues,” IEEE Access, vol. 12, pp. 132444-132479, 2024.</w:t>
      </w:r>
    </w:p>
    <w:p w14:paraId="634147BE" w14:textId="3783C372" w:rsidR="00536511" w:rsidRDefault="00536511" w:rsidP="00536511">
      <w:pPr>
        <w:pStyle w:val="references"/>
      </w:pPr>
      <w:r>
        <w:t>M. Alrizq, S. Stalin, S. Alyami, V. Roy, A. Mishra, A. Chandanan, A. and P. Venkatesh, “Optimization of sensor node location utilizing artificial intelligence for mobile wireless sensor network,” Wireless Networks, vol. 30, no. 7, pp. 6619-6631, 2024.</w:t>
      </w:r>
    </w:p>
    <w:p w14:paraId="5A6A317E" w14:textId="1F007BD5" w:rsidR="00536511" w:rsidRDefault="00536511" w:rsidP="00536511">
      <w:pPr>
        <w:pStyle w:val="references"/>
      </w:pPr>
      <w:r>
        <w:t>B.M. Mahmmod, M.A. Naser, A.</w:t>
      </w:r>
      <w:r w:rsidR="00AD020A">
        <w:t>H.S.</w:t>
      </w:r>
      <w:r>
        <w:t xml:space="preserve"> Al-Sudani, </w:t>
      </w:r>
      <w:r w:rsidR="00AD020A">
        <w:t>M.</w:t>
      </w:r>
      <w:r>
        <w:t xml:space="preserve"> Alsabah, </w:t>
      </w:r>
      <w:r w:rsidR="00AD020A">
        <w:t>H.J.</w:t>
      </w:r>
      <w:r>
        <w:t xml:space="preserve"> Mohammed, H. Alaskar,</w:t>
      </w:r>
      <w:r w:rsidR="00AD020A">
        <w:t xml:space="preserve"> and S.</w:t>
      </w:r>
      <w:r>
        <w:t xml:space="preserve"> H</w:t>
      </w:r>
      <w:r w:rsidR="00AD020A">
        <w:t>.</w:t>
      </w:r>
      <w:r>
        <w:t xml:space="preserve"> Abdulhussain, </w:t>
      </w:r>
      <w:r w:rsidR="00AD020A">
        <w:t>“</w:t>
      </w:r>
      <w:r>
        <w:t>Patient monitoring system based on internet of things: A review and related challenges with open research issues</w:t>
      </w:r>
      <w:r w:rsidR="00AD020A">
        <w:t>,”</w:t>
      </w:r>
      <w:r>
        <w:t xml:space="preserve"> IEEE Access, </w:t>
      </w:r>
      <w:r w:rsidR="00AD020A">
        <w:t xml:space="preserve">vol. </w:t>
      </w:r>
      <w:r>
        <w:t xml:space="preserve">12, </w:t>
      </w:r>
      <w:r w:rsidR="00AD020A">
        <w:t xml:space="preserve">pp. </w:t>
      </w:r>
      <w:r>
        <w:t>132444-132479</w:t>
      </w:r>
      <w:r w:rsidR="00AD020A">
        <w:t>, 2024</w:t>
      </w:r>
      <w:r>
        <w:t>.</w:t>
      </w:r>
    </w:p>
    <w:p w14:paraId="36F99713" w14:textId="76053004" w:rsidR="00536511" w:rsidRDefault="00AD020A" w:rsidP="00536511">
      <w:pPr>
        <w:pStyle w:val="references"/>
      </w:pPr>
      <w:r>
        <w:t xml:space="preserve">S. </w:t>
      </w:r>
      <w:r w:rsidR="00536511">
        <w:t xml:space="preserve">Abdulmalek, </w:t>
      </w:r>
      <w:r>
        <w:t>A.</w:t>
      </w:r>
      <w:r w:rsidR="00536511">
        <w:t xml:space="preserve"> Nasir, </w:t>
      </w:r>
      <w:r>
        <w:t xml:space="preserve">W. </w:t>
      </w:r>
      <w:r w:rsidR="00536511">
        <w:t xml:space="preserve">A., Jabbar, </w:t>
      </w:r>
      <w:r>
        <w:t>M.</w:t>
      </w:r>
      <w:r w:rsidR="00536511">
        <w:t xml:space="preserve"> A., Almuhaya, A.</w:t>
      </w:r>
      <w:r>
        <w:t>K.</w:t>
      </w:r>
      <w:r w:rsidR="00536511">
        <w:t xml:space="preserve"> Bairagi, </w:t>
      </w:r>
      <w:r>
        <w:t xml:space="preserve">M. </w:t>
      </w:r>
      <w:r w:rsidR="00536511">
        <w:t xml:space="preserve">A. </w:t>
      </w:r>
      <w:r>
        <w:t>M.</w:t>
      </w:r>
      <w:r w:rsidR="00536511">
        <w:t xml:space="preserve"> Khan, </w:t>
      </w:r>
      <w:r>
        <w:t xml:space="preserve">and S.H. </w:t>
      </w:r>
      <w:r w:rsidR="00536511">
        <w:t xml:space="preserve">Kee, </w:t>
      </w:r>
      <w:r>
        <w:t>“</w:t>
      </w:r>
      <w:r w:rsidR="00536511">
        <w:t>IoT-based healthcare-monitoring system towards improving quality of life: A review</w:t>
      </w:r>
      <w:r>
        <w:t>,”</w:t>
      </w:r>
      <w:r w:rsidR="00536511">
        <w:t xml:space="preserve"> In Healthcare (Vol. 10, No. 10, p. 1993). MDPI</w:t>
      </w:r>
      <w:r>
        <w:t>, 2022</w:t>
      </w:r>
      <w:r w:rsidR="00536511">
        <w:t>.</w:t>
      </w:r>
    </w:p>
    <w:p w14:paraId="202587C0" w14:textId="4D7579B7" w:rsidR="00536511" w:rsidRDefault="006C74C8" w:rsidP="00536511">
      <w:pPr>
        <w:pStyle w:val="references"/>
      </w:pPr>
      <w:r>
        <w:t xml:space="preserve">M. </w:t>
      </w:r>
      <w:r w:rsidR="00536511">
        <w:t>Adil, M.</w:t>
      </w:r>
      <w:r>
        <w:t>K.</w:t>
      </w:r>
      <w:r w:rsidR="00536511">
        <w:t xml:space="preserve"> Khan, </w:t>
      </w:r>
      <w:r>
        <w:t>A.</w:t>
      </w:r>
      <w:r w:rsidR="00536511">
        <w:t xml:space="preserve"> Ali, </w:t>
      </w:r>
      <w:r>
        <w:t>H.</w:t>
      </w:r>
      <w:r w:rsidR="00536511">
        <w:t xml:space="preserve"> Abulkasim, </w:t>
      </w:r>
      <w:r>
        <w:t>A.</w:t>
      </w:r>
      <w:r w:rsidR="00536511">
        <w:t xml:space="preserve"> Farouk, </w:t>
      </w:r>
      <w:r>
        <w:t xml:space="preserve">H. </w:t>
      </w:r>
      <w:r w:rsidR="00536511">
        <w:t xml:space="preserve">Song, </w:t>
      </w:r>
      <w:r>
        <w:t>and Z.</w:t>
      </w:r>
      <w:r w:rsidR="00536511">
        <w:t xml:space="preserve"> Jin, </w:t>
      </w:r>
      <w:r>
        <w:t>“</w:t>
      </w:r>
      <w:r w:rsidR="00536511">
        <w:t>Towards Effective Communication Management in Cooperative Robotic-enabled Healthcare Systems: Open Challenges and Future Research Directions</w:t>
      </w:r>
      <w:r w:rsidR="00AD020A">
        <w:t>,”</w:t>
      </w:r>
      <w:r w:rsidR="00536511">
        <w:t xml:space="preserve"> IEEE Internet of Things Journal</w:t>
      </w:r>
      <w:r w:rsidR="00AD020A">
        <w:t>, 2025</w:t>
      </w:r>
      <w:r w:rsidR="00536511">
        <w:t>.</w:t>
      </w:r>
    </w:p>
    <w:p w14:paraId="5AD58E0A" w14:textId="461792A0" w:rsidR="00536511" w:rsidRDefault="006C74C8" w:rsidP="00536511">
      <w:pPr>
        <w:pStyle w:val="references"/>
      </w:pPr>
      <w:r>
        <w:t xml:space="preserve">Y. </w:t>
      </w:r>
      <w:r w:rsidR="00536511">
        <w:t xml:space="preserve">Bai, </w:t>
      </w:r>
      <w:r>
        <w:t>B.</w:t>
      </w:r>
      <w:r w:rsidR="00536511">
        <w:t xml:space="preserve"> Gu, </w:t>
      </w:r>
      <w:r>
        <w:t>and C.</w:t>
      </w:r>
      <w:r w:rsidR="00536511">
        <w:t xml:space="preserve"> Tang, </w:t>
      </w:r>
      <w:r>
        <w:t>“</w:t>
      </w:r>
      <w:r w:rsidR="00536511">
        <w:t>Enhancing real-time patient monitoring in intensive care units with deep learning and the internet of things</w:t>
      </w:r>
      <w:r>
        <w:t>,”</w:t>
      </w:r>
      <w:r w:rsidR="00536511">
        <w:t xml:space="preserve"> Big Data</w:t>
      </w:r>
      <w:r>
        <w:t>, 2025</w:t>
      </w:r>
      <w:r w:rsidR="00536511">
        <w:t>.</w:t>
      </w:r>
    </w:p>
    <w:p w14:paraId="4DB705CD" w14:textId="47B500B8" w:rsidR="00536511" w:rsidRDefault="006C74C8" w:rsidP="00536511">
      <w:pPr>
        <w:pStyle w:val="references"/>
      </w:pPr>
      <w:r>
        <w:t xml:space="preserve">S. </w:t>
      </w:r>
      <w:r w:rsidR="00536511">
        <w:t xml:space="preserve">Wang, </w:t>
      </w:r>
      <w:r>
        <w:t>Y.</w:t>
      </w:r>
      <w:r w:rsidR="00536511">
        <w:t xml:space="preserve"> Jiang, </w:t>
      </w:r>
      <w:r>
        <w:t>Q.</w:t>
      </w:r>
      <w:r w:rsidR="00536511">
        <w:t xml:space="preserve"> Li, </w:t>
      </w:r>
      <w:r>
        <w:t>and W.</w:t>
      </w:r>
      <w:r w:rsidR="00536511">
        <w:t xml:space="preserve"> Zhang, </w:t>
      </w:r>
      <w:r>
        <w:t>“</w:t>
      </w:r>
      <w:r w:rsidR="00536511">
        <w:t xml:space="preserve">Intensive Care Unit Patient Outcome Prediction Using ν-Support Vector Classification and </w:t>
      </w:r>
      <w:r w:rsidR="00536511">
        <w:lastRenderedPageBreak/>
        <w:t>Stochastic Signal Processing–Based Feature Extraction Techniques: Algorithm Development and Validation Study</w:t>
      </w:r>
      <w:r>
        <w:t>,”</w:t>
      </w:r>
      <w:r w:rsidR="00536511">
        <w:t xml:space="preserve"> JMIR AI, </w:t>
      </w:r>
      <w:r>
        <w:t xml:space="preserve">vol. </w:t>
      </w:r>
      <w:r w:rsidR="00536511">
        <w:t>4</w:t>
      </w:r>
      <w:r>
        <w:t xml:space="preserve">, no. </w:t>
      </w:r>
      <w:r w:rsidR="00536511">
        <w:t xml:space="preserve">1, </w:t>
      </w:r>
      <w:r>
        <w:t xml:space="preserve">pp. </w:t>
      </w:r>
      <w:r w:rsidR="00536511">
        <w:t>e72671</w:t>
      </w:r>
      <w:r>
        <w:t>, 2025</w:t>
      </w:r>
      <w:r w:rsidR="00536511">
        <w:t>.</w:t>
      </w:r>
    </w:p>
    <w:p w14:paraId="01666018" w14:textId="7B60017E" w:rsidR="00536511" w:rsidRDefault="006C74C8" w:rsidP="00536511">
      <w:pPr>
        <w:pStyle w:val="references"/>
      </w:pPr>
      <w:r>
        <w:t xml:space="preserve">F. </w:t>
      </w:r>
      <w:r w:rsidR="00536511">
        <w:t>Di Martino</w:t>
      </w:r>
      <w:r>
        <w:t xml:space="preserve"> and F.</w:t>
      </w:r>
      <w:r w:rsidR="00536511">
        <w:t xml:space="preserve"> Delmastro, </w:t>
      </w:r>
      <w:r>
        <w:t>“</w:t>
      </w:r>
      <w:r w:rsidR="00536511">
        <w:t>Explainable AI for clinical and remote health applications: a survey on tabular and time series data</w:t>
      </w:r>
      <w:r>
        <w:t>,”</w:t>
      </w:r>
      <w:r w:rsidR="00536511">
        <w:t xml:space="preserve"> Artificial Intelligence Review, </w:t>
      </w:r>
      <w:r>
        <w:t xml:space="preserve">vol. </w:t>
      </w:r>
      <w:r w:rsidR="00536511">
        <w:t>56</w:t>
      </w:r>
      <w:r>
        <w:t xml:space="preserve">, no. </w:t>
      </w:r>
      <w:r w:rsidR="00536511">
        <w:t xml:space="preserve">6, </w:t>
      </w:r>
      <w:r>
        <w:t xml:space="preserve">pp. </w:t>
      </w:r>
      <w:r w:rsidR="00536511">
        <w:t>5261</w:t>
      </w:r>
      <w:r>
        <w:t>,2022</w:t>
      </w:r>
      <w:r w:rsidR="00536511">
        <w:t>.</w:t>
      </w:r>
    </w:p>
    <w:p w14:paraId="4F812B4B" w14:textId="19DA6874" w:rsidR="00536511" w:rsidRDefault="006C74C8" w:rsidP="00536511">
      <w:pPr>
        <w:pStyle w:val="references"/>
      </w:pPr>
      <w:r>
        <w:t xml:space="preserve">A. </w:t>
      </w:r>
      <w:r w:rsidR="00536511">
        <w:t xml:space="preserve">Razaque, </w:t>
      </w:r>
      <w:r>
        <w:t>F.</w:t>
      </w:r>
      <w:r w:rsidR="00536511">
        <w:t xml:space="preserve"> Amsaad, </w:t>
      </w:r>
      <w:r>
        <w:t>M.</w:t>
      </w:r>
      <w:r w:rsidR="00536511">
        <w:t xml:space="preserve"> Abdulgader, </w:t>
      </w:r>
      <w:r>
        <w:t>B.</w:t>
      </w:r>
      <w:r w:rsidR="00536511">
        <w:t xml:space="preserve"> Alotaibi, </w:t>
      </w:r>
      <w:r>
        <w:t>F.</w:t>
      </w:r>
      <w:r w:rsidR="00536511">
        <w:t xml:space="preserve"> Alsolami, </w:t>
      </w:r>
      <w:r>
        <w:t>D.</w:t>
      </w:r>
      <w:r w:rsidR="00536511">
        <w:t xml:space="preserve"> Gulsezim, </w:t>
      </w:r>
      <w:r>
        <w:t>and S.</w:t>
      </w:r>
      <w:r w:rsidR="00536511">
        <w:t xml:space="preserve"> Hariri, </w:t>
      </w:r>
      <w:r>
        <w:t>“</w:t>
      </w:r>
      <w:r w:rsidR="00536511">
        <w:t xml:space="preserve">A mobility-aware human-centric cyber–physical system for efficient and secure smart healthcare. IEEE Internet of Things Journal, </w:t>
      </w:r>
      <w:r>
        <w:t xml:space="preserve">vol. </w:t>
      </w:r>
      <w:r w:rsidR="00536511">
        <w:t>9</w:t>
      </w:r>
      <w:r>
        <w:t xml:space="preserve">, no. </w:t>
      </w:r>
      <w:r w:rsidR="00536511">
        <w:t xml:space="preserve">22, </w:t>
      </w:r>
      <w:r>
        <w:t xml:space="preserve">pp. </w:t>
      </w:r>
      <w:r w:rsidR="00536511">
        <w:t>22434-22452</w:t>
      </w:r>
      <w:r>
        <w:t>, 2022</w:t>
      </w:r>
      <w:r w:rsidR="00536511">
        <w:t>.</w:t>
      </w:r>
    </w:p>
    <w:p w14:paraId="2966CD64" w14:textId="726895F4" w:rsidR="00536511" w:rsidRDefault="006C74C8" w:rsidP="00536511">
      <w:pPr>
        <w:pStyle w:val="references"/>
      </w:pPr>
      <w:r>
        <w:t xml:space="preserve">I. </w:t>
      </w:r>
      <w:r w:rsidR="00536511">
        <w:t xml:space="preserve">Kumar, </w:t>
      </w:r>
      <w:r>
        <w:t>B.K.</w:t>
      </w:r>
      <w:r w:rsidR="00536511">
        <w:t xml:space="preserve"> Tripathi, </w:t>
      </w:r>
      <w:r>
        <w:t>and A.</w:t>
      </w:r>
      <w:r w:rsidR="00536511">
        <w:t xml:space="preserve"> Singh, </w:t>
      </w:r>
      <w:r>
        <w:t>“</w:t>
      </w:r>
      <w:r w:rsidR="00536511">
        <w:t>Attention-based LSTM network-assisted time series forecasting models for petroleum production</w:t>
      </w:r>
      <w:r>
        <w:t>,”</w:t>
      </w:r>
      <w:r w:rsidR="00536511">
        <w:t xml:space="preserve"> Engineering Applications of Artificial Intelligence, </w:t>
      </w:r>
      <w:r>
        <w:t xml:space="preserve">vol. </w:t>
      </w:r>
      <w:r w:rsidR="00536511">
        <w:t xml:space="preserve">123, </w:t>
      </w:r>
      <w:r>
        <w:t xml:space="preserve">pp. </w:t>
      </w:r>
      <w:r w:rsidR="00536511">
        <w:t>106440</w:t>
      </w:r>
      <w:r>
        <w:t>, 2023</w:t>
      </w:r>
      <w:r w:rsidR="00536511">
        <w:t>.</w:t>
      </w:r>
    </w:p>
    <w:p w14:paraId="67E23EE8" w14:textId="5734B89B" w:rsidR="00536511" w:rsidRDefault="006C74C8" w:rsidP="00536511">
      <w:pPr>
        <w:pStyle w:val="references"/>
      </w:pPr>
      <w:r>
        <w:t xml:space="preserve">C. </w:t>
      </w:r>
      <w:r w:rsidR="00536511">
        <w:t xml:space="preserve">Chakraborty, </w:t>
      </w:r>
      <w:r w:rsidR="00F96608">
        <w:t>B.</w:t>
      </w:r>
      <w:r w:rsidR="00536511">
        <w:t xml:space="preserve"> Gupta, </w:t>
      </w:r>
      <w:r w:rsidR="00F96608">
        <w:t>S.K.</w:t>
      </w:r>
      <w:r w:rsidR="00536511">
        <w:t xml:space="preserve"> Ghosh</w:t>
      </w:r>
      <w:r w:rsidR="00CC7F22">
        <w:t>, ”</w:t>
      </w:r>
      <w:r w:rsidR="00536511">
        <w:t>A review on telemedicine-based WBAN framework for patient monitoring</w:t>
      </w:r>
      <w:r w:rsidR="00CC7F22">
        <w:t>,”</w:t>
      </w:r>
      <w:r w:rsidR="00536511">
        <w:t xml:space="preserve"> Telemedicine and e-Health, </w:t>
      </w:r>
      <w:r w:rsidR="00CC7F22">
        <w:t xml:space="preserve">vol. </w:t>
      </w:r>
      <w:r w:rsidR="00536511">
        <w:t>19</w:t>
      </w:r>
      <w:r w:rsidR="00CC7F22">
        <w:t xml:space="preserve">, no. </w:t>
      </w:r>
      <w:r w:rsidR="00536511">
        <w:t xml:space="preserve">8, </w:t>
      </w:r>
      <w:r w:rsidR="00CC7F22">
        <w:t xml:space="preserve">pp. </w:t>
      </w:r>
      <w:r w:rsidR="00536511">
        <w:t>619-626</w:t>
      </w:r>
      <w:r w:rsidR="00F96608">
        <w:t>, 2013</w:t>
      </w:r>
      <w:r w:rsidR="00536511">
        <w:t>.</w:t>
      </w:r>
    </w:p>
    <w:p w14:paraId="6D94325B" w14:textId="28059571" w:rsidR="00536511" w:rsidRDefault="00CC7F22" w:rsidP="00536511">
      <w:pPr>
        <w:pStyle w:val="references"/>
      </w:pPr>
      <w:r>
        <w:t xml:space="preserve">N. </w:t>
      </w:r>
      <w:r w:rsidR="00536511">
        <w:t xml:space="preserve">Gaoudam, </w:t>
      </w:r>
      <w:r>
        <w:t>S.K.</w:t>
      </w:r>
      <w:r w:rsidR="00536511">
        <w:t xml:space="preserve"> Sakhamudi, </w:t>
      </w:r>
      <w:r>
        <w:t>B.</w:t>
      </w:r>
      <w:r w:rsidR="00536511">
        <w:t xml:space="preserve"> Kamal, </w:t>
      </w:r>
      <w:r>
        <w:t>N.</w:t>
      </w:r>
      <w:r w:rsidR="00536511">
        <w:t xml:space="preserve"> Addla, </w:t>
      </w:r>
      <w:r>
        <w:t>E.P.</w:t>
      </w:r>
      <w:r w:rsidR="00536511">
        <w:t xml:space="preserve"> Reddy, </w:t>
      </w:r>
      <w:r>
        <w:t xml:space="preserve">M. </w:t>
      </w:r>
      <w:r w:rsidR="00536511">
        <w:t xml:space="preserve">Ambala, </w:t>
      </w:r>
      <w:r>
        <w:t xml:space="preserve">and E.P. </w:t>
      </w:r>
      <w:r w:rsidR="00536511">
        <w:t xml:space="preserve">Reddy Jr, </w:t>
      </w:r>
      <w:r>
        <w:t>“</w:t>
      </w:r>
      <w:r w:rsidR="00536511">
        <w:t>Wearable devices and AI-driven remote monitoring in cardiovascular medicine: a narrative review</w:t>
      </w:r>
      <w:r>
        <w:t>,”</w:t>
      </w:r>
      <w:r w:rsidR="00536511">
        <w:t xml:space="preserve"> Cureus, </w:t>
      </w:r>
      <w:r>
        <w:t xml:space="preserve">vol. </w:t>
      </w:r>
      <w:r w:rsidR="00536511">
        <w:t>17</w:t>
      </w:r>
      <w:r>
        <w:t xml:space="preserve">, no. </w:t>
      </w:r>
      <w:r w:rsidR="00536511">
        <w:t>8</w:t>
      </w:r>
      <w:r>
        <w:t>, 2025</w:t>
      </w:r>
      <w:r w:rsidR="00536511">
        <w:t>.</w:t>
      </w:r>
    </w:p>
    <w:p w14:paraId="695CB25C" w14:textId="1ED74282" w:rsidR="00536511" w:rsidRDefault="00CC7F22" w:rsidP="00536511">
      <w:pPr>
        <w:pStyle w:val="references"/>
      </w:pPr>
      <w:r>
        <w:t xml:space="preserve">A. </w:t>
      </w:r>
      <w:r w:rsidR="00536511">
        <w:t xml:space="preserve">John, </w:t>
      </w:r>
      <w:r>
        <w:t>B.</w:t>
      </w:r>
      <w:r w:rsidR="00536511">
        <w:t xml:space="preserve"> Cardiff, </w:t>
      </w:r>
      <w:r>
        <w:t>and D.</w:t>
      </w:r>
      <w:r w:rsidR="00536511">
        <w:t xml:space="preserve"> John, </w:t>
      </w:r>
      <w:r>
        <w:t>“</w:t>
      </w:r>
      <w:r w:rsidR="00536511">
        <w:t>A review on multisensor data fusion for wearable health monitoring</w:t>
      </w:r>
      <w:r>
        <w:t>,”</w:t>
      </w:r>
      <w:r w:rsidR="00536511">
        <w:t xml:space="preserve"> arXiv preprint arXiv:2412.05895</w:t>
      </w:r>
      <w:r>
        <w:t>, 2024</w:t>
      </w:r>
      <w:r w:rsidR="00536511">
        <w:t>.</w:t>
      </w:r>
    </w:p>
    <w:p w14:paraId="24336371" w14:textId="6D4A7089" w:rsidR="00536511" w:rsidRDefault="00CC7F22" w:rsidP="00536511">
      <w:pPr>
        <w:pStyle w:val="references"/>
      </w:pPr>
      <w:r>
        <w:t xml:space="preserve">G. </w:t>
      </w:r>
      <w:r w:rsidR="00536511">
        <w:t xml:space="preserve">Van Houdt, </w:t>
      </w:r>
      <w:r>
        <w:t>C.</w:t>
      </w:r>
      <w:r w:rsidR="00536511">
        <w:t xml:space="preserve"> Mosquera, </w:t>
      </w:r>
      <w:r>
        <w:t>and G.</w:t>
      </w:r>
      <w:r w:rsidR="00536511">
        <w:t xml:space="preserve"> Nápoles, </w:t>
      </w:r>
      <w:r>
        <w:t>“</w:t>
      </w:r>
      <w:r w:rsidR="00536511">
        <w:t>A review on the long short-term memory model</w:t>
      </w:r>
      <w:r>
        <w:t>,”</w:t>
      </w:r>
      <w:r w:rsidR="00536511">
        <w:t xml:space="preserve"> Artificial intelligence review, </w:t>
      </w:r>
      <w:r>
        <w:t xml:space="preserve">vol. </w:t>
      </w:r>
      <w:r w:rsidR="00536511">
        <w:t>53</w:t>
      </w:r>
      <w:r>
        <w:t xml:space="preserve">, no. </w:t>
      </w:r>
      <w:r w:rsidR="00536511">
        <w:t xml:space="preserve">8, </w:t>
      </w:r>
      <w:r>
        <w:t xml:space="preserve">pp. </w:t>
      </w:r>
      <w:r w:rsidR="00536511">
        <w:t>5929-5955</w:t>
      </w:r>
      <w:r>
        <w:t>, 2020</w:t>
      </w:r>
      <w:r w:rsidR="00536511">
        <w:t>.</w:t>
      </w:r>
    </w:p>
    <w:p w14:paraId="627AAEBB" w14:textId="0CDAD702" w:rsidR="00536511" w:rsidRDefault="00CC7F22" w:rsidP="00536511">
      <w:pPr>
        <w:pStyle w:val="references"/>
      </w:pPr>
      <w:r>
        <w:t xml:space="preserve">S.Y.C. </w:t>
      </w:r>
      <w:r w:rsidR="00536511">
        <w:t xml:space="preserve">Chen, S. Yoo, </w:t>
      </w:r>
      <w:r>
        <w:t xml:space="preserve">and Y.L.L </w:t>
      </w:r>
      <w:r w:rsidR="00536511">
        <w:t xml:space="preserve">Fang, </w:t>
      </w:r>
      <w:r>
        <w:t>“</w:t>
      </w:r>
      <w:r w:rsidR="00536511">
        <w:t xml:space="preserve"> Quantum long short-term memory. In Icassp 2022-2022 IEEE international conference on acoustics, speech and signal processing (ICASSP) (pp. 8622-8626). IEEE</w:t>
      </w:r>
      <w:r>
        <w:t>, 2022</w:t>
      </w:r>
      <w:r w:rsidR="00536511">
        <w:t>.</w:t>
      </w:r>
    </w:p>
    <w:p w14:paraId="178E1D1E" w14:textId="78820176" w:rsidR="00536511" w:rsidRDefault="00CC7F22" w:rsidP="00536511">
      <w:pPr>
        <w:pStyle w:val="references"/>
      </w:pPr>
      <w:r>
        <w:t xml:space="preserve">D. </w:t>
      </w:r>
      <w:r w:rsidR="00536511">
        <w:t xml:space="preserve">Pavithra, </w:t>
      </w:r>
      <w:r>
        <w:t>T.</w:t>
      </w:r>
      <w:r w:rsidR="00536511">
        <w:t xml:space="preserve"> Parameswaran, </w:t>
      </w:r>
      <w:r>
        <w:t>M.</w:t>
      </w:r>
      <w:r w:rsidR="00536511">
        <w:t xml:space="preserve"> Choudhry, </w:t>
      </w:r>
      <w:r>
        <w:t>S.</w:t>
      </w:r>
      <w:r w:rsidR="00536511">
        <w:t xml:space="preserve"> Amrutha, </w:t>
      </w:r>
      <w:r>
        <w:t>T.</w:t>
      </w:r>
      <w:r w:rsidR="00536511">
        <w:t xml:space="preserve"> Deepa, </w:t>
      </w:r>
      <w:r>
        <w:t>and R.</w:t>
      </w:r>
      <w:r w:rsidR="00536511">
        <w:t xml:space="preserve"> Kiruthiga, </w:t>
      </w:r>
      <w:r>
        <w:t>“</w:t>
      </w:r>
      <w:r w:rsidR="00536511">
        <w:t xml:space="preserve">Application of LSTM networks for continuous patient monitoring and anomaly detection in wearable health devices. Indian J. Sci. Technol, </w:t>
      </w:r>
      <w:r>
        <w:t xml:space="preserve">vol. </w:t>
      </w:r>
      <w:r w:rsidR="00536511">
        <w:t>17</w:t>
      </w:r>
      <w:r>
        <w:t xml:space="preserve">, no. </w:t>
      </w:r>
      <w:r w:rsidR="00536511">
        <w:t xml:space="preserve">37, </w:t>
      </w:r>
      <w:r>
        <w:t xml:space="preserve">pp. </w:t>
      </w:r>
      <w:r w:rsidR="00536511">
        <w:t>3909-3921</w:t>
      </w:r>
      <w:r>
        <w:t>, 2024</w:t>
      </w:r>
      <w:r w:rsidR="00536511">
        <w:t>.</w:t>
      </w:r>
    </w:p>
    <w:p w14:paraId="41FFD1EE" w14:textId="15BFDFF7" w:rsidR="00536511" w:rsidRDefault="00CC7F22" w:rsidP="00536511">
      <w:pPr>
        <w:pStyle w:val="references"/>
      </w:pPr>
      <w:r>
        <w:t xml:space="preserve">C. </w:t>
      </w:r>
      <w:r w:rsidR="00536511">
        <w:t xml:space="preserve">Li, </w:t>
      </w:r>
      <w:r>
        <w:t>K.F.</w:t>
      </w:r>
      <w:r w:rsidR="00536511">
        <w:t xml:space="preserve"> Un, </w:t>
      </w:r>
      <w:r>
        <w:t>P.I.</w:t>
      </w:r>
      <w:r w:rsidR="00536511">
        <w:t xml:space="preserve"> Mak, </w:t>
      </w:r>
      <w:r>
        <w:t>Y.</w:t>
      </w:r>
      <w:r w:rsidR="00536511">
        <w:t xml:space="preserve"> Chen, </w:t>
      </w:r>
      <w:r>
        <w:t xml:space="preserve">J.M. </w:t>
      </w:r>
      <w:r w:rsidR="00536511">
        <w:t xml:space="preserve">Muñoz-Ferreras, </w:t>
      </w:r>
      <w:r>
        <w:t>Z.</w:t>
      </w:r>
      <w:r w:rsidR="00536511">
        <w:t xml:space="preserve"> Yang, </w:t>
      </w:r>
      <w:r>
        <w:t>and R.</w:t>
      </w:r>
      <w:r w:rsidR="00536511">
        <w:t xml:space="preserve"> Gómez-García, </w:t>
      </w:r>
      <w:r>
        <w:t>“</w:t>
      </w:r>
      <w:r w:rsidR="00536511">
        <w:t>Overview of recent development on wireless sensing circuits and systems for healthcare and biomedical applications</w:t>
      </w:r>
      <w:r>
        <w:t>,”</w:t>
      </w:r>
      <w:r w:rsidR="00536511">
        <w:t xml:space="preserve"> IEEE Journal on Emerging and Selected Topics in Circuits and Systems, </w:t>
      </w:r>
      <w:r>
        <w:t xml:space="preserve">vol. </w:t>
      </w:r>
      <w:r w:rsidR="00536511">
        <w:t>8</w:t>
      </w:r>
      <w:r>
        <w:t xml:space="preserve">, no. </w:t>
      </w:r>
      <w:r w:rsidR="00536511">
        <w:t xml:space="preserve">2, </w:t>
      </w:r>
      <w:r>
        <w:t xml:space="preserve">pp. </w:t>
      </w:r>
      <w:r w:rsidR="00536511">
        <w:t>165-177</w:t>
      </w:r>
      <w:r>
        <w:t>, 2018</w:t>
      </w:r>
      <w:r w:rsidR="00536511">
        <w:t xml:space="preserve">. </w:t>
      </w:r>
    </w:p>
    <w:p w14:paraId="0E255CA0" w14:textId="28D14163" w:rsidR="00536511" w:rsidRDefault="00CC7F22" w:rsidP="00536511">
      <w:pPr>
        <w:pStyle w:val="references"/>
      </w:pPr>
      <w:r>
        <w:t xml:space="preserve">H. </w:t>
      </w:r>
      <w:r w:rsidR="00536511">
        <w:t xml:space="preserve">Shin, </w:t>
      </w:r>
      <w:r>
        <w:t>S.</w:t>
      </w:r>
      <w:r w:rsidR="00536511">
        <w:t xml:space="preserve"> Kim, </w:t>
      </w:r>
      <w:r>
        <w:t>E.</w:t>
      </w:r>
      <w:r w:rsidR="00536511">
        <w:t xml:space="preserve"> Jung, </w:t>
      </w:r>
      <w:r>
        <w:t>Y.</w:t>
      </w:r>
      <w:r w:rsidR="00536511">
        <w:t xml:space="preserve"> Han, </w:t>
      </w:r>
      <w:r w:rsidR="001A53D7">
        <w:t>N.</w:t>
      </w:r>
      <w:r w:rsidR="00536511">
        <w:t xml:space="preserve"> Lee, </w:t>
      </w:r>
      <w:r w:rsidR="001A53D7">
        <w:t>S.</w:t>
      </w:r>
      <w:r w:rsidR="00536511">
        <w:t xml:space="preserve"> Park, </w:t>
      </w:r>
      <w:r w:rsidR="001A53D7">
        <w:t>J.</w:t>
      </w:r>
      <w:r w:rsidR="00536511">
        <w:t xml:space="preserve"> Woo, </w:t>
      </w:r>
      <w:r w:rsidR="001A53D7">
        <w:t>“</w:t>
      </w:r>
      <w:r w:rsidR="00536511">
        <w:t>A Comprehensive Review of Autonomous Mobile Robots in Healthcare: Implications for Patient-Transporting Human-Following Robots</w:t>
      </w:r>
      <w:r w:rsidR="001A53D7">
        <w:t>,”</w:t>
      </w:r>
      <w:r w:rsidR="00536511">
        <w:t xml:space="preserve"> Robotics, </w:t>
      </w:r>
      <w:r w:rsidR="001A53D7">
        <w:t xml:space="preserve">vol. </w:t>
      </w:r>
      <w:r w:rsidR="00536511">
        <w:t>14</w:t>
      </w:r>
      <w:r w:rsidR="001A53D7">
        <w:t xml:space="preserve">, no. </w:t>
      </w:r>
      <w:r w:rsidR="00536511">
        <w:t xml:space="preserve">12, </w:t>
      </w:r>
      <w:r w:rsidR="001A53D7">
        <w:t xml:space="preserve">pp. </w:t>
      </w:r>
      <w:r w:rsidR="00536511">
        <w:t>179</w:t>
      </w:r>
      <w:r w:rsidR="001A53D7">
        <w:t>, 2025</w:t>
      </w:r>
      <w:r w:rsidR="00536511">
        <w:t>.</w:t>
      </w:r>
    </w:p>
    <w:p w14:paraId="4A5F0C57" w14:textId="58B2716B" w:rsidR="00536511" w:rsidRDefault="001A53D7" w:rsidP="00536511">
      <w:pPr>
        <w:pStyle w:val="references"/>
      </w:pPr>
      <w:r>
        <w:t xml:space="preserve">S. </w:t>
      </w:r>
      <w:r w:rsidR="00536511">
        <w:t xml:space="preserve">Baumann, </w:t>
      </w:r>
      <w:r>
        <w:t>R.T.</w:t>
      </w:r>
      <w:r w:rsidR="00536511">
        <w:t xml:space="preserve"> Stone, </w:t>
      </w:r>
      <w:r>
        <w:t>and E.</w:t>
      </w:r>
      <w:r w:rsidR="00536511">
        <w:t xml:space="preserve"> Abdelall, </w:t>
      </w:r>
      <w:r>
        <w:t>“</w:t>
      </w:r>
      <w:r w:rsidR="00536511">
        <w:t>Smart healthcare at home: a review of AI-enabled wearables and diagnostics through the Lens of the pi-CON methodology</w:t>
      </w:r>
      <w:r>
        <w:t>”</w:t>
      </w:r>
      <w:r w:rsidR="00536511">
        <w:t xml:space="preserve"> Sensors, </w:t>
      </w:r>
      <w:r>
        <w:t xml:space="preserve">vol. </w:t>
      </w:r>
      <w:r w:rsidR="00536511">
        <w:t>25</w:t>
      </w:r>
      <w:r>
        <w:t xml:space="preserve">, no. </w:t>
      </w:r>
      <w:r w:rsidR="00536511">
        <w:t xml:space="preserve">19, </w:t>
      </w:r>
      <w:r>
        <w:t xml:space="preserve">pp. </w:t>
      </w:r>
      <w:r w:rsidR="00536511">
        <w:t>6067</w:t>
      </w:r>
      <w:r>
        <w:t>, 2025</w:t>
      </w:r>
      <w:r w:rsidR="00536511">
        <w:t>.</w:t>
      </w:r>
    </w:p>
    <w:p w14:paraId="3B693182" w14:textId="14EB6D97" w:rsidR="00536511" w:rsidRDefault="001A53D7" w:rsidP="00536511">
      <w:pPr>
        <w:pStyle w:val="references"/>
      </w:pPr>
      <w:r>
        <w:t xml:space="preserve">C. </w:t>
      </w:r>
      <w:r w:rsidR="00536511">
        <w:t xml:space="preserve">Chakraborty, </w:t>
      </w:r>
      <w:r>
        <w:t>B.</w:t>
      </w:r>
      <w:r w:rsidR="00536511">
        <w:t xml:space="preserve"> Gupta, </w:t>
      </w:r>
      <w:r>
        <w:t>and S.K.</w:t>
      </w:r>
      <w:r w:rsidR="00536511">
        <w:t xml:space="preserve"> Ghosh, </w:t>
      </w:r>
      <w:r>
        <w:t>“</w:t>
      </w:r>
      <w:r w:rsidR="00536511">
        <w:t>A review on telemedicine-based WBAN framework for patient monitoring</w:t>
      </w:r>
      <w:r>
        <w:t>,”</w:t>
      </w:r>
      <w:r w:rsidR="00536511">
        <w:t xml:space="preserve"> Telemedicine and e-Health, </w:t>
      </w:r>
      <w:r>
        <w:t xml:space="preserve">vol. </w:t>
      </w:r>
      <w:r w:rsidR="00536511">
        <w:t>19</w:t>
      </w:r>
      <w:r>
        <w:t xml:space="preserve">, no. </w:t>
      </w:r>
      <w:r w:rsidR="00536511">
        <w:t xml:space="preserve">8, </w:t>
      </w:r>
      <w:r>
        <w:t xml:space="preserve">pp. </w:t>
      </w:r>
      <w:r w:rsidR="00536511">
        <w:t>619-626</w:t>
      </w:r>
      <w:r>
        <w:t>, 2013</w:t>
      </w:r>
      <w:r w:rsidR="00536511">
        <w:t>.</w:t>
      </w:r>
    </w:p>
    <w:p w14:paraId="67664B9A" w14:textId="77DE0244" w:rsidR="008147B5" w:rsidRDefault="008147B5" w:rsidP="00536511">
      <w:pPr>
        <w:pStyle w:val="references"/>
        <w:numPr>
          <w:ilvl w:val="0"/>
          <w:numId w:val="0"/>
        </w:numPr>
        <w:ind w:left="360"/>
      </w:pPr>
    </w:p>
    <w:p w14:paraId="481D7272" w14:textId="77777777" w:rsidR="009303D9" w:rsidRDefault="009303D9" w:rsidP="00836367">
      <w:pPr>
        <w:pStyle w:val="references"/>
        <w:numPr>
          <w:ilvl w:val="0"/>
          <w:numId w:val="0"/>
        </w:numPr>
        <w:ind w:left="360" w:hanging="360"/>
      </w:pPr>
    </w:p>
    <w:p w14:paraId="2CBC4D6A" w14:textId="6F32FBE5"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w:t>
      </w:r>
    </w:p>
    <w:p w14:paraId="4EF2B8B8" w14:textId="1E9CCDFD"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FB29" w14:textId="77777777" w:rsidR="009F314B" w:rsidRDefault="009F314B" w:rsidP="001A3B3D">
      <w:r>
        <w:separator/>
      </w:r>
    </w:p>
  </w:endnote>
  <w:endnote w:type="continuationSeparator" w:id="0">
    <w:p w14:paraId="78BB3D0B" w14:textId="77777777" w:rsidR="009F314B" w:rsidRDefault="009F314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93D78" w14:textId="77777777" w:rsidR="009F314B" w:rsidRDefault="009F314B" w:rsidP="001A3B3D">
      <w:r>
        <w:separator/>
      </w:r>
    </w:p>
  </w:footnote>
  <w:footnote w:type="continuationSeparator" w:id="0">
    <w:p w14:paraId="17901A63" w14:textId="77777777" w:rsidR="009F314B" w:rsidRDefault="009F314B"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9603E"/>
    <w:multiLevelType w:val="multilevel"/>
    <w:tmpl w:val="0AB06E12"/>
    <w:lvl w:ilvl="0">
      <w:start w:val="1"/>
      <w:numFmt w:val="upperRoman"/>
      <w:pStyle w:val="Heading1"/>
      <w:lvlText w:val="%1."/>
      <w:lvlJc w:val="center"/>
      <w:pPr>
        <w:tabs>
          <w:tab w:val="num" w:pos="319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060"/>
        </w:tabs>
        <w:ind w:left="29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5EC16E04"/>
    <w:multiLevelType w:val="hybridMultilevel"/>
    <w:tmpl w:val="DDEAD7B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15:restartNumberingAfterBreak="0">
    <w:nsid w:val="7CDF463D"/>
    <w:multiLevelType w:val="hybridMultilevel"/>
    <w:tmpl w:val="86D4089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413509369">
    <w:abstractNumId w:val="1"/>
  </w:num>
  <w:num w:numId="2" w16cid:durableId="1868718840">
    <w:abstractNumId w:val="6"/>
  </w:num>
  <w:num w:numId="3" w16cid:durableId="886453317">
    <w:abstractNumId w:val="0"/>
  </w:num>
  <w:num w:numId="4" w16cid:durableId="1412123581">
    <w:abstractNumId w:val="2"/>
  </w:num>
  <w:num w:numId="5" w16cid:durableId="910894215">
    <w:abstractNumId w:val="4"/>
  </w:num>
  <w:num w:numId="6" w16cid:durableId="921373188">
    <w:abstractNumId w:val="7"/>
  </w:num>
  <w:num w:numId="7" w16cid:durableId="370037159">
    <w:abstractNumId w:val="3"/>
  </w:num>
  <w:num w:numId="8" w16cid:durableId="19669578">
    <w:abstractNumId w:val="5"/>
  </w:num>
  <w:num w:numId="9" w16cid:durableId="107370205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197A"/>
    <w:rsid w:val="00004781"/>
    <w:rsid w:val="0000522E"/>
    <w:rsid w:val="00005F52"/>
    <w:rsid w:val="0001011C"/>
    <w:rsid w:val="00012AA5"/>
    <w:rsid w:val="00013EEC"/>
    <w:rsid w:val="00014606"/>
    <w:rsid w:val="0001698E"/>
    <w:rsid w:val="000231F0"/>
    <w:rsid w:val="00024432"/>
    <w:rsid w:val="00024924"/>
    <w:rsid w:val="00024C8A"/>
    <w:rsid w:val="00025E99"/>
    <w:rsid w:val="0002645E"/>
    <w:rsid w:val="00026C10"/>
    <w:rsid w:val="000272A2"/>
    <w:rsid w:val="0003265B"/>
    <w:rsid w:val="00034407"/>
    <w:rsid w:val="00034F10"/>
    <w:rsid w:val="000359C6"/>
    <w:rsid w:val="00035CC0"/>
    <w:rsid w:val="000404B1"/>
    <w:rsid w:val="000416AC"/>
    <w:rsid w:val="000423EF"/>
    <w:rsid w:val="00045309"/>
    <w:rsid w:val="00046A2A"/>
    <w:rsid w:val="0004781E"/>
    <w:rsid w:val="00047C80"/>
    <w:rsid w:val="00050D40"/>
    <w:rsid w:val="000517AF"/>
    <w:rsid w:val="00054B41"/>
    <w:rsid w:val="0005752A"/>
    <w:rsid w:val="00057956"/>
    <w:rsid w:val="0006030B"/>
    <w:rsid w:val="0006234F"/>
    <w:rsid w:val="00064499"/>
    <w:rsid w:val="00066DAC"/>
    <w:rsid w:val="00067A91"/>
    <w:rsid w:val="00070ADA"/>
    <w:rsid w:val="00071A4A"/>
    <w:rsid w:val="000807C6"/>
    <w:rsid w:val="0008100F"/>
    <w:rsid w:val="000831D3"/>
    <w:rsid w:val="0008535C"/>
    <w:rsid w:val="000859FF"/>
    <w:rsid w:val="0008758A"/>
    <w:rsid w:val="00087E44"/>
    <w:rsid w:val="00087F7F"/>
    <w:rsid w:val="00092EB2"/>
    <w:rsid w:val="00093411"/>
    <w:rsid w:val="00093C73"/>
    <w:rsid w:val="00093F2A"/>
    <w:rsid w:val="00094E2A"/>
    <w:rsid w:val="00094FE6"/>
    <w:rsid w:val="00095917"/>
    <w:rsid w:val="000960CA"/>
    <w:rsid w:val="00096ADA"/>
    <w:rsid w:val="00097743"/>
    <w:rsid w:val="000A0524"/>
    <w:rsid w:val="000A0E08"/>
    <w:rsid w:val="000A1245"/>
    <w:rsid w:val="000A2C1C"/>
    <w:rsid w:val="000A5006"/>
    <w:rsid w:val="000A5769"/>
    <w:rsid w:val="000A6F5A"/>
    <w:rsid w:val="000A77F8"/>
    <w:rsid w:val="000B08D1"/>
    <w:rsid w:val="000B16D5"/>
    <w:rsid w:val="000B1D0E"/>
    <w:rsid w:val="000B22E9"/>
    <w:rsid w:val="000B3177"/>
    <w:rsid w:val="000B617F"/>
    <w:rsid w:val="000B6431"/>
    <w:rsid w:val="000B7302"/>
    <w:rsid w:val="000B79B3"/>
    <w:rsid w:val="000C1075"/>
    <w:rsid w:val="000C11AA"/>
    <w:rsid w:val="000C1E68"/>
    <w:rsid w:val="000C394A"/>
    <w:rsid w:val="000C5651"/>
    <w:rsid w:val="000C6A91"/>
    <w:rsid w:val="000D1C43"/>
    <w:rsid w:val="000D209B"/>
    <w:rsid w:val="000D23D8"/>
    <w:rsid w:val="000D3272"/>
    <w:rsid w:val="000D4917"/>
    <w:rsid w:val="000D4A8E"/>
    <w:rsid w:val="000D57D9"/>
    <w:rsid w:val="000D5C37"/>
    <w:rsid w:val="000D65F7"/>
    <w:rsid w:val="000E18C7"/>
    <w:rsid w:val="000E1E06"/>
    <w:rsid w:val="000E1FF9"/>
    <w:rsid w:val="000E25E2"/>
    <w:rsid w:val="000E26A9"/>
    <w:rsid w:val="000E2748"/>
    <w:rsid w:val="000E3FD0"/>
    <w:rsid w:val="000E4FC9"/>
    <w:rsid w:val="000E5B4E"/>
    <w:rsid w:val="000E64A7"/>
    <w:rsid w:val="000E6964"/>
    <w:rsid w:val="000F15E0"/>
    <w:rsid w:val="000F2ECA"/>
    <w:rsid w:val="000F2EF9"/>
    <w:rsid w:val="000F370D"/>
    <w:rsid w:val="000F582C"/>
    <w:rsid w:val="000F7CCA"/>
    <w:rsid w:val="0010213C"/>
    <w:rsid w:val="001038F7"/>
    <w:rsid w:val="001041E8"/>
    <w:rsid w:val="0010489F"/>
    <w:rsid w:val="00105AF8"/>
    <w:rsid w:val="0011073C"/>
    <w:rsid w:val="001112A5"/>
    <w:rsid w:val="001117A5"/>
    <w:rsid w:val="00112B7F"/>
    <w:rsid w:val="0011337B"/>
    <w:rsid w:val="00113ED7"/>
    <w:rsid w:val="00114975"/>
    <w:rsid w:val="00115419"/>
    <w:rsid w:val="001163BE"/>
    <w:rsid w:val="0011651D"/>
    <w:rsid w:val="00117770"/>
    <w:rsid w:val="00117ADC"/>
    <w:rsid w:val="00117C43"/>
    <w:rsid w:val="00117FC4"/>
    <w:rsid w:val="00120439"/>
    <w:rsid w:val="00123CEA"/>
    <w:rsid w:val="00130349"/>
    <w:rsid w:val="00130F71"/>
    <w:rsid w:val="00130F85"/>
    <w:rsid w:val="001316C0"/>
    <w:rsid w:val="00133BBE"/>
    <w:rsid w:val="00134BA9"/>
    <w:rsid w:val="00134DB8"/>
    <w:rsid w:val="001352D2"/>
    <w:rsid w:val="00135371"/>
    <w:rsid w:val="00136AF8"/>
    <w:rsid w:val="00137119"/>
    <w:rsid w:val="00137D71"/>
    <w:rsid w:val="00137F8E"/>
    <w:rsid w:val="00142FB3"/>
    <w:rsid w:val="00151ADC"/>
    <w:rsid w:val="0015286B"/>
    <w:rsid w:val="00153142"/>
    <w:rsid w:val="00153989"/>
    <w:rsid w:val="001544E5"/>
    <w:rsid w:val="0015539B"/>
    <w:rsid w:val="00157989"/>
    <w:rsid w:val="00157B43"/>
    <w:rsid w:val="00157BFF"/>
    <w:rsid w:val="00161666"/>
    <w:rsid w:val="001626D9"/>
    <w:rsid w:val="001633C0"/>
    <w:rsid w:val="00164821"/>
    <w:rsid w:val="00164B76"/>
    <w:rsid w:val="00167F2D"/>
    <w:rsid w:val="00170DBB"/>
    <w:rsid w:val="00171B4E"/>
    <w:rsid w:val="00171BB6"/>
    <w:rsid w:val="00172120"/>
    <w:rsid w:val="00172177"/>
    <w:rsid w:val="0017252F"/>
    <w:rsid w:val="00172A8B"/>
    <w:rsid w:val="001740F6"/>
    <w:rsid w:val="00175D17"/>
    <w:rsid w:val="001760F9"/>
    <w:rsid w:val="00177151"/>
    <w:rsid w:val="00177B91"/>
    <w:rsid w:val="0018190F"/>
    <w:rsid w:val="00182C45"/>
    <w:rsid w:val="00183AB3"/>
    <w:rsid w:val="001858A8"/>
    <w:rsid w:val="00186473"/>
    <w:rsid w:val="00187CEE"/>
    <w:rsid w:val="00190BE9"/>
    <w:rsid w:val="001921D9"/>
    <w:rsid w:val="00192B39"/>
    <w:rsid w:val="00195CC8"/>
    <w:rsid w:val="00196D15"/>
    <w:rsid w:val="00197AF7"/>
    <w:rsid w:val="001A02A6"/>
    <w:rsid w:val="001A1962"/>
    <w:rsid w:val="001A2EAE"/>
    <w:rsid w:val="001A2EFD"/>
    <w:rsid w:val="001A3B3D"/>
    <w:rsid w:val="001A4866"/>
    <w:rsid w:val="001A5287"/>
    <w:rsid w:val="001A53D7"/>
    <w:rsid w:val="001A55D9"/>
    <w:rsid w:val="001A6328"/>
    <w:rsid w:val="001A6484"/>
    <w:rsid w:val="001A66B1"/>
    <w:rsid w:val="001A74F9"/>
    <w:rsid w:val="001B0946"/>
    <w:rsid w:val="001B0C72"/>
    <w:rsid w:val="001B13A7"/>
    <w:rsid w:val="001B2AA3"/>
    <w:rsid w:val="001B3541"/>
    <w:rsid w:val="001B44DF"/>
    <w:rsid w:val="001B4AF6"/>
    <w:rsid w:val="001B4E6C"/>
    <w:rsid w:val="001B51D9"/>
    <w:rsid w:val="001B67DC"/>
    <w:rsid w:val="001C172F"/>
    <w:rsid w:val="001C28BD"/>
    <w:rsid w:val="001C38A6"/>
    <w:rsid w:val="001C40BE"/>
    <w:rsid w:val="001C4848"/>
    <w:rsid w:val="001C55B9"/>
    <w:rsid w:val="001C587D"/>
    <w:rsid w:val="001C5E42"/>
    <w:rsid w:val="001C5FA7"/>
    <w:rsid w:val="001C705F"/>
    <w:rsid w:val="001D312B"/>
    <w:rsid w:val="001D31F1"/>
    <w:rsid w:val="001D580B"/>
    <w:rsid w:val="001D64B2"/>
    <w:rsid w:val="001D71D1"/>
    <w:rsid w:val="001E0254"/>
    <w:rsid w:val="001E31B5"/>
    <w:rsid w:val="001E3A97"/>
    <w:rsid w:val="001E4352"/>
    <w:rsid w:val="001E451C"/>
    <w:rsid w:val="001E76D5"/>
    <w:rsid w:val="001E7B97"/>
    <w:rsid w:val="001F0D86"/>
    <w:rsid w:val="001F1BB2"/>
    <w:rsid w:val="001F1BCE"/>
    <w:rsid w:val="001F1F2C"/>
    <w:rsid w:val="001F3888"/>
    <w:rsid w:val="001F39DD"/>
    <w:rsid w:val="001F42BE"/>
    <w:rsid w:val="001F48ED"/>
    <w:rsid w:val="001F6379"/>
    <w:rsid w:val="001F6E13"/>
    <w:rsid w:val="0020298C"/>
    <w:rsid w:val="00203152"/>
    <w:rsid w:val="00204221"/>
    <w:rsid w:val="00204A8F"/>
    <w:rsid w:val="002054E0"/>
    <w:rsid w:val="0020599E"/>
    <w:rsid w:val="00211319"/>
    <w:rsid w:val="00211418"/>
    <w:rsid w:val="00211B06"/>
    <w:rsid w:val="00212CA4"/>
    <w:rsid w:val="0021376A"/>
    <w:rsid w:val="00216538"/>
    <w:rsid w:val="002169D3"/>
    <w:rsid w:val="00216B19"/>
    <w:rsid w:val="002254A9"/>
    <w:rsid w:val="00225F30"/>
    <w:rsid w:val="00230A46"/>
    <w:rsid w:val="00232E72"/>
    <w:rsid w:val="00233B30"/>
    <w:rsid w:val="00233D97"/>
    <w:rsid w:val="002343EC"/>
    <w:rsid w:val="002347A2"/>
    <w:rsid w:val="002347F8"/>
    <w:rsid w:val="00235A5D"/>
    <w:rsid w:val="002367CC"/>
    <w:rsid w:val="002378C9"/>
    <w:rsid w:val="00240579"/>
    <w:rsid w:val="00240815"/>
    <w:rsid w:val="00245F05"/>
    <w:rsid w:val="00250561"/>
    <w:rsid w:val="00251C8C"/>
    <w:rsid w:val="00254493"/>
    <w:rsid w:val="00254C9A"/>
    <w:rsid w:val="00255033"/>
    <w:rsid w:val="002557BE"/>
    <w:rsid w:val="002607C4"/>
    <w:rsid w:val="00261779"/>
    <w:rsid w:val="002634D4"/>
    <w:rsid w:val="002635BC"/>
    <w:rsid w:val="00263A70"/>
    <w:rsid w:val="0026474D"/>
    <w:rsid w:val="002651CA"/>
    <w:rsid w:val="0026695B"/>
    <w:rsid w:val="00266BFA"/>
    <w:rsid w:val="00267897"/>
    <w:rsid w:val="0027157E"/>
    <w:rsid w:val="00271EE5"/>
    <w:rsid w:val="0027287D"/>
    <w:rsid w:val="00272C2D"/>
    <w:rsid w:val="00272F1A"/>
    <w:rsid w:val="0027310A"/>
    <w:rsid w:val="002733C3"/>
    <w:rsid w:val="00274E44"/>
    <w:rsid w:val="0027745E"/>
    <w:rsid w:val="00277E75"/>
    <w:rsid w:val="00280AF5"/>
    <w:rsid w:val="00281212"/>
    <w:rsid w:val="00282177"/>
    <w:rsid w:val="00283769"/>
    <w:rsid w:val="00283A36"/>
    <w:rsid w:val="0028419D"/>
    <w:rsid w:val="0028491D"/>
    <w:rsid w:val="002850E3"/>
    <w:rsid w:val="002850EF"/>
    <w:rsid w:val="002853A1"/>
    <w:rsid w:val="0028655B"/>
    <w:rsid w:val="002906FD"/>
    <w:rsid w:val="00291999"/>
    <w:rsid w:val="00291D3E"/>
    <w:rsid w:val="0029295B"/>
    <w:rsid w:val="00295712"/>
    <w:rsid w:val="00296245"/>
    <w:rsid w:val="00296D01"/>
    <w:rsid w:val="00297E8F"/>
    <w:rsid w:val="002A15AD"/>
    <w:rsid w:val="002A2263"/>
    <w:rsid w:val="002A3B82"/>
    <w:rsid w:val="002A404F"/>
    <w:rsid w:val="002B1317"/>
    <w:rsid w:val="002B1C8F"/>
    <w:rsid w:val="002B260C"/>
    <w:rsid w:val="002B29DC"/>
    <w:rsid w:val="002B442A"/>
    <w:rsid w:val="002B4C6B"/>
    <w:rsid w:val="002B521A"/>
    <w:rsid w:val="002B5245"/>
    <w:rsid w:val="002B61A0"/>
    <w:rsid w:val="002B6A27"/>
    <w:rsid w:val="002B6ED3"/>
    <w:rsid w:val="002C069F"/>
    <w:rsid w:val="002C2EAD"/>
    <w:rsid w:val="002C379D"/>
    <w:rsid w:val="002C459D"/>
    <w:rsid w:val="002C52D0"/>
    <w:rsid w:val="002C7AEF"/>
    <w:rsid w:val="002D06E1"/>
    <w:rsid w:val="002D1BC4"/>
    <w:rsid w:val="002D2794"/>
    <w:rsid w:val="002D38F9"/>
    <w:rsid w:val="002E0009"/>
    <w:rsid w:val="002E1286"/>
    <w:rsid w:val="002E22C6"/>
    <w:rsid w:val="002E2EC3"/>
    <w:rsid w:val="002E3CDF"/>
    <w:rsid w:val="002E5B4D"/>
    <w:rsid w:val="002E627A"/>
    <w:rsid w:val="002F0465"/>
    <w:rsid w:val="002F58ED"/>
    <w:rsid w:val="002F7DAA"/>
    <w:rsid w:val="00300E25"/>
    <w:rsid w:val="003019F6"/>
    <w:rsid w:val="00301F0C"/>
    <w:rsid w:val="003022EE"/>
    <w:rsid w:val="003028B8"/>
    <w:rsid w:val="003032AD"/>
    <w:rsid w:val="00303874"/>
    <w:rsid w:val="00311258"/>
    <w:rsid w:val="00311C84"/>
    <w:rsid w:val="00311CF3"/>
    <w:rsid w:val="00312F97"/>
    <w:rsid w:val="00313448"/>
    <w:rsid w:val="003166D9"/>
    <w:rsid w:val="0032001C"/>
    <w:rsid w:val="00320B3D"/>
    <w:rsid w:val="00320ED7"/>
    <w:rsid w:val="003216C7"/>
    <w:rsid w:val="00322B29"/>
    <w:rsid w:val="003231EB"/>
    <w:rsid w:val="00323F95"/>
    <w:rsid w:val="00324F49"/>
    <w:rsid w:val="00327343"/>
    <w:rsid w:val="00330444"/>
    <w:rsid w:val="00330B31"/>
    <w:rsid w:val="00330D78"/>
    <w:rsid w:val="00332A4A"/>
    <w:rsid w:val="00332A79"/>
    <w:rsid w:val="003333C5"/>
    <w:rsid w:val="00333516"/>
    <w:rsid w:val="00333FC3"/>
    <w:rsid w:val="003341A8"/>
    <w:rsid w:val="00335CBF"/>
    <w:rsid w:val="00336B0E"/>
    <w:rsid w:val="00336E24"/>
    <w:rsid w:val="00340047"/>
    <w:rsid w:val="00340388"/>
    <w:rsid w:val="00342257"/>
    <w:rsid w:val="00342856"/>
    <w:rsid w:val="00343886"/>
    <w:rsid w:val="00344807"/>
    <w:rsid w:val="00345C1D"/>
    <w:rsid w:val="003475BB"/>
    <w:rsid w:val="00347E36"/>
    <w:rsid w:val="0035194C"/>
    <w:rsid w:val="003519E8"/>
    <w:rsid w:val="00352CB0"/>
    <w:rsid w:val="00354787"/>
    <w:rsid w:val="00354FCF"/>
    <w:rsid w:val="0035672F"/>
    <w:rsid w:val="003574B9"/>
    <w:rsid w:val="0035761A"/>
    <w:rsid w:val="00357A8B"/>
    <w:rsid w:val="00360453"/>
    <w:rsid w:val="00362988"/>
    <w:rsid w:val="0036392A"/>
    <w:rsid w:val="00363D86"/>
    <w:rsid w:val="003640FC"/>
    <w:rsid w:val="00365663"/>
    <w:rsid w:val="003660D0"/>
    <w:rsid w:val="00372FCA"/>
    <w:rsid w:val="0037323B"/>
    <w:rsid w:val="00373E31"/>
    <w:rsid w:val="003749EF"/>
    <w:rsid w:val="003754EA"/>
    <w:rsid w:val="00375EFB"/>
    <w:rsid w:val="0037679E"/>
    <w:rsid w:val="00376E12"/>
    <w:rsid w:val="003771BF"/>
    <w:rsid w:val="00381909"/>
    <w:rsid w:val="0039399C"/>
    <w:rsid w:val="00394AC6"/>
    <w:rsid w:val="00395FA5"/>
    <w:rsid w:val="00397C36"/>
    <w:rsid w:val="003A07DE"/>
    <w:rsid w:val="003A1370"/>
    <w:rsid w:val="003A19E2"/>
    <w:rsid w:val="003A4213"/>
    <w:rsid w:val="003A48CA"/>
    <w:rsid w:val="003A6E19"/>
    <w:rsid w:val="003A6FC2"/>
    <w:rsid w:val="003B05B0"/>
    <w:rsid w:val="003B1AE5"/>
    <w:rsid w:val="003B1D4C"/>
    <w:rsid w:val="003B2023"/>
    <w:rsid w:val="003B254B"/>
    <w:rsid w:val="003B2B40"/>
    <w:rsid w:val="003B487F"/>
    <w:rsid w:val="003B4E04"/>
    <w:rsid w:val="003B50FF"/>
    <w:rsid w:val="003B6FAD"/>
    <w:rsid w:val="003C0A81"/>
    <w:rsid w:val="003C2C1D"/>
    <w:rsid w:val="003C2F36"/>
    <w:rsid w:val="003C3BAB"/>
    <w:rsid w:val="003C3D47"/>
    <w:rsid w:val="003C518C"/>
    <w:rsid w:val="003C5756"/>
    <w:rsid w:val="003D3F7D"/>
    <w:rsid w:val="003D4671"/>
    <w:rsid w:val="003D6A11"/>
    <w:rsid w:val="003D77F9"/>
    <w:rsid w:val="003E1171"/>
    <w:rsid w:val="003E3CC3"/>
    <w:rsid w:val="003E4CC8"/>
    <w:rsid w:val="003E55F0"/>
    <w:rsid w:val="003E56F5"/>
    <w:rsid w:val="003E5FEE"/>
    <w:rsid w:val="003E63A5"/>
    <w:rsid w:val="003E6639"/>
    <w:rsid w:val="003E6FBF"/>
    <w:rsid w:val="003E6FDD"/>
    <w:rsid w:val="003E7366"/>
    <w:rsid w:val="003F0ADE"/>
    <w:rsid w:val="003F0B22"/>
    <w:rsid w:val="003F2DE7"/>
    <w:rsid w:val="003F3723"/>
    <w:rsid w:val="003F45DE"/>
    <w:rsid w:val="003F47CA"/>
    <w:rsid w:val="003F4A67"/>
    <w:rsid w:val="003F4F76"/>
    <w:rsid w:val="003F55BB"/>
    <w:rsid w:val="003F5939"/>
    <w:rsid w:val="003F5A08"/>
    <w:rsid w:val="003F5D00"/>
    <w:rsid w:val="003F5F33"/>
    <w:rsid w:val="004001BE"/>
    <w:rsid w:val="0040065E"/>
    <w:rsid w:val="004015BB"/>
    <w:rsid w:val="0040173D"/>
    <w:rsid w:val="00401D0D"/>
    <w:rsid w:val="00401F3C"/>
    <w:rsid w:val="00402E2A"/>
    <w:rsid w:val="00403B2B"/>
    <w:rsid w:val="00405402"/>
    <w:rsid w:val="00405B4C"/>
    <w:rsid w:val="00411EF1"/>
    <w:rsid w:val="00413354"/>
    <w:rsid w:val="00413C36"/>
    <w:rsid w:val="00414E70"/>
    <w:rsid w:val="00416BAD"/>
    <w:rsid w:val="00420716"/>
    <w:rsid w:val="00421B5B"/>
    <w:rsid w:val="00422511"/>
    <w:rsid w:val="00423066"/>
    <w:rsid w:val="004243B2"/>
    <w:rsid w:val="00425499"/>
    <w:rsid w:val="00426040"/>
    <w:rsid w:val="004265EC"/>
    <w:rsid w:val="00430C1A"/>
    <w:rsid w:val="00431A4C"/>
    <w:rsid w:val="0043250A"/>
    <w:rsid w:val="004325FB"/>
    <w:rsid w:val="00432A98"/>
    <w:rsid w:val="00432AD8"/>
    <w:rsid w:val="004346DA"/>
    <w:rsid w:val="00437A55"/>
    <w:rsid w:val="0044328E"/>
    <w:rsid w:val="004432BA"/>
    <w:rsid w:val="004433F6"/>
    <w:rsid w:val="0044375E"/>
    <w:rsid w:val="0044407E"/>
    <w:rsid w:val="00447BB9"/>
    <w:rsid w:val="00447F94"/>
    <w:rsid w:val="004500F4"/>
    <w:rsid w:val="00450236"/>
    <w:rsid w:val="0045053A"/>
    <w:rsid w:val="00451C9E"/>
    <w:rsid w:val="00452274"/>
    <w:rsid w:val="00453AAB"/>
    <w:rsid w:val="00453BA0"/>
    <w:rsid w:val="00453C61"/>
    <w:rsid w:val="00454835"/>
    <w:rsid w:val="00454B8C"/>
    <w:rsid w:val="00457CC0"/>
    <w:rsid w:val="0046025F"/>
    <w:rsid w:val="0046031D"/>
    <w:rsid w:val="0046047B"/>
    <w:rsid w:val="00460D56"/>
    <w:rsid w:val="00461C02"/>
    <w:rsid w:val="00461FF7"/>
    <w:rsid w:val="00462568"/>
    <w:rsid w:val="00464085"/>
    <w:rsid w:val="00464098"/>
    <w:rsid w:val="004644E8"/>
    <w:rsid w:val="00466935"/>
    <w:rsid w:val="00466F4B"/>
    <w:rsid w:val="0046782A"/>
    <w:rsid w:val="00467A3F"/>
    <w:rsid w:val="00471230"/>
    <w:rsid w:val="00471535"/>
    <w:rsid w:val="00472059"/>
    <w:rsid w:val="004729B3"/>
    <w:rsid w:val="004739C3"/>
    <w:rsid w:val="00473AC9"/>
    <w:rsid w:val="00475D2B"/>
    <w:rsid w:val="004806F5"/>
    <w:rsid w:val="00480AB9"/>
    <w:rsid w:val="00480C33"/>
    <w:rsid w:val="0048138A"/>
    <w:rsid w:val="00481432"/>
    <w:rsid w:val="0048181C"/>
    <w:rsid w:val="0048198A"/>
    <w:rsid w:val="004829CC"/>
    <w:rsid w:val="00483FBE"/>
    <w:rsid w:val="00487EB2"/>
    <w:rsid w:val="00492A4A"/>
    <w:rsid w:val="00495194"/>
    <w:rsid w:val="00495AE5"/>
    <w:rsid w:val="0049666B"/>
    <w:rsid w:val="004971FC"/>
    <w:rsid w:val="004A1416"/>
    <w:rsid w:val="004A2B30"/>
    <w:rsid w:val="004A422B"/>
    <w:rsid w:val="004A4E8B"/>
    <w:rsid w:val="004A586E"/>
    <w:rsid w:val="004A7D66"/>
    <w:rsid w:val="004B0747"/>
    <w:rsid w:val="004B10F1"/>
    <w:rsid w:val="004B2166"/>
    <w:rsid w:val="004B249A"/>
    <w:rsid w:val="004B2C3B"/>
    <w:rsid w:val="004B4344"/>
    <w:rsid w:val="004B6B4C"/>
    <w:rsid w:val="004B719B"/>
    <w:rsid w:val="004B7838"/>
    <w:rsid w:val="004C2138"/>
    <w:rsid w:val="004C2199"/>
    <w:rsid w:val="004C21B1"/>
    <w:rsid w:val="004C4D7D"/>
    <w:rsid w:val="004C56ED"/>
    <w:rsid w:val="004C7CFB"/>
    <w:rsid w:val="004D0592"/>
    <w:rsid w:val="004D0696"/>
    <w:rsid w:val="004D32A6"/>
    <w:rsid w:val="004D32B3"/>
    <w:rsid w:val="004D4274"/>
    <w:rsid w:val="004D4AFD"/>
    <w:rsid w:val="004D5702"/>
    <w:rsid w:val="004D5FE8"/>
    <w:rsid w:val="004D6B11"/>
    <w:rsid w:val="004D6CB7"/>
    <w:rsid w:val="004D7083"/>
    <w:rsid w:val="004D72B5"/>
    <w:rsid w:val="004D78EC"/>
    <w:rsid w:val="004E00EA"/>
    <w:rsid w:val="004E20C6"/>
    <w:rsid w:val="004E21F5"/>
    <w:rsid w:val="004E2A61"/>
    <w:rsid w:val="004E3C24"/>
    <w:rsid w:val="004E4428"/>
    <w:rsid w:val="004E48AD"/>
    <w:rsid w:val="004E5398"/>
    <w:rsid w:val="004E54D8"/>
    <w:rsid w:val="004E59EF"/>
    <w:rsid w:val="004E5C56"/>
    <w:rsid w:val="004E617C"/>
    <w:rsid w:val="004E6D97"/>
    <w:rsid w:val="004F128A"/>
    <w:rsid w:val="004F1438"/>
    <w:rsid w:val="004F150C"/>
    <w:rsid w:val="004F1B31"/>
    <w:rsid w:val="004F2BBD"/>
    <w:rsid w:val="004F3251"/>
    <w:rsid w:val="004F3605"/>
    <w:rsid w:val="004F431F"/>
    <w:rsid w:val="004F503F"/>
    <w:rsid w:val="004F55B7"/>
    <w:rsid w:val="004F69DA"/>
    <w:rsid w:val="00501E4B"/>
    <w:rsid w:val="0050289F"/>
    <w:rsid w:val="005032F0"/>
    <w:rsid w:val="00503371"/>
    <w:rsid w:val="0050473F"/>
    <w:rsid w:val="00506138"/>
    <w:rsid w:val="005065C9"/>
    <w:rsid w:val="0050685E"/>
    <w:rsid w:val="00510E33"/>
    <w:rsid w:val="00512637"/>
    <w:rsid w:val="00513711"/>
    <w:rsid w:val="00513C60"/>
    <w:rsid w:val="00514AFE"/>
    <w:rsid w:val="00514F03"/>
    <w:rsid w:val="00514F50"/>
    <w:rsid w:val="0051585C"/>
    <w:rsid w:val="00517855"/>
    <w:rsid w:val="00517904"/>
    <w:rsid w:val="00517D7F"/>
    <w:rsid w:val="0052168D"/>
    <w:rsid w:val="00521913"/>
    <w:rsid w:val="005230CC"/>
    <w:rsid w:val="00524B15"/>
    <w:rsid w:val="005256FF"/>
    <w:rsid w:val="005267AD"/>
    <w:rsid w:val="00526AF4"/>
    <w:rsid w:val="00531C1F"/>
    <w:rsid w:val="00533C9B"/>
    <w:rsid w:val="00534C72"/>
    <w:rsid w:val="00535B8E"/>
    <w:rsid w:val="00536511"/>
    <w:rsid w:val="00537D2D"/>
    <w:rsid w:val="00541CBA"/>
    <w:rsid w:val="00544C56"/>
    <w:rsid w:val="00545DC7"/>
    <w:rsid w:val="00550DD2"/>
    <w:rsid w:val="00551460"/>
    <w:rsid w:val="00551B7F"/>
    <w:rsid w:val="00552ADC"/>
    <w:rsid w:val="00553299"/>
    <w:rsid w:val="00555B20"/>
    <w:rsid w:val="005564DD"/>
    <w:rsid w:val="005569A9"/>
    <w:rsid w:val="0055746E"/>
    <w:rsid w:val="00561525"/>
    <w:rsid w:val="00561C15"/>
    <w:rsid w:val="005623AE"/>
    <w:rsid w:val="00562929"/>
    <w:rsid w:val="00562B4B"/>
    <w:rsid w:val="00563C73"/>
    <w:rsid w:val="0056610F"/>
    <w:rsid w:val="0056741A"/>
    <w:rsid w:val="0057136E"/>
    <w:rsid w:val="00571CD8"/>
    <w:rsid w:val="00573B72"/>
    <w:rsid w:val="0057529E"/>
    <w:rsid w:val="00575BCA"/>
    <w:rsid w:val="0057609E"/>
    <w:rsid w:val="00576AAF"/>
    <w:rsid w:val="005779D3"/>
    <w:rsid w:val="00580867"/>
    <w:rsid w:val="005814D1"/>
    <w:rsid w:val="005821C6"/>
    <w:rsid w:val="005860AE"/>
    <w:rsid w:val="005875E7"/>
    <w:rsid w:val="00587805"/>
    <w:rsid w:val="0059157B"/>
    <w:rsid w:val="00591FD7"/>
    <w:rsid w:val="00592D0E"/>
    <w:rsid w:val="005937D2"/>
    <w:rsid w:val="00596182"/>
    <w:rsid w:val="00597972"/>
    <w:rsid w:val="005A1FEA"/>
    <w:rsid w:val="005A27DF"/>
    <w:rsid w:val="005A30AF"/>
    <w:rsid w:val="005A370F"/>
    <w:rsid w:val="005A3D00"/>
    <w:rsid w:val="005A44A8"/>
    <w:rsid w:val="005A547E"/>
    <w:rsid w:val="005A6388"/>
    <w:rsid w:val="005A63CF"/>
    <w:rsid w:val="005A6D65"/>
    <w:rsid w:val="005A750C"/>
    <w:rsid w:val="005B0344"/>
    <w:rsid w:val="005B061E"/>
    <w:rsid w:val="005B1C13"/>
    <w:rsid w:val="005B1CA8"/>
    <w:rsid w:val="005B28F6"/>
    <w:rsid w:val="005B3429"/>
    <w:rsid w:val="005B3761"/>
    <w:rsid w:val="005B520E"/>
    <w:rsid w:val="005B5232"/>
    <w:rsid w:val="005B5C00"/>
    <w:rsid w:val="005C0AC5"/>
    <w:rsid w:val="005C0D85"/>
    <w:rsid w:val="005C17CC"/>
    <w:rsid w:val="005C41B5"/>
    <w:rsid w:val="005C6560"/>
    <w:rsid w:val="005C661C"/>
    <w:rsid w:val="005D3C17"/>
    <w:rsid w:val="005D3E93"/>
    <w:rsid w:val="005D4466"/>
    <w:rsid w:val="005D4B9D"/>
    <w:rsid w:val="005D5FE8"/>
    <w:rsid w:val="005D6333"/>
    <w:rsid w:val="005D67A6"/>
    <w:rsid w:val="005E2800"/>
    <w:rsid w:val="005E3651"/>
    <w:rsid w:val="005E7995"/>
    <w:rsid w:val="005F0BE7"/>
    <w:rsid w:val="005F289C"/>
    <w:rsid w:val="005F54F9"/>
    <w:rsid w:val="005F5DDD"/>
    <w:rsid w:val="005F744C"/>
    <w:rsid w:val="00600650"/>
    <w:rsid w:val="00600760"/>
    <w:rsid w:val="0060079F"/>
    <w:rsid w:val="006028F3"/>
    <w:rsid w:val="00602C24"/>
    <w:rsid w:val="0060423C"/>
    <w:rsid w:val="00604C6D"/>
    <w:rsid w:val="00605825"/>
    <w:rsid w:val="00606554"/>
    <w:rsid w:val="0061043C"/>
    <w:rsid w:val="006116DC"/>
    <w:rsid w:val="00613769"/>
    <w:rsid w:val="00614F9E"/>
    <w:rsid w:val="00615C3A"/>
    <w:rsid w:val="00616B52"/>
    <w:rsid w:val="00617D45"/>
    <w:rsid w:val="006204FF"/>
    <w:rsid w:val="00620FFC"/>
    <w:rsid w:val="00622144"/>
    <w:rsid w:val="0062268E"/>
    <w:rsid w:val="006228AA"/>
    <w:rsid w:val="006230CF"/>
    <w:rsid w:val="00626EF8"/>
    <w:rsid w:val="006274C2"/>
    <w:rsid w:val="00630488"/>
    <w:rsid w:val="00630A07"/>
    <w:rsid w:val="0063391B"/>
    <w:rsid w:val="0063653D"/>
    <w:rsid w:val="00637230"/>
    <w:rsid w:val="00637B86"/>
    <w:rsid w:val="006408F3"/>
    <w:rsid w:val="006412F1"/>
    <w:rsid w:val="00641473"/>
    <w:rsid w:val="00642FB8"/>
    <w:rsid w:val="00643453"/>
    <w:rsid w:val="00643BB0"/>
    <w:rsid w:val="006448DB"/>
    <w:rsid w:val="00645B0E"/>
    <w:rsid w:val="00645D22"/>
    <w:rsid w:val="006465B5"/>
    <w:rsid w:val="00651704"/>
    <w:rsid w:val="00651A08"/>
    <w:rsid w:val="00651D7E"/>
    <w:rsid w:val="00651DA0"/>
    <w:rsid w:val="0065284E"/>
    <w:rsid w:val="00652B2A"/>
    <w:rsid w:val="006541BC"/>
    <w:rsid w:val="00654204"/>
    <w:rsid w:val="006548C2"/>
    <w:rsid w:val="00655712"/>
    <w:rsid w:val="00655A82"/>
    <w:rsid w:val="00657098"/>
    <w:rsid w:val="00657B28"/>
    <w:rsid w:val="00660DDF"/>
    <w:rsid w:val="00663A55"/>
    <w:rsid w:val="006642F7"/>
    <w:rsid w:val="00664A13"/>
    <w:rsid w:val="0066586A"/>
    <w:rsid w:val="00670434"/>
    <w:rsid w:val="00671731"/>
    <w:rsid w:val="00672284"/>
    <w:rsid w:val="00672ABC"/>
    <w:rsid w:val="0067342A"/>
    <w:rsid w:val="00673F0E"/>
    <w:rsid w:val="00675F40"/>
    <w:rsid w:val="00677B7E"/>
    <w:rsid w:val="00680743"/>
    <w:rsid w:val="006814D0"/>
    <w:rsid w:val="00684241"/>
    <w:rsid w:val="00684F89"/>
    <w:rsid w:val="006863BF"/>
    <w:rsid w:val="00686E40"/>
    <w:rsid w:val="006906D2"/>
    <w:rsid w:val="00690DB0"/>
    <w:rsid w:val="006916EA"/>
    <w:rsid w:val="006935FE"/>
    <w:rsid w:val="00693764"/>
    <w:rsid w:val="00693D9A"/>
    <w:rsid w:val="00694F07"/>
    <w:rsid w:val="0069745C"/>
    <w:rsid w:val="006A169E"/>
    <w:rsid w:val="006A1AF6"/>
    <w:rsid w:val="006A4D56"/>
    <w:rsid w:val="006A4F89"/>
    <w:rsid w:val="006A50CF"/>
    <w:rsid w:val="006A5D82"/>
    <w:rsid w:val="006A6A6B"/>
    <w:rsid w:val="006A7731"/>
    <w:rsid w:val="006A79DA"/>
    <w:rsid w:val="006B0E03"/>
    <w:rsid w:val="006B17A3"/>
    <w:rsid w:val="006B1BF2"/>
    <w:rsid w:val="006B2D88"/>
    <w:rsid w:val="006B36C0"/>
    <w:rsid w:val="006B6B66"/>
    <w:rsid w:val="006B6E35"/>
    <w:rsid w:val="006C13B1"/>
    <w:rsid w:val="006C159A"/>
    <w:rsid w:val="006C26B2"/>
    <w:rsid w:val="006C2CDA"/>
    <w:rsid w:val="006C2D47"/>
    <w:rsid w:val="006C5F29"/>
    <w:rsid w:val="006C6780"/>
    <w:rsid w:val="006C681E"/>
    <w:rsid w:val="006C6B5A"/>
    <w:rsid w:val="006C74C8"/>
    <w:rsid w:val="006D017B"/>
    <w:rsid w:val="006D1ED3"/>
    <w:rsid w:val="006D32D6"/>
    <w:rsid w:val="006D4771"/>
    <w:rsid w:val="006D588C"/>
    <w:rsid w:val="006D6F51"/>
    <w:rsid w:val="006D6F90"/>
    <w:rsid w:val="006D7C2D"/>
    <w:rsid w:val="006E07B4"/>
    <w:rsid w:val="006E350B"/>
    <w:rsid w:val="006E3528"/>
    <w:rsid w:val="006E3E61"/>
    <w:rsid w:val="006E462B"/>
    <w:rsid w:val="006E47C5"/>
    <w:rsid w:val="006E5FAE"/>
    <w:rsid w:val="006E67A2"/>
    <w:rsid w:val="006E73E5"/>
    <w:rsid w:val="006F0025"/>
    <w:rsid w:val="006F0937"/>
    <w:rsid w:val="006F09C6"/>
    <w:rsid w:val="006F11B7"/>
    <w:rsid w:val="006F19F0"/>
    <w:rsid w:val="006F299D"/>
    <w:rsid w:val="006F53D7"/>
    <w:rsid w:val="006F6717"/>
    <w:rsid w:val="006F6D3D"/>
    <w:rsid w:val="006F760B"/>
    <w:rsid w:val="006F7DE5"/>
    <w:rsid w:val="00700B24"/>
    <w:rsid w:val="00701B4C"/>
    <w:rsid w:val="00705568"/>
    <w:rsid w:val="007061F5"/>
    <w:rsid w:val="00706792"/>
    <w:rsid w:val="00706CAF"/>
    <w:rsid w:val="00710D72"/>
    <w:rsid w:val="007117DE"/>
    <w:rsid w:val="00712F02"/>
    <w:rsid w:val="0071315F"/>
    <w:rsid w:val="00714DA2"/>
    <w:rsid w:val="00715BEA"/>
    <w:rsid w:val="00716B55"/>
    <w:rsid w:val="0071707A"/>
    <w:rsid w:val="007172DF"/>
    <w:rsid w:val="00720F24"/>
    <w:rsid w:val="00723616"/>
    <w:rsid w:val="00723854"/>
    <w:rsid w:val="00723E79"/>
    <w:rsid w:val="007243DE"/>
    <w:rsid w:val="007243F3"/>
    <w:rsid w:val="00725DF9"/>
    <w:rsid w:val="007306A0"/>
    <w:rsid w:val="00731092"/>
    <w:rsid w:val="007310F4"/>
    <w:rsid w:val="007323AD"/>
    <w:rsid w:val="007326FD"/>
    <w:rsid w:val="00732791"/>
    <w:rsid w:val="00733C7A"/>
    <w:rsid w:val="00734CE2"/>
    <w:rsid w:val="00736125"/>
    <w:rsid w:val="007363C0"/>
    <w:rsid w:val="00736DA4"/>
    <w:rsid w:val="007370B9"/>
    <w:rsid w:val="00740A7F"/>
    <w:rsid w:val="00740EEA"/>
    <w:rsid w:val="00743A92"/>
    <w:rsid w:val="0074455A"/>
    <w:rsid w:val="00744BDF"/>
    <w:rsid w:val="007450FC"/>
    <w:rsid w:val="0074640F"/>
    <w:rsid w:val="00746BDD"/>
    <w:rsid w:val="007473F8"/>
    <w:rsid w:val="00747E9C"/>
    <w:rsid w:val="00750688"/>
    <w:rsid w:val="007506F6"/>
    <w:rsid w:val="007507E8"/>
    <w:rsid w:val="00751F03"/>
    <w:rsid w:val="007567F5"/>
    <w:rsid w:val="00756F4D"/>
    <w:rsid w:val="00760B37"/>
    <w:rsid w:val="00761F29"/>
    <w:rsid w:val="00762E14"/>
    <w:rsid w:val="00763521"/>
    <w:rsid w:val="00764362"/>
    <w:rsid w:val="007654FF"/>
    <w:rsid w:val="00770058"/>
    <w:rsid w:val="00771468"/>
    <w:rsid w:val="00771946"/>
    <w:rsid w:val="00775A89"/>
    <w:rsid w:val="00775EB1"/>
    <w:rsid w:val="007769A4"/>
    <w:rsid w:val="00777117"/>
    <w:rsid w:val="007804DE"/>
    <w:rsid w:val="00780E31"/>
    <w:rsid w:val="00783A0D"/>
    <w:rsid w:val="0078409F"/>
    <w:rsid w:val="00784324"/>
    <w:rsid w:val="007847A1"/>
    <w:rsid w:val="00786210"/>
    <w:rsid w:val="00787BFD"/>
    <w:rsid w:val="00787F93"/>
    <w:rsid w:val="00791109"/>
    <w:rsid w:val="00792495"/>
    <w:rsid w:val="00792AD2"/>
    <w:rsid w:val="00792CF8"/>
    <w:rsid w:val="0079382C"/>
    <w:rsid w:val="00794804"/>
    <w:rsid w:val="007956A2"/>
    <w:rsid w:val="0079604E"/>
    <w:rsid w:val="007961B4"/>
    <w:rsid w:val="00797888"/>
    <w:rsid w:val="007A2E27"/>
    <w:rsid w:val="007A36C4"/>
    <w:rsid w:val="007B0D32"/>
    <w:rsid w:val="007B2221"/>
    <w:rsid w:val="007B33F1"/>
    <w:rsid w:val="007B4388"/>
    <w:rsid w:val="007B4F74"/>
    <w:rsid w:val="007B630C"/>
    <w:rsid w:val="007B6DDA"/>
    <w:rsid w:val="007B6EE6"/>
    <w:rsid w:val="007C0308"/>
    <w:rsid w:val="007C0C56"/>
    <w:rsid w:val="007C1A23"/>
    <w:rsid w:val="007C2FF2"/>
    <w:rsid w:val="007C454F"/>
    <w:rsid w:val="007C4BAB"/>
    <w:rsid w:val="007C5A9D"/>
    <w:rsid w:val="007C6352"/>
    <w:rsid w:val="007C68E2"/>
    <w:rsid w:val="007C6DC7"/>
    <w:rsid w:val="007D0321"/>
    <w:rsid w:val="007D2EF9"/>
    <w:rsid w:val="007D4BBB"/>
    <w:rsid w:val="007D6232"/>
    <w:rsid w:val="007D6906"/>
    <w:rsid w:val="007D69B2"/>
    <w:rsid w:val="007D6EFD"/>
    <w:rsid w:val="007D78F2"/>
    <w:rsid w:val="007D7C9E"/>
    <w:rsid w:val="007E18D6"/>
    <w:rsid w:val="007E1F57"/>
    <w:rsid w:val="007E2CB7"/>
    <w:rsid w:val="007E38C4"/>
    <w:rsid w:val="007E4F0C"/>
    <w:rsid w:val="007E55FD"/>
    <w:rsid w:val="007E615B"/>
    <w:rsid w:val="007F0343"/>
    <w:rsid w:val="007F1F99"/>
    <w:rsid w:val="007F2C89"/>
    <w:rsid w:val="007F595E"/>
    <w:rsid w:val="007F6029"/>
    <w:rsid w:val="007F6EE1"/>
    <w:rsid w:val="007F768F"/>
    <w:rsid w:val="00802EF4"/>
    <w:rsid w:val="008035A0"/>
    <w:rsid w:val="00803BCE"/>
    <w:rsid w:val="00803DF6"/>
    <w:rsid w:val="008043A1"/>
    <w:rsid w:val="00805D57"/>
    <w:rsid w:val="0080751B"/>
    <w:rsid w:val="0080791D"/>
    <w:rsid w:val="0081064B"/>
    <w:rsid w:val="0081140D"/>
    <w:rsid w:val="008114E8"/>
    <w:rsid w:val="00812341"/>
    <w:rsid w:val="00813AEC"/>
    <w:rsid w:val="00813BC1"/>
    <w:rsid w:val="008147B5"/>
    <w:rsid w:val="008169E6"/>
    <w:rsid w:val="00816D2C"/>
    <w:rsid w:val="00817D41"/>
    <w:rsid w:val="00817E2C"/>
    <w:rsid w:val="00821F54"/>
    <w:rsid w:val="00822FC8"/>
    <w:rsid w:val="008232E6"/>
    <w:rsid w:val="008232FE"/>
    <w:rsid w:val="0082442F"/>
    <w:rsid w:val="00827DE9"/>
    <w:rsid w:val="00833792"/>
    <w:rsid w:val="00834258"/>
    <w:rsid w:val="008342CB"/>
    <w:rsid w:val="00835FA8"/>
    <w:rsid w:val="00836367"/>
    <w:rsid w:val="00836722"/>
    <w:rsid w:val="00842A38"/>
    <w:rsid w:val="0084439A"/>
    <w:rsid w:val="00844506"/>
    <w:rsid w:val="00844D70"/>
    <w:rsid w:val="00847204"/>
    <w:rsid w:val="00847662"/>
    <w:rsid w:val="008509C9"/>
    <w:rsid w:val="00851A66"/>
    <w:rsid w:val="00852D6E"/>
    <w:rsid w:val="008547A6"/>
    <w:rsid w:val="00856132"/>
    <w:rsid w:val="00856B54"/>
    <w:rsid w:val="0085706F"/>
    <w:rsid w:val="008574AF"/>
    <w:rsid w:val="008575C8"/>
    <w:rsid w:val="00857711"/>
    <w:rsid w:val="00861258"/>
    <w:rsid w:val="00861383"/>
    <w:rsid w:val="008627A9"/>
    <w:rsid w:val="00862BDE"/>
    <w:rsid w:val="00863489"/>
    <w:rsid w:val="00864474"/>
    <w:rsid w:val="00864720"/>
    <w:rsid w:val="00864E6B"/>
    <w:rsid w:val="0086536C"/>
    <w:rsid w:val="00865B74"/>
    <w:rsid w:val="00865C33"/>
    <w:rsid w:val="00866775"/>
    <w:rsid w:val="00867229"/>
    <w:rsid w:val="00867385"/>
    <w:rsid w:val="00867744"/>
    <w:rsid w:val="0086780D"/>
    <w:rsid w:val="00867EEC"/>
    <w:rsid w:val="00873603"/>
    <w:rsid w:val="0087418A"/>
    <w:rsid w:val="00876C54"/>
    <w:rsid w:val="00876E3A"/>
    <w:rsid w:val="0087757D"/>
    <w:rsid w:val="00880B63"/>
    <w:rsid w:val="008821FB"/>
    <w:rsid w:val="00882A62"/>
    <w:rsid w:val="00883753"/>
    <w:rsid w:val="00883ED3"/>
    <w:rsid w:val="008872EF"/>
    <w:rsid w:val="00891FD9"/>
    <w:rsid w:val="00892082"/>
    <w:rsid w:val="008929ED"/>
    <w:rsid w:val="00893FA4"/>
    <w:rsid w:val="0089664D"/>
    <w:rsid w:val="008A0E11"/>
    <w:rsid w:val="008A26F4"/>
    <w:rsid w:val="008A2C7D"/>
    <w:rsid w:val="008A4AAA"/>
    <w:rsid w:val="008A6701"/>
    <w:rsid w:val="008B1474"/>
    <w:rsid w:val="008B2D4A"/>
    <w:rsid w:val="008B2E00"/>
    <w:rsid w:val="008B3298"/>
    <w:rsid w:val="008B344F"/>
    <w:rsid w:val="008B4DDC"/>
    <w:rsid w:val="008B5D7C"/>
    <w:rsid w:val="008B6524"/>
    <w:rsid w:val="008C20D0"/>
    <w:rsid w:val="008C318A"/>
    <w:rsid w:val="008C3F29"/>
    <w:rsid w:val="008C41E0"/>
    <w:rsid w:val="008C4832"/>
    <w:rsid w:val="008C484B"/>
    <w:rsid w:val="008C4B23"/>
    <w:rsid w:val="008C64DD"/>
    <w:rsid w:val="008C68D2"/>
    <w:rsid w:val="008C6D41"/>
    <w:rsid w:val="008C722A"/>
    <w:rsid w:val="008C7A9A"/>
    <w:rsid w:val="008D067B"/>
    <w:rsid w:val="008D190E"/>
    <w:rsid w:val="008D23E5"/>
    <w:rsid w:val="008D2DBF"/>
    <w:rsid w:val="008D3BE5"/>
    <w:rsid w:val="008D46FD"/>
    <w:rsid w:val="008D54D9"/>
    <w:rsid w:val="008D6753"/>
    <w:rsid w:val="008D67B8"/>
    <w:rsid w:val="008D6CEB"/>
    <w:rsid w:val="008D6D4A"/>
    <w:rsid w:val="008D7202"/>
    <w:rsid w:val="008E1A8A"/>
    <w:rsid w:val="008E1B62"/>
    <w:rsid w:val="008E2378"/>
    <w:rsid w:val="008E3428"/>
    <w:rsid w:val="008E3BA4"/>
    <w:rsid w:val="008E52F5"/>
    <w:rsid w:val="008E7050"/>
    <w:rsid w:val="008E72A1"/>
    <w:rsid w:val="008E74B3"/>
    <w:rsid w:val="008F0CFA"/>
    <w:rsid w:val="008F2563"/>
    <w:rsid w:val="008F3C0D"/>
    <w:rsid w:val="008F5944"/>
    <w:rsid w:val="008F65C3"/>
    <w:rsid w:val="008F6E2C"/>
    <w:rsid w:val="008F7CBB"/>
    <w:rsid w:val="00900319"/>
    <w:rsid w:val="0090039A"/>
    <w:rsid w:val="0090061C"/>
    <w:rsid w:val="00901C19"/>
    <w:rsid w:val="00903C47"/>
    <w:rsid w:val="00904BB7"/>
    <w:rsid w:val="00911D9F"/>
    <w:rsid w:val="00912D05"/>
    <w:rsid w:val="009131D3"/>
    <w:rsid w:val="00913E90"/>
    <w:rsid w:val="00914E93"/>
    <w:rsid w:val="0092297D"/>
    <w:rsid w:val="00922BE4"/>
    <w:rsid w:val="00923686"/>
    <w:rsid w:val="00924554"/>
    <w:rsid w:val="00924720"/>
    <w:rsid w:val="00924DB7"/>
    <w:rsid w:val="009303D9"/>
    <w:rsid w:val="00930D26"/>
    <w:rsid w:val="009327BC"/>
    <w:rsid w:val="00933C64"/>
    <w:rsid w:val="00934091"/>
    <w:rsid w:val="00936C38"/>
    <w:rsid w:val="009372C8"/>
    <w:rsid w:val="009374FF"/>
    <w:rsid w:val="009418DF"/>
    <w:rsid w:val="00942DC8"/>
    <w:rsid w:val="0094362E"/>
    <w:rsid w:val="00943C7D"/>
    <w:rsid w:val="00945C60"/>
    <w:rsid w:val="00945F1B"/>
    <w:rsid w:val="009460C0"/>
    <w:rsid w:val="00947300"/>
    <w:rsid w:val="0095039F"/>
    <w:rsid w:val="0095085E"/>
    <w:rsid w:val="009526F3"/>
    <w:rsid w:val="009538F1"/>
    <w:rsid w:val="00956D85"/>
    <w:rsid w:val="00957E49"/>
    <w:rsid w:val="0096092A"/>
    <w:rsid w:val="0096113C"/>
    <w:rsid w:val="00962EF4"/>
    <w:rsid w:val="00963DCF"/>
    <w:rsid w:val="00963FC8"/>
    <w:rsid w:val="00964A25"/>
    <w:rsid w:val="0096568C"/>
    <w:rsid w:val="00966503"/>
    <w:rsid w:val="0096714E"/>
    <w:rsid w:val="00967CE0"/>
    <w:rsid w:val="009706A9"/>
    <w:rsid w:val="00970980"/>
    <w:rsid w:val="009709A5"/>
    <w:rsid w:val="00970A20"/>
    <w:rsid w:val="00970BFF"/>
    <w:rsid w:val="00970C98"/>
    <w:rsid w:val="00970F94"/>
    <w:rsid w:val="00971270"/>
    <w:rsid w:val="00972203"/>
    <w:rsid w:val="009749C4"/>
    <w:rsid w:val="009751BF"/>
    <w:rsid w:val="009752C8"/>
    <w:rsid w:val="00975CDC"/>
    <w:rsid w:val="00976143"/>
    <w:rsid w:val="00976A1A"/>
    <w:rsid w:val="00982648"/>
    <w:rsid w:val="009831C2"/>
    <w:rsid w:val="00985354"/>
    <w:rsid w:val="00985D38"/>
    <w:rsid w:val="00986E61"/>
    <w:rsid w:val="00987334"/>
    <w:rsid w:val="00990C48"/>
    <w:rsid w:val="00994EC8"/>
    <w:rsid w:val="00994FF0"/>
    <w:rsid w:val="00995D3A"/>
    <w:rsid w:val="009A0B22"/>
    <w:rsid w:val="009A2F56"/>
    <w:rsid w:val="009A2F98"/>
    <w:rsid w:val="009A54AA"/>
    <w:rsid w:val="009A63A4"/>
    <w:rsid w:val="009A7133"/>
    <w:rsid w:val="009B05FC"/>
    <w:rsid w:val="009B337E"/>
    <w:rsid w:val="009B3BB0"/>
    <w:rsid w:val="009B3BCA"/>
    <w:rsid w:val="009B401C"/>
    <w:rsid w:val="009B456D"/>
    <w:rsid w:val="009B4890"/>
    <w:rsid w:val="009B4F7B"/>
    <w:rsid w:val="009B5164"/>
    <w:rsid w:val="009B6B6A"/>
    <w:rsid w:val="009B6E60"/>
    <w:rsid w:val="009C09F9"/>
    <w:rsid w:val="009C0BFE"/>
    <w:rsid w:val="009C181B"/>
    <w:rsid w:val="009C1AC2"/>
    <w:rsid w:val="009C2075"/>
    <w:rsid w:val="009C24F2"/>
    <w:rsid w:val="009C4B85"/>
    <w:rsid w:val="009C4D8A"/>
    <w:rsid w:val="009C54AF"/>
    <w:rsid w:val="009C555D"/>
    <w:rsid w:val="009C5DC9"/>
    <w:rsid w:val="009C6BB8"/>
    <w:rsid w:val="009C7402"/>
    <w:rsid w:val="009C7AB8"/>
    <w:rsid w:val="009D0D66"/>
    <w:rsid w:val="009D255B"/>
    <w:rsid w:val="009D29AC"/>
    <w:rsid w:val="009D393D"/>
    <w:rsid w:val="009D3BFA"/>
    <w:rsid w:val="009D4743"/>
    <w:rsid w:val="009D7AE6"/>
    <w:rsid w:val="009E14C7"/>
    <w:rsid w:val="009E18EE"/>
    <w:rsid w:val="009E29BE"/>
    <w:rsid w:val="009E2A9A"/>
    <w:rsid w:val="009E2D7B"/>
    <w:rsid w:val="009E4B84"/>
    <w:rsid w:val="009E4CFB"/>
    <w:rsid w:val="009E5908"/>
    <w:rsid w:val="009F12E1"/>
    <w:rsid w:val="009F16D1"/>
    <w:rsid w:val="009F1B32"/>
    <w:rsid w:val="009F1D79"/>
    <w:rsid w:val="009F3144"/>
    <w:rsid w:val="009F314B"/>
    <w:rsid w:val="009F4504"/>
    <w:rsid w:val="009F6ECB"/>
    <w:rsid w:val="009F7BC0"/>
    <w:rsid w:val="00A00166"/>
    <w:rsid w:val="00A01AF4"/>
    <w:rsid w:val="00A02058"/>
    <w:rsid w:val="00A04BFA"/>
    <w:rsid w:val="00A05147"/>
    <w:rsid w:val="00A05839"/>
    <w:rsid w:val="00A059B3"/>
    <w:rsid w:val="00A05C1F"/>
    <w:rsid w:val="00A0600E"/>
    <w:rsid w:val="00A10682"/>
    <w:rsid w:val="00A11D62"/>
    <w:rsid w:val="00A12ECE"/>
    <w:rsid w:val="00A13380"/>
    <w:rsid w:val="00A16E40"/>
    <w:rsid w:val="00A17A01"/>
    <w:rsid w:val="00A2047A"/>
    <w:rsid w:val="00A21D8C"/>
    <w:rsid w:val="00A22B70"/>
    <w:rsid w:val="00A23EDB"/>
    <w:rsid w:val="00A24FAA"/>
    <w:rsid w:val="00A250EB"/>
    <w:rsid w:val="00A25822"/>
    <w:rsid w:val="00A258B3"/>
    <w:rsid w:val="00A2672B"/>
    <w:rsid w:val="00A26CAB"/>
    <w:rsid w:val="00A276C9"/>
    <w:rsid w:val="00A3039C"/>
    <w:rsid w:val="00A31D84"/>
    <w:rsid w:val="00A342C0"/>
    <w:rsid w:val="00A348E0"/>
    <w:rsid w:val="00A413EF"/>
    <w:rsid w:val="00A41B34"/>
    <w:rsid w:val="00A42071"/>
    <w:rsid w:val="00A42992"/>
    <w:rsid w:val="00A42CE9"/>
    <w:rsid w:val="00A455C6"/>
    <w:rsid w:val="00A46298"/>
    <w:rsid w:val="00A47492"/>
    <w:rsid w:val="00A474A6"/>
    <w:rsid w:val="00A47DCC"/>
    <w:rsid w:val="00A5451A"/>
    <w:rsid w:val="00A546E2"/>
    <w:rsid w:val="00A548B0"/>
    <w:rsid w:val="00A557BD"/>
    <w:rsid w:val="00A63255"/>
    <w:rsid w:val="00A63E24"/>
    <w:rsid w:val="00A66DCD"/>
    <w:rsid w:val="00A66F44"/>
    <w:rsid w:val="00A700BD"/>
    <w:rsid w:val="00A700C8"/>
    <w:rsid w:val="00A70B3D"/>
    <w:rsid w:val="00A73D82"/>
    <w:rsid w:val="00A74426"/>
    <w:rsid w:val="00A75997"/>
    <w:rsid w:val="00A75CC3"/>
    <w:rsid w:val="00A760C6"/>
    <w:rsid w:val="00A80119"/>
    <w:rsid w:val="00A80534"/>
    <w:rsid w:val="00A80EDA"/>
    <w:rsid w:val="00A84439"/>
    <w:rsid w:val="00A850EF"/>
    <w:rsid w:val="00A85686"/>
    <w:rsid w:val="00A859D3"/>
    <w:rsid w:val="00A85CDA"/>
    <w:rsid w:val="00A86340"/>
    <w:rsid w:val="00A86345"/>
    <w:rsid w:val="00A8681A"/>
    <w:rsid w:val="00A87106"/>
    <w:rsid w:val="00A87B24"/>
    <w:rsid w:val="00A87DC5"/>
    <w:rsid w:val="00A90E40"/>
    <w:rsid w:val="00A90F5D"/>
    <w:rsid w:val="00A91135"/>
    <w:rsid w:val="00A9160C"/>
    <w:rsid w:val="00A951D1"/>
    <w:rsid w:val="00A96D8F"/>
    <w:rsid w:val="00AA041F"/>
    <w:rsid w:val="00AA0A08"/>
    <w:rsid w:val="00AA174A"/>
    <w:rsid w:val="00AA2BDA"/>
    <w:rsid w:val="00AA4441"/>
    <w:rsid w:val="00AA653D"/>
    <w:rsid w:val="00AA6EC0"/>
    <w:rsid w:val="00AB07C9"/>
    <w:rsid w:val="00AB07F1"/>
    <w:rsid w:val="00AB086C"/>
    <w:rsid w:val="00AB2DC8"/>
    <w:rsid w:val="00AB331B"/>
    <w:rsid w:val="00AB3BB5"/>
    <w:rsid w:val="00AB3D56"/>
    <w:rsid w:val="00AB4DFD"/>
    <w:rsid w:val="00AB5B39"/>
    <w:rsid w:val="00AB5E23"/>
    <w:rsid w:val="00AB62D8"/>
    <w:rsid w:val="00AB7D6F"/>
    <w:rsid w:val="00AC0553"/>
    <w:rsid w:val="00AC2ADD"/>
    <w:rsid w:val="00AC3560"/>
    <w:rsid w:val="00AC40A4"/>
    <w:rsid w:val="00AC5BEA"/>
    <w:rsid w:val="00AC6F7D"/>
    <w:rsid w:val="00AD00ED"/>
    <w:rsid w:val="00AD020A"/>
    <w:rsid w:val="00AD06C8"/>
    <w:rsid w:val="00AD166B"/>
    <w:rsid w:val="00AD20DC"/>
    <w:rsid w:val="00AD2F6C"/>
    <w:rsid w:val="00AD44A8"/>
    <w:rsid w:val="00AD49C5"/>
    <w:rsid w:val="00AD4B5B"/>
    <w:rsid w:val="00AD6059"/>
    <w:rsid w:val="00AD6B41"/>
    <w:rsid w:val="00AD7531"/>
    <w:rsid w:val="00AD7B54"/>
    <w:rsid w:val="00AE0802"/>
    <w:rsid w:val="00AE0A08"/>
    <w:rsid w:val="00AE274D"/>
    <w:rsid w:val="00AE27C7"/>
    <w:rsid w:val="00AE2985"/>
    <w:rsid w:val="00AE3409"/>
    <w:rsid w:val="00AE40FF"/>
    <w:rsid w:val="00AE6862"/>
    <w:rsid w:val="00AE6B3D"/>
    <w:rsid w:val="00AE7A5C"/>
    <w:rsid w:val="00AF2DC2"/>
    <w:rsid w:val="00AF2FFA"/>
    <w:rsid w:val="00AF369B"/>
    <w:rsid w:val="00AF4F45"/>
    <w:rsid w:val="00AF55A4"/>
    <w:rsid w:val="00AF63C2"/>
    <w:rsid w:val="00B0001E"/>
    <w:rsid w:val="00B00327"/>
    <w:rsid w:val="00B003F6"/>
    <w:rsid w:val="00B006D7"/>
    <w:rsid w:val="00B009AD"/>
    <w:rsid w:val="00B01074"/>
    <w:rsid w:val="00B01A89"/>
    <w:rsid w:val="00B02B17"/>
    <w:rsid w:val="00B0337C"/>
    <w:rsid w:val="00B07735"/>
    <w:rsid w:val="00B11855"/>
    <w:rsid w:val="00B118C4"/>
    <w:rsid w:val="00B11A60"/>
    <w:rsid w:val="00B12782"/>
    <w:rsid w:val="00B12969"/>
    <w:rsid w:val="00B13D28"/>
    <w:rsid w:val="00B14657"/>
    <w:rsid w:val="00B1697D"/>
    <w:rsid w:val="00B1764B"/>
    <w:rsid w:val="00B1781E"/>
    <w:rsid w:val="00B20538"/>
    <w:rsid w:val="00B20E53"/>
    <w:rsid w:val="00B22414"/>
    <w:rsid w:val="00B22613"/>
    <w:rsid w:val="00B23FC2"/>
    <w:rsid w:val="00B25325"/>
    <w:rsid w:val="00B25438"/>
    <w:rsid w:val="00B25DD7"/>
    <w:rsid w:val="00B308E0"/>
    <w:rsid w:val="00B310A8"/>
    <w:rsid w:val="00B316E4"/>
    <w:rsid w:val="00B349DA"/>
    <w:rsid w:val="00B35067"/>
    <w:rsid w:val="00B35648"/>
    <w:rsid w:val="00B41871"/>
    <w:rsid w:val="00B41D09"/>
    <w:rsid w:val="00B44A76"/>
    <w:rsid w:val="00B4505B"/>
    <w:rsid w:val="00B4700E"/>
    <w:rsid w:val="00B51E0C"/>
    <w:rsid w:val="00B51FFF"/>
    <w:rsid w:val="00B52D03"/>
    <w:rsid w:val="00B54BF7"/>
    <w:rsid w:val="00B54F20"/>
    <w:rsid w:val="00B5507F"/>
    <w:rsid w:val="00B55B82"/>
    <w:rsid w:val="00B5627B"/>
    <w:rsid w:val="00B5647B"/>
    <w:rsid w:val="00B57171"/>
    <w:rsid w:val="00B60052"/>
    <w:rsid w:val="00B607B4"/>
    <w:rsid w:val="00B60CB6"/>
    <w:rsid w:val="00B6142D"/>
    <w:rsid w:val="00B6147D"/>
    <w:rsid w:val="00B6161B"/>
    <w:rsid w:val="00B61C27"/>
    <w:rsid w:val="00B63531"/>
    <w:rsid w:val="00B64144"/>
    <w:rsid w:val="00B65173"/>
    <w:rsid w:val="00B65CCB"/>
    <w:rsid w:val="00B6643C"/>
    <w:rsid w:val="00B675F4"/>
    <w:rsid w:val="00B676E7"/>
    <w:rsid w:val="00B67D0F"/>
    <w:rsid w:val="00B7036E"/>
    <w:rsid w:val="00B718D0"/>
    <w:rsid w:val="00B73962"/>
    <w:rsid w:val="00B73D1F"/>
    <w:rsid w:val="00B742D5"/>
    <w:rsid w:val="00B75144"/>
    <w:rsid w:val="00B75F28"/>
    <w:rsid w:val="00B764D1"/>
    <w:rsid w:val="00B768D1"/>
    <w:rsid w:val="00B77674"/>
    <w:rsid w:val="00B77CFA"/>
    <w:rsid w:val="00B80450"/>
    <w:rsid w:val="00B8228E"/>
    <w:rsid w:val="00B837F8"/>
    <w:rsid w:val="00B83B5F"/>
    <w:rsid w:val="00B845F6"/>
    <w:rsid w:val="00B84ADC"/>
    <w:rsid w:val="00B84CB7"/>
    <w:rsid w:val="00B85ACC"/>
    <w:rsid w:val="00B85C1A"/>
    <w:rsid w:val="00B86794"/>
    <w:rsid w:val="00B86C1B"/>
    <w:rsid w:val="00B870BE"/>
    <w:rsid w:val="00B87D42"/>
    <w:rsid w:val="00B902B3"/>
    <w:rsid w:val="00B90EEC"/>
    <w:rsid w:val="00B9150C"/>
    <w:rsid w:val="00B91DAC"/>
    <w:rsid w:val="00B91F8B"/>
    <w:rsid w:val="00B93023"/>
    <w:rsid w:val="00B9594F"/>
    <w:rsid w:val="00B96031"/>
    <w:rsid w:val="00B96148"/>
    <w:rsid w:val="00B972DE"/>
    <w:rsid w:val="00BA1025"/>
    <w:rsid w:val="00BA3C98"/>
    <w:rsid w:val="00BA4BF7"/>
    <w:rsid w:val="00BA5A3C"/>
    <w:rsid w:val="00BA75B6"/>
    <w:rsid w:val="00BB129E"/>
    <w:rsid w:val="00BB12FA"/>
    <w:rsid w:val="00BB270A"/>
    <w:rsid w:val="00BB2E16"/>
    <w:rsid w:val="00BB44A9"/>
    <w:rsid w:val="00BB6C20"/>
    <w:rsid w:val="00BB704F"/>
    <w:rsid w:val="00BB73E6"/>
    <w:rsid w:val="00BB7538"/>
    <w:rsid w:val="00BB7B0F"/>
    <w:rsid w:val="00BC210A"/>
    <w:rsid w:val="00BC21D0"/>
    <w:rsid w:val="00BC324E"/>
    <w:rsid w:val="00BC3420"/>
    <w:rsid w:val="00BC5737"/>
    <w:rsid w:val="00BC7112"/>
    <w:rsid w:val="00BD055B"/>
    <w:rsid w:val="00BD0C93"/>
    <w:rsid w:val="00BD162C"/>
    <w:rsid w:val="00BD2230"/>
    <w:rsid w:val="00BD2859"/>
    <w:rsid w:val="00BD2ED6"/>
    <w:rsid w:val="00BD3D3D"/>
    <w:rsid w:val="00BD3F6D"/>
    <w:rsid w:val="00BD4716"/>
    <w:rsid w:val="00BD5841"/>
    <w:rsid w:val="00BD670B"/>
    <w:rsid w:val="00BD6A8A"/>
    <w:rsid w:val="00BD6E8F"/>
    <w:rsid w:val="00BD7BD1"/>
    <w:rsid w:val="00BE0464"/>
    <w:rsid w:val="00BE1A86"/>
    <w:rsid w:val="00BE206E"/>
    <w:rsid w:val="00BE21F6"/>
    <w:rsid w:val="00BE35CB"/>
    <w:rsid w:val="00BE398B"/>
    <w:rsid w:val="00BE3F13"/>
    <w:rsid w:val="00BE409D"/>
    <w:rsid w:val="00BE5109"/>
    <w:rsid w:val="00BE6AAF"/>
    <w:rsid w:val="00BE6AEE"/>
    <w:rsid w:val="00BE6DE4"/>
    <w:rsid w:val="00BE7D3C"/>
    <w:rsid w:val="00BF0347"/>
    <w:rsid w:val="00BF0FE2"/>
    <w:rsid w:val="00BF13D3"/>
    <w:rsid w:val="00BF2418"/>
    <w:rsid w:val="00BF2B80"/>
    <w:rsid w:val="00BF362A"/>
    <w:rsid w:val="00BF4CF6"/>
    <w:rsid w:val="00BF55E7"/>
    <w:rsid w:val="00BF5FC8"/>
    <w:rsid w:val="00BF5FF6"/>
    <w:rsid w:val="00BF6FEA"/>
    <w:rsid w:val="00BF7678"/>
    <w:rsid w:val="00C007BB"/>
    <w:rsid w:val="00C0095A"/>
    <w:rsid w:val="00C00E37"/>
    <w:rsid w:val="00C0207F"/>
    <w:rsid w:val="00C02A2A"/>
    <w:rsid w:val="00C03C7F"/>
    <w:rsid w:val="00C047ED"/>
    <w:rsid w:val="00C04B76"/>
    <w:rsid w:val="00C053C8"/>
    <w:rsid w:val="00C06009"/>
    <w:rsid w:val="00C06B32"/>
    <w:rsid w:val="00C07221"/>
    <w:rsid w:val="00C0734D"/>
    <w:rsid w:val="00C11665"/>
    <w:rsid w:val="00C12917"/>
    <w:rsid w:val="00C12E27"/>
    <w:rsid w:val="00C14009"/>
    <w:rsid w:val="00C1409F"/>
    <w:rsid w:val="00C1600F"/>
    <w:rsid w:val="00C16117"/>
    <w:rsid w:val="00C1725C"/>
    <w:rsid w:val="00C177A5"/>
    <w:rsid w:val="00C203B3"/>
    <w:rsid w:val="00C20412"/>
    <w:rsid w:val="00C21301"/>
    <w:rsid w:val="00C221E7"/>
    <w:rsid w:val="00C22E6C"/>
    <w:rsid w:val="00C236AC"/>
    <w:rsid w:val="00C2485E"/>
    <w:rsid w:val="00C261F4"/>
    <w:rsid w:val="00C27A79"/>
    <w:rsid w:val="00C3075A"/>
    <w:rsid w:val="00C30778"/>
    <w:rsid w:val="00C31157"/>
    <w:rsid w:val="00C35812"/>
    <w:rsid w:val="00C36365"/>
    <w:rsid w:val="00C36CD3"/>
    <w:rsid w:val="00C3790F"/>
    <w:rsid w:val="00C40F7C"/>
    <w:rsid w:val="00C416B8"/>
    <w:rsid w:val="00C41ECE"/>
    <w:rsid w:val="00C43C8A"/>
    <w:rsid w:val="00C44184"/>
    <w:rsid w:val="00C44F2C"/>
    <w:rsid w:val="00C45403"/>
    <w:rsid w:val="00C45843"/>
    <w:rsid w:val="00C45C74"/>
    <w:rsid w:val="00C45CEE"/>
    <w:rsid w:val="00C50AE7"/>
    <w:rsid w:val="00C51927"/>
    <w:rsid w:val="00C526D7"/>
    <w:rsid w:val="00C52F44"/>
    <w:rsid w:val="00C53596"/>
    <w:rsid w:val="00C55236"/>
    <w:rsid w:val="00C55409"/>
    <w:rsid w:val="00C56481"/>
    <w:rsid w:val="00C56CB4"/>
    <w:rsid w:val="00C56DB9"/>
    <w:rsid w:val="00C609F3"/>
    <w:rsid w:val="00C62B56"/>
    <w:rsid w:val="00C62E75"/>
    <w:rsid w:val="00C63F50"/>
    <w:rsid w:val="00C6427F"/>
    <w:rsid w:val="00C64320"/>
    <w:rsid w:val="00C65976"/>
    <w:rsid w:val="00C667DF"/>
    <w:rsid w:val="00C66DD1"/>
    <w:rsid w:val="00C67A16"/>
    <w:rsid w:val="00C7027E"/>
    <w:rsid w:val="00C70EF6"/>
    <w:rsid w:val="00C717C5"/>
    <w:rsid w:val="00C717DB"/>
    <w:rsid w:val="00C71F8C"/>
    <w:rsid w:val="00C72835"/>
    <w:rsid w:val="00C74914"/>
    <w:rsid w:val="00C7587E"/>
    <w:rsid w:val="00C7695C"/>
    <w:rsid w:val="00C77027"/>
    <w:rsid w:val="00C844EA"/>
    <w:rsid w:val="00C85465"/>
    <w:rsid w:val="00C857F2"/>
    <w:rsid w:val="00C85D1C"/>
    <w:rsid w:val="00C86613"/>
    <w:rsid w:val="00C8661C"/>
    <w:rsid w:val="00C86EB1"/>
    <w:rsid w:val="00C913D7"/>
    <w:rsid w:val="00C91495"/>
    <w:rsid w:val="00C915AA"/>
    <w:rsid w:val="00C9186E"/>
    <w:rsid w:val="00C919A4"/>
    <w:rsid w:val="00C91EC3"/>
    <w:rsid w:val="00C92EF9"/>
    <w:rsid w:val="00C948AB"/>
    <w:rsid w:val="00C94CFC"/>
    <w:rsid w:val="00C97411"/>
    <w:rsid w:val="00C97D3B"/>
    <w:rsid w:val="00CA0F8D"/>
    <w:rsid w:val="00CA3F79"/>
    <w:rsid w:val="00CA4392"/>
    <w:rsid w:val="00CA5E09"/>
    <w:rsid w:val="00CA5FF9"/>
    <w:rsid w:val="00CA607E"/>
    <w:rsid w:val="00CA67A6"/>
    <w:rsid w:val="00CA75BC"/>
    <w:rsid w:val="00CA7E55"/>
    <w:rsid w:val="00CB0628"/>
    <w:rsid w:val="00CB191E"/>
    <w:rsid w:val="00CB3DEC"/>
    <w:rsid w:val="00CB422D"/>
    <w:rsid w:val="00CB54FA"/>
    <w:rsid w:val="00CB6D80"/>
    <w:rsid w:val="00CB6E53"/>
    <w:rsid w:val="00CB7A33"/>
    <w:rsid w:val="00CC03ED"/>
    <w:rsid w:val="00CC0541"/>
    <w:rsid w:val="00CC0E06"/>
    <w:rsid w:val="00CC2E15"/>
    <w:rsid w:val="00CC2FD2"/>
    <w:rsid w:val="00CC393F"/>
    <w:rsid w:val="00CC4AFB"/>
    <w:rsid w:val="00CC5C8E"/>
    <w:rsid w:val="00CC5D03"/>
    <w:rsid w:val="00CC6089"/>
    <w:rsid w:val="00CC7F22"/>
    <w:rsid w:val="00CD1B55"/>
    <w:rsid w:val="00CD3D89"/>
    <w:rsid w:val="00CD6495"/>
    <w:rsid w:val="00CE2477"/>
    <w:rsid w:val="00CE3103"/>
    <w:rsid w:val="00CE3D69"/>
    <w:rsid w:val="00CE4A4B"/>
    <w:rsid w:val="00CE5245"/>
    <w:rsid w:val="00CE7584"/>
    <w:rsid w:val="00CF089F"/>
    <w:rsid w:val="00CF2240"/>
    <w:rsid w:val="00CF521C"/>
    <w:rsid w:val="00CF5CB9"/>
    <w:rsid w:val="00CF61B9"/>
    <w:rsid w:val="00D008EB"/>
    <w:rsid w:val="00D0162E"/>
    <w:rsid w:val="00D01E15"/>
    <w:rsid w:val="00D04AF4"/>
    <w:rsid w:val="00D061B6"/>
    <w:rsid w:val="00D075C7"/>
    <w:rsid w:val="00D10053"/>
    <w:rsid w:val="00D10204"/>
    <w:rsid w:val="00D103E4"/>
    <w:rsid w:val="00D10BF2"/>
    <w:rsid w:val="00D12AB3"/>
    <w:rsid w:val="00D13AA8"/>
    <w:rsid w:val="00D13CBF"/>
    <w:rsid w:val="00D140D9"/>
    <w:rsid w:val="00D14E2A"/>
    <w:rsid w:val="00D15006"/>
    <w:rsid w:val="00D1516B"/>
    <w:rsid w:val="00D1759B"/>
    <w:rsid w:val="00D2075A"/>
    <w:rsid w:val="00D2176E"/>
    <w:rsid w:val="00D236F7"/>
    <w:rsid w:val="00D24324"/>
    <w:rsid w:val="00D24C5D"/>
    <w:rsid w:val="00D24DCE"/>
    <w:rsid w:val="00D25203"/>
    <w:rsid w:val="00D26235"/>
    <w:rsid w:val="00D26548"/>
    <w:rsid w:val="00D33584"/>
    <w:rsid w:val="00D35AEE"/>
    <w:rsid w:val="00D37ED7"/>
    <w:rsid w:val="00D424D3"/>
    <w:rsid w:val="00D43130"/>
    <w:rsid w:val="00D433B6"/>
    <w:rsid w:val="00D43598"/>
    <w:rsid w:val="00D4664C"/>
    <w:rsid w:val="00D46BE1"/>
    <w:rsid w:val="00D51541"/>
    <w:rsid w:val="00D5168E"/>
    <w:rsid w:val="00D53574"/>
    <w:rsid w:val="00D53F7D"/>
    <w:rsid w:val="00D545B7"/>
    <w:rsid w:val="00D54E58"/>
    <w:rsid w:val="00D568DF"/>
    <w:rsid w:val="00D56BD3"/>
    <w:rsid w:val="00D57049"/>
    <w:rsid w:val="00D57648"/>
    <w:rsid w:val="00D601E8"/>
    <w:rsid w:val="00D60521"/>
    <w:rsid w:val="00D60E89"/>
    <w:rsid w:val="00D630A5"/>
    <w:rsid w:val="00D632BE"/>
    <w:rsid w:val="00D64510"/>
    <w:rsid w:val="00D65686"/>
    <w:rsid w:val="00D676EA"/>
    <w:rsid w:val="00D67A64"/>
    <w:rsid w:val="00D701B1"/>
    <w:rsid w:val="00D7157B"/>
    <w:rsid w:val="00D72D06"/>
    <w:rsid w:val="00D73020"/>
    <w:rsid w:val="00D73518"/>
    <w:rsid w:val="00D73BB1"/>
    <w:rsid w:val="00D73BCD"/>
    <w:rsid w:val="00D7522C"/>
    <w:rsid w:val="00D7536F"/>
    <w:rsid w:val="00D76668"/>
    <w:rsid w:val="00D76698"/>
    <w:rsid w:val="00D76F2E"/>
    <w:rsid w:val="00D77690"/>
    <w:rsid w:val="00D77C3D"/>
    <w:rsid w:val="00D77DE9"/>
    <w:rsid w:val="00D81D0B"/>
    <w:rsid w:val="00D81D78"/>
    <w:rsid w:val="00D84903"/>
    <w:rsid w:val="00D858B0"/>
    <w:rsid w:val="00D863A2"/>
    <w:rsid w:val="00D869E3"/>
    <w:rsid w:val="00D86C35"/>
    <w:rsid w:val="00D87E22"/>
    <w:rsid w:val="00D9051D"/>
    <w:rsid w:val="00D90BC9"/>
    <w:rsid w:val="00D942E8"/>
    <w:rsid w:val="00D9475E"/>
    <w:rsid w:val="00D94B66"/>
    <w:rsid w:val="00D94DC4"/>
    <w:rsid w:val="00D97B7F"/>
    <w:rsid w:val="00DA0063"/>
    <w:rsid w:val="00DA02EF"/>
    <w:rsid w:val="00DA15AC"/>
    <w:rsid w:val="00DA30A7"/>
    <w:rsid w:val="00DA3C78"/>
    <w:rsid w:val="00DA4D49"/>
    <w:rsid w:val="00DA5186"/>
    <w:rsid w:val="00DA6304"/>
    <w:rsid w:val="00DA6C7B"/>
    <w:rsid w:val="00DB2DBD"/>
    <w:rsid w:val="00DB32B1"/>
    <w:rsid w:val="00DB3A5B"/>
    <w:rsid w:val="00DB4673"/>
    <w:rsid w:val="00DB58BE"/>
    <w:rsid w:val="00DB77EC"/>
    <w:rsid w:val="00DB7841"/>
    <w:rsid w:val="00DB7FDA"/>
    <w:rsid w:val="00DC06CD"/>
    <w:rsid w:val="00DC26D2"/>
    <w:rsid w:val="00DC3D4F"/>
    <w:rsid w:val="00DC4811"/>
    <w:rsid w:val="00DD1793"/>
    <w:rsid w:val="00DD4033"/>
    <w:rsid w:val="00DD5156"/>
    <w:rsid w:val="00DD55C3"/>
    <w:rsid w:val="00DD5D72"/>
    <w:rsid w:val="00DD6682"/>
    <w:rsid w:val="00DD760A"/>
    <w:rsid w:val="00DD77D2"/>
    <w:rsid w:val="00DE11DE"/>
    <w:rsid w:val="00DE3980"/>
    <w:rsid w:val="00DE7E78"/>
    <w:rsid w:val="00DF06D5"/>
    <w:rsid w:val="00DF159E"/>
    <w:rsid w:val="00DF24BB"/>
    <w:rsid w:val="00DF368A"/>
    <w:rsid w:val="00DF48A6"/>
    <w:rsid w:val="00DF4BBC"/>
    <w:rsid w:val="00DF5380"/>
    <w:rsid w:val="00DF5404"/>
    <w:rsid w:val="00DF5790"/>
    <w:rsid w:val="00DF607B"/>
    <w:rsid w:val="00DF649B"/>
    <w:rsid w:val="00DF6F0B"/>
    <w:rsid w:val="00DF778B"/>
    <w:rsid w:val="00DF7A77"/>
    <w:rsid w:val="00DF7F37"/>
    <w:rsid w:val="00E0326C"/>
    <w:rsid w:val="00E03359"/>
    <w:rsid w:val="00E04A06"/>
    <w:rsid w:val="00E04DD9"/>
    <w:rsid w:val="00E0547F"/>
    <w:rsid w:val="00E05A5F"/>
    <w:rsid w:val="00E05E82"/>
    <w:rsid w:val="00E07383"/>
    <w:rsid w:val="00E15CC1"/>
    <w:rsid w:val="00E16086"/>
    <w:rsid w:val="00E165BC"/>
    <w:rsid w:val="00E1671B"/>
    <w:rsid w:val="00E177E0"/>
    <w:rsid w:val="00E209E9"/>
    <w:rsid w:val="00E219F5"/>
    <w:rsid w:val="00E22712"/>
    <w:rsid w:val="00E244AA"/>
    <w:rsid w:val="00E247C0"/>
    <w:rsid w:val="00E252DE"/>
    <w:rsid w:val="00E30436"/>
    <w:rsid w:val="00E30C42"/>
    <w:rsid w:val="00E353FF"/>
    <w:rsid w:val="00E369BE"/>
    <w:rsid w:val="00E37DC4"/>
    <w:rsid w:val="00E37DEF"/>
    <w:rsid w:val="00E42066"/>
    <w:rsid w:val="00E42774"/>
    <w:rsid w:val="00E45692"/>
    <w:rsid w:val="00E47BA5"/>
    <w:rsid w:val="00E47BE6"/>
    <w:rsid w:val="00E47C95"/>
    <w:rsid w:val="00E51A93"/>
    <w:rsid w:val="00E52C17"/>
    <w:rsid w:val="00E540CE"/>
    <w:rsid w:val="00E54A7A"/>
    <w:rsid w:val="00E56405"/>
    <w:rsid w:val="00E575D3"/>
    <w:rsid w:val="00E5778B"/>
    <w:rsid w:val="00E577BD"/>
    <w:rsid w:val="00E5783D"/>
    <w:rsid w:val="00E60363"/>
    <w:rsid w:val="00E60FCC"/>
    <w:rsid w:val="00E6115A"/>
    <w:rsid w:val="00E61E12"/>
    <w:rsid w:val="00E61E8F"/>
    <w:rsid w:val="00E6498A"/>
    <w:rsid w:val="00E666E5"/>
    <w:rsid w:val="00E67308"/>
    <w:rsid w:val="00E674D9"/>
    <w:rsid w:val="00E70635"/>
    <w:rsid w:val="00E715D1"/>
    <w:rsid w:val="00E717D1"/>
    <w:rsid w:val="00E73940"/>
    <w:rsid w:val="00E74DFB"/>
    <w:rsid w:val="00E74F46"/>
    <w:rsid w:val="00E7596C"/>
    <w:rsid w:val="00E75E6E"/>
    <w:rsid w:val="00E76199"/>
    <w:rsid w:val="00E76C86"/>
    <w:rsid w:val="00E77ACE"/>
    <w:rsid w:val="00E77B04"/>
    <w:rsid w:val="00E85DDC"/>
    <w:rsid w:val="00E878F2"/>
    <w:rsid w:val="00E91DAC"/>
    <w:rsid w:val="00E92C9A"/>
    <w:rsid w:val="00E93B72"/>
    <w:rsid w:val="00E9496A"/>
    <w:rsid w:val="00E95DA1"/>
    <w:rsid w:val="00E96FD3"/>
    <w:rsid w:val="00E977E0"/>
    <w:rsid w:val="00E9787E"/>
    <w:rsid w:val="00EA101B"/>
    <w:rsid w:val="00EA1D24"/>
    <w:rsid w:val="00EA2060"/>
    <w:rsid w:val="00EA469C"/>
    <w:rsid w:val="00EA7435"/>
    <w:rsid w:val="00EB0722"/>
    <w:rsid w:val="00EB0B49"/>
    <w:rsid w:val="00EB0D0D"/>
    <w:rsid w:val="00EB1909"/>
    <w:rsid w:val="00EB1CC1"/>
    <w:rsid w:val="00EB25B1"/>
    <w:rsid w:val="00EB2A5F"/>
    <w:rsid w:val="00EB5203"/>
    <w:rsid w:val="00EB7D47"/>
    <w:rsid w:val="00EB7D56"/>
    <w:rsid w:val="00EC05A2"/>
    <w:rsid w:val="00EC06ED"/>
    <w:rsid w:val="00EC1843"/>
    <w:rsid w:val="00EC383A"/>
    <w:rsid w:val="00EC46BE"/>
    <w:rsid w:val="00EC4818"/>
    <w:rsid w:val="00EC4FBC"/>
    <w:rsid w:val="00EC516A"/>
    <w:rsid w:val="00EC556C"/>
    <w:rsid w:val="00EC595D"/>
    <w:rsid w:val="00EC5A18"/>
    <w:rsid w:val="00EC5CA0"/>
    <w:rsid w:val="00EC61AA"/>
    <w:rsid w:val="00ED0149"/>
    <w:rsid w:val="00ED14F7"/>
    <w:rsid w:val="00ED16C9"/>
    <w:rsid w:val="00ED22DF"/>
    <w:rsid w:val="00ED2863"/>
    <w:rsid w:val="00ED2B8F"/>
    <w:rsid w:val="00ED3E1E"/>
    <w:rsid w:val="00ED7390"/>
    <w:rsid w:val="00ED76E7"/>
    <w:rsid w:val="00EE04C0"/>
    <w:rsid w:val="00EE1EFA"/>
    <w:rsid w:val="00EE26B3"/>
    <w:rsid w:val="00EE2E55"/>
    <w:rsid w:val="00EE615D"/>
    <w:rsid w:val="00EE75AB"/>
    <w:rsid w:val="00EE7A6B"/>
    <w:rsid w:val="00EF0704"/>
    <w:rsid w:val="00EF0C3A"/>
    <w:rsid w:val="00EF0D05"/>
    <w:rsid w:val="00EF1BA8"/>
    <w:rsid w:val="00EF23CF"/>
    <w:rsid w:val="00EF446A"/>
    <w:rsid w:val="00EF4C7F"/>
    <w:rsid w:val="00EF5079"/>
    <w:rsid w:val="00EF62D8"/>
    <w:rsid w:val="00EF7DE3"/>
    <w:rsid w:val="00EF7F5F"/>
    <w:rsid w:val="00F00396"/>
    <w:rsid w:val="00F01226"/>
    <w:rsid w:val="00F03103"/>
    <w:rsid w:val="00F05125"/>
    <w:rsid w:val="00F059A9"/>
    <w:rsid w:val="00F05D77"/>
    <w:rsid w:val="00F067B0"/>
    <w:rsid w:val="00F075E4"/>
    <w:rsid w:val="00F07A24"/>
    <w:rsid w:val="00F15C18"/>
    <w:rsid w:val="00F16DC8"/>
    <w:rsid w:val="00F178A2"/>
    <w:rsid w:val="00F20B17"/>
    <w:rsid w:val="00F2181F"/>
    <w:rsid w:val="00F21AFE"/>
    <w:rsid w:val="00F21CF4"/>
    <w:rsid w:val="00F22B14"/>
    <w:rsid w:val="00F24233"/>
    <w:rsid w:val="00F271DE"/>
    <w:rsid w:val="00F27291"/>
    <w:rsid w:val="00F313EE"/>
    <w:rsid w:val="00F3154C"/>
    <w:rsid w:val="00F32415"/>
    <w:rsid w:val="00F340AD"/>
    <w:rsid w:val="00F3435E"/>
    <w:rsid w:val="00F345B5"/>
    <w:rsid w:val="00F3460E"/>
    <w:rsid w:val="00F34CE3"/>
    <w:rsid w:val="00F356D6"/>
    <w:rsid w:val="00F369F3"/>
    <w:rsid w:val="00F36DDB"/>
    <w:rsid w:val="00F36FA2"/>
    <w:rsid w:val="00F373C8"/>
    <w:rsid w:val="00F401B0"/>
    <w:rsid w:val="00F411A4"/>
    <w:rsid w:val="00F42C38"/>
    <w:rsid w:val="00F44012"/>
    <w:rsid w:val="00F44B4E"/>
    <w:rsid w:val="00F4572C"/>
    <w:rsid w:val="00F45743"/>
    <w:rsid w:val="00F45826"/>
    <w:rsid w:val="00F45B1E"/>
    <w:rsid w:val="00F47087"/>
    <w:rsid w:val="00F50F86"/>
    <w:rsid w:val="00F511E6"/>
    <w:rsid w:val="00F52E96"/>
    <w:rsid w:val="00F52F8F"/>
    <w:rsid w:val="00F53558"/>
    <w:rsid w:val="00F54578"/>
    <w:rsid w:val="00F547F2"/>
    <w:rsid w:val="00F55C49"/>
    <w:rsid w:val="00F60CC4"/>
    <w:rsid w:val="00F627DA"/>
    <w:rsid w:val="00F63C2D"/>
    <w:rsid w:val="00F64CFB"/>
    <w:rsid w:val="00F64FE0"/>
    <w:rsid w:val="00F65404"/>
    <w:rsid w:val="00F667E5"/>
    <w:rsid w:val="00F71CCA"/>
    <w:rsid w:val="00F7288F"/>
    <w:rsid w:val="00F73EF8"/>
    <w:rsid w:val="00F74E2F"/>
    <w:rsid w:val="00F75338"/>
    <w:rsid w:val="00F7696C"/>
    <w:rsid w:val="00F80CC0"/>
    <w:rsid w:val="00F82ECD"/>
    <w:rsid w:val="00F837B8"/>
    <w:rsid w:val="00F847A6"/>
    <w:rsid w:val="00F84B01"/>
    <w:rsid w:val="00F851C2"/>
    <w:rsid w:val="00F866AD"/>
    <w:rsid w:val="00F86BF7"/>
    <w:rsid w:val="00F86C47"/>
    <w:rsid w:val="00F9069C"/>
    <w:rsid w:val="00F908EC"/>
    <w:rsid w:val="00F90923"/>
    <w:rsid w:val="00F90C36"/>
    <w:rsid w:val="00F90C79"/>
    <w:rsid w:val="00F91E71"/>
    <w:rsid w:val="00F92E5B"/>
    <w:rsid w:val="00F93922"/>
    <w:rsid w:val="00F93AF4"/>
    <w:rsid w:val="00F9441B"/>
    <w:rsid w:val="00F94AFC"/>
    <w:rsid w:val="00F9637F"/>
    <w:rsid w:val="00F96608"/>
    <w:rsid w:val="00F977CD"/>
    <w:rsid w:val="00F97D7F"/>
    <w:rsid w:val="00FA0CF3"/>
    <w:rsid w:val="00FA1539"/>
    <w:rsid w:val="00FA1A4F"/>
    <w:rsid w:val="00FA1B73"/>
    <w:rsid w:val="00FA2743"/>
    <w:rsid w:val="00FA4C32"/>
    <w:rsid w:val="00FA5111"/>
    <w:rsid w:val="00FB006B"/>
    <w:rsid w:val="00FB0A45"/>
    <w:rsid w:val="00FB128F"/>
    <w:rsid w:val="00FB28FB"/>
    <w:rsid w:val="00FB2AAF"/>
    <w:rsid w:val="00FB3425"/>
    <w:rsid w:val="00FB456D"/>
    <w:rsid w:val="00FC01F5"/>
    <w:rsid w:val="00FC13C8"/>
    <w:rsid w:val="00FC341D"/>
    <w:rsid w:val="00FC4B32"/>
    <w:rsid w:val="00FC57EA"/>
    <w:rsid w:val="00FC5CE2"/>
    <w:rsid w:val="00FD134C"/>
    <w:rsid w:val="00FD2DE0"/>
    <w:rsid w:val="00FD37C6"/>
    <w:rsid w:val="00FD3B00"/>
    <w:rsid w:val="00FD42DF"/>
    <w:rsid w:val="00FD5CB7"/>
    <w:rsid w:val="00FD5FBB"/>
    <w:rsid w:val="00FD693E"/>
    <w:rsid w:val="00FE1158"/>
    <w:rsid w:val="00FE124C"/>
    <w:rsid w:val="00FE1718"/>
    <w:rsid w:val="00FE402F"/>
    <w:rsid w:val="00FE5724"/>
    <w:rsid w:val="00FE5918"/>
    <w:rsid w:val="00FE7114"/>
    <w:rsid w:val="00FF038F"/>
    <w:rsid w:val="00FF38E1"/>
    <w:rsid w:val="00FF4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060"/>
        <w:tab w:val="num" w:pos="288"/>
      </w:tabs>
      <w:spacing w:before="120" w:after="60"/>
      <w:ind w:left="288"/>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paragraph" w:styleId="Heading6">
    <w:name w:val="heading 6"/>
    <w:basedOn w:val="Normal"/>
    <w:next w:val="Normal"/>
    <w:link w:val="Heading6Char"/>
    <w:semiHidden/>
    <w:unhideWhenUsed/>
    <w:qFormat/>
    <w:rsid w:val="000C394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5A30AF"/>
    <w:pPr>
      <w:spacing w:after="160" w:line="278" w:lineRule="auto"/>
      <w:ind w:left="720"/>
      <w:contextualSpacing/>
      <w:jc w:val="left"/>
    </w:pPr>
    <w:rPr>
      <w:rFonts w:asciiTheme="minorHAnsi" w:eastAsiaTheme="minorHAnsi" w:hAnsiTheme="minorHAnsi" w:cstheme="minorBidi"/>
      <w:kern w:val="2"/>
      <w:sz w:val="24"/>
      <w:szCs w:val="24"/>
      <w:lang w:val="en-IN"/>
      <w14:ligatures w14:val="standardContextual"/>
    </w:rPr>
  </w:style>
  <w:style w:type="paragraph" w:styleId="NormalWeb">
    <w:name w:val="Normal (Web)"/>
    <w:basedOn w:val="Normal"/>
    <w:uiPriority w:val="99"/>
    <w:rsid w:val="002D06E1"/>
    <w:rPr>
      <w:sz w:val="24"/>
      <w:szCs w:val="24"/>
    </w:rPr>
  </w:style>
  <w:style w:type="character" w:styleId="PlaceholderText">
    <w:name w:val="Placeholder Text"/>
    <w:basedOn w:val="DefaultParagraphFont"/>
    <w:uiPriority w:val="99"/>
    <w:semiHidden/>
    <w:rsid w:val="00300E25"/>
    <w:rPr>
      <w:color w:val="666666"/>
    </w:rPr>
  </w:style>
  <w:style w:type="character" w:styleId="Strong">
    <w:name w:val="Strong"/>
    <w:basedOn w:val="DefaultParagraphFont"/>
    <w:uiPriority w:val="22"/>
    <w:qFormat/>
    <w:rsid w:val="00151ADC"/>
    <w:rPr>
      <w:b/>
      <w:bCs/>
    </w:rPr>
  </w:style>
  <w:style w:type="character" w:customStyle="1" w:styleId="Heading6Char">
    <w:name w:val="Heading 6 Char"/>
    <w:basedOn w:val="DefaultParagraphFont"/>
    <w:link w:val="Heading6"/>
    <w:uiPriority w:val="9"/>
    <w:semiHidden/>
    <w:rsid w:val="000C394A"/>
    <w:rPr>
      <w:rFonts w:asciiTheme="majorHAnsi" w:eastAsiaTheme="majorEastAsia" w:hAnsiTheme="majorHAnsi" w:cstheme="majorBidi"/>
      <w:color w:val="1F4D78" w:themeColor="accent1" w:themeShade="7F"/>
    </w:rPr>
  </w:style>
  <w:style w:type="character" w:styleId="Hyperlink">
    <w:name w:val="Hyperlink"/>
    <w:basedOn w:val="DefaultParagraphFont"/>
    <w:rsid w:val="00555B20"/>
    <w:rPr>
      <w:color w:val="0563C1" w:themeColor="hyperlink"/>
      <w:u w:val="single"/>
    </w:rPr>
  </w:style>
  <w:style w:type="character" w:styleId="UnresolvedMention">
    <w:name w:val="Unresolved Mention"/>
    <w:basedOn w:val="DefaultParagraphFont"/>
    <w:uiPriority w:val="99"/>
    <w:semiHidden/>
    <w:unhideWhenUsed/>
    <w:rsid w:val="00555B20"/>
    <w:rPr>
      <w:color w:val="605E5C"/>
      <w:shd w:val="clear" w:color="auto" w:fill="E1DFDD"/>
    </w:rPr>
  </w:style>
  <w:style w:type="character" w:customStyle="1" w:styleId="mord">
    <w:name w:val="mord"/>
    <w:basedOn w:val="DefaultParagraphFont"/>
    <w:rsid w:val="008929ED"/>
  </w:style>
  <w:style w:type="character" w:customStyle="1" w:styleId="mrel">
    <w:name w:val="mrel"/>
    <w:basedOn w:val="DefaultParagraphFont"/>
    <w:rsid w:val="008929ED"/>
  </w:style>
  <w:style w:type="character" w:customStyle="1" w:styleId="mopen">
    <w:name w:val="mopen"/>
    <w:basedOn w:val="DefaultParagraphFont"/>
    <w:rsid w:val="008929ED"/>
  </w:style>
  <w:style w:type="character" w:customStyle="1" w:styleId="mbin">
    <w:name w:val="mbin"/>
    <w:basedOn w:val="DefaultParagraphFont"/>
    <w:rsid w:val="008929ED"/>
  </w:style>
  <w:style w:type="character" w:customStyle="1" w:styleId="mclose">
    <w:name w:val="mclose"/>
    <w:basedOn w:val="DefaultParagraphFont"/>
    <w:rsid w:val="008929ED"/>
  </w:style>
  <w:style w:type="character" w:customStyle="1" w:styleId="whitespace-normal">
    <w:name w:val="whitespace-normal"/>
    <w:basedOn w:val="DefaultParagraphFont"/>
    <w:rsid w:val="00744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761">
      <w:bodyDiv w:val="1"/>
      <w:marLeft w:val="0"/>
      <w:marRight w:val="0"/>
      <w:marTop w:val="0"/>
      <w:marBottom w:val="0"/>
      <w:divBdr>
        <w:top w:val="none" w:sz="0" w:space="0" w:color="auto"/>
        <w:left w:val="none" w:sz="0" w:space="0" w:color="auto"/>
        <w:bottom w:val="none" w:sz="0" w:space="0" w:color="auto"/>
        <w:right w:val="none" w:sz="0" w:space="0" w:color="auto"/>
      </w:divBdr>
    </w:div>
    <w:div w:id="25563982">
      <w:bodyDiv w:val="1"/>
      <w:marLeft w:val="0"/>
      <w:marRight w:val="0"/>
      <w:marTop w:val="0"/>
      <w:marBottom w:val="0"/>
      <w:divBdr>
        <w:top w:val="none" w:sz="0" w:space="0" w:color="auto"/>
        <w:left w:val="none" w:sz="0" w:space="0" w:color="auto"/>
        <w:bottom w:val="none" w:sz="0" w:space="0" w:color="auto"/>
        <w:right w:val="none" w:sz="0" w:space="0" w:color="auto"/>
      </w:divBdr>
    </w:div>
    <w:div w:id="59062062">
      <w:bodyDiv w:val="1"/>
      <w:marLeft w:val="0"/>
      <w:marRight w:val="0"/>
      <w:marTop w:val="0"/>
      <w:marBottom w:val="0"/>
      <w:divBdr>
        <w:top w:val="none" w:sz="0" w:space="0" w:color="auto"/>
        <w:left w:val="none" w:sz="0" w:space="0" w:color="auto"/>
        <w:bottom w:val="none" w:sz="0" w:space="0" w:color="auto"/>
        <w:right w:val="none" w:sz="0" w:space="0" w:color="auto"/>
      </w:divBdr>
    </w:div>
    <w:div w:id="80104795">
      <w:bodyDiv w:val="1"/>
      <w:marLeft w:val="0"/>
      <w:marRight w:val="0"/>
      <w:marTop w:val="0"/>
      <w:marBottom w:val="0"/>
      <w:divBdr>
        <w:top w:val="none" w:sz="0" w:space="0" w:color="auto"/>
        <w:left w:val="none" w:sz="0" w:space="0" w:color="auto"/>
        <w:bottom w:val="none" w:sz="0" w:space="0" w:color="auto"/>
        <w:right w:val="none" w:sz="0" w:space="0" w:color="auto"/>
      </w:divBdr>
    </w:div>
    <w:div w:id="112211231">
      <w:bodyDiv w:val="1"/>
      <w:marLeft w:val="0"/>
      <w:marRight w:val="0"/>
      <w:marTop w:val="0"/>
      <w:marBottom w:val="0"/>
      <w:divBdr>
        <w:top w:val="none" w:sz="0" w:space="0" w:color="auto"/>
        <w:left w:val="none" w:sz="0" w:space="0" w:color="auto"/>
        <w:bottom w:val="none" w:sz="0" w:space="0" w:color="auto"/>
        <w:right w:val="none" w:sz="0" w:space="0" w:color="auto"/>
      </w:divBdr>
    </w:div>
    <w:div w:id="139157407">
      <w:bodyDiv w:val="1"/>
      <w:marLeft w:val="0"/>
      <w:marRight w:val="0"/>
      <w:marTop w:val="0"/>
      <w:marBottom w:val="0"/>
      <w:divBdr>
        <w:top w:val="none" w:sz="0" w:space="0" w:color="auto"/>
        <w:left w:val="none" w:sz="0" w:space="0" w:color="auto"/>
        <w:bottom w:val="none" w:sz="0" w:space="0" w:color="auto"/>
        <w:right w:val="none" w:sz="0" w:space="0" w:color="auto"/>
      </w:divBdr>
    </w:div>
    <w:div w:id="206333901">
      <w:bodyDiv w:val="1"/>
      <w:marLeft w:val="0"/>
      <w:marRight w:val="0"/>
      <w:marTop w:val="0"/>
      <w:marBottom w:val="0"/>
      <w:divBdr>
        <w:top w:val="none" w:sz="0" w:space="0" w:color="auto"/>
        <w:left w:val="none" w:sz="0" w:space="0" w:color="auto"/>
        <w:bottom w:val="none" w:sz="0" w:space="0" w:color="auto"/>
        <w:right w:val="none" w:sz="0" w:space="0" w:color="auto"/>
      </w:divBdr>
    </w:div>
    <w:div w:id="253169217">
      <w:bodyDiv w:val="1"/>
      <w:marLeft w:val="0"/>
      <w:marRight w:val="0"/>
      <w:marTop w:val="0"/>
      <w:marBottom w:val="0"/>
      <w:divBdr>
        <w:top w:val="none" w:sz="0" w:space="0" w:color="auto"/>
        <w:left w:val="none" w:sz="0" w:space="0" w:color="auto"/>
        <w:bottom w:val="none" w:sz="0" w:space="0" w:color="auto"/>
        <w:right w:val="none" w:sz="0" w:space="0" w:color="auto"/>
      </w:divBdr>
    </w:div>
    <w:div w:id="275527037">
      <w:bodyDiv w:val="1"/>
      <w:marLeft w:val="0"/>
      <w:marRight w:val="0"/>
      <w:marTop w:val="0"/>
      <w:marBottom w:val="0"/>
      <w:divBdr>
        <w:top w:val="none" w:sz="0" w:space="0" w:color="auto"/>
        <w:left w:val="none" w:sz="0" w:space="0" w:color="auto"/>
        <w:bottom w:val="none" w:sz="0" w:space="0" w:color="auto"/>
        <w:right w:val="none" w:sz="0" w:space="0" w:color="auto"/>
      </w:divBdr>
      <w:divsChild>
        <w:div w:id="1844667790">
          <w:marLeft w:val="0"/>
          <w:marRight w:val="0"/>
          <w:marTop w:val="0"/>
          <w:marBottom w:val="0"/>
          <w:divBdr>
            <w:top w:val="none" w:sz="0" w:space="0" w:color="auto"/>
            <w:left w:val="none" w:sz="0" w:space="0" w:color="auto"/>
            <w:bottom w:val="none" w:sz="0" w:space="0" w:color="auto"/>
            <w:right w:val="none" w:sz="0" w:space="0" w:color="auto"/>
          </w:divBdr>
          <w:divsChild>
            <w:div w:id="7237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3922">
      <w:bodyDiv w:val="1"/>
      <w:marLeft w:val="0"/>
      <w:marRight w:val="0"/>
      <w:marTop w:val="0"/>
      <w:marBottom w:val="0"/>
      <w:divBdr>
        <w:top w:val="none" w:sz="0" w:space="0" w:color="auto"/>
        <w:left w:val="none" w:sz="0" w:space="0" w:color="auto"/>
        <w:bottom w:val="none" w:sz="0" w:space="0" w:color="auto"/>
        <w:right w:val="none" w:sz="0" w:space="0" w:color="auto"/>
      </w:divBdr>
    </w:div>
    <w:div w:id="291450175">
      <w:bodyDiv w:val="1"/>
      <w:marLeft w:val="0"/>
      <w:marRight w:val="0"/>
      <w:marTop w:val="0"/>
      <w:marBottom w:val="0"/>
      <w:divBdr>
        <w:top w:val="none" w:sz="0" w:space="0" w:color="auto"/>
        <w:left w:val="none" w:sz="0" w:space="0" w:color="auto"/>
        <w:bottom w:val="none" w:sz="0" w:space="0" w:color="auto"/>
        <w:right w:val="none" w:sz="0" w:space="0" w:color="auto"/>
      </w:divBdr>
    </w:div>
    <w:div w:id="484081162">
      <w:bodyDiv w:val="1"/>
      <w:marLeft w:val="0"/>
      <w:marRight w:val="0"/>
      <w:marTop w:val="0"/>
      <w:marBottom w:val="0"/>
      <w:divBdr>
        <w:top w:val="none" w:sz="0" w:space="0" w:color="auto"/>
        <w:left w:val="none" w:sz="0" w:space="0" w:color="auto"/>
        <w:bottom w:val="none" w:sz="0" w:space="0" w:color="auto"/>
        <w:right w:val="none" w:sz="0" w:space="0" w:color="auto"/>
      </w:divBdr>
    </w:div>
    <w:div w:id="536046762">
      <w:bodyDiv w:val="1"/>
      <w:marLeft w:val="0"/>
      <w:marRight w:val="0"/>
      <w:marTop w:val="0"/>
      <w:marBottom w:val="0"/>
      <w:divBdr>
        <w:top w:val="none" w:sz="0" w:space="0" w:color="auto"/>
        <w:left w:val="none" w:sz="0" w:space="0" w:color="auto"/>
        <w:bottom w:val="none" w:sz="0" w:space="0" w:color="auto"/>
        <w:right w:val="none" w:sz="0" w:space="0" w:color="auto"/>
      </w:divBdr>
    </w:div>
    <w:div w:id="571741884">
      <w:bodyDiv w:val="1"/>
      <w:marLeft w:val="0"/>
      <w:marRight w:val="0"/>
      <w:marTop w:val="0"/>
      <w:marBottom w:val="0"/>
      <w:divBdr>
        <w:top w:val="none" w:sz="0" w:space="0" w:color="auto"/>
        <w:left w:val="none" w:sz="0" w:space="0" w:color="auto"/>
        <w:bottom w:val="none" w:sz="0" w:space="0" w:color="auto"/>
        <w:right w:val="none" w:sz="0" w:space="0" w:color="auto"/>
      </w:divBdr>
    </w:div>
    <w:div w:id="617377305">
      <w:bodyDiv w:val="1"/>
      <w:marLeft w:val="0"/>
      <w:marRight w:val="0"/>
      <w:marTop w:val="0"/>
      <w:marBottom w:val="0"/>
      <w:divBdr>
        <w:top w:val="none" w:sz="0" w:space="0" w:color="auto"/>
        <w:left w:val="none" w:sz="0" w:space="0" w:color="auto"/>
        <w:bottom w:val="none" w:sz="0" w:space="0" w:color="auto"/>
        <w:right w:val="none" w:sz="0" w:space="0" w:color="auto"/>
      </w:divBdr>
    </w:div>
    <w:div w:id="621569250">
      <w:bodyDiv w:val="1"/>
      <w:marLeft w:val="0"/>
      <w:marRight w:val="0"/>
      <w:marTop w:val="0"/>
      <w:marBottom w:val="0"/>
      <w:divBdr>
        <w:top w:val="none" w:sz="0" w:space="0" w:color="auto"/>
        <w:left w:val="none" w:sz="0" w:space="0" w:color="auto"/>
        <w:bottom w:val="none" w:sz="0" w:space="0" w:color="auto"/>
        <w:right w:val="none" w:sz="0" w:space="0" w:color="auto"/>
      </w:divBdr>
    </w:div>
    <w:div w:id="626934899">
      <w:bodyDiv w:val="1"/>
      <w:marLeft w:val="0"/>
      <w:marRight w:val="0"/>
      <w:marTop w:val="0"/>
      <w:marBottom w:val="0"/>
      <w:divBdr>
        <w:top w:val="none" w:sz="0" w:space="0" w:color="auto"/>
        <w:left w:val="none" w:sz="0" w:space="0" w:color="auto"/>
        <w:bottom w:val="none" w:sz="0" w:space="0" w:color="auto"/>
        <w:right w:val="none" w:sz="0" w:space="0" w:color="auto"/>
      </w:divBdr>
    </w:div>
    <w:div w:id="667557909">
      <w:bodyDiv w:val="1"/>
      <w:marLeft w:val="0"/>
      <w:marRight w:val="0"/>
      <w:marTop w:val="0"/>
      <w:marBottom w:val="0"/>
      <w:divBdr>
        <w:top w:val="none" w:sz="0" w:space="0" w:color="auto"/>
        <w:left w:val="none" w:sz="0" w:space="0" w:color="auto"/>
        <w:bottom w:val="none" w:sz="0" w:space="0" w:color="auto"/>
        <w:right w:val="none" w:sz="0" w:space="0" w:color="auto"/>
      </w:divBdr>
    </w:div>
    <w:div w:id="694228855">
      <w:bodyDiv w:val="1"/>
      <w:marLeft w:val="0"/>
      <w:marRight w:val="0"/>
      <w:marTop w:val="0"/>
      <w:marBottom w:val="0"/>
      <w:divBdr>
        <w:top w:val="none" w:sz="0" w:space="0" w:color="auto"/>
        <w:left w:val="none" w:sz="0" w:space="0" w:color="auto"/>
        <w:bottom w:val="none" w:sz="0" w:space="0" w:color="auto"/>
        <w:right w:val="none" w:sz="0" w:space="0" w:color="auto"/>
      </w:divBdr>
    </w:div>
    <w:div w:id="854152375">
      <w:bodyDiv w:val="1"/>
      <w:marLeft w:val="0"/>
      <w:marRight w:val="0"/>
      <w:marTop w:val="0"/>
      <w:marBottom w:val="0"/>
      <w:divBdr>
        <w:top w:val="none" w:sz="0" w:space="0" w:color="auto"/>
        <w:left w:val="none" w:sz="0" w:space="0" w:color="auto"/>
        <w:bottom w:val="none" w:sz="0" w:space="0" w:color="auto"/>
        <w:right w:val="none" w:sz="0" w:space="0" w:color="auto"/>
      </w:divBdr>
    </w:div>
    <w:div w:id="875387917">
      <w:bodyDiv w:val="1"/>
      <w:marLeft w:val="0"/>
      <w:marRight w:val="0"/>
      <w:marTop w:val="0"/>
      <w:marBottom w:val="0"/>
      <w:divBdr>
        <w:top w:val="none" w:sz="0" w:space="0" w:color="auto"/>
        <w:left w:val="none" w:sz="0" w:space="0" w:color="auto"/>
        <w:bottom w:val="none" w:sz="0" w:space="0" w:color="auto"/>
        <w:right w:val="none" w:sz="0" w:space="0" w:color="auto"/>
      </w:divBdr>
    </w:div>
    <w:div w:id="919606014">
      <w:bodyDiv w:val="1"/>
      <w:marLeft w:val="0"/>
      <w:marRight w:val="0"/>
      <w:marTop w:val="0"/>
      <w:marBottom w:val="0"/>
      <w:divBdr>
        <w:top w:val="none" w:sz="0" w:space="0" w:color="auto"/>
        <w:left w:val="none" w:sz="0" w:space="0" w:color="auto"/>
        <w:bottom w:val="none" w:sz="0" w:space="0" w:color="auto"/>
        <w:right w:val="none" w:sz="0" w:space="0" w:color="auto"/>
      </w:divBdr>
      <w:divsChild>
        <w:div w:id="577783908">
          <w:marLeft w:val="0"/>
          <w:marRight w:val="0"/>
          <w:marTop w:val="0"/>
          <w:marBottom w:val="0"/>
          <w:divBdr>
            <w:top w:val="none" w:sz="0" w:space="0" w:color="auto"/>
            <w:left w:val="none" w:sz="0" w:space="0" w:color="auto"/>
            <w:bottom w:val="none" w:sz="0" w:space="0" w:color="auto"/>
            <w:right w:val="none" w:sz="0" w:space="0" w:color="auto"/>
          </w:divBdr>
          <w:divsChild>
            <w:div w:id="3230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4567">
      <w:bodyDiv w:val="1"/>
      <w:marLeft w:val="0"/>
      <w:marRight w:val="0"/>
      <w:marTop w:val="0"/>
      <w:marBottom w:val="0"/>
      <w:divBdr>
        <w:top w:val="none" w:sz="0" w:space="0" w:color="auto"/>
        <w:left w:val="none" w:sz="0" w:space="0" w:color="auto"/>
        <w:bottom w:val="none" w:sz="0" w:space="0" w:color="auto"/>
        <w:right w:val="none" w:sz="0" w:space="0" w:color="auto"/>
      </w:divBdr>
    </w:div>
    <w:div w:id="955451595">
      <w:bodyDiv w:val="1"/>
      <w:marLeft w:val="0"/>
      <w:marRight w:val="0"/>
      <w:marTop w:val="0"/>
      <w:marBottom w:val="0"/>
      <w:divBdr>
        <w:top w:val="none" w:sz="0" w:space="0" w:color="auto"/>
        <w:left w:val="none" w:sz="0" w:space="0" w:color="auto"/>
        <w:bottom w:val="none" w:sz="0" w:space="0" w:color="auto"/>
        <w:right w:val="none" w:sz="0" w:space="0" w:color="auto"/>
      </w:divBdr>
    </w:div>
    <w:div w:id="985399543">
      <w:bodyDiv w:val="1"/>
      <w:marLeft w:val="0"/>
      <w:marRight w:val="0"/>
      <w:marTop w:val="0"/>
      <w:marBottom w:val="0"/>
      <w:divBdr>
        <w:top w:val="none" w:sz="0" w:space="0" w:color="auto"/>
        <w:left w:val="none" w:sz="0" w:space="0" w:color="auto"/>
        <w:bottom w:val="none" w:sz="0" w:space="0" w:color="auto"/>
        <w:right w:val="none" w:sz="0" w:space="0" w:color="auto"/>
      </w:divBdr>
    </w:div>
    <w:div w:id="1000276832">
      <w:bodyDiv w:val="1"/>
      <w:marLeft w:val="0"/>
      <w:marRight w:val="0"/>
      <w:marTop w:val="0"/>
      <w:marBottom w:val="0"/>
      <w:divBdr>
        <w:top w:val="none" w:sz="0" w:space="0" w:color="auto"/>
        <w:left w:val="none" w:sz="0" w:space="0" w:color="auto"/>
        <w:bottom w:val="none" w:sz="0" w:space="0" w:color="auto"/>
        <w:right w:val="none" w:sz="0" w:space="0" w:color="auto"/>
      </w:divBdr>
    </w:div>
    <w:div w:id="1122111078">
      <w:bodyDiv w:val="1"/>
      <w:marLeft w:val="0"/>
      <w:marRight w:val="0"/>
      <w:marTop w:val="0"/>
      <w:marBottom w:val="0"/>
      <w:divBdr>
        <w:top w:val="none" w:sz="0" w:space="0" w:color="auto"/>
        <w:left w:val="none" w:sz="0" w:space="0" w:color="auto"/>
        <w:bottom w:val="none" w:sz="0" w:space="0" w:color="auto"/>
        <w:right w:val="none" w:sz="0" w:space="0" w:color="auto"/>
      </w:divBdr>
    </w:div>
    <w:div w:id="1148941993">
      <w:bodyDiv w:val="1"/>
      <w:marLeft w:val="0"/>
      <w:marRight w:val="0"/>
      <w:marTop w:val="0"/>
      <w:marBottom w:val="0"/>
      <w:divBdr>
        <w:top w:val="none" w:sz="0" w:space="0" w:color="auto"/>
        <w:left w:val="none" w:sz="0" w:space="0" w:color="auto"/>
        <w:bottom w:val="none" w:sz="0" w:space="0" w:color="auto"/>
        <w:right w:val="none" w:sz="0" w:space="0" w:color="auto"/>
      </w:divBdr>
    </w:div>
    <w:div w:id="1237471968">
      <w:bodyDiv w:val="1"/>
      <w:marLeft w:val="0"/>
      <w:marRight w:val="0"/>
      <w:marTop w:val="0"/>
      <w:marBottom w:val="0"/>
      <w:divBdr>
        <w:top w:val="none" w:sz="0" w:space="0" w:color="auto"/>
        <w:left w:val="none" w:sz="0" w:space="0" w:color="auto"/>
        <w:bottom w:val="none" w:sz="0" w:space="0" w:color="auto"/>
        <w:right w:val="none" w:sz="0" w:space="0" w:color="auto"/>
      </w:divBdr>
    </w:div>
    <w:div w:id="1253733544">
      <w:bodyDiv w:val="1"/>
      <w:marLeft w:val="0"/>
      <w:marRight w:val="0"/>
      <w:marTop w:val="0"/>
      <w:marBottom w:val="0"/>
      <w:divBdr>
        <w:top w:val="none" w:sz="0" w:space="0" w:color="auto"/>
        <w:left w:val="none" w:sz="0" w:space="0" w:color="auto"/>
        <w:bottom w:val="none" w:sz="0" w:space="0" w:color="auto"/>
        <w:right w:val="none" w:sz="0" w:space="0" w:color="auto"/>
      </w:divBdr>
    </w:div>
    <w:div w:id="1287352359">
      <w:bodyDiv w:val="1"/>
      <w:marLeft w:val="0"/>
      <w:marRight w:val="0"/>
      <w:marTop w:val="0"/>
      <w:marBottom w:val="0"/>
      <w:divBdr>
        <w:top w:val="none" w:sz="0" w:space="0" w:color="auto"/>
        <w:left w:val="none" w:sz="0" w:space="0" w:color="auto"/>
        <w:bottom w:val="none" w:sz="0" w:space="0" w:color="auto"/>
        <w:right w:val="none" w:sz="0" w:space="0" w:color="auto"/>
      </w:divBdr>
    </w:div>
    <w:div w:id="1441953559">
      <w:bodyDiv w:val="1"/>
      <w:marLeft w:val="0"/>
      <w:marRight w:val="0"/>
      <w:marTop w:val="0"/>
      <w:marBottom w:val="0"/>
      <w:divBdr>
        <w:top w:val="none" w:sz="0" w:space="0" w:color="auto"/>
        <w:left w:val="none" w:sz="0" w:space="0" w:color="auto"/>
        <w:bottom w:val="none" w:sz="0" w:space="0" w:color="auto"/>
        <w:right w:val="none" w:sz="0" w:space="0" w:color="auto"/>
      </w:divBdr>
    </w:div>
    <w:div w:id="1451440404">
      <w:bodyDiv w:val="1"/>
      <w:marLeft w:val="0"/>
      <w:marRight w:val="0"/>
      <w:marTop w:val="0"/>
      <w:marBottom w:val="0"/>
      <w:divBdr>
        <w:top w:val="none" w:sz="0" w:space="0" w:color="auto"/>
        <w:left w:val="none" w:sz="0" w:space="0" w:color="auto"/>
        <w:bottom w:val="none" w:sz="0" w:space="0" w:color="auto"/>
        <w:right w:val="none" w:sz="0" w:space="0" w:color="auto"/>
      </w:divBdr>
    </w:div>
    <w:div w:id="1483548196">
      <w:bodyDiv w:val="1"/>
      <w:marLeft w:val="0"/>
      <w:marRight w:val="0"/>
      <w:marTop w:val="0"/>
      <w:marBottom w:val="0"/>
      <w:divBdr>
        <w:top w:val="none" w:sz="0" w:space="0" w:color="auto"/>
        <w:left w:val="none" w:sz="0" w:space="0" w:color="auto"/>
        <w:bottom w:val="none" w:sz="0" w:space="0" w:color="auto"/>
        <w:right w:val="none" w:sz="0" w:space="0" w:color="auto"/>
      </w:divBdr>
    </w:div>
    <w:div w:id="1532258413">
      <w:bodyDiv w:val="1"/>
      <w:marLeft w:val="0"/>
      <w:marRight w:val="0"/>
      <w:marTop w:val="0"/>
      <w:marBottom w:val="0"/>
      <w:divBdr>
        <w:top w:val="none" w:sz="0" w:space="0" w:color="auto"/>
        <w:left w:val="none" w:sz="0" w:space="0" w:color="auto"/>
        <w:bottom w:val="none" w:sz="0" w:space="0" w:color="auto"/>
        <w:right w:val="none" w:sz="0" w:space="0" w:color="auto"/>
      </w:divBdr>
    </w:div>
    <w:div w:id="1597591187">
      <w:bodyDiv w:val="1"/>
      <w:marLeft w:val="0"/>
      <w:marRight w:val="0"/>
      <w:marTop w:val="0"/>
      <w:marBottom w:val="0"/>
      <w:divBdr>
        <w:top w:val="none" w:sz="0" w:space="0" w:color="auto"/>
        <w:left w:val="none" w:sz="0" w:space="0" w:color="auto"/>
        <w:bottom w:val="none" w:sz="0" w:space="0" w:color="auto"/>
        <w:right w:val="none" w:sz="0" w:space="0" w:color="auto"/>
      </w:divBdr>
    </w:div>
    <w:div w:id="1676566444">
      <w:bodyDiv w:val="1"/>
      <w:marLeft w:val="0"/>
      <w:marRight w:val="0"/>
      <w:marTop w:val="0"/>
      <w:marBottom w:val="0"/>
      <w:divBdr>
        <w:top w:val="none" w:sz="0" w:space="0" w:color="auto"/>
        <w:left w:val="none" w:sz="0" w:space="0" w:color="auto"/>
        <w:bottom w:val="none" w:sz="0" w:space="0" w:color="auto"/>
        <w:right w:val="none" w:sz="0" w:space="0" w:color="auto"/>
      </w:divBdr>
    </w:div>
    <w:div w:id="1755935364">
      <w:bodyDiv w:val="1"/>
      <w:marLeft w:val="0"/>
      <w:marRight w:val="0"/>
      <w:marTop w:val="0"/>
      <w:marBottom w:val="0"/>
      <w:divBdr>
        <w:top w:val="none" w:sz="0" w:space="0" w:color="auto"/>
        <w:left w:val="none" w:sz="0" w:space="0" w:color="auto"/>
        <w:bottom w:val="none" w:sz="0" w:space="0" w:color="auto"/>
        <w:right w:val="none" w:sz="0" w:space="0" w:color="auto"/>
      </w:divBdr>
    </w:div>
    <w:div w:id="1801917260">
      <w:bodyDiv w:val="1"/>
      <w:marLeft w:val="0"/>
      <w:marRight w:val="0"/>
      <w:marTop w:val="0"/>
      <w:marBottom w:val="0"/>
      <w:divBdr>
        <w:top w:val="none" w:sz="0" w:space="0" w:color="auto"/>
        <w:left w:val="none" w:sz="0" w:space="0" w:color="auto"/>
        <w:bottom w:val="none" w:sz="0" w:space="0" w:color="auto"/>
        <w:right w:val="none" w:sz="0" w:space="0" w:color="auto"/>
      </w:divBdr>
    </w:div>
    <w:div w:id="1904948904">
      <w:bodyDiv w:val="1"/>
      <w:marLeft w:val="0"/>
      <w:marRight w:val="0"/>
      <w:marTop w:val="0"/>
      <w:marBottom w:val="0"/>
      <w:divBdr>
        <w:top w:val="none" w:sz="0" w:space="0" w:color="auto"/>
        <w:left w:val="none" w:sz="0" w:space="0" w:color="auto"/>
        <w:bottom w:val="none" w:sz="0" w:space="0" w:color="auto"/>
        <w:right w:val="none" w:sz="0" w:space="0" w:color="auto"/>
      </w:divBdr>
    </w:div>
    <w:div w:id="1927492265">
      <w:bodyDiv w:val="1"/>
      <w:marLeft w:val="0"/>
      <w:marRight w:val="0"/>
      <w:marTop w:val="0"/>
      <w:marBottom w:val="0"/>
      <w:divBdr>
        <w:top w:val="none" w:sz="0" w:space="0" w:color="auto"/>
        <w:left w:val="none" w:sz="0" w:space="0" w:color="auto"/>
        <w:bottom w:val="none" w:sz="0" w:space="0" w:color="auto"/>
        <w:right w:val="none" w:sz="0" w:space="0" w:color="auto"/>
      </w:divBdr>
    </w:div>
    <w:div w:id="1934119983">
      <w:bodyDiv w:val="1"/>
      <w:marLeft w:val="0"/>
      <w:marRight w:val="0"/>
      <w:marTop w:val="0"/>
      <w:marBottom w:val="0"/>
      <w:divBdr>
        <w:top w:val="none" w:sz="0" w:space="0" w:color="auto"/>
        <w:left w:val="none" w:sz="0" w:space="0" w:color="auto"/>
        <w:bottom w:val="none" w:sz="0" w:space="0" w:color="auto"/>
        <w:right w:val="none" w:sz="0" w:space="0" w:color="auto"/>
      </w:divBdr>
    </w:div>
    <w:div w:id="1959723789">
      <w:bodyDiv w:val="1"/>
      <w:marLeft w:val="0"/>
      <w:marRight w:val="0"/>
      <w:marTop w:val="0"/>
      <w:marBottom w:val="0"/>
      <w:divBdr>
        <w:top w:val="none" w:sz="0" w:space="0" w:color="auto"/>
        <w:left w:val="none" w:sz="0" w:space="0" w:color="auto"/>
        <w:bottom w:val="none" w:sz="0" w:space="0" w:color="auto"/>
        <w:right w:val="none" w:sz="0" w:space="0" w:color="auto"/>
      </w:divBdr>
    </w:div>
    <w:div w:id="1961259917">
      <w:bodyDiv w:val="1"/>
      <w:marLeft w:val="0"/>
      <w:marRight w:val="0"/>
      <w:marTop w:val="0"/>
      <w:marBottom w:val="0"/>
      <w:divBdr>
        <w:top w:val="none" w:sz="0" w:space="0" w:color="auto"/>
        <w:left w:val="none" w:sz="0" w:space="0" w:color="auto"/>
        <w:bottom w:val="none" w:sz="0" w:space="0" w:color="auto"/>
        <w:right w:val="none" w:sz="0" w:space="0" w:color="auto"/>
      </w:divBdr>
    </w:div>
    <w:div w:id="1972856488">
      <w:bodyDiv w:val="1"/>
      <w:marLeft w:val="0"/>
      <w:marRight w:val="0"/>
      <w:marTop w:val="0"/>
      <w:marBottom w:val="0"/>
      <w:divBdr>
        <w:top w:val="none" w:sz="0" w:space="0" w:color="auto"/>
        <w:left w:val="none" w:sz="0" w:space="0" w:color="auto"/>
        <w:bottom w:val="none" w:sz="0" w:space="0" w:color="auto"/>
        <w:right w:val="none" w:sz="0" w:space="0" w:color="auto"/>
      </w:divBdr>
    </w:div>
    <w:div w:id="1986426816">
      <w:bodyDiv w:val="1"/>
      <w:marLeft w:val="0"/>
      <w:marRight w:val="0"/>
      <w:marTop w:val="0"/>
      <w:marBottom w:val="0"/>
      <w:divBdr>
        <w:top w:val="none" w:sz="0" w:space="0" w:color="auto"/>
        <w:left w:val="none" w:sz="0" w:space="0" w:color="auto"/>
        <w:bottom w:val="none" w:sz="0" w:space="0" w:color="auto"/>
        <w:right w:val="none" w:sz="0" w:space="0" w:color="auto"/>
      </w:divBdr>
    </w:div>
    <w:div w:id="2054303519">
      <w:bodyDiv w:val="1"/>
      <w:marLeft w:val="0"/>
      <w:marRight w:val="0"/>
      <w:marTop w:val="0"/>
      <w:marBottom w:val="0"/>
      <w:divBdr>
        <w:top w:val="none" w:sz="0" w:space="0" w:color="auto"/>
        <w:left w:val="none" w:sz="0" w:space="0" w:color="auto"/>
        <w:bottom w:val="none" w:sz="0" w:space="0" w:color="auto"/>
        <w:right w:val="none" w:sz="0" w:space="0" w:color="auto"/>
      </w:divBdr>
      <w:divsChild>
        <w:div w:id="1147087898">
          <w:marLeft w:val="0"/>
          <w:marRight w:val="0"/>
          <w:marTop w:val="0"/>
          <w:marBottom w:val="0"/>
          <w:divBdr>
            <w:top w:val="none" w:sz="0" w:space="0" w:color="auto"/>
            <w:left w:val="none" w:sz="0" w:space="0" w:color="auto"/>
            <w:bottom w:val="none" w:sz="0" w:space="0" w:color="auto"/>
            <w:right w:val="none" w:sz="0" w:space="0" w:color="auto"/>
          </w:divBdr>
          <w:divsChild>
            <w:div w:id="1528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7010">
      <w:bodyDiv w:val="1"/>
      <w:marLeft w:val="0"/>
      <w:marRight w:val="0"/>
      <w:marTop w:val="0"/>
      <w:marBottom w:val="0"/>
      <w:divBdr>
        <w:top w:val="none" w:sz="0" w:space="0" w:color="auto"/>
        <w:left w:val="none" w:sz="0" w:space="0" w:color="auto"/>
        <w:bottom w:val="none" w:sz="0" w:space="0" w:color="auto"/>
        <w:right w:val="none" w:sz="0" w:space="0" w:color="auto"/>
      </w:divBdr>
    </w:div>
    <w:div w:id="2128036052">
      <w:bodyDiv w:val="1"/>
      <w:marLeft w:val="0"/>
      <w:marRight w:val="0"/>
      <w:marTop w:val="0"/>
      <w:marBottom w:val="0"/>
      <w:divBdr>
        <w:top w:val="none" w:sz="0" w:space="0" w:color="auto"/>
        <w:left w:val="none" w:sz="0" w:space="0" w:color="auto"/>
        <w:bottom w:val="none" w:sz="0" w:space="0" w:color="auto"/>
        <w:right w:val="none" w:sz="0" w:space="0" w:color="auto"/>
      </w:divBdr>
      <w:divsChild>
        <w:div w:id="181405893">
          <w:marLeft w:val="0"/>
          <w:marRight w:val="0"/>
          <w:marTop w:val="0"/>
          <w:marBottom w:val="0"/>
          <w:divBdr>
            <w:top w:val="none" w:sz="0" w:space="0" w:color="auto"/>
            <w:left w:val="none" w:sz="0" w:space="0" w:color="auto"/>
            <w:bottom w:val="none" w:sz="0" w:space="0" w:color="auto"/>
            <w:right w:val="none" w:sz="0" w:space="0" w:color="auto"/>
          </w:divBdr>
          <w:divsChild>
            <w:div w:id="5428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572864595245096"/>
          <c:y val="0.22606551602677002"/>
          <c:w val="0.76080168402186243"/>
          <c:h val="0.53389654225592353"/>
        </c:manualLayout>
      </c:layout>
      <c:bar3DChart>
        <c:barDir val="col"/>
        <c:grouping val="clustered"/>
        <c:varyColors val="0"/>
        <c:ser>
          <c:idx val="1"/>
          <c:order val="0"/>
          <c:tx>
            <c:strRef>
              <c:f>Sheet1!$A$1</c:f>
              <c:strCache>
                <c:ptCount val="1"/>
                <c:pt idx="0">
                  <c:v>KNN</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Sheet1!$A$2</c:f>
              <c:numCache>
                <c:formatCode>General</c:formatCode>
                <c:ptCount val="1"/>
                <c:pt idx="0">
                  <c:v>87</c:v>
                </c:pt>
              </c:numCache>
            </c:numRef>
          </c:val>
          <c:extLst>
            <c:ext xmlns:c15="http://schemas.microsoft.com/office/drawing/2012/chart" uri="{02D57815-91ED-43cb-92C2-25804820EDAC}">
              <c15:filteredCategoryTitle>
                <c15:cat>
                  <c:multiLvlStrRef>
                    <c:extLst>
                      <c:ext uri="{02D57815-91ED-43cb-92C2-25804820EDAC}">
                        <c15:formulaRef>
                          <c15:sqref>Sheet1!#REF!</c15:sqref>
                        </c15:formulaRef>
                      </c:ext>
                    </c:extLst>
                  </c:multiLvlStrRef>
                </c15:cat>
              </c15:filteredCategoryTitle>
            </c:ext>
            <c:ext xmlns:c16="http://schemas.microsoft.com/office/drawing/2014/chart" uri="{C3380CC4-5D6E-409C-BE32-E72D297353CC}">
              <c16:uniqueId val="{00000000-0BE5-4B6C-848C-330C95A77C13}"/>
            </c:ext>
          </c:extLst>
        </c:ser>
        <c:ser>
          <c:idx val="2"/>
          <c:order val="1"/>
          <c:tx>
            <c:strRef>
              <c:f>Sheet1!$B$1</c:f>
              <c:strCache>
                <c:ptCount val="1"/>
                <c:pt idx="0">
                  <c:v>SVM</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c:f>
              <c:numCache>
                <c:formatCode>General</c:formatCode>
                <c:ptCount val="1"/>
                <c:pt idx="0">
                  <c:v>89</c:v>
                </c:pt>
              </c:numCache>
            </c:numRef>
          </c:val>
          <c:extLst>
            <c:ext xmlns:c15="http://schemas.microsoft.com/office/drawing/2012/chart" uri="{02D57815-91ED-43cb-92C2-25804820EDAC}">
              <c15:filteredCategoryTitle>
                <c15:cat>
                  <c:multiLvlStrRef>
                    <c:extLst>
                      <c:ext uri="{02D57815-91ED-43cb-92C2-25804820EDAC}">
                        <c15:formulaRef>
                          <c15:sqref>Sheet1!#REF!</c15:sqref>
                        </c15:formulaRef>
                      </c:ext>
                    </c:extLst>
                  </c:multiLvlStrRef>
                </c15:cat>
              </c15:filteredCategoryTitle>
            </c:ext>
            <c:ext xmlns:c16="http://schemas.microsoft.com/office/drawing/2014/chart" uri="{C3380CC4-5D6E-409C-BE32-E72D297353CC}">
              <c16:uniqueId val="{00000001-0BE5-4B6C-848C-330C95A77C13}"/>
            </c:ext>
          </c:extLst>
        </c:ser>
        <c:ser>
          <c:idx val="3"/>
          <c:order val="2"/>
          <c:tx>
            <c:strRef>
              <c:f>Sheet1!$C$1</c:f>
              <c:strCache>
                <c:ptCount val="1"/>
                <c:pt idx="0">
                  <c:v>RF</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Sheet1!$C$2</c:f>
              <c:numCache>
                <c:formatCode>General</c:formatCode>
                <c:ptCount val="1"/>
                <c:pt idx="0">
                  <c:v>92</c:v>
                </c:pt>
              </c:numCache>
            </c:numRef>
          </c:val>
          <c:extLst>
            <c:ext xmlns:c15="http://schemas.microsoft.com/office/drawing/2012/chart" uri="{02D57815-91ED-43cb-92C2-25804820EDAC}">
              <c15:filteredCategoryTitle>
                <c15:cat>
                  <c:multiLvlStrRef>
                    <c:extLst>
                      <c:ext uri="{02D57815-91ED-43cb-92C2-25804820EDAC}">
                        <c15:formulaRef>
                          <c15:sqref>Sheet1!#REF!</c15:sqref>
                        </c15:formulaRef>
                      </c:ext>
                    </c:extLst>
                  </c:multiLvlStrRef>
                </c15:cat>
              </c15:filteredCategoryTitle>
            </c:ext>
            <c:ext xmlns:c16="http://schemas.microsoft.com/office/drawing/2014/chart" uri="{C3380CC4-5D6E-409C-BE32-E72D297353CC}">
              <c16:uniqueId val="{00000002-0BE5-4B6C-848C-330C95A77C13}"/>
            </c:ext>
          </c:extLst>
        </c:ser>
        <c:ser>
          <c:idx val="4"/>
          <c:order val="3"/>
          <c:tx>
            <c:strRef>
              <c:f>Sheet1!$D$1</c:f>
              <c:strCache>
                <c:ptCount val="1"/>
                <c:pt idx="0">
                  <c:v>LSTM</c:v>
                </c:pt>
              </c:strCache>
            </c:strRef>
          </c:tx>
          <c:spPr>
            <a:solidFill>
              <a:srgbClr val="92D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Sheet1!$D$2</c:f>
              <c:numCache>
                <c:formatCode>General</c:formatCode>
                <c:ptCount val="1"/>
                <c:pt idx="0">
                  <c:v>96.5</c:v>
                </c:pt>
              </c:numCache>
            </c:numRef>
          </c:val>
          <c:extLst>
            <c:ext xmlns:c15="http://schemas.microsoft.com/office/drawing/2012/chart" uri="{02D57815-91ED-43cb-92C2-25804820EDAC}">
              <c15:filteredCategoryTitle>
                <c15:cat>
                  <c:multiLvlStrRef>
                    <c:extLst>
                      <c:ext uri="{02D57815-91ED-43cb-92C2-25804820EDAC}">
                        <c15:formulaRef>
                          <c15:sqref>Sheet1!#REF!</c15:sqref>
                        </c15:formulaRef>
                      </c:ext>
                    </c:extLst>
                  </c:multiLvlStrRef>
                </c15:cat>
              </c15:filteredCategoryTitle>
            </c:ext>
            <c:ext xmlns:c16="http://schemas.microsoft.com/office/drawing/2014/chart" uri="{C3380CC4-5D6E-409C-BE32-E72D297353CC}">
              <c16:uniqueId val="{00000003-0BE5-4B6C-848C-330C95A77C13}"/>
            </c:ext>
          </c:extLst>
        </c:ser>
        <c:dLbls>
          <c:showLegendKey val="0"/>
          <c:showVal val="0"/>
          <c:showCatName val="0"/>
          <c:showSerName val="0"/>
          <c:showPercent val="0"/>
          <c:showBubbleSize val="0"/>
        </c:dLbls>
        <c:gapWidth val="150"/>
        <c:shape val="box"/>
        <c:axId val="1108466223"/>
        <c:axId val="1108467663"/>
        <c:axId val="0"/>
      </c:bar3DChart>
      <c:catAx>
        <c:axId val="1108466223"/>
        <c:scaling>
          <c:orientation val="minMax"/>
        </c:scaling>
        <c:delete val="1"/>
        <c:axPos val="b"/>
        <c:numFmt formatCode="General" sourceLinked="1"/>
        <c:majorTickMark val="none"/>
        <c:minorTickMark val="none"/>
        <c:tickLblPos val="nextTo"/>
        <c:crossAx val="1108467663"/>
        <c:crosses val="autoZero"/>
        <c:auto val="1"/>
        <c:lblAlgn val="ctr"/>
        <c:lblOffset val="100"/>
        <c:noMultiLvlLbl val="0"/>
      </c:catAx>
      <c:valAx>
        <c:axId val="1108467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466223"/>
        <c:crosses val="autoZero"/>
        <c:crossBetween val="between"/>
      </c:valAx>
      <c:spPr>
        <a:noFill/>
        <a:ln>
          <a:noFill/>
        </a:ln>
        <a:effectLst/>
      </c:spPr>
    </c:plotArea>
    <c:legend>
      <c:legendPos val="b"/>
      <c:layout>
        <c:manualLayout>
          <c:xMode val="edge"/>
          <c:yMode val="edge"/>
          <c:x val="0.20854587997708671"/>
          <c:y val="6.070841612088209E-2"/>
          <c:w val="0.75546180956726894"/>
          <c:h val="0.1093656390812457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572864595245096"/>
          <c:y val="0.22606551602677002"/>
          <c:w val="0.76080168402186243"/>
          <c:h val="0.53389654225592353"/>
        </c:manualLayout>
      </c:layout>
      <c:lineChart>
        <c:grouping val="standard"/>
        <c:varyColors val="0"/>
        <c:ser>
          <c:idx val="0"/>
          <c:order val="0"/>
          <c:tx>
            <c:strRef>
              <c:f>Sheet1!$B$1</c:f>
              <c:strCache>
                <c:ptCount val="1"/>
                <c:pt idx="0">
                  <c:v>Training loss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1</c:v>
                </c:pt>
                <c:pt idx="1">
                  <c:v>5</c:v>
                </c:pt>
                <c:pt idx="2">
                  <c:v>10</c:v>
                </c:pt>
                <c:pt idx="3">
                  <c:v>20</c:v>
                </c:pt>
                <c:pt idx="4">
                  <c:v>30</c:v>
                </c:pt>
              </c:numCache>
            </c:numRef>
          </c:cat>
          <c:val>
            <c:numRef>
              <c:f>Sheet1!$B$2:$B$6</c:f>
              <c:numCache>
                <c:formatCode>General</c:formatCode>
                <c:ptCount val="5"/>
                <c:pt idx="0">
                  <c:v>0.64</c:v>
                </c:pt>
                <c:pt idx="1">
                  <c:v>0.47</c:v>
                </c:pt>
                <c:pt idx="2">
                  <c:v>0.36</c:v>
                </c:pt>
                <c:pt idx="3">
                  <c:v>0.21</c:v>
                </c:pt>
                <c:pt idx="4">
                  <c:v>0.13</c:v>
                </c:pt>
              </c:numCache>
            </c:numRef>
          </c:val>
          <c:smooth val="0"/>
          <c:extLst>
            <c:ext xmlns:c16="http://schemas.microsoft.com/office/drawing/2014/chart" uri="{C3380CC4-5D6E-409C-BE32-E72D297353CC}">
              <c16:uniqueId val="{00000000-30D3-4CF7-B8E8-800DE9FA7A62}"/>
            </c:ext>
          </c:extLst>
        </c:ser>
        <c:ser>
          <c:idx val="1"/>
          <c:order val="1"/>
          <c:tx>
            <c:strRef>
              <c:f>Sheet1!$C$1</c:f>
              <c:strCache>
                <c:ptCount val="1"/>
                <c:pt idx="0">
                  <c:v>Validation loss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1</c:v>
                </c:pt>
                <c:pt idx="1">
                  <c:v>5</c:v>
                </c:pt>
                <c:pt idx="2">
                  <c:v>10</c:v>
                </c:pt>
                <c:pt idx="3">
                  <c:v>20</c:v>
                </c:pt>
                <c:pt idx="4">
                  <c:v>30</c:v>
                </c:pt>
              </c:numCache>
            </c:numRef>
          </c:cat>
          <c:val>
            <c:numRef>
              <c:f>Sheet1!$C$2:$C$6</c:f>
              <c:numCache>
                <c:formatCode>General</c:formatCode>
                <c:ptCount val="5"/>
                <c:pt idx="0">
                  <c:v>0.69</c:v>
                </c:pt>
                <c:pt idx="1">
                  <c:v>0.51</c:v>
                </c:pt>
                <c:pt idx="2">
                  <c:v>0.41</c:v>
                </c:pt>
                <c:pt idx="3">
                  <c:v>0.28999999999999998</c:v>
                </c:pt>
                <c:pt idx="4">
                  <c:v>0.24</c:v>
                </c:pt>
              </c:numCache>
            </c:numRef>
          </c:val>
          <c:smooth val="0"/>
          <c:extLst>
            <c:ext xmlns:c16="http://schemas.microsoft.com/office/drawing/2014/chart" uri="{C3380CC4-5D6E-409C-BE32-E72D297353CC}">
              <c16:uniqueId val="{00000001-30D3-4CF7-B8E8-800DE9FA7A62}"/>
            </c:ext>
          </c:extLst>
        </c:ser>
        <c:ser>
          <c:idx val="2"/>
          <c:order val="2"/>
          <c:tx>
            <c:strRef>
              <c:f>Sheet1!$D$1</c:f>
              <c:strCache>
                <c:ptCount val="1"/>
                <c:pt idx="0">
                  <c:v>Column1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Sheet1!$A$2:$A$6</c:f>
              <c:numCache>
                <c:formatCode>General</c:formatCode>
                <c:ptCount val="5"/>
                <c:pt idx="0">
                  <c:v>1</c:v>
                </c:pt>
                <c:pt idx="1">
                  <c:v>5</c:v>
                </c:pt>
                <c:pt idx="2">
                  <c:v>10</c:v>
                </c:pt>
                <c:pt idx="3">
                  <c:v>20</c:v>
                </c:pt>
                <c:pt idx="4">
                  <c:v>30</c:v>
                </c:pt>
              </c:numCache>
            </c:numRef>
          </c:cat>
          <c:val>
            <c:numRef>
              <c:f>Sheet1!$D$2:$D$6</c:f>
              <c:numCache>
                <c:formatCode>General</c:formatCode>
                <c:ptCount val="5"/>
              </c:numCache>
            </c:numRef>
          </c:val>
          <c:smooth val="0"/>
          <c:extLst>
            <c:ext xmlns:c16="http://schemas.microsoft.com/office/drawing/2014/chart" uri="{C3380CC4-5D6E-409C-BE32-E72D297353CC}">
              <c16:uniqueId val="{00000002-30D3-4CF7-B8E8-800DE9FA7A62}"/>
            </c:ext>
          </c:extLst>
        </c:ser>
        <c:ser>
          <c:idx val="3"/>
          <c:order val="3"/>
          <c:tx>
            <c:strRef>
              <c:f>Sheet1!$E$1</c:f>
              <c:strCache>
                <c:ptCount val="1"/>
                <c:pt idx="0">
                  <c:v>Column2</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Sheet1!$A$2:$A$6</c:f>
              <c:numCache>
                <c:formatCode>General</c:formatCode>
                <c:ptCount val="5"/>
                <c:pt idx="0">
                  <c:v>1</c:v>
                </c:pt>
                <c:pt idx="1">
                  <c:v>5</c:v>
                </c:pt>
                <c:pt idx="2">
                  <c:v>10</c:v>
                </c:pt>
                <c:pt idx="3">
                  <c:v>20</c:v>
                </c:pt>
                <c:pt idx="4">
                  <c:v>30</c:v>
                </c:pt>
              </c:numCache>
            </c:numRef>
          </c:cat>
          <c:val>
            <c:numRef>
              <c:f>Sheet1!$E$2:$E$6</c:f>
              <c:numCache>
                <c:formatCode>General</c:formatCode>
                <c:ptCount val="5"/>
              </c:numCache>
            </c:numRef>
          </c:val>
          <c:smooth val="0"/>
          <c:extLst>
            <c:ext xmlns:c16="http://schemas.microsoft.com/office/drawing/2014/chart" uri="{C3380CC4-5D6E-409C-BE32-E72D297353CC}">
              <c16:uniqueId val="{00000003-30D3-4CF7-B8E8-800DE9FA7A62}"/>
            </c:ext>
          </c:extLst>
        </c:ser>
        <c:dLbls>
          <c:showLegendKey val="0"/>
          <c:showVal val="0"/>
          <c:showCatName val="0"/>
          <c:showSerName val="0"/>
          <c:showPercent val="0"/>
          <c:showBubbleSize val="0"/>
        </c:dLbls>
        <c:marker val="1"/>
        <c:smooth val="0"/>
        <c:axId val="1108466223"/>
        <c:axId val="1108467663"/>
      </c:lineChart>
      <c:catAx>
        <c:axId val="1108466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467663"/>
        <c:crosses val="autoZero"/>
        <c:auto val="1"/>
        <c:lblAlgn val="ctr"/>
        <c:lblOffset val="100"/>
        <c:noMultiLvlLbl val="0"/>
      </c:catAx>
      <c:valAx>
        <c:axId val="1108467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466223"/>
        <c:crosses val="autoZero"/>
        <c:crossBetween val="between"/>
      </c:valAx>
      <c:spPr>
        <a:noFill/>
        <a:ln>
          <a:noFill/>
        </a:ln>
        <a:effectLst/>
      </c:spPr>
    </c:plotArea>
    <c:legend>
      <c:legendPos val="b"/>
      <c:legendEntry>
        <c:idx val="2"/>
        <c:delete val="1"/>
      </c:legendEntry>
      <c:legendEntry>
        <c:idx val="3"/>
        <c:delete val="1"/>
      </c:legendEntry>
      <c:layout>
        <c:manualLayout>
          <c:xMode val="edge"/>
          <c:yMode val="edge"/>
          <c:x val="0.34829100719256567"/>
          <c:y val="6.070841612088209E-2"/>
          <c:w val="0.65170894945160218"/>
          <c:h val="0.1093656390812457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0.42153</cdr:x>
      <cdr:y>0.82099</cdr:y>
    </cdr:from>
    <cdr:to>
      <cdr:x>0.8319</cdr:x>
      <cdr:y>0.95671</cdr:y>
    </cdr:to>
    <cdr:sp macro="" textlink="">
      <cdr:nvSpPr>
        <cdr:cNvPr id="2" name="Text Box 1"/>
        <cdr:cNvSpPr txBox="1"/>
      </cdr:nvSpPr>
      <cdr:spPr>
        <a:xfrm xmlns:a="http://schemas.openxmlformats.org/drawingml/2006/main">
          <a:off x="1302495" y="1608824"/>
          <a:ext cx="1268006" cy="265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kern="1200"/>
            <a:t>Algorithms</a:t>
          </a:r>
        </a:p>
      </cdr:txBody>
    </cdr:sp>
  </cdr:relSizeAnchor>
  <cdr:relSizeAnchor xmlns:cdr="http://schemas.openxmlformats.org/drawingml/2006/chartDrawing">
    <cdr:from>
      <cdr:x>0</cdr:x>
      <cdr:y>0.03888</cdr:y>
    </cdr:from>
    <cdr:to>
      <cdr:x>0.07706</cdr:x>
      <cdr:y>0.88106</cdr:y>
    </cdr:to>
    <cdr:sp macro="" textlink="">
      <cdr:nvSpPr>
        <cdr:cNvPr id="3" name="Text Box 2"/>
        <cdr:cNvSpPr txBox="1"/>
      </cdr:nvSpPr>
      <cdr:spPr>
        <a:xfrm xmlns:a="http://schemas.openxmlformats.org/drawingml/2006/main" rot="16200000">
          <a:off x="-706114" y="782313"/>
          <a:ext cx="1650335" cy="2381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kern="1200"/>
            <a:t>Accuracy Ratio</a:t>
          </a:r>
        </a:p>
      </cdr:txBody>
    </cdr:sp>
  </cdr:relSizeAnchor>
</c:userShapes>
</file>

<file path=word/drawings/drawing2.xml><?xml version="1.0" encoding="utf-8"?>
<c:userShapes xmlns:c="http://schemas.openxmlformats.org/drawingml/2006/chart">
  <cdr:relSizeAnchor xmlns:cdr="http://schemas.openxmlformats.org/drawingml/2006/chartDrawing">
    <cdr:from>
      <cdr:x>0.44698</cdr:x>
      <cdr:y>0.8665</cdr:y>
    </cdr:from>
    <cdr:to>
      <cdr:x>0.69947</cdr:x>
      <cdr:y>0.98671</cdr:y>
    </cdr:to>
    <cdr:sp macro="" textlink="">
      <cdr:nvSpPr>
        <cdr:cNvPr id="2" name="Text Box 1"/>
        <cdr:cNvSpPr txBox="1"/>
      </cdr:nvSpPr>
      <cdr:spPr>
        <a:xfrm xmlns:a="http://schemas.openxmlformats.org/drawingml/2006/main">
          <a:off x="1381125" y="1698002"/>
          <a:ext cx="780174" cy="23557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kern="1200"/>
            <a:t>Epoch</a:t>
          </a:r>
        </a:p>
      </cdr:txBody>
    </cdr:sp>
  </cdr:relSizeAnchor>
  <cdr:relSizeAnchor xmlns:cdr="http://schemas.openxmlformats.org/drawingml/2006/chartDrawing">
    <cdr:from>
      <cdr:x>0.00546</cdr:x>
      <cdr:y>0.04375</cdr:y>
    </cdr:from>
    <cdr:to>
      <cdr:x>0.08252</cdr:x>
      <cdr:y>0.68535</cdr:y>
    </cdr:to>
    <cdr:sp macro="" textlink="">
      <cdr:nvSpPr>
        <cdr:cNvPr id="3" name="Text Box 2"/>
        <cdr:cNvSpPr txBox="1"/>
      </cdr:nvSpPr>
      <cdr:spPr>
        <a:xfrm xmlns:a="http://schemas.openxmlformats.org/drawingml/2006/main" rot="16200000">
          <a:off x="-492724" y="595320"/>
          <a:ext cx="1257300" cy="23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kern="1200"/>
            <a:t>Loss Values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6</Pages>
  <Words>4826</Words>
  <Characters>27513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Kumar V</cp:lastModifiedBy>
  <cp:revision>53</cp:revision>
  <dcterms:created xsi:type="dcterms:W3CDTF">2026-04-18T06:18:00Z</dcterms:created>
  <dcterms:modified xsi:type="dcterms:W3CDTF">2026-04-22T09:41:00Z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dffbe012-45c3-4344-a8be-9cc7beb96073</vt:lpwstr>
  </property>
</Properties>
</file>