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E45" w:rsidRDefault="00286E45" w:rsidP="00286E45">
      <w:pPr>
        <w:spacing w:before="100" w:beforeAutospacing="1" w:after="100" w:afterAutospacing="1" w:line="240" w:lineRule="auto"/>
        <w:jc w:val="center"/>
        <w:rPr>
          <w:rFonts w:ascii="Times New Roman" w:hAnsi="Times New Roman" w:cs="Times New Roman"/>
          <w:sz w:val="48"/>
          <w:szCs w:val="48"/>
        </w:rPr>
      </w:pPr>
      <w:bookmarkStart w:id="0" w:name="_GoBack"/>
      <w:r w:rsidRPr="00210231">
        <w:rPr>
          <w:rFonts w:ascii="Times New Roman" w:hAnsi="Times New Roman" w:cs="Times New Roman"/>
          <w:sz w:val="48"/>
          <w:szCs w:val="48"/>
        </w:rPr>
        <w:t>Machine Learning and Hardware Acceleration for Medicinal Plant Disease Detection: A Holistic Review</w:t>
      </w:r>
    </w:p>
    <w:p w:rsidR="00286E45" w:rsidRDefault="00286E45" w:rsidP="00286E45">
      <w:pPr>
        <w:spacing w:before="100" w:beforeAutospacing="1" w:after="40" w:line="240" w:lineRule="auto"/>
        <w:jc w:val="center"/>
        <w:rPr>
          <w:rFonts w:ascii="Times New Roman" w:hAnsi="Times New Roman" w:cs="Times New Roman"/>
          <w:sz w:val="18"/>
          <w:szCs w:val="18"/>
          <w:vertAlign w:val="superscript"/>
        </w:rPr>
        <w:sectPr w:rsidR="00286E45" w:rsidSect="008D005E">
          <w:pgSz w:w="11907" w:h="16840" w:code="9"/>
          <w:pgMar w:top="1077" w:right="890" w:bottom="1440" w:left="890" w:header="720" w:footer="720" w:gutter="0"/>
          <w:cols w:space="357"/>
          <w:docGrid w:linePitch="360"/>
        </w:sectPr>
      </w:pPr>
    </w:p>
    <w:p w:rsidR="00286E45" w:rsidRPr="008A0577" w:rsidRDefault="00286E45" w:rsidP="00286E45">
      <w:pPr>
        <w:spacing w:before="100" w:beforeAutospacing="1" w:after="40" w:line="240" w:lineRule="auto"/>
        <w:jc w:val="center"/>
        <w:rPr>
          <w:rFonts w:ascii="Times New Roman" w:hAnsi="Times New Roman" w:cs="Times New Roman"/>
          <w:sz w:val="18"/>
          <w:szCs w:val="18"/>
        </w:rPr>
      </w:pPr>
      <w:r w:rsidRPr="008A0577">
        <w:rPr>
          <w:rFonts w:ascii="Times New Roman" w:hAnsi="Times New Roman" w:cs="Times New Roman"/>
          <w:sz w:val="18"/>
          <w:szCs w:val="18"/>
          <w:vertAlign w:val="superscript"/>
        </w:rPr>
        <w:lastRenderedPageBreak/>
        <w:t>*1a</w:t>
      </w:r>
      <w:proofErr w:type="gramStart"/>
      <w:r w:rsidRPr="008A0577">
        <w:rPr>
          <w:rFonts w:ascii="Times New Roman" w:hAnsi="Times New Roman" w:cs="Times New Roman"/>
          <w:sz w:val="18"/>
          <w:szCs w:val="18"/>
          <w:vertAlign w:val="superscript"/>
        </w:rPr>
        <w:t>,b</w:t>
      </w:r>
      <w:r w:rsidRPr="008A0577">
        <w:rPr>
          <w:rFonts w:ascii="Times New Roman" w:hAnsi="Times New Roman" w:cs="Times New Roman"/>
          <w:sz w:val="18"/>
          <w:szCs w:val="18"/>
        </w:rPr>
        <w:t>Battu</w:t>
      </w:r>
      <w:proofErr w:type="gramEnd"/>
      <w:r w:rsidRPr="008A0577">
        <w:rPr>
          <w:rFonts w:ascii="Times New Roman" w:hAnsi="Times New Roman" w:cs="Times New Roman"/>
          <w:sz w:val="18"/>
          <w:szCs w:val="18"/>
        </w:rPr>
        <w:t xml:space="preserve"> </w:t>
      </w:r>
      <w:proofErr w:type="spellStart"/>
      <w:r w:rsidRPr="008A0577">
        <w:rPr>
          <w:rFonts w:ascii="Times New Roman" w:hAnsi="Times New Roman" w:cs="Times New Roman"/>
          <w:sz w:val="18"/>
          <w:szCs w:val="18"/>
        </w:rPr>
        <w:t>Deepa</w:t>
      </w:r>
      <w:proofErr w:type="spellEnd"/>
      <w:r w:rsidRPr="008A0577">
        <w:rPr>
          <w:rFonts w:ascii="Times New Roman" w:hAnsi="Times New Roman" w:cs="Times New Roman"/>
          <w:sz w:val="18"/>
          <w:szCs w:val="18"/>
        </w:rPr>
        <w:br/>
      </w:r>
      <w:r w:rsidRPr="008A0577">
        <w:rPr>
          <w:rFonts w:ascii="Times New Roman" w:hAnsi="Times New Roman" w:cs="Times New Roman"/>
          <w:i/>
          <w:iCs/>
          <w:sz w:val="18"/>
          <w:szCs w:val="18"/>
          <w:vertAlign w:val="superscript"/>
        </w:rPr>
        <w:t>*1a</w:t>
      </w:r>
      <w:r w:rsidRPr="008A0577">
        <w:rPr>
          <w:rFonts w:ascii="Times New Roman" w:hAnsi="Times New Roman" w:cs="Times New Roman"/>
          <w:i/>
          <w:iCs/>
          <w:sz w:val="18"/>
          <w:szCs w:val="18"/>
        </w:rPr>
        <w:t>Assistant Professor, Department of ECE,</w:t>
      </w:r>
      <w:r w:rsidRPr="008A0577">
        <w:rPr>
          <w:rFonts w:ascii="Times New Roman" w:hAnsi="Times New Roman" w:cs="Times New Roman"/>
          <w:sz w:val="18"/>
          <w:szCs w:val="18"/>
        </w:rPr>
        <w:br/>
      </w:r>
      <w:r w:rsidRPr="008A0577">
        <w:rPr>
          <w:rFonts w:ascii="Times New Roman" w:hAnsi="Times New Roman" w:cs="Times New Roman"/>
          <w:i/>
          <w:iCs/>
          <w:sz w:val="18"/>
          <w:szCs w:val="18"/>
        </w:rPr>
        <w:t xml:space="preserve">Sri </w:t>
      </w:r>
      <w:proofErr w:type="spellStart"/>
      <w:r w:rsidRPr="008A0577">
        <w:rPr>
          <w:rFonts w:ascii="Times New Roman" w:hAnsi="Times New Roman" w:cs="Times New Roman"/>
          <w:i/>
          <w:iCs/>
          <w:sz w:val="18"/>
          <w:szCs w:val="18"/>
        </w:rPr>
        <w:t>Venkateswara</w:t>
      </w:r>
      <w:proofErr w:type="spellEnd"/>
      <w:r w:rsidRPr="008A0577">
        <w:rPr>
          <w:rFonts w:ascii="Times New Roman" w:hAnsi="Times New Roman" w:cs="Times New Roman"/>
          <w:i/>
          <w:iCs/>
          <w:sz w:val="18"/>
          <w:szCs w:val="18"/>
        </w:rPr>
        <w:t xml:space="preserve"> College of Engineering</w:t>
      </w:r>
      <w:r w:rsidRPr="008A0577">
        <w:rPr>
          <w:rFonts w:ascii="Times New Roman" w:hAnsi="Times New Roman" w:cs="Times New Roman"/>
          <w:sz w:val="18"/>
          <w:szCs w:val="18"/>
        </w:rPr>
        <w:br/>
      </w:r>
      <w:r w:rsidRPr="008A0577">
        <w:rPr>
          <w:rFonts w:ascii="Times New Roman" w:hAnsi="Times New Roman" w:cs="Times New Roman"/>
          <w:i/>
          <w:iCs/>
          <w:sz w:val="18"/>
          <w:szCs w:val="18"/>
          <w:vertAlign w:val="superscript"/>
        </w:rPr>
        <w:t>*1b</w:t>
      </w:r>
      <w:r w:rsidRPr="008A0577">
        <w:rPr>
          <w:rFonts w:ascii="Times New Roman" w:hAnsi="Times New Roman" w:cs="Times New Roman"/>
          <w:i/>
          <w:iCs/>
          <w:sz w:val="18"/>
          <w:szCs w:val="18"/>
        </w:rPr>
        <w:t>Research Scholar,</w:t>
      </w:r>
      <w:r w:rsidRPr="008A0577">
        <w:rPr>
          <w:rFonts w:ascii="Times New Roman" w:hAnsi="Times New Roman" w:cs="Times New Roman"/>
          <w:sz w:val="18"/>
          <w:szCs w:val="18"/>
        </w:rPr>
        <w:br/>
      </w:r>
      <w:r w:rsidRPr="008A0577">
        <w:rPr>
          <w:rFonts w:ascii="Times New Roman" w:hAnsi="Times New Roman" w:cs="Times New Roman"/>
          <w:i/>
          <w:iCs/>
          <w:sz w:val="18"/>
          <w:szCs w:val="18"/>
        </w:rPr>
        <w:t xml:space="preserve">Jawaharlal Nehru Technological University </w:t>
      </w:r>
      <w:proofErr w:type="spellStart"/>
      <w:r w:rsidRPr="008A0577">
        <w:rPr>
          <w:rFonts w:ascii="Times New Roman" w:hAnsi="Times New Roman" w:cs="Times New Roman"/>
          <w:i/>
          <w:iCs/>
          <w:sz w:val="18"/>
          <w:szCs w:val="18"/>
        </w:rPr>
        <w:t>Anantapur</w:t>
      </w:r>
      <w:proofErr w:type="spellEnd"/>
      <w:r w:rsidRPr="008A0577">
        <w:rPr>
          <w:rFonts w:ascii="Times New Roman" w:hAnsi="Times New Roman" w:cs="Times New Roman"/>
          <w:sz w:val="18"/>
          <w:szCs w:val="18"/>
        </w:rPr>
        <w:t>,</w:t>
      </w:r>
      <w:r w:rsidRPr="008A0577">
        <w:rPr>
          <w:rFonts w:ascii="Times New Roman" w:hAnsi="Times New Roman" w:cs="Times New Roman"/>
          <w:sz w:val="18"/>
          <w:szCs w:val="18"/>
        </w:rPr>
        <w:br/>
        <w:t> Ananthapuramu-515002, Andhra Pradesh, India.</w:t>
      </w:r>
      <w:r w:rsidRPr="008A0577">
        <w:rPr>
          <w:rFonts w:ascii="Times New Roman" w:hAnsi="Times New Roman" w:cs="Times New Roman"/>
          <w:sz w:val="18"/>
          <w:szCs w:val="18"/>
        </w:rPr>
        <w:br/>
      </w:r>
      <w:r w:rsidRPr="008A0577">
        <w:rPr>
          <w:rFonts w:ascii="Times New Roman" w:hAnsi="Times New Roman" w:cs="Times New Roman"/>
          <w:sz w:val="18"/>
          <w:szCs w:val="18"/>
          <w:vertAlign w:val="superscript"/>
        </w:rPr>
        <w:t>*</w:t>
      </w:r>
      <w:r w:rsidRPr="008A0577">
        <w:rPr>
          <w:rFonts w:ascii="Times New Roman" w:hAnsi="Times New Roman" w:cs="Times New Roman"/>
          <w:sz w:val="18"/>
          <w:szCs w:val="18"/>
        </w:rPr>
        <w:t>Email: </w:t>
      </w:r>
      <w:hyperlink r:id="rId5" w:tgtFrame="_blank" w:history="1">
        <w:r w:rsidRPr="008A0577">
          <w:rPr>
            <w:rStyle w:val="Hyperlink"/>
            <w:rFonts w:ascii="Times New Roman" w:hAnsi="Times New Roman" w:cs="Times New Roman"/>
            <w:color w:val="auto"/>
            <w:sz w:val="18"/>
            <w:szCs w:val="18"/>
            <w:u w:val="none"/>
          </w:rPr>
          <w:t>battudeepa9@gmail.com</w:t>
        </w:r>
      </w:hyperlink>
    </w:p>
    <w:p w:rsidR="00286E45" w:rsidRDefault="00286E45" w:rsidP="00286E45">
      <w:pPr>
        <w:spacing w:before="100" w:beforeAutospacing="1" w:after="40" w:line="240" w:lineRule="auto"/>
        <w:jc w:val="center"/>
        <w:rPr>
          <w:rFonts w:ascii="Times New Roman" w:hAnsi="Times New Roman" w:cs="Times New Roman"/>
          <w:sz w:val="18"/>
          <w:szCs w:val="18"/>
        </w:rPr>
      </w:pPr>
      <w:r w:rsidRPr="008A0577">
        <w:rPr>
          <w:rFonts w:ascii="Times New Roman" w:hAnsi="Times New Roman" w:cs="Times New Roman"/>
          <w:sz w:val="18"/>
          <w:szCs w:val="18"/>
          <w:vertAlign w:val="superscript"/>
        </w:rPr>
        <w:lastRenderedPageBreak/>
        <w:t>2</w:t>
      </w:r>
      <w:r w:rsidRPr="008A0577">
        <w:rPr>
          <w:rFonts w:ascii="Times New Roman" w:hAnsi="Times New Roman" w:cs="Times New Roman"/>
          <w:sz w:val="18"/>
          <w:szCs w:val="18"/>
        </w:rPr>
        <w:t xml:space="preserve">K </w:t>
      </w:r>
      <w:proofErr w:type="spellStart"/>
      <w:r w:rsidRPr="008A0577">
        <w:rPr>
          <w:rFonts w:ascii="Times New Roman" w:hAnsi="Times New Roman" w:cs="Times New Roman"/>
          <w:sz w:val="18"/>
          <w:szCs w:val="18"/>
        </w:rPr>
        <w:t>Riyazuddin</w:t>
      </w:r>
      <w:proofErr w:type="spellEnd"/>
      <w:r w:rsidRPr="008A0577">
        <w:rPr>
          <w:rFonts w:ascii="Times New Roman" w:hAnsi="Times New Roman" w:cs="Times New Roman"/>
          <w:sz w:val="18"/>
          <w:szCs w:val="18"/>
        </w:rPr>
        <w:br/>
      </w:r>
      <w:r w:rsidRPr="008A0577">
        <w:rPr>
          <w:rFonts w:ascii="Times New Roman" w:hAnsi="Times New Roman" w:cs="Times New Roman"/>
          <w:i/>
          <w:iCs/>
          <w:sz w:val="18"/>
          <w:szCs w:val="18"/>
        </w:rPr>
        <w:t>Associate Professor,</w:t>
      </w:r>
      <w:r w:rsidRPr="008A0577">
        <w:rPr>
          <w:rFonts w:ascii="Times New Roman" w:hAnsi="Times New Roman" w:cs="Times New Roman"/>
          <w:sz w:val="18"/>
          <w:szCs w:val="18"/>
        </w:rPr>
        <w:br/>
      </w:r>
      <w:r w:rsidRPr="008A0577">
        <w:rPr>
          <w:rFonts w:ascii="Times New Roman" w:hAnsi="Times New Roman" w:cs="Times New Roman"/>
          <w:i/>
          <w:iCs/>
          <w:sz w:val="18"/>
          <w:szCs w:val="18"/>
        </w:rPr>
        <w:t>Department of Electronics and Communication Engineering,</w:t>
      </w:r>
      <w:r w:rsidRPr="008A0577">
        <w:rPr>
          <w:rFonts w:ascii="Times New Roman" w:hAnsi="Times New Roman" w:cs="Times New Roman"/>
          <w:sz w:val="18"/>
          <w:szCs w:val="18"/>
        </w:rPr>
        <w:br/>
      </w:r>
      <w:proofErr w:type="spellStart"/>
      <w:r w:rsidRPr="008A0577">
        <w:rPr>
          <w:rFonts w:ascii="Times New Roman" w:hAnsi="Times New Roman" w:cs="Times New Roman"/>
          <w:i/>
          <w:iCs/>
          <w:sz w:val="18"/>
          <w:szCs w:val="18"/>
        </w:rPr>
        <w:t>Annamacharya</w:t>
      </w:r>
      <w:proofErr w:type="spellEnd"/>
      <w:r w:rsidRPr="008A0577">
        <w:rPr>
          <w:rFonts w:ascii="Times New Roman" w:hAnsi="Times New Roman" w:cs="Times New Roman"/>
          <w:i/>
          <w:iCs/>
          <w:sz w:val="18"/>
          <w:szCs w:val="18"/>
        </w:rPr>
        <w:t xml:space="preserve"> Institute of Technology &amp; Science (A)(</w:t>
      </w:r>
      <w:proofErr w:type="spellStart"/>
      <w:r w:rsidRPr="008A0577">
        <w:rPr>
          <w:rFonts w:ascii="Times New Roman" w:hAnsi="Times New Roman" w:cs="Times New Roman"/>
          <w:i/>
          <w:iCs/>
          <w:sz w:val="18"/>
          <w:szCs w:val="18"/>
        </w:rPr>
        <w:t>Annamacharya</w:t>
      </w:r>
      <w:proofErr w:type="spellEnd"/>
      <w:r w:rsidRPr="008A0577">
        <w:rPr>
          <w:rFonts w:ascii="Times New Roman" w:hAnsi="Times New Roman" w:cs="Times New Roman"/>
          <w:i/>
          <w:iCs/>
          <w:sz w:val="18"/>
          <w:szCs w:val="18"/>
        </w:rPr>
        <w:t xml:space="preserve"> University),</w:t>
      </w:r>
      <w:r w:rsidRPr="008A0577">
        <w:rPr>
          <w:rFonts w:ascii="Times New Roman" w:hAnsi="Times New Roman" w:cs="Times New Roman"/>
          <w:sz w:val="18"/>
          <w:szCs w:val="18"/>
        </w:rPr>
        <w:br/>
      </w:r>
      <w:proofErr w:type="spellStart"/>
      <w:r w:rsidRPr="008A0577">
        <w:rPr>
          <w:rFonts w:ascii="Times New Roman" w:hAnsi="Times New Roman" w:cs="Times New Roman"/>
          <w:sz w:val="18"/>
          <w:szCs w:val="18"/>
        </w:rPr>
        <w:t>Rajampet,Kadapa</w:t>
      </w:r>
      <w:proofErr w:type="spellEnd"/>
      <w:r w:rsidRPr="008A0577">
        <w:rPr>
          <w:rFonts w:ascii="Times New Roman" w:hAnsi="Times New Roman" w:cs="Times New Roman"/>
          <w:sz w:val="18"/>
          <w:szCs w:val="18"/>
        </w:rPr>
        <w:t>–516126, Andhra Pradesh, India.</w:t>
      </w:r>
      <w:r w:rsidRPr="008A0577">
        <w:rPr>
          <w:rFonts w:ascii="Times New Roman" w:hAnsi="Times New Roman" w:cs="Times New Roman"/>
          <w:sz w:val="18"/>
          <w:szCs w:val="18"/>
        </w:rPr>
        <w:br/>
        <w:t>Email: </w:t>
      </w:r>
      <w:hyperlink r:id="rId6" w:tgtFrame="_blank" w:history="1">
        <w:r w:rsidRPr="008A0577">
          <w:rPr>
            <w:rStyle w:val="Hyperlink"/>
            <w:rFonts w:ascii="Times New Roman" w:hAnsi="Times New Roman" w:cs="Times New Roman"/>
            <w:color w:val="auto"/>
            <w:sz w:val="18"/>
            <w:szCs w:val="18"/>
            <w:u w:val="none"/>
          </w:rPr>
          <w:t>riyazuddin4332@gmail.com</w:t>
        </w:r>
      </w:hyperlink>
    </w:p>
    <w:p w:rsidR="00286E45" w:rsidRDefault="00286E45" w:rsidP="00286E45">
      <w:pPr>
        <w:spacing w:after="0" w:line="240" w:lineRule="auto"/>
        <w:jc w:val="center"/>
        <w:rPr>
          <w:rFonts w:ascii="Times New Roman" w:hAnsi="Times New Roman" w:cs="Times New Roman"/>
          <w:b/>
          <w:i/>
          <w:sz w:val="18"/>
          <w:szCs w:val="18"/>
        </w:rPr>
      </w:pPr>
    </w:p>
    <w:p w:rsidR="00286E45" w:rsidRDefault="00286E45" w:rsidP="00286E45">
      <w:pPr>
        <w:spacing w:after="0" w:line="240" w:lineRule="auto"/>
        <w:jc w:val="center"/>
        <w:rPr>
          <w:rFonts w:ascii="Times New Roman" w:hAnsi="Times New Roman" w:cs="Times New Roman"/>
          <w:b/>
          <w:i/>
          <w:sz w:val="18"/>
          <w:szCs w:val="18"/>
        </w:rPr>
        <w:sectPr w:rsidR="00286E45" w:rsidSect="008D005E">
          <w:type w:val="continuous"/>
          <w:pgSz w:w="11907" w:h="16840" w:code="9"/>
          <w:pgMar w:top="1077" w:right="890" w:bottom="1440" w:left="890" w:header="720" w:footer="720" w:gutter="0"/>
          <w:cols w:num="2" w:space="357"/>
          <w:docGrid w:linePitch="360"/>
        </w:sectPr>
      </w:pPr>
    </w:p>
    <w:p w:rsidR="00286E45" w:rsidRPr="003E389F" w:rsidRDefault="00286E45" w:rsidP="00286E45">
      <w:pPr>
        <w:spacing w:after="200" w:line="240" w:lineRule="auto"/>
        <w:ind w:firstLine="272"/>
        <w:jc w:val="both"/>
        <w:rPr>
          <w:rFonts w:ascii="Times New Roman" w:eastAsia="Times New Roman" w:hAnsi="Times New Roman" w:cs="Times New Roman"/>
          <w:b/>
          <w:sz w:val="18"/>
          <w:szCs w:val="18"/>
          <w:lang w:val="en-IN" w:eastAsia="en-IN"/>
        </w:rPr>
      </w:pPr>
      <w:r w:rsidRPr="003E389F">
        <w:rPr>
          <w:rFonts w:ascii="Times New Roman" w:hAnsi="Times New Roman" w:cs="Times New Roman"/>
          <w:b/>
          <w:i/>
          <w:sz w:val="18"/>
          <w:szCs w:val="18"/>
        </w:rPr>
        <w:lastRenderedPageBreak/>
        <w:t>Abstract</w:t>
      </w:r>
      <w:r w:rsidRPr="003E389F">
        <w:rPr>
          <w:rFonts w:ascii="Times New Roman" w:hAnsi="Times New Roman" w:cs="Times New Roman"/>
          <w:b/>
          <w:sz w:val="18"/>
          <w:szCs w:val="18"/>
        </w:rPr>
        <w:t xml:space="preserve">: Early and accurate disease detection in medicinal plants is critical to ensure the quality, efficacy, and safety of herbal-based medicines. </w:t>
      </w:r>
      <w:r w:rsidRPr="003E389F">
        <w:rPr>
          <w:rFonts w:ascii="Times New Roman" w:eastAsia="Times New Roman" w:hAnsi="Times New Roman" w:cs="Times New Roman"/>
          <w:b/>
          <w:sz w:val="18"/>
          <w:szCs w:val="18"/>
          <w:lang w:val="en-IN" w:eastAsia="en-IN"/>
        </w:rPr>
        <w:t>Machine learning (ML) and deep learning (DL) approaches have transformed plant disease diagnostics, enabling automated, scalable, and highly accurate diagnosis of leaf diseases</w:t>
      </w:r>
      <w:r w:rsidRPr="003E389F">
        <w:rPr>
          <w:rFonts w:ascii="Times New Roman" w:hAnsi="Times New Roman" w:cs="Times New Roman"/>
          <w:b/>
          <w:sz w:val="18"/>
          <w:szCs w:val="18"/>
        </w:rPr>
        <w:t xml:space="preserve">. This review provides a comprehensive analysis of </w:t>
      </w:r>
      <w:r w:rsidRPr="003E389F">
        <w:rPr>
          <w:rFonts w:ascii="Times New Roman" w:hAnsi="Times New Roman" w:cs="Times New Roman"/>
          <w:b/>
          <w:bCs/>
          <w:sz w:val="18"/>
          <w:szCs w:val="18"/>
        </w:rPr>
        <w:t>ML and DL methods. Further, it explores traditional feature extraction methods such as GLCM, LBP, and HOG, alongside modern end-to-end learning strategies that eliminate manual preprocessing.</w:t>
      </w:r>
      <w:r w:rsidRPr="003E389F">
        <w:rPr>
          <w:rFonts w:ascii="Times New Roman" w:hAnsi="Times New Roman" w:cs="Times New Roman"/>
          <w:b/>
          <w:sz w:val="18"/>
          <w:szCs w:val="18"/>
        </w:rPr>
        <w:t xml:space="preserve"> </w:t>
      </w:r>
      <w:r w:rsidRPr="003E389F">
        <w:rPr>
          <w:rFonts w:ascii="Times New Roman" w:hAnsi="Times New Roman" w:cs="Times New Roman"/>
          <w:b/>
          <w:bCs/>
          <w:sz w:val="18"/>
          <w:szCs w:val="18"/>
        </w:rPr>
        <w:t>To bridge the gap among algorithmic research and real-world deployment, this review emphasizes hardware acceleration techniques, with a focus on FPGA-based architectures. Model optimization techniques like pruning, quantization, and knowledge distillation are discussed to enable low-power, real-time inference suitable for edge applications.</w:t>
      </w:r>
      <w:r w:rsidRPr="003E389F">
        <w:rPr>
          <w:rFonts w:ascii="Times New Roman" w:hAnsi="Times New Roman" w:cs="Times New Roman"/>
          <w:b/>
          <w:sz w:val="18"/>
          <w:szCs w:val="18"/>
        </w:rPr>
        <w:t xml:space="preserve"> </w:t>
      </w:r>
      <w:r w:rsidRPr="003E389F">
        <w:rPr>
          <w:rFonts w:ascii="Times New Roman" w:hAnsi="Times New Roman" w:cs="Times New Roman"/>
          <w:b/>
          <w:bCs/>
          <w:sz w:val="18"/>
          <w:szCs w:val="18"/>
        </w:rPr>
        <w:t>By integrating software intelligence with hardware efficiency, this review outlines current trends and future directions for building real-time, scalable, and low-power disease detection systems tailored for medicinal plant monitoring.</w:t>
      </w:r>
    </w:p>
    <w:p w:rsidR="00286E45" w:rsidRPr="003E389F" w:rsidRDefault="00286E45" w:rsidP="00286E45">
      <w:pPr>
        <w:spacing w:after="120" w:line="240" w:lineRule="auto"/>
        <w:ind w:firstLine="272"/>
        <w:jc w:val="both"/>
        <w:rPr>
          <w:rFonts w:ascii="Times New Roman" w:hAnsi="Times New Roman" w:cs="Times New Roman"/>
          <w:b/>
          <w:bCs/>
          <w:i/>
          <w:sz w:val="18"/>
          <w:szCs w:val="18"/>
        </w:rPr>
      </w:pPr>
      <w:r w:rsidRPr="003E389F">
        <w:rPr>
          <w:rFonts w:ascii="Times New Roman" w:hAnsi="Times New Roman" w:cs="Times New Roman"/>
          <w:b/>
          <w:bCs/>
          <w:i/>
          <w:sz w:val="18"/>
          <w:szCs w:val="18"/>
        </w:rPr>
        <w:t>Keywords</w:t>
      </w:r>
      <w:r w:rsidRPr="003E389F">
        <w:rPr>
          <w:rFonts w:ascii="Times New Roman" w:hAnsi="Times New Roman" w:cs="Times New Roman"/>
          <w:b/>
          <w:bCs/>
          <w:sz w:val="18"/>
          <w:szCs w:val="18"/>
        </w:rPr>
        <w:t>:</w:t>
      </w:r>
      <w:r w:rsidRPr="003E389F">
        <w:rPr>
          <w:rFonts w:ascii="Times New Roman" w:hAnsi="Times New Roman" w:cs="Times New Roman"/>
          <w:b/>
          <w:sz w:val="18"/>
          <w:szCs w:val="18"/>
        </w:rPr>
        <w:t xml:space="preserve"> </w:t>
      </w:r>
      <w:r w:rsidRPr="003E389F">
        <w:rPr>
          <w:rFonts w:ascii="Times New Roman" w:hAnsi="Times New Roman" w:cs="Times New Roman"/>
          <w:b/>
          <w:bCs/>
          <w:i/>
          <w:sz w:val="18"/>
          <w:szCs w:val="18"/>
        </w:rPr>
        <w:t>Medicinal Plants, Plant Disease Detection, Machine Learning, Deep Learning, Convolutional Neural Networks (CNN), FPGA Implementation.</w:t>
      </w:r>
    </w:p>
    <w:p w:rsidR="00286E45" w:rsidRPr="00795E23" w:rsidRDefault="00ED3B13" w:rsidP="00ED3B13">
      <w:pPr>
        <w:pStyle w:val="ListParagraph"/>
        <w:spacing w:before="160" w:after="80" w:line="240" w:lineRule="auto"/>
        <w:ind w:left="0"/>
        <w:contextualSpacing w:val="0"/>
        <w:jc w:val="center"/>
        <w:outlineLvl w:val="0"/>
        <w:rPr>
          <w:rFonts w:ascii="Times New Roman" w:hAnsi="Times New Roman" w:cs="Times New Roman"/>
          <w:sz w:val="20"/>
          <w:szCs w:val="20"/>
        </w:rPr>
      </w:pPr>
      <w:r>
        <w:rPr>
          <w:rFonts w:ascii="Times New Roman" w:hAnsi="Times New Roman" w:cs="Times New Roman"/>
          <w:sz w:val="20"/>
          <w:szCs w:val="20"/>
        </w:rPr>
        <w:t xml:space="preserve">I. </w:t>
      </w:r>
      <w:r w:rsidR="00286E45" w:rsidRPr="00795E23">
        <w:rPr>
          <w:rFonts w:ascii="Times New Roman" w:hAnsi="Times New Roman" w:cs="Times New Roman"/>
          <w:sz w:val="20"/>
          <w:szCs w:val="20"/>
        </w:rPr>
        <w:t>INTRODUCTION</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val="en-IN" w:eastAsia="en-IN"/>
        </w:rPr>
      </w:pPr>
      <w:r w:rsidRPr="00210231">
        <w:rPr>
          <w:rFonts w:ascii="Times New Roman" w:eastAsia="Times New Roman" w:hAnsi="Times New Roman" w:cs="Times New Roman"/>
          <w:sz w:val="20"/>
          <w:szCs w:val="20"/>
          <w:lang w:val="en-IN" w:eastAsia="en-IN"/>
        </w:rPr>
        <w:t xml:space="preserve">Today, detecting leaf diseases in medicinal plants is critical for guaranteeing the quality and safety of herbal medicine production, as well as serving as the primary source of treatment for a wide range of disorders and issues that </w:t>
      </w:r>
      <w:proofErr w:type="spellStart"/>
      <w:r w:rsidRPr="00210231">
        <w:rPr>
          <w:rFonts w:ascii="Times New Roman" w:eastAsia="Times New Roman" w:hAnsi="Times New Roman" w:cs="Times New Roman"/>
          <w:sz w:val="20"/>
          <w:szCs w:val="20"/>
          <w:lang w:val="en-IN" w:eastAsia="en-IN"/>
        </w:rPr>
        <w:t>allopathy</w:t>
      </w:r>
      <w:proofErr w:type="spellEnd"/>
      <w:r w:rsidRPr="00210231">
        <w:rPr>
          <w:rFonts w:ascii="Times New Roman" w:eastAsia="Times New Roman" w:hAnsi="Times New Roman" w:cs="Times New Roman"/>
          <w:sz w:val="20"/>
          <w:szCs w:val="20"/>
          <w:lang w:val="en-IN" w:eastAsia="en-IN"/>
        </w:rPr>
        <w:t xml:space="preserve"> cannot adequately address [1]. These can be used to treat a variety of disorders, such as rheumatoid arthritis, joint pain, respiratory ailments, cardiac problems, excretory problems, and fertility issues [2][3]. In recent years, every country has attempted to modernize its agricultural techniques in numerous ways to boost overall production as well as sustainability </w:t>
      </w:r>
      <w:r w:rsidRPr="00210231">
        <w:rPr>
          <w:rFonts w:ascii="Times New Roman" w:hAnsi="Times New Roman" w:cs="Times New Roman"/>
          <w:sz w:val="20"/>
          <w:szCs w:val="20"/>
        </w:rPr>
        <w:t xml:space="preserve">[4]. Similar to food crops, medicinal plants are also vulnerable to attacks by bacteria, fungi, viruses, and other microorganisms, which not only alter their natural structure but also degrade the concentration of bioactive compounds essential for therapeutic applications. In severe cases, such infections can lead to complete loss of plant material or compromised medicinal efficacy [5]. These plant diseases pose long-term challenges to sustainable herbal farming, significantly affecting yield quality, pharmacological safety, and environmental balance [6]. Unlike conventional crops, medicinal plants often require higher purity standards, making early and accurate disease </w:t>
      </w:r>
      <w:r w:rsidRPr="00210231">
        <w:rPr>
          <w:rFonts w:ascii="Times New Roman" w:hAnsi="Times New Roman" w:cs="Times New Roman"/>
          <w:sz w:val="20"/>
          <w:szCs w:val="20"/>
        </w:rPr>
        <w:lastRenderedPageBreak/>
        <w:t>detection crucial for preserving their medicinal value and complying with regulatory requirements.</w:t>
      </w:r>
    </w:p>
    <w:p w:rsidR="00286E45" w:rsidRPr="00210231" w:rsidRDefault="00286E45" w:rsidP="00286E45">
      <w:pPr>
        <w:spacing w:after="120" w:line="228" w:lineRule="auto"/>
        <w:ind w:firstLine="289"/>
        <w:jc w:val="both"/>
        <w:rPr>
          <w:rFonts w:ascii="Times New Roman" w:hAnsi="Times New Roman" w:cs="Times New Roman"/>
          <w:bCs/>
          <w:sz w:val="20"/>
          <w:szCs w:val="20"/>
          <w:lang w:val="en-IN"/>
        </w:rPr>
      </w:pPr>
      <w:r w:rsidRPr="00210231">
        <w:rPr>
          <w:rFonts w:ascii="Times New Roman" w:hAnsi="Times New Roman" w:cs="Times New Roman"/>
          <w:bCs/>
          <w:sz w:val="20"/>
          <w:szCs w:val="20"/>
        </w:rPr>
        <w:t xml:space="preserve">In the field of agriculture, Artificial Intelligence (AI) and ML have developed as transformative technologies. These approaches have enabled industries to address challenges related to plant disease diagnosis with greater speed and accuracy [7]. In the context of medicinal plants, ML algorithms are being increasingly utilized to analyze leaf images and detect subtle disease patterns that may compromise the therapeutic quality of these plants [8]. </w:t>
      </w:r>
      <w:r w:rsidRPr="00210231">
        <w:rPr>
          <w:rFonts w:ascii="Times New Roman" w:hAnsi="Times New Roman" w:cs="Times New Roman"/>
          <w:bCs/>
          <w:sz w:val="20"/>
          <w:szCs w:val="20"/>
          <w:lang w:val="en-IN"/>
        </w:rPr>
        <w:t>Support Vector Machines (SVM), Random Forests (RF), and Neural Networks [9] have shown promising results for diagnosing diseases from medicinal plant leaf images</w:t>
      </w:r>
      <w:r w:rsidRPr="00210231">
        <w:rPr>
          <w:rFonts w:ascii="Times New Roman" w:hAnsi="Times New Roman" w:cs="Times New Roman"/>
          <w:bCs/>
          <w:sz w:val="20"/>
          <w:szCs w:val="20"/>
        </w:rPr>
        <w:t xml:space="preserve"> [10]. Beyond disease detection, AI-based tools also facilitate the prediction of disease outbreaks, optimization of agrochemical use, and continuous health monitoring of medicinal crops [11]. These intelligent systems offer decision-support capabilities, enabling farmers and cultivators of medicinal herbs to take timely actions, thereby reducing yield loss and ensuring the integrity of medicinal compounds [12].</w:t>
      </w:r>
    </w:p>
    <w:p w:rsidR="00286E45" w:rsidRPr="00210231" w:rsidRDefault="00286E45" w:rsidP="00286E45">
      <w:pPr>
        <w:spacing w:after="120" w:line="228" w:lineRule="auto"/>
        <w:ind w:firstLine="289"/>
        <w:jc w:val="both"/>
        <w:rPr>
          <w:rFonts w:ascii="Times New Roman" w:hAnsi="Times New Roman" w:cs="Times New Roman"/>
          <w:sz w:val="20"/>
          <w:szCs w:val="20"/>
          <w:lang w:val="en-IN"/>
        </w:rPr>
      </w:pPr>
      <w:r w:rsidRPr="00210231">
        <w:rPr>
          <w:rFonts w:ascii="Times New Roman" w:hAnsi="Times New Roman" w:cs="Times New Roman"/>
          <w:sz w:val="20"/>
          <w:szCs w:val="20"/>
          <w:lang w:val="en-IN"/>
        </w:rPr>
        <w:t>The current plant disease model frequently encounters difficulties such as high computing cost, limited processing speed, and a lack of real-time capacity [13]. To overcome this problem, the system employs the high processing competencies of the FPGA platform, together with modern ML methods</w:t>
      </w:r>
      <w:r w:rsidRPr="00210231">
        <w:rPr>
          <w:rFonts w:ascii="Times New Roman" w:hAnsi="Times New Roman" w:cs="Times New Roman"/>
          <w:sz w:val="20"/>
          <w:szCs w:val="20"/>
        </w:rPr>
        <w:t xml:space="preserve"> [14]. The need for FPGA hardware-level performance and parallel processing capabilities makes them essential for real time, low power medical plant disease diagnostics [15]. They are perfect for field applications where energy, speed, and adaptability are crucial since they allow for the quick and lightweight deployment of AI models at the edge [16]. These drawbacks are offset by the FPGA's high-speed parallelism, low power consumption, and online reconstruction. FPGAs show potential as a hardware solution for machine learning requirements at the processor edge. For example, real time image processing and other latency-sensitive inference applications are well suited to FPGAs [17]. Therefore, using an FPGA to accelerate the machine learning algorithm was a good choice [18]. </w:t>
      </w:r>
    </w:p>
    <w:p w:rsidR="00286E45" w:rsidRPr="00795E23" w:rsidRDefault="00ED3B13" w:rsidP="00ED3B13">
      <w:pPr>
        <w:pStyle w:val="ListParagraph"/>
        <w:spacing w:before="160" w:after="80" w:line="240" w:lineRule="auto"/>
        <w:ind w:left="0"/>
        <w:contextualSpacing w:val="0"/>
        <w:jc w:val="center"/>
        <w:outlineLvl w:val="0"/>
        <w:rPr>
          <w:rFonts w:ascii="Times New Roman" w:hAnsi="Times New Roman" w:cs="Times New Roman"/>
          <w:sz w:val="20"/>
          <w:szCs w:val="20"/>
        </w:rPr>
      </w:pPr>
      <w:r>
        <w:rPr>
          <w:rFonts w:ascii="Times New Roman" w:hAnsi="Times New Roman" w:cs="Times New Roman"/>
          <w:sz w:val="20"/>
          <w:szCs w:val="20"/>
        </w:rPr>
        <w:t xml:space="preserve">II. </w:t>
      </w:r>
      <w:r w:rsidR="00286E45" w:rsidRPr="00795E23">
        <w:rPr>
          <w:rFonts w:ascii="Times New Roman" w:hAnsi="Times New Roman" w:cs="Times New Roman"/>
          <w:sz w:val="20"/>
          <w:szCs w:val="20"/>
        </w:rPr>
        <w:t>REVIEW OBJECTIVE AND MOTIVATION</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val="en-IN" w:eastAsia="en-IN"/>
        </w:rPr>
      </w:pPr>
      <w:r w:rsidRPr="00210231">
        <w:rPr>
          <w:rFonts w:ascii="Times New Roman" w:hAnsi="Times New Roman" w:cs="Times New Roman"/>
          <w:bCs/>
          <w:sz w:val="20"/>
          <w:szCs w:val="20"/>
          <w:lang w:val="en-IN"/>
        </w:rPr>
        <w:t xml:space="preserve">Accurate and prompt diagnosis has become crucial since plant diseases have a substantial impact on productivity and quality, particularly for medicinal plants, where disease can impair pharmacological activity. </w:t>
      </w:r>
      <w:r w:rsidRPr="00210231">
        <w:rPr>
          <w:rFonts w:ascii="Times New Roman" w:hAnsi="Times New Roman" w:cs="Times New Roman"/>
          <w:bCs/>
          <w:sz w:val="20"/>
          <w:szCs w:val="20"/>
        </w:rPr>
        <w:t xml:space="preserve">Traditional diagnostic methods are often labor-intensive, time-consuming, as well as </w:t>
      </w:r>
      <w:r w:rsidRPr="00210231">
        <w:rPr>
          <w:rFonts w:ascii="Times New Roman" w:hAnsi="Times New Roman" w:cs="Times New Roman"/>
          <w:bCs/>
          <w:sz w:val="20"/>
          <w:szCs w:val="20"/>
        </w:rPr>
        <w:lastRenderedPageBreak/>
        <w:t xml:space="preserve">inappropriate for large-scale implementation. To overcome these limitations, hardware-accelerated machine learning offers a hopeful solution by enabling faster processing, lower power consumption, and improved inference accuracy. </w:t>
      </w:r>
      <w:r w:rsidRPr="00210231">
        <w:rPr>
          <w:rFonts w:ascii="Times New Roman" w:eastAsia="Times New Roman" w:hAnsi="Times New Roman" w:cs="Times New Roman"/>
          <w:sz w:val="20"/>
          <w:szCs w:val="20"/>
          <w:lang w:val="en-IN" w:eastAsia="en-IN"/>
        </w:rPr>
        <w:t xml:space="preserve">Standard image processing and software-based AI solutions are inefficient and require large computer resources, making them unsuitable for use in remote agricultural fields. </w:t>
      </w:r>
      <w:r w:rsidRPr="00210231">
        <w:rPr>
          <w:rFonts w:ascii="Times New Roman" w:hAnsi="Times New Roman" w:cs="Times New Roman"/>
          <w:bCs/>
          <w:sz w:val="20"/>
          <w:szCs w:val="20"/>
        </w:rPr>
        <w:t xml:space="preserve"> In contrast, Field-Programmable Gate Arrays (FPGAs) provide a viable alternative, due to their ability to support parallel computation, </w:t>
      </w:r>
      <w:proofErr w:type="spellStart"/>
      <w:r w:rsidRPr="00210231">
        <w:rPr>
          <w:rFonts w:ascii="Times New Roman" w:hAnsi="Times New Roman" w:cs="Times New Roman"/>
          <w:bCs/>
          <w:sz w:val="20"/>
          <w:szCs w:val="20"/>
        </w:rPr>
        <w:t>reconfigurability</w:t>
      </w:r>
      <w:proofErr w:type="spellEnd"/>
      <w:r w:rsidRPr="00210231">
        <w:rPr>
          <w:rFonts w:ascii="Times New Roman" w:hAnsi="Times New Roman" w:cs="Times New Roman"/>
          <w:bCs/>
          <w:sz w:val="20"/>
          <w:szCs w:val="20"/>
        </w:rPr>
        <w:t xml:space="preserve">, and low-power operation, making them ideal for real-time, edge-based medicinal plant disease detection. </w:t>
      </w:r>
      <w:r w:rsidRPr="00210231">
        <w:rPr>
          <w:rFonts w:ascii="Times New Roman" w:eastAsia="Times New Roman" w:hAnsi="Times New Roman" w:cs="Times New Roman"/>
          <w:sz w:val="20"/>
          <w:szCs w:val="20"/>
          <w:lang w:val="en-IN" w:eastAsia="en-IN"/>
        </w:rPr>
        <w:t xml:space="preserve">The increased demand for sustainable and intelligent agricultural methods has motivated researchers and engineers to create specialized AI models optimized for FPGA systems. </w:t>
      </w:r>
      <w:r w:rsidRPr="00210231">
        <w:rPr>
          <w:rFonts w:ascii="Times New Roman" w:hAnsi="Times New Roman" w:cs="Times New Roman"/>
          <w:bCs/>
          <w:sz w:val="20"/>
          <w:szCs w:val="20"/>
        </w:rPr>
        <w:t>Under this transformative shift towards smart farming, particularly in rural and resource-constrained settings, FPGA-based AI models are becoming a key enabler for energy-efficient, scalable, and robust plant disease monitoring systems.</w:t>
      </w:r>
    </w:p>
    <w:p w:rsidR="00286E45" w:rsidRPr="00210231" w:rsidRDefault="00286E45" w:rsidP="00286E45">
      <w:pPr>
        <w:pStyle w:val="ListParagraph"/>
        <w:numPr>
          <w:ilvl w:val="0"/>
          <w:numId w:val="1"/>
        </w:numPr>
        <w:spacing w:after="120" w:line="228" w:lineRule="auto"/>
        <w:ind w:left="578" w:hanging="289"/>
        <w:jc w:val="both"/>
        <w:rPr>
          <w:rFonts w:ascii="Times New Roman" w:hAnsi="Times New Roman" w:cs="Times New Roman"/>
          <w:sz w:val="20"/>
          <w:szCs w:val="20"/>
        </w:rPr>
      </w:pPr>
      <w:r w:rsidRPr="00210231">
        <w:rPr>
          <w:rFonts w:ascii="Times New Roman" w:hAnsi="Times New Roman" w:cs="Times New Roman"/>
          <w:sz w:val="20"/>
          <w:szCs w:val="20"/>
        </w:rPr>
        <w:t xml:space="preserve">To analyse different ML and DL methods (e.g., SVM, KNN, Random Forest, CNN, </w:t>
      </w:r>
      <w:proofErr w:type="spellStart"/>
      <w:r w:rsidRPr="00210231">
        <w:rPr>
          <w:rFonts w:ascii="Times New Roman" w:hAnsi="Times New Roman" w:cs="Times New Roman"/>
          <w:sz w:val="20"/>
          <w:szCs w:val="20"/>
        </w:rPr>
        <w:t>ResNet</w:t>
      </w:r>
      <w:proofErr w:type="spellEnd"/>
      <w:r w:rsidRPr="00210231">
        <w:rPr>
          <w:rFonts w:ascii="Times New Roman" w:hAnsi="Times New Roman" w:cs="Times New Roman"/>
          <w:sz w:val="20"/>
          <w:szCs w:val="20"/>
        </w:rPr>
        <w:t xml:space="preserve">, and VGG) that are used to identify and classify leaf diseases in medicinal plants. </w:t>
      </w:r>
    </w:p>
    <w:p w:rsidR="00286E45" w:rsidRPr="00210231" w:rsidRDefault="00286E45" w:rsidP="00286E45">
      <w:pPr>
        <w:pStyle w:val="ListParagraph"/>
        <w:numPr>
          <w:ilvl w:val="0"/>
          <w:numId w:val="1"/>
        </w:numPr>
        <w:spacing w:after="120" w:line="228" w:lineRule="auto"/>
        <w:ind w:left="578" w:hanging="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t xml:space="preserve">To determine the key issues that affect the feature extraction and classification accuracy, including background noise, lighting variance, and inter-species leaf similarities. </w:t>
      </w:r>
    </w:p>
    <w:p w:rsidR="00286E45" w:rsidRPr="00210231" w:rsidRDefault="00286E45" w:rsidP="00286E45">
      <w:pPr>
        <w:pStyle w:val="ListParagraph"/>
        <w:numPr>
          <w:ilvl w:val="0"/>
          <w:numId w:val="1"/>
        </w:numPr>
        <w:spacing w:after="120" w:line="228" w:lineRule="auto"/>
        <w:ind w:left="578" w:hanging="289"/>
        <w:jc w:val="both"/>
        <w:rPr>
          <w:rFonts w:ascii="Times New Roman" w:hAnsi="Times New Roman" w:cs="Times New Roman"/>
          <w:sz w:val="20"/>
          <w:szCs w:val="20"/>
        </w:rPr>
      </w:pPr>
      <w:r w:rsidRPr="00210231">
        <w:rPr>
          <w:rFonts w:ascii="Times New Roman" w:hAnsi="Times New Roman" w:cs="Times New Roman"/>
          <w:sz w:val="20"/>
          <w:szCs w:val="20"/>
        </w:rPr>
        <w:t xml:space="preserve">To review FPGA based real time system detection and classification for medicinal plant leaf disease. </w:t>
      </w:r>
    </w:p>
    <w:p w:rsidR="00286E45" w:rsidRPr="00210231" w:rsidRDefault="00286E45" w:rsidP="00286E45">
      <w:pPr>
        <w:pStyle w:val="ListParagraph"/>
        <w:numPr>
          <w:ilvl w:val="0"/>
          <w:numId w:val="1"/>
        </w:numPr>
        <w:spacing w:after="120" w:line="228" w:lineRule="auto"/>
        <w:ind w:left="578" w:hanging="289"/>
        <w:jc w:val="both"/>
        <w:rPr>
          <w:rFonts w:ascii="Times New Roman" w:hAnsi="Times New Roman" w:cs="Times New Roman"/>
          <w:sz w:val="20"/>
          <w:szCs w:val="20"/>
        </w:rPr>
      </w:pPr>
      <w:r w:rsidRPr="00210231">
        <w:rPr>
          <w:rFonts w:ascii="Times New Roman" w:hAnsi="Times New Roman" w:cs="Times New Roman"/>
          <w:sz w:val="20"/>
          <w:szCs w:val="20"/>
        </w:rPr>
        <w:t xml:space="preserve">To evaluate the advantages of FPGA platforms, such as low power consumption, re-configurability, and parallel processing capabilities, enable an edge-level diagnostic solution that can be deployed in the field.  </w:t>
      </w:r>
    </w:p>
    <w:p w:rsidR="00286E45" w:rsidRPr="00210231" w:rsidRDefault="00286E45" w:rsidP="00286E45">
      <w:pPr>
        <w:pStyle w:val="ListParagraph"/>
        <w:numPr>
          <w:ilvl w:val="0"/>
          <w:numId w:val="1"/>
        </w:numPr>
        <w:spacing w:after="120" w:line="228" w:lineRule="auto"/>
        <w:ind w:left="578" w:hanging="289"/>
        <w:jc w:val="both"/>
        <w:rPr>
          <w:rFonts w:ascii="Times New Roman" w:hAnsi="Times New Roman" w:cs="Times New Roman"/>
          <w:sz w:val="20"/>
          <w:szCs w:val="20"/>
        </w:rPr>
      </w:pPr>
      <w:r w:rsidRPr="00210231">
        <w:rPr>
          <w:rFonts w:ascii="Times New Roman" w:hAnsi="Times New Roman" w:cs="Times New Roman"/>
          <w:sz w:val="20"/>
          <w:szCs w:val="20"/>
        </w:rPr>
        <w:t xml:space="preserve">To investigate optimization techniques for FPGA based plant disease detection system that increase productivity and lower the use of resources. </w:t>
      </w:r>
    </w:p>
    <w:p w:rsidR="00286E45" w:rsidRPr="00210231" w:rsidRDefault="00286E45" w:rsidP="00286E45">
      <w:pPr>
        <w:spacing w:after="120" w:line="228" w:lineRule="auto"/>
        <w:ind w:firstLine="289"/>
        <w:jc w:val="both"/>
        <w:rPr>
          <w:rFonts w:ascii="Times New Roman" w:hAnsi="Times New Roman" w:cs="Times New Roman"/>
          <w:sz w:val="20"/>
          <w:szCs w:val="20"/>
        </w:rPr>
      </w:pPr>
      <w:r w:rsidRPr="00210231">
        <w:rPr>
          <w:rFonts w:ascii="Times New Roman" w:hAnsi="Times New Roman" w:cs="Times New Roman"/>
          <w:sz w:val="20"/>
          <w:szCs w:val="20"/>
        </w:rPr>
        <w:t xml:space="preserve">The following subsections are organized as follows: Section 2: Review objective and motivation of medicinal plant leaf disease detection. Section 3: Review methodology, research queries, and searching strategy of medicinal leaf diseases detection. In Section 4: discussion of medicinal plant leaf disease. Section 5: Discussion of Machine learning, deep learning, and FPGA-based medicinal leaf diseases detection. Section 6: performance merits of the review model. Section 7: Evaluation performance of medicinal plant leaf disease. Section 8: Challenges and future scope of leaf disease detection review. Finally, Section 9: System review conclusion.     </w:t>
      </w:r>
    </w:p>
    <w:p w:rsidR="00286E45" w:rsidRPr="00795E23" w:rsidRDefault="00ED3B13" w:rsidP="00ED3B13">
      <w:pPr>
        <w:pStyle w:val="ListParagraph"/>
        <w:spacing w:before="160" w:after="80" w:line="240" w:lineRule="auto"/>
        <w:ind w:left="0"/>
        <w:contextualSpacing w:val="0"/>
        <w:jc w:val="center"/>
        <w:outlineLvl w:val="0"/>
        <w:rPr>
          <w:rFonts w:ascii="Times New Roman" w:hAnsi="Times New Roman" w:cs="Times New Roman"/>
          <w:sz w:val="20"/>
          <w:szCs w:val="20"/>
        </w:rPr>
      </w:pPr>
      <w:r>
        <w:rPr>
          <w:rFonts w:ascii="Times New Roman" w:hAnsi="Times New Roman" w:cs="Times New Roman"/>
          <w:sz w:val="20"/>
          <w:szCs w:val="20"/>
        </w:rPr>
        <w:t xml:space="preserve">IV. </w:t>
      </w:r>
      <w:r w:rsidR="00286E45" w:rsidRPr="007C522E">
        <w:rPr>
          <w:rFonts w:ascii="Times New Roman" w:hAnsi="Times New Roman" w:cs="Times New Roman"/>
          <w:sz w:val="20"/>
          <w:szCs w:val="20"/>
        </w:rPr>
        <w:t>RESEARCH QUERIES</w:t>
      </w:r>
    </w:p>
    <w:p w:rsidR="00286E45" w:rsidRPr="00210231" w:rsidRDefault="00286E45" w:rsidP="00286E45">
      <w:pPr>
        <w:spacing w:after="120" w:line="228" w:lineRule="auto"/>
        <w:ind w:firstLine="289"/>
        <w:jc w:val="both"/>
        <w:rPr>
          <w:rFonts w:ascii="Times New Roman" w:hAnsi="Times New Roman" w:cs="Times New Roman"/>
          <w:sz w:val="20"/>
          <w:szCs w:val="20"/>
        </w:rPr>
      </w:pPr>
      <w:r w:rsidRPr="00210231">
        <w:rPr>
          <w:rFonts w:ascii="Times New Roman" w:hAnsi="Times New Roman" w:cs="Times New Roman"/>
          <w:sz w:val="20"/>
          <w:szCs w:val="20"/>
        </w:rPr>
        <w:t>This study mainly aims to best answer the following questions:</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t xml:space="preserve">Q1. How may a framework for classifying plant diseases based on FPGA incorporate </w:t>
      </w:r>
      <w:proofErr w:type="spellStart"/>
      <w:r w:rsidRPr="00210231">
        <w:rPr>
          <w:rFonts w:ascii="Times New Roman" w:eastAsia="Times New Roman" w:hAnsi="Times New Roman" w:cs="Times New Roman"/>
          <w:sz w:val="20"/>
          <w:szCs w:val="20"/>
          <w:lang w:eastAsia="en-IN"/>
        </w:rPr>
        <w:t>explainability</w:t>
      </w:r>
      <w:proofErr w:type="spellEnd"/>
      <w:r w:rsidRPr="00210231">
        <w:rPr>
          <w:rFonts w:ascii="Times New Roman" w:eastAsia="Times New Roman" w:hAnsi="Times New Roman" w:cs="Times New Roman"/>
          <w:sz w:val="20"/>
          <w:szCs w:val="20"/>
          <w:lang w:eastAsia="en-IN"/>
        </w:rPr>
        <w:t xml:space="preserve"> and transparency?</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t xml:space="preserve">Q2. How do CNNs compare to traditional classifiers (e.g., KNN, SVM) in plant disease detection? </w:t>
      </w:r>
    </w:p>
    <w:p w:rsidR="00286E45" w:rsidRPr="00210231" w:rsidRDefault="00286E45" w:rsidP="00286E45">
      <w:pPr>
        <w:spacing w:after="120" w:line="228" w:lineRule="auto"/>
        <w:ind w:firstLine="289"/>
        <w:jc w:val="both"/>
        <w:rPr>
          <w:rFonts w:ascii="Times New Roman" w:hAnsi="Times New Roman" w:cs="Times New Roman"/>
          <w:sz w:val="20"/>
          <w:szCs w:val="20"/>
        </w:rPr>
      </w:pPr>
      <w:r w:rsidRPr="00210231">
        <w:rPr>
          <w:rFonts w:ascii="Times New Roman" w:hAnsi="Times New Roman" w:cs="Times New Roman"/>
          <w:sz w:val="20"/>
          <w:szCs w:val="20"/>
        </w:rPr>
        <w:t>Q3. How might FPGA technology be used to detect leaf diseases in medicinal plants in real time?</w:t>
      </w:r>
    </w:p>
    <w:p w:rsidR="00286E45" w:rsidRPr="00210231" w:rsidRDefault="00286E45" w:rsidP="00286E45">
      <w:pPr>
        <w:spacing w:after="120" w:line="228" w:lineRule="auto"/>
        <w:ind w:firstLine="289"/>
        <w:jc w:val="both"/>
        <w:rPr>
          <w:rFonts w:ascii="Times New Roman" w:hAnsi="Times New Roman" w:cs="Times New Roman"/>
          <w:sz w:val="20"/>
          <w:szCs w:val="20"/>
        </w:rPr>
      </w:pPr>
      <w:r w:rsidRPr="00210231">
        <w:rPr>
          <w:rFonts w:ascii="Times New Roman" w:hAnsi="Times New Roman" w:cs="Times New Roman"/>
          <w:sz w:val="20"/>
          <w:szCs w:val="20"/>
        </w:rPr>
        <w:t>Q4. Which AI models and optimization strategies, like quantization and pruning, are most suited for FPGA based implementation?</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lastRenderedPageBreak/>
        <w:t>Q5. What difficulties arise when using an AI model to identify medicinal plant diseases in settings with limited resources?</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t>Q6. When creating AI accelerators, what are the best approaches to guarantee scalability and adaption across many plant species and disease types?</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t>Q7. What metrics are most appropriate for evaluating medicinal plant disease diagnostic models?</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t>Q8. Which freely accessible datasets are especially devoted to leaf diseases of medicinal plants?</w:t>
      </w:r>
    </w:p>
    <w:p w:rsidR="00286E45" w:rsidRPr="00795E23" w:rsidRDefault="00ED3B13" w:rsidP="00ED3B13">
      <w:pPr>
        <w:pStyle w:val="ListParagraph"/>
        <w:spacing w:before="160" w:after="80" w:line="240" w:lineRule="auto"/>
        <w:ind w:left="0"/>
        <w:contextualSpacing w:val="0"/>
        <w:jc w:val="center"/>
        <w:outlineLvl w:val="0"/>
        <w:rPr>
          <w:rFonts w:ascii="Times New Roman" w:hAnsi="Times New Roman" w:cs="Times New Roman"/>
          <w:sz w:val="20"/>
          <w:szCs w:val="20"/>
        </w:rPr>
      </w:pPr>
      <w:r>
        <w:rPr>
          <w:rFonts w:ascii="Times New Roman" w:hAnsi="Times New Roman" w:cs="Times New Roman"/>
          <w:sz w:val="20"/>
          <w:szCs w:val="20"/>
        </w:rPr>
        <w:t xml:space="preserve">III. </w:t>
      </w:r>
      <w:r w:rsidR="00286E45" w:rsidRPr="00795E23">
        <w:rPr>
          <w:rFonts w:ascii="Times New Roman" w:hAnsi="Times New Roman" w:cs="Times New Roman"/>
          <w:sz w:val="20"/>
          <w:szCs w:val="20"/>
        </w:rPr>
        <w:t>MEDICINAL PLANTS LEAF DISEASE</w:t>
      </w:r>
    </w:p>
    <w:p w:rsidR="00286E45" w:rsidRPr="00210231" w:rsidRDefault="00286E45" w:rsidP="00286E45">
      <w:pPr>
        <w:spacing w:after="120" w:line="228" w:lineRule="auto"/>
        <w:ind w:firstLine="289"/>
        <w:jc w:val="both"/>
        <w:rPr>
          <w:rFonts w:ascii="Times New Roman" w:hAnsi="Times New Roman" w:cs="Times New Roman"/>
          <w:sz w:val="20"/>
          <w:szCs w:val="20"/>
          <w:lang w:val="en-IN"/>
        </w:rPr>
      </w:pPr>
      <w:r w:rsidRPr="00210231">
        <w:rPr>
          <w:rFonts w:ascii="Times New Roman" w:hAnsi="Times New Roman" w:cs="Times New Roman"/>
          <w:sz w:val="20"/>
          <w:szCs w:val="20"/>
          <w:lang w:val="en-IN"/>
        </w:rPr>
        <w:t xml:space="preserve">India has a diverse climate and a rich history of herbal medicine, particularly through systems such as Ayurveda, Siddha, and </w:t>
      </w:r>
      <w:proofErr w:type="spellStart"/>
      <w:r w:rsidRPr="00210231">
        <w:rPr>
          <w:rFonts w:ascii="Times New Roman" w:hAnsi="Times New Roman" w:cs="Times New Roman"/>
          <w:sz w:val="20"/>
          <w:szCs w:val="20"/>
          <w:lang w:val="en-IN"/>
        </w:rPr>
        <w:t>Unani</w:t>
      </w:r>
      <w:proofErr w:type="spellEnd"/>
      <w:r w:rsidRPr="00210231">
        <w:rPr>
          <w:rFonts w:ascii="Times New Roman" w:hAnsi="Times New Roman" w:cs="Times New Roman"/>
          <w:sz w:val="20"/>
          <w:szCs w:val="20"/>
          <w:lang w:val="en-IN"/>
        </w:rPr>
        <w:t xml:space="preserve">. </w:t>
      </w:r>
      <w:r w:rsidRPr="00210231">
        <w:rPr>
          <w:rFonts w:ascii="Times New Roman" w:hAnsi="Times New Roman" w:cs="Times New Roman"/>
          <w:sz w:val="20"/>
          <w:szCs w:val="20"/>
        </w:rPr>
        <w:t xml:space="preserve">Some of the widely known medicinal plants found in India are as follows: </w:t>
      </w:r>
      <w:proofErr w:type="spellStart"/>
      <w:r w:rsidRPr="00210231">
        <w:rPr>
          <w:rFonts w:ascii="Times New Roman" w:hAnsi="Times New Roman" w:cs="Times New Roman"/>
          <w:sz w:val="20"/>
          <w:szCs w:val="20"/>
        </w:rPr>
        <w:t>Neem</w:t>
      </w:r>
      <w:proofErr w:type="spellEnd"/>
      <w:r w:rsidRPr="00210231">
        <w:rPr>
          <w:rFonts w:ascii="Times New Roman" w:hAnsi="Times New Roman" w:cs="Times New Roman"/>
          <w:sz w:val="20"/>
          <w:szCs w:val="20"/>
        </w:rPr>
        <w:t xml:space="preserve"> is used for its antibacterial and antifungal properties, Aloe </w:t>
      </w:r>
      <w:proofErr w:type="spellStart"/>
      <w:r w:rsidRPr="00210231">
        <w:rPr>
          <w:rFonts w:ascii="Times New Roman" w:hAnsi="Times New Roman" w:cs="Times New Roman"/>
          <w:sz w:val="20"/>
          <w:szCs w:val="20"/>
        </w:rPr>
        <w:t>vera</w:t>
      </w:r>
      <w:proofErr w:type="spellEnd"/>
      <w:r w:rsidRPr="00210231">
        <w:rPr>
          <w:rFonts w:ascii="Times New Roman" w:hAnsi="Times New Roman" w:cs="Times New Roman"/>
          <w:sz w:val="20"/>
          <w:szCs w:val="20"/>
        </w:rPr>
        <w:t xml:space="preserve"> was well-known for its anti-inflammatory, skin-soothing and healthy assets, </w:t>
      </w:r>
      <w:proofErr w:type="spellStart"/>
      <w:r w:rsidRPr="00210231">
        <w:rPr>
          <w:rFonts w:ascii="Times New Roman" w:hAnsi="Times New Roman" w:cs="Times New Roman"/>
          <w:sz w:val="20"/>
          <w:szCs w:val="20"/>
        </w:rPr>
        <w:t>Tulsi</w:t>
      </w:r>
      <w:proofErr w:type="spellEnd"/>
      <w:r w:rsidRPr="00210231">
        <w:rPr>
          <w:rFonts w:ascii="Times New Roman" w:hAnsi="Times New Roman" w:cs="Times New Roman"/>
          <w:sz w:val="20"/>
          <w:szCs w:val="20"/>
        </w:rPr>
        <w:t xml:space="preserve"> is used to increase the immunity, </w:t>
      </w:r>
      <w:proofErr w:type="spellStart"/>
      <w:r w:rsidRPr="00210231">
        <w:rPr>
          <w:rFonts w:ascii="Times New Roman" w:hAnsi="Times New Roman" w:cs="Times New Roman"/>
          <w:sz w:val="20"/>
          <w:szCs w:val="20"/>
        </w:rPr>
        <w:t>Ashwagandha</w:t>
      </w:r>
      <w:proofErr w:type="spellEnd"/>
      <w:r w:rsidRPr="00210231">
        <w:rPr>
          <w:rFonts w:ascii="Times New Roman" w:hAnsi="Times New Roman" w:cs="Times New Roman"/>
          <w:sz w:val="20"/>
          <w:szCs w:val="20"/>
        </w:rPr>
        <w:t xml:space="preserve"> was well-known for its stress relieving and rejuvenating effects, </w:t>
      </w:r>
      <w:proofErr w:type="spellStart"/>
      <w:r w:rsidRPr="00210231">
        <w:rPr>
          <w:rFonts w:ascii="Times New Roman" w:hAnsi="Times New Roman" w:cs="Times New Roman"/>
          <w:sz w:val="20"/>
          <w:szCs w:val="20"/>
        </w:rPr>
        <w:t>Amla</w:t>
      </w:r>
      <w:proofErr w:type="spellEnd"/>
      <w:r w:rsidRPr="00210231">
        <w:rPr>
          <w:rFonts w:ascii="Times New Roman" w:hAnsi="Times New Roman" w:cs="Times New Roman"/>
          <w:sz w:val="20"/>
          <w:szCs w:val="20"/>
        </w:rPr>
        <w:t xml:space="preserve"> is used for its antioxidant properties, </w:t>
      </w:r>
      <w:proofErr w:type="spellStart"/>
      <w:r w:rsidRPr="00210231">
        <w:rPr>
          <w:rFonts w:ascii="Times New Roman" w:hAnsi="Times New Roman" w:cs="Times New Roman"/>
          <w:sz w:val="20"/>
          <w:szCs w:val="20"/>
        </w:rPr>
        <w:t>Giloy</w:t>
      </w:r>
      <w:proofErr w:type="spellEnd"/>
      <w:r w:rsidRPr="00210231">
        <w:rPr>
          <w:rFonts w:ascii="Times New Roman" w:hAnsi="Times New Roman" w:cs="Times New Roman"/>
          <w:sz w:val="20"/>
          <w:szCs w:val="20"/>
        </w:rPr>
        <w:t xml:space="preserve"> is used to boost immunity. Figure </w:t>
      </w:r>
      <w:r>
        <w:rPr>
          <w:rFonts w:ascii="Times New Roman" w:hAnsi="Times New Roman" w:cs="Times New Roman"/>
          <w:sz w:val="20"/>
          <w:szCs w:val="20"/>
        </w:rPr>
        <w:t>1</w:t>
      </w:r>
      <w:r w:rsidRPr="00210231">
        <w:rPr>
          <w:rFonts w:ascii="Times New Roman" w:hAnsi="Times New Roman" w:cs="Times New Roman"/>
          <w:sz w:val="20"/>
          <w:szCs w:val="20"/>
        </w:rPr>
        <w:t xml:space="preserve"> illustrates Sample images for medicinal plant disease.</w:t>
      </w:r>
    </w:p>
    <w:p w:rsidR="00286E45" w:rsidRPr="00210231" w:rsidRDefault="00286E45" w:rsidP="00286E45">
      <w:pPr>
        <w:spacing w:after="0" w:line="240" w:lineRule="auto"/>
        <w:jc w:val="center"/>
        <w:rPr>
          <w:rFonts w:ascii="Times New Roman" w:hAnsi="Times New Roman" w:cs="Times New Roman"/>
          <w:sz w:val="20"/>
          <w:szCs w:val="20"/>
        </w:rPr>
      </w:pPr>
      <w:r w:rsidRPr="00210231">
        <w:rPr>
          <w:rFonts w:ascii="Times New Roman" w:hAnsi="Times New Roman" w:cs="Times New Roman"/>
          <w:sz w:val="20"/>
          <w:szCs w:val="20"/>
        </w:rPr>
        <w:object w:dxaOrig="3436" w:dyaOrig="2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45pt" o:ole="">
            <v:imagedata r:id="rId7" o:title=""/>
          </v:shape>
          <o:OLEObject Type="Embed" ProgID="Visio.Drawing.15" ShapeID="_x0000_i1025" DrawAspect="Content" ObjectID="_1835266601" r:id="rId8"/>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3136" w:dyaOrig="2881">
          <v:shape id="_x0000_i1026" type="#_x0000_t75" style="width:51pt;height:46.5pt" o:ole="">
            <v:imagedata r:id="rId9" o:title=""/>
          </v:shape>
          <o:OLEObject Type="Embed" ProgID="Visio.Drawing.15" ShapeID="_x0000_i1026" DrawAspect="Content" ObjectID="_1835266602" r:id="rId10"/>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2776" w:dyaOrig="2881">
          <v:shape id="_x0000_i1027" type="#_x0000_t75" style="width:45.75pt;height:47.25pt" o:ole="">
            <v:imagedata r:id="rId11" o:title=""/>
          </v:shape>
          <o:OLEObject Type="Embed" ProgID="Visio.Drawing.15" ShapeID="_x0000_i1027" DrawAspect="Content" ObjectID="_1835266603" r:id="rId12"/>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3510" w:dyaOrig="2955">
          <v:shape id="_x0000_i1028" type="#_x0000_t75" style="width:57pt;height:48pt" o:ole="">
            <v:imagedata r:id="rId13" o:title=""/>
          </v:shape>
          <o:OLEObject Type="Embed" ProgID="Visio.Drawing.15" ShapeID="_x0000_i1028" DrawAspect="Content" ObjectID="_1835266604" r:id="rId14"/>
        </w:object>
      </w:r>
    </w:p>
    <w:p w:rsidR="00286E45" w:rsidRPr="00383130" w:rsidRDefault="00286E45" w:rsidP="00286E45">
      <w:pPr>
        <w:tabs>
          <w:tab w:val="left" w:pos="1515"/>
          <w:tab w:val="center" w:pos="5046"/>
        </w:tabs>
        <w:spacing w:after="0" w:line="240" w:lineRule="auto"/>
        <w:jc w:val="center"/>
        <w:rPr>
          <w:rFonts w:ascii="Times New Roman" w:hAnsi="Times New Roman" w:cs="Times New Roman"/>
          <w:sz w:val="16"/>
          <w:szCs w:val="16"/>
        </w:rPr>
      </w:pPr>
      <w:r w:rsidRPr="00383130">
        <w:rPr>
          <w:rFonts w:ascii="Times New Roman" w:hAnsi="Times New Roman" w:cs="Times New Roman"/>
          <w:sz w:val="16"/>
          <w:szCs w:val="16"/>
        </w:rPr>
        <w:t xml:space="preserve">(a) Aloe Vera      (b) </w:t>
      </w:r>
      <w:proofErr w:type="spellStart"/>
      <w:r w:rsidRPr="00383130">
        <w:rPr>
          <w:rFonts w:ascii="Times New Roman" w:hAnsi="Times New Roman" w:cs="Times New Roman"/>
          <w:sz w:val="16"/>
          <w:szCs w:val="16"/>
        </w:rPr>
        <w:t>Neem</w:t>
      </w:r>
      <w:proofErr w:type="spellEnd"/>
      <w:r w:rsidRPr="00383130">
        <w:rPr>
          <w:rFonts w:ascii="Times New Roman" w:hAnsi="Times New Roman" w:cs="Times New Roman"/>
          <w:sz w:val="16"/>
          <w:szCs w:val="16"/>
        </w:rPr>
        <w:t xml:space="preserve">       (c) </w:t>
      </w:r>
      <w:proofErr w:type="spellStart"/>
      <w:r w:rsidRPr="00383130">
        <w:rPr>
          <w:rFonts w:ascii="Times New Roman" w:hAnsi="Times New Roman" w:cs="Times New Roman"/>
          <w:sz w:val="16"/>
          <w:szCs w:val="16"/>
        </w:rPr>
        <w:t>Tulsi</w:t>
      </w:r>
      <w:proofErr w:type="spellEnd"/>
      <w:r w:rsidRPr="00383130">
        <w:rPr>
          <w:rFonts w:ascii="Times New Roman" w:hAnsi="Times New Roman" w:cs="Times New Roman"/>
          <w:sz w:val="16"/>
          <w:szCs w:val="16"/>
        </w:rPr>
        <w:t xml:space="preserve">     (d) </w:t>
      </w:r>
      <w:proofErr w:type="spellStart"/>
      <w:r w:rsidRPr="00383130">
        <w:rPr>
          <w:rFonts w:ascii="Times New Roman" w:hAnsi="Times New Roman" w:cs="Times New Roman"/>
          <w:sz w:val="16"/>
          <w:szCs w:val="16"/>
        </w:rPr>
        <w:t>Bhumi</w:t>
      </w:r>
      <w:proofErr w:type="spellEnd"/>
      <w:r w:rsidRPr="00383130">
        <w:rPr>
          <w:rFonts w:ascii="Times New Roman" w:hAnsi="Times New Roman" w:cs="Times New Roman"/>
          <w:sz w:val="16"/>
          <w:szCs w:val="16"/>
        </w:rPr>
        <w:t xml:space="preserve"> </w:t>
      </w:r>
      <w:proofErr w:type="spellStart"/>
      <w:r w:rsidRPr="00383130">
        <w:rPr>
          <w:rFonts w:ascii="Times New Roman" w:hAnsi="Times New Roman" w:cs="Times New Roman"/>
          <w:sz w:val="16"/>
          <w:szCs w:val="16"/>
        </w:rPr>
        <w:t>Amla</w:t>
      </w:r>
      <w:proofErr w:type="spellEnd"/>
    </w:p>
    <w:p w:rsidR="00286E45" w:rsidRPr="00210231" w:rsidRDefault="00286E45" w:rsidP="00286E45">
      <w:pPr>
        <w:spacing w:after="0" w:line="240" w:lineRule="auto"/>
        <w:jc w:val="center"/>
        <w:rPr>
          <w:rFonts w:ascii="Times New Roman" w:hAnsi="Times New Roman" w:cs="Times New Roman"/>
          <w:sz w:val="20"/>
          <w:szCs w:val="20"/>
        </w:rPr>
      </w:pPr>
      <w:r w:rsidRPr="00210231">
        <w:rPr>
          <w:rFonts w:ascii="Times New Roman" w:hAnsi="Times New Roman" w:cs="Times New Roman"/>
          <w:sz w:val="20"/>
          <w:szCs w:val="20"/>
        </w:rPr>
        <w:object w:dxaOrig="3436" w:dyaOrig="2776">
          <v:shape id="_x0000_i1029" type="#_x0000_t75" style="width:53.25pt;height:43.5pt" o:ole="">
            <v:imagedata r:id="rId15" o:title=""/>
          </v:shape>
          <o:OLEObject Type="Embed" ProgID="Visio.Drawing.15" ShapeID="_x0000_i1029" DrawAspect="Content" ObjectID="_1835266605" r:id="rId16"/>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3136" w:dyaOrig="2776">
          <v:shape id="_x0000_i1030" type="#_x0000_t75" style="width:48.75pt;height:43.5pt" o:ole="">
            <v:imagedata r:id="rId17" o:title=""/>
          </v:shape>
          <o:OLEObject Type="Embed" ProgID="Visio.Drawing.15" ShapeID="_x0000_i1030" DrawAspect="Content" ObjectID="_1835266606" r:id="rId18"/>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2761" w:dyaOrig="2776">
          <v:shape id="_x0000_i1031" type="#_x0000_t75" style="width:42.75pt;height:42.75pt" o:ole="">
            <v:imagedata r:id="rId19" o:title=""/>
          </v:shape>
          <o:OLEObject Type="Embed" ProgID="Visio.Drawing.15" ShapeID="_x0000_i1031" DrawAspect="Content" ObjectID="_1835266607" r:id="rId20"/>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3510" w:dyaOrig="2596">
          <v:shape id="_x0000_i1032" type="#_x0000_t75" style="width:60pt;height:44.25pt" o:ole="">
            <v:imagedata r:id="rId21" o:title=""/>
          </v:shape>
          <o:OLEObject Type="Embed" ProgID="Visio.Drawing.15" ShapeID="_x0000_i1032" DrawAspect="Content" ObjectID="_1835266608" r:id="rId22"/>
        </w:object>
      </w:r>
    </w:p>
    <w:p w:rsidR="00286E45" w:rsidRPr="00F62B8A" w:rsidRDefault="00286E45" w:rsidP="00286E45">
      <w:pPr>
        <w:spacing w:after="0" w:line="240" w:lineRule="auto"/>
        <w:jc w:val="center"/>
        <w:rPr>
          <w:rFonts w:ascii="Times New Roman" w:hAnsi="Times New Roman" w:cs="Times New Roman"/>
          <w:sz w:val="16"/>
          <w:szCs w:val="16"/>
        </w:rPr>
      </w:pPr>
      <w:r w:rsidRPr="00F62B8A">
        <w:rPr>
          <w:rFonts w:ascii="Times New Roman" w:hAnsi="Times New Roman" w:cs="Times New Roman"/>
          <w:sz w:val="16"/>
          <w:szCs w:val="16"/>
        </w:rPr>
        <w:t xml:space="preserve">(e) </w:t>
      </w:r>
      <w:proofErr w:type="spellStart"/>
      <w:r w:rsidRPr="00F62B8A">
        <w:rPr>
          <w:rFonts w:ascii="Times New Roman" w:hAnsi="Times New Roman" w:cs="Times New Roman"/>
          <w:sz w:val="16"/>
          <w:szCs w:val="16"/>
        </w:rPr>
        <w:t>Kalmegh</w:t>
      </w:r>
      <w:proofErr w:type="spellEnd"/>
      <w:r w:rsidRPr="00F62B8A">
        <w:rPr>
          <w:rFonts w:ascii="Times New Roman" w:hAnsi="Times New Roman" w:cs="Times New Roman"/>
          <w:sz w:val="16"/>
          <w:szCs w:val="16"/>
        </w:rPr>
        <w:t xml:space="preserve">   (f) Mint   (g) Malabar nut     (h) </w:t>
      </w:r>
      <w:proofErr w:type="spellStart"/>
      <w:r w:rsidRPr="00F62B8A">
        <w:rPr>
          <w:rFonts w:ascii="Times New Roman" w:hAnsi="Times New Roman" w:cs="Times New Roman"/>
          <w:sz w:val="16"/>
          <w:szCs w:val="16"/>
        </w:rPr>
        <w:t>Amla</w:t>
      </w:r>
      <w:proofErr w:type="spellEnd"/>
    </w:p>
    <w:p w:rsidR="00286E45" w:rsidRPr="00B7295D" w:rsidRDefault="00286E45" w:rsidP="00286E45">
      <w:pPr>
        <w:spacing w:before="80" w:after="200" w:line="240" w:lineRule="auto"/>
        <w:jc w:val="both"/>
        <w:rPr>
          <w:rFonts w:ascii="Times New Roman" w:hAnsi="Times New Roman" w:cs="Times New Roman"/>
          <w:sz w:val="16"/>
          <w:szCs w:val="16"/>
        </w:rPr>
      </w:pPr>
      <w:r w:rsidRPr="00B7295D">
        <w:rPr>
          <w:rFonts w:ascii="Times New Roman" w:hAnsi="Times New Roman" w:cs="Times New Roman"/>
          <w:sz w:val="16"/>
          <w:szCs w:val="16"/>
        </w:rPr>
        <w:t>Fig.1: Sample images for medicinal plants</w:t>
      </w:r>
    </w:p>
    <w:p w:rsidR="00286E45" w:rsidRPr="00210231" w:rsidRDefault="00286E45" w:rsidP="00286E45">
      <w:pPr>
        <w:spacing w:after="120" w:line="228" w:lineRule="auto"/>
        <w:ind w:firstLine="289"/>
        <w:jc w:val="both"/>
        <w:rPr>
          <w:rFonts w:ascii="Times New Roman" w:hAnsi="Times New Roman" w:cs="Times New Roman"/>
          <w:sz w:val="20"/>
          <w:szCs w:val="20"/>
          <w:lang w:val="en-IN"/>
        </w:rPr>
      </w:pPr>
      <w:r w:rsidRPr="00210231">
        <w:rPr>
          <w:rFonts w:ascii="Times New Roman" w:hAnsi="Times New Roman" w:cs="Times New Roman"/>
          <w:sz w:val="20"/>
          <w:szCs w:val="20"/>
          <w:lang w:val="en-IN"/>
        </w:rPr>
        <w:t xml:space="preserve">Medicinal plant diseases affect all parts of the plant, comprising the leaves, stems, roots, flowers, and fruits. </w:t>
      </w:r>
      <w:r w:rsidRPr="00210231">
        <w:rPr>
          <w:rFonts w:ascii="Times New Roman" w:hAnsi="Times New Roman" w:cs="Times New Roman"/>
          <w:sz w:val="20"/>
          <w:szCs w:val="20"/>
        </w:rPr>
        <w:t xml:space="preserve">Infections in other regions, including root rot, stem wilt, or fruit blight, also affect plant health and therapeutic value, but leaf diseases are most frequently investigated because of their obvious signs, like spots and discoloration. This research focuses only on medicinal leaf disease. Figure </w:t>
      </w:r>
      <w:r>
        <w:rPr>
          <w:rFonts w:ascii="Times New Roman" w:hAnsi="Times New Roman" w:cs="Times New Roman"/>
          <w:sz w:val="20"/>
          <w:szCs w:val="20"/>
        </w:rPr>
        <w:t>2</w:t>
      </w:r>
      <w:r w:rsidRPr="00210231">
        <w:rPr>
          <w:rFonts w:ascii="Times New Roman" w:hAnsi="Times New Roman" w:cs="Times New Roman"/>
          <w:sz w:val="20"/>
          <w:szCs w:val="20"/>
        </w:rPr>
        <w:t xml:space="preserve"> illustrates some of the names of leaf diseases like powdery mildew, downy mildew, leaf blight, rust, bacterial leaf spot, fungus, and </w:t>
      </w:r>
      <w:proofErr w:type="spellStart"/>
      <w:r w:rsidRPr="00210231">
        <w:rPr>
          <w:rFonts w:ascii="Times New Roman" w:hAnsi="Times New Roman" w:cs="Times New Roman"/>
          <w:sz w:val="20"/>
          <w:szCs w:val="20"/>
        </w:rPr>
        <w:t>Alternaria</w:t>
      </w:r>
      <w:proofErr w:type="spellEnd"/>
      <w:r w:rsidRPr="00210231">
        <w:rPr>
          <w:rFonts w:ascii="Times New Roman" w:hAnsi="Times New Roman" w:cs="Times New Roman"/>
          <w:sz w:val="20"/>
          <w:szCs w:val="20"/>
        </w:rPr>
        <w:t xml:space="preserve"> leaf spot. </w:t>
      </w:r>
    </w:p>
    <w:p w:rsidR="00286E45" w:rsidRPr="00210231" w:rsidRDefault="00286E45" w:rsidP="00286E45">
      <w:pPr>
        <w:spacing w:after="0" w:line="240" w:lineRule="auto"/>
        <w:jc w:val="center"/>
        <w:rPr>
          <w:rFonts w:ascii="Times New Roman" w:hAnsi="Times New Roman" w:cs="Times New Roman"/>
          <w:sz w:val="20"/>
          <w:szCs w:val="20"/>
        </w:rPr>
      </w:pPr>
      <w:r w:rsidRPr="00210231">
        <w:rPr>
          <w:rFonts w:ascii="Times New Roman" w:hAnsi="Times New Roman" w:cs="Times New Roman"/>
          <w:sz w:val="20"/>
          <w:szCs w:val="20"/>
        </w:rPr>
        <w:object w:dxaOrig="4156" w:dyaOrig="2776">
          <v:shape id="_x0000_i1033" type="#_x0000_t75" style="width:45pt;height:38.25pt" o:ole="">
            <v:imagedata r:id="rId23" o:title="" cropright="12776f"/>
          </v:shape>
          <o:OLEObject Type="Embed" ProgID="Visio.Drawing.15" ShapeID="_x0000_i1033" DrawAspect="Content" ObjectID="_1835266609" r:id="rId24"/>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3915" w:dyaOrig="2941">
          <v:shape id="_x0000_i1034" type="#_x0000_t75" style="width:48pt;height:39pt" o:ole="">
            <v:imagedata r:id="rId25" o:title=""/>
          </v:shape>
          <o:OLEObject Type="Embed" ProgID="Visio.Drawing.15" ShapeID="_x0000_i1034" DrawAspect="Content" ObjectID="_1835266610" r:id="rId26"/>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3915" w:dyaOrig="2955">
          <v:shape id="_x0000_i1035" type="#_x0000_t75" style="width:51pt;height:38.25pt" o:ole="">
            <v:imagedata r:id="rId27" o:title=""/>
          </v:shape>
          <o:OLEObject Type="Embed" ProgID="Visio.Drawing.15" ShapeID="_x0000_i1035" DrawAspect="Content" ObjectID="_1835266611" r:id="rId28"/>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5101" w:dyaOrig="2265">
          <v:shape id="_x0000_i1036" type="#_x0000_t75" style="width:56.25pt;height:40.5pt" o:ole="">
            <v:imagedata r:id="rId29" o:title="" cropbottom="6510f" cropleft="29298f"/>
          </v:shape>
          <o:OLEObject Type="Embed" ProgID="Visio.Drawing.15" ShapeID="_x0000_i1036" DrawAspect="Content" ObjectID="_1835266612" r:id="rId30"/>
        </w:object>
      </w:r>
    </w:p>
    <w:p w:rsidR="00286E45" w:rsidRPr="00383130" w:rsidRDefault="00286E45" w:rsidP="00286E45">
      <w:pPr>
        <w:tabs>
          <w:tab w:val="left" w:pos="1320"/>
          <w:tab w:val="center" w:pos="5046"/>
        </w:tabs>
        <w:spacing w:after="0" w:line="240" w:lineRule="auto"/>
        <w:jc w:val="center"/>
        <w:rPr>
          <w:rFonts w:ascii="Times New Roman" w:hAnsi="Times New Roman" w:cs="Times New Roman"/>
          <w:sz w:val="16"/>
          <w:szCs w:val="16"/>
        </w:rPr>
      </w:pPr>
      <w:r w:rsidRPr="00383130">
        <w:rPr>
          <w:rFonts w:ascii="Times New Roman" w:hAnsi="Times New Roman" w:cs="Times New Roman"/>
          <w:sz w:val="16"/>
          <w:szCs w:val="16"/>
        </w:rPr>
        <w:t xml:space="preserve">(a) Powdery </w:t>
      </w:r>
      <w:proofErr w:type="gramStart"/>
      <w:r w:rsidRPr="00383130">
        <w:rPr>
          <w:rFonts w:ascii="Times New Roman" w:hAnsi="Times New Roman" w:cs="Times New Roman"/>
          <w:sz w:val="16"/>
          <w:szCs w:val="16"/>
        </w:rPr>
        <w:t>mild  (</w:t>
      </w:r>
      <w:proofErr w:type="gramEnd"/>
      <w:r w:rsidRPr="00383130">
        <w:rPr>
          <w:rFonts w:ascii="Times New Roman" w:hAnsi="Times New Roman" w:cs="Times New Roman"/>
          <w:sz w:val="16"/>
          <w:szCs w:val="16"/>
        </w:rPr>
        <w:t xml:space="preserve">b) Downy mildew (c) leaf blight </w:t>
      </w:r>
      <w:r>
        <w:rPr>
          <w:rFonts w:ascii="Times New Roman" w:hAnsi="Times New Roman" w:cs="Times New Roman"/>
          <w:sz w:val="16"/>
          <w:szCs w:val="16"/>
        </w:rPr>
        <w:t>(d)</w:t>
      </w:r>
      <w:r w:rsidRPr="00383130">
        <w:rPr>
          <w:rFonts w:ascii="Times New Roman" w:hAnsi="Times New Roman" w:cs="Times New Roman"/>
          <w:sz w:val="16"/>
          <w:szCs w:val="16"/>
        </w:rPr>
        <w:t>Rust</w:t>
      </w:r>
    </w:p>
    <w:p w:rsidR="00286E45" w:rsidRPr="00210231" w:rsidRDefault="00286E45" w:rsidP="00286E45">
      <w:pPr>
        <w:spacing w:after="0" w:line="240" w:lineRule="auto"/>
        <w:jc w:val="center"/>
        <w:rPr>
          <w:rFonts w:ascii="Times New Roman" w:hAnsi="Times New Roman" w:cs="Times New Roman"/>
          <w:sz w:val="20"/>
          <w:szCs w:val="20"/>
        </w:rPr>
      </w:pPr>
      <w:r w:rsidRPr="00210231">
        <w:rPr>
          <w:rFonts w:ascii="Times New Roman" w:hAnsi="Times New Roman" w:cs="Times New Roman"/>
          <w:sz w:val="20"/>
          <w:szCs w:val="20"/>
        </w:rPr>
        <w:object w:dxaOrig="3915" w:dyaOrig="2941">
          <v:shape id="_x0000_i1037" type="#_x0000_t75" style="width:65.25pt;height:45pt" o:ole="">
            <v:imagedata r:id="rId31" o:title="" cropbottom="5684f"/>
          </v:shape>
          <o:OLEObject Type="Embed" ProgID="Visio.Drawing.15" ShapeID="_x0000_i1037" DrawAspect="Content" ObjectID="_1835266613" r:id="rId32"/>
        </w:object>
      </w:r>
      <w:r w:rsidRPr="00210231">
        <w:rPr>
          <w:rFonts w:ascii="Times New Roman" w:hAnsi="Times New Roman" w:cs="Times New Roman"/>
          <w:sz w:val="20"/>
          <w:szCs w:val="20"/>
        </w:rPr>
        <w:t xml:space="preserve"> </w:t>
      </w:r>
      <w:r w:rsidRPr="00210231">
        <w:rPr>
          <w:rFonts w:ascii="Times New Roman" w:hAnsi="Times New Roman" w:cs="Times New Roman"/>
          <w:sz w:val="20"/>
          <w:szCs w:val="20"/>
        </w:rPr>
        <w:object w:dxaOrig="4005" w:dyaOrig="2430">
          <v:shape id="_x0000_i1038" type="#_x0000_t75" style="width:77.25pt;height:46.5pt" o:ole="">
            <v:imagedata r:id="rId33" o:title=""/>
          </v:shape>
          <o:OLEObject Type="Embed" ProgID="Visio.Drawing.15" ShapeID="_x0000_i1038" DrawAspect="Content" ObjectID="_1835266614" r:id="rId34"/>
        </w:object>
      </w:r>
    </w:p>
    <w:p w:rsidR="00286E45" w:rsidRPr="00F62B8A" w:rsidRDefault="00286E45" w:rsidP="00286E45">
      <w:pPr>
        <w:spacing w:after="0" w:line="240" w:lineRule="auto"/>
        <w:jc w:val="center"/>
        <w:rPr>
          <w:rFonts w:ascii="Times New Roman" w:hAnsi="Times New Roman" w:cs="Times New Roman"/>
          <w:sz w:val="16"/>
          <w:szCs w:val="16"/>
        </w:rPr>
      </w:pPr>
      <w:r w:rsidRPr="00F62B8A">
        <w:rPr>
          <w:rFonts w:ascii="Times New Roman" w:hAnsi="Times New Roman" w:cs="Times New Roman"/>
          <w:sz w:val="16"/>
          <w:szCs w:val="16"/>
        </w:rPr>
        <w:t xml:space="preserve">(e) Bacterial leaf spot    (f) </w:t>
      </w:r>
      <w:proofErr w:type="spellStart"/>
      <w:r w:rsidRPr="00F62B8A">
        <w:rPr>
          <w:rFonts w:ascii="Times New Roman" w:hAnsi="Times New Roman" w:cs="Times New Roman"/>
          <w:sz w:val="16"/>
          <w:szCs w:val="16"/>
        </w:rPr>
        <w:t>Alternaria</w:t>
      </w:r>
      <w:proofErr w:type="spellEnd"/>
      <w:r w:rsidRPr="00F62B8A">
        <w:rPr>
          <w:rFonts w:ascii="Times New Roman" w:hAnsi="Times New Roman" w:cs="Times New Roman"/>
          <w:sz w:val="16"/>
          <w:szCs w:val="16"/>
        </w:rPr>
        <w:t xml:space="preserve"> leaf spot</w:t>
      </w:r>
    </w:p>
    <w:p w:rsidR="00286E45" w:rsidRDefault="00286E45" w:rsidP="00286E45">
      <w:pPr>
        <w:spacing w:before="80" w:line="240" w:lineRule="auto"/>
        <w:jc w:val="both"/>
        <w:rPr>
          <w:rFonts w:ascii="Times New Roman" w:hAnsi="Times New Roman" w:cs="Times New Roman"/>
          <w:sz w:val="16"/>
          <w:szCs w:val="16"/>
        </w:rPr>
      </w:pPr>
      <w:r w:rsidRPr="00B00F88">
        <w:rPr>
          <w:rFonts w:ascii="Times New Roman" w:hAnsi="Times New Roman" w:cs="Times New Roman"/>
          <w:sz w:val="16"/>
          <w:szCs w:val="16"/>
        </w:rPr>
        <w:t>Fig.2: Sample images for medicinal plant leaf disease</w:t>
      </w:r>
    </w:p>
    <w:p w:rsidR="00286E45" w:rsidRPr="00795E23" w:rsidRDefault="00ED3B13" w:rsidP="00ED3B13">
      <w:pPr>
        <w:pStyle w:val="ListParagraph"/>
        <w:spacing w:before="160" w:after="80" w:line="240" w:lineRule="auto"/>
        <w:ind w:left="0"/>
        <w:contextualSpacing w:val="0"/>
        <w:jc w:val="center"/>
        <w:outlineLvl w:val="0"/>
        <w:rPr>
          <w:rFonts w:ascii="Times New Roman" w:hAnsi="Times New Roman" w:cs="Times New Roman"/>
          <w:sz w:val="20"/>
          <w:szCs w:val="20"/>
        </w:rPr>
      </w:pPr>
      <w:r>
        <w:rPr>
          <w:rFonts w:ascii="Times New Roman" w:hAnsi="Times New Roman" w:cs="Times New Roman"/>
          <w:sz w:val="20"/>
          <w:szCs w:val="20"/>
        </w:rPr>
        <w:t xml:space="preserve">V. </w:t>
      </w:r>
      <w:r w:rsidR="00286E45" w:rsidRPr="00795E23">
        <w:rPr>
          <w:rFonts w:ascii="Times New Roman" w:hAnsi="Times New Roman" w:cs="Times New Roman"/>
          <w:sz w:val="20"/>
          <w:szCs w:val="20"/>
        </w:rPr>
        <w:t>MEDICINAL PLANT LEAF DISEASE DETECTION FLOW</w:t>
      </w:r>
    </w:p>
    <w:p w:rsidR="00286E45" w:rsidRPr="00210231" w:rsidRDefault="00286E45" w:rsidP="00286E45">
      <w:pPr>
        <w:spacing w:after="120" w:line="228" w:lineRule="auto"/>
        <w:ind w:firstLine="289"/>
        <w:jc w:val="both"/>
        <w:rPr>
          <w:rFonts w:ascii="Times New Roman" w:hAnsi="Times New Roman" w:cs="Times New Roman"/>
          <w:sz w:val="20"/>
          <w:szCs w:val="20"/>
          <w:lang w:val="en-IN"/>
        </w:rPr>
      </w:pPr>
      <w:r w:rsidRPr="00210231">
        <w:rPr>
          <w:rFonts w:ascii="Times New Roman" w:hAnsi="Times New Roman" w:cs="Times New Roman"/>
          <w:sz w:val="20"/>
          <w:szCs w:val="20"/>
          <w:lang w:val="en-IN"/>
        </w:rPr>
        <w:t xml:space="preserve">Medicinal plant leaf disease diagnosis is the process of identifying as well as diagnosing illnesses that damage </w:t>
      </w:r>
      <w:r w:rsidRPr="00210231">
        <w:rPr>
          <w:rFonts w:ascii="Times New Roman" w:hAnsi="Times New Roman" w:cs="Times New Roman"/>
          <w:sz w:val="20"/>
          <w:szCs w:val="20"/>
          <w:lang w:val="en-IN"/>
        </w:rPr>
        <w:lastRenderedPageBreak/>
        <w:t xml:space="preserve">medicinal plants' leaves by </w:t>
      </w:r>
      <w:proofErr w:type="spellStart"/>
      <w:r w:rsidRPr="00210231">
        <w:rPr>
          <w:rFonts w:ascii="Times New Roman" w:hAnsi="Times New Roman" w:cs="Times New Roman"/>
          <w:sz w:val="20"/>
          <w:szCs w:val="20"/>
          <w:lang w:val="en-IN"/>
        </w:rPr>
        <w:t>analyzing</w:t>
      </w:r>
      <w:proofErr w:type="spellEnd"/>
      <w:r w:rsidRPr="00210231">
        <w:rPr>
          <w:rFonts w:ascii="Times New Roman" w:hAnsi="Times New Roman" w:cs="Times New Roman"/>
          <w:sz w:val="20"/>
          <w:szCs w:val="20"/>
          <w:lang w:val="en-IN"/>
        </w:rPr>
        <w:t xml:space="preserve"> visual symptoms using image processing and ML methods. </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val="en-IN" w:eastAsia="en-IN"/>
        </w:rPr>
      </w:pPr>
      <w:r w:rsidRPr="00210231">
        <w:rPr>
          <w:rFonts w:ascii="Times New Roman" w:hAnsi="Times New Roman" w:cs="Times New Roman"/>
          <w:sz w:val="20"/>
          <w:szCs w:val="20"/>
        </w:rPr>
        <w:t xml:space="preserve">The starting point in the diagram is the collection of leaf images from both healthy plants and plants with diseases. </w:t>
      </w:r>
      <w:r w:rsidRPr="00210231">
        <w:rPr>
          <w:rFonts w:ascii="Times New Roman" w:eastAsia="Times New Roman" w:hAnsi="Times New Roman" w:cs="Times New Roman"/>
          <w:sz w:val="20"/>
          <w:szCs w:val="20"/>
          <w:lang w:val="en-IN" w:eastAsia="en-IN"/>
        </w:rPr>
        <w:t xml:space="preserve">Image pre-processing, the initial stage of image processing, consists of backdrop removal, cropping, scaling, and noise reduction to increase image quality and serve as the subject of analysis. </w:t>
      </w:r>
      <w:r w:rsidRPr="00210231">
        <w:rPr>
          <w:rFonts w:ascii="Times New Roman" w:hAnsi="Times New Roman" w:cs="Times New Roman"/>
          <w:sz w:val="20"/>
          <w:szCs w:val="20"/>
        </w:rPr>
        <w:t>The second phase in the process is feature extraction, in which useful structures are removed from the healthy and diseased images after being pre-processed. These structures can comprise color</w:t>
      </w:r>
      <w:r>
        <w:rPr>
          <w:rFonts w:ascii="Times New Roman" w:hAnsi="Times New Roman" w:cs="Times New Roman"/>
          <w:sz w:val="20"/>
          <w:szCs w:val="20"/>
        </w:rPr>
        <w:t xml:space="preserve"> </w:t>
      </w:r>
      <w:r w:rsidRPr="00210231">
        <w:rPr>
          <w:rFonts w:ascii="Times New Roman" w:hAnsi="Times New Roman" w:cs="Times New Roman"/>
          <w:sz w:val="20"/>
          <w:szCs w:val="20"/>
        </w:rPr>
        <w:t xml:space="preserve">(e.g., RGB or HSV values), texture, and shape, with the features often presented with graphs or other statistical plots. Finally, features are employed in the classification phase, where ML or DL models classify the leaves (healthy or diseased) and </w:t>
      </w:r>
      <w:r w:rsidRPr="00210231">
        <w:rPr>
          <w:rFonts w:ascii="Times New Roman" w:eastAsia="Times New Roman" w:hAnsi="Times New Roman" w:cs="Times New Roman"/>
          <w:sz w:val="20"/>
          <w:szCs w:val="20"/>
          <w:lang w:val="en-IN" w:eastAsia="en-IN"/>
        </w:rPr>
        <w:t>the existence of a particular disease and its type. This type of structured pipeline technique results in accurate and automated plant disease diagnostic procedures, which can be useful in smart agricultural land-based monitoring systems.</w:t>
      </w:r>
    </w:p>
    <w:p w:rsidR="00286E45" w:rsidRPr="00795E23" w:rsidRDefault="00286E45" w:rsidP="00286E45">
      <w:pPr>
        <w:spacing w:before="120" w:after="60" w:line="240" w:lineRule="auto"/>
        <w:ind w:left="289" w:hanging="289"/>
        <w:outlineLvl w:val="1"/>
        <w:rPr>
          <w:rFonts w:ascii="Times New Roman" w:hAnsi="Times New Roman" w:cs="Times New Roman"/>
          <w:i/>
          <w:sz w:val="20"/>
          <w:szCs w:val="20"/>
        </w:rPr>
      </w:pPr>
      <w:r>
        <w:rPr>
          <w:rFonts w:ascii="Times New Roman" w:hAnsi="Times New Roman" w:cs="Times New Roman"/>
          <w:i/>
          <w:sz w:val="20"/>
          <w:szCs w:val="20"/>
        </w:rPr>
        <w:t>A.</w:t>
      </w:r>
      <w:r w:rsidRPr="00795E23">
        <w:rPr>
          <w:rFonts w:ascii="Times New Roman" w:hAnsi="Times New Roman" w:cs="Times New Roman"/>
          <w:i/>
          <w:sz w:val="20"/>
          <w:szCs w:val="20"/>
        </w:rPr>
        <w:t xml:space="preserve"> Data collection and processing </w:t>
      </w:r>
    </w:p>
    <w:p w:rsidR="00286E45" w:rsidRDefault="00286E45" w:rsidP="00286E45">
      <w:pPr>
        <w:spacing w:after="120" w:line="228" w:lineRule="auto"/>
        <w:ind w:firstLine="289"/>
        <w:jc w:val="both"/>
        <w:rPr>
          <w:rFonts w:ascii="Arial" w:hAnsi="Arial" w:cs="Arial"/>
          <w:color w:val="1D1C1D"/>
          <w:sz w:val="23"/>
          <w:szCs w:val="23"/>
          <w:shd w:val="clear" w:color="auto" w:fill="F8F8F8"/>
        </w:rPr>
      </w:pPr>
      <w:r w:rsidRPr="00210231">
        <w:rPr>
          <w:rFonts w:ascii="Times New Roman" w:hAnsi="Times New Roman" w:cs="Times New Roman"/>
          <w:sz w:val="20"/>
          <w:szCs w:val="20"/>
        </w:rPr>
        <w:t xml:space="preserve">The first process is data collection processes developing accurate and robust medicinal plant disease detection. The collected datasets should include both healthy and diseased across multiple plant species and disease types to ensure model generalizability. To guarantee appropriate annotation, the majority of research involves the labelling and classification of the photographs by professional botanists or agricultural professionals. Data is frequently categorized according to the type, severity, and affected plant portion of the illness. </w:t>
      </w:r>
      <w:r w:rsidRPr="00210231">
        <w:rPr>
          <w:rFonts w:ascii="Times New Roman" w:eastAsia="Times New Roman" w:hAnsi="Times New Roman" w:cs="Times New Roman"/>
          <w:sz w:val="20"/>
          <w:szCs w:val="20"/>
          <w:lang w:val="en-IN" w:eastAsia="en-IN"/>
        </w:rPr>
        <w:t>There are more publicly available datasets; however, there are no standardized datasets for medicinal plants. Additionally, many research programs use unique datasets</w:t>
      </w:r>
      <w:r w:rsidRPr="00210231">
        <w:rPr>
          <w:rFonts w:ascii="Times New Roman" w:hAnsi="Times New Roman" w:cs="Times New Roman"/>
          <w:sz w:val="20"/>
          <w:szCs w:val="20"/>
        </w:rPr>
        <w:t xml:space="preserve">. Data augmentation methods, including rotation, flipping, scaling, as well as brightness alteration, are used to increase the amount and diversity of datasets. </w:t>
      </w:r>
      <w:r w:rsidRPr="00210231">
        <w:rPr>
          <w:rFonts w:ascii="Times New Roman" w:eastAsia="Times New Roman" w:hAnsi="Times New Roman" w:cs="Times New Roman"/>
          <w:sz w:val="20"/>
          <w:szCs w:val="20"/>
          <w:lang w:eastAsia="en-IN"/>
        </w:rPr>
        <w:t xml:space="preserve">The pre-processing techniques like resizing, noise removal, and </w:t>
      </w:r>
      <w:proofErr w:type="spellStart"/>
      <w:r w:rsidRPr="00210231">
        <w:rPr>
          <w:rFonts w:ascii="Times New Roman" w:eastAsia="Times New Roman" w:hAnsi="Times New Roman" w:cs="Times New Roman"/>
          <w:sz w:val="20"/>
          <w:szCs w:val="20"/>
          <w:lang w:eastAsia="en-IN"/>
        </w:rPr>
        <w:t>colour</w:t>
      </w:r>
      <w:proofErr w:type="spellEnd"/>
      <w:r w:rsidRPr="00210231">
        <w:rPr>
          <w:rFonts w:ascii="Times New Roman" w:eastAsia="Times New Roman" w:hAnsi="Times New Roman" w:cs="Times New Roman"/>
          <w:sz w:val="20"/>
          <w:szCs w:val="20"/>
          <w:lang w:eastAsia="en-IN"/>
        </w:rPr>
        <w:t xml:space="preserve"> normalization are crucial to prepare the data for training DL models.</w:t>
      </w:r>
      <w:r w:rsidRPr="00B00F88">
        <w:rPr>
          <w:rFonts w:ascii="Arial" w:hAnsi="Arial" w:cs="Arial"/>
          <w:color w:val="1D1C1D"/>
          <w:sz w:val="23"/>
          <w:szCs w:val="23"/>
          <w:shd w:val="clear" w:color="auto" w:fill="F8F8F8"/>
        </w:rPr>
        <w:t xml:space="preserve"> </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val="en-IN" w:eastAsia="en-IN"/>
        </w:rPr>
      </w:pPr>
      <w:r w:rsidRPr="00B00F88">
        <w:rPr>
          <w:rFonts w:ascii="Times New Roman" w:eastAsia="Times New Roman" w:hAnsi="Times New Roman" w:cs="Times New Roman"/>
          <w:sz w:val="20"/>
          <w:szCs w:val="20"/>
          <w:lang w:eastAsia="en-IN"/>
        </w:rPr>
        <w:t xml:space="preserve">The </w:t>
      </w:r>
      <w:proofErr w:type="spellStart"/>
      <w:r w:rsidRPr="00B00F88">
        <w:rPr>
          <w:rFonts w:ascii="Times New Roman" w:eastAsia="Times New Roman" w:hAnsi="Times New Roman" w:cs="Times New Roman"/>
          <w:sz w:val="20"/>
          <w:szCs w:val="20"/>
          <w:lang w:eastAsia="en-IN"/>
        </w:rPr>
        <w:t>BDMediLeaves</w:t>
      </w:r>
      <w:proofErr w:type="spellEnd"/>
      <w:r w:rsidRPr="00B00F88">
        <w:rPr>
          <w:rFonts w:ascii="Times New Roman" w:eastAsia="Times New Roman" w:hAnsi="Times New Roman" w:cs="Times New Roman"/>
          <w:sz w:val="20"/>
          <w:szCs w:val="20"/>
          <w:lang w:eastAsia="en-IN"/>
        </w:rPr>
        <w:t xml:space="preserve"> dataset, which included 2,029 pictures and 10 classes, was used by Islam et al. [19]. It contains specified divides for validation (406), testing (222), and training. </w:t>
      </w:r>
      <w:proofErr w:type="spellStart"/>
      <w:r w:rsidRPr="00B00F88">
        <w:rPr>
          <w:rFonts w:ascii="Times New Roman" w:eastAsia="Times New Roman" w:hAnsi="Times New Roman" w:cs="Times New Roman"/>
          <w:sz w:val="20"/>
          <w:szCs w:val="20"/>
          <w:lang w:eastAsia="en-IN"/>
        </w:rPr>
        <w:t>Hajam</w:t>
      </w:r>
      <w:proofErr w:type="spellEnd"/>
      <w:r w:rsidRPr="00B00F88">
        <w:rPr>
          <w:rFonts w:ascii="Times New Roman" w:eastAsia="Times New Roman" w:hAnsi="Times New Roman" w:cs="Times New Roman"/>
          <w:sz w:val="20"/>
          <w:szCs w:val="20"/>
          <w:lang w:eastAsia="en-IN"/>
        </w:rPr>
        <w:t xml:space="preserve"> et al. [20] used the </w:t>
      </w:r>
      <w:proofErr w:type="spellStart"/>
      <w:r w:rsidRPr="00B00F88">
        <w:rPr>
          <w:rFonts w:ascii="Times New Roman" w:eastAsia="Times New Roman" w:hAnsi="Times New Roman" w:cs="Times New Roman"/>
          <w:sz w:val="20"/>
          <w:szCs w:val="20"/>
          <w:lang w:eastAsia="en-IN"/>
        </w:rPr>
        <w:t>Mendeley</w:t>
      </w:r>
      <w:proofErr w:type="spellEnd"/>
      <w:r w:rsidRPr="00B00F88">
        <w:rPr>
          <w:rFonts w:ascii="Times New Roman" w:eastAsia="Times New Roman" w:hAnsi="Times New Roman" w:cs="Times New Roman"/>
          <w:sz w:val="20"/>
          <w:szCs w:val="20"/>
          <w:lang w:eastAsia="en-IN"/>
        </w:rPr>
        <w:t xml:space="preserve"> medical leaf dataset with 30 classes and 1,835 images, but no segmentation details were provided. Malik et al. [21] used two datasets with detailed splits for all three phases: UBD Botanical Garden (106 classes, 2,097 photos) and </w:t>
      </w:r>
      <w:proofErr w:type="spellStart"/>
      <w:r w:rsidRPr="00B00F88">
        <w:rPr>
          <w:rFonts w:ascii="Times New Roman" w:eastAsia="Times New Roman" w:hAnsi="Times New Roman" w:cs="Times New Roman"/>
          <w:sz w:val="20"/>
          <w:szCs w:val="20"/>
          <w:lang w:eastAsia="en-IN"/>
        </w:rPr>
        <w:t>PlantCLEF</w:t>
      </w:r>
      <w:proofErr w:type="spellEnd"/>
      <w:r w:rsidRPr="00B00F88">
        <w:rPr>
          <w:rFonts w:ascii="Times New Roman" w:eastAsia="Times New Roman" w:hAnsi="Times New Roman" w:cs="Times New Roman"/>
          <w:sz w:val="20"/>
          <w:szCs w:val="20"/>
          <w:lang w:eastAsia="en-IN"/>
        </w:rPr>
        <w:t xml:space="preserve"> 2015 (1,000 classes, 23,708 filtered images). The training/test/validation separation details are not specified in the unique medicinal plant leaf dataset developed by Rao et al. [22], which included 3,777 pictures and 30 species. The PlantDisease59 dataset, which included 58 classes and 61,459 pictures with distinct train (2250), test (150), and validation (100) samples, was used by </w:t>
      </w:r>
      <w:proofErr w:type="spellStart"/>
      <w:r w:rsidRPr="00B00F88">
        <w:rPr>
          <w:rFonts w:ascii="Times New Roman" w:eastAsia="Times New Roman" w:hAnsi="Times New Roman" w:cs="Times New Roman"/>
          <w:sz w:val="20"/>
          <w:szCs w:val="20"/>
          <w:lang w:eastAsia="en-IN"/>
        </w:rPr>
        <w:t>Pandian</w:t>
      </w:r>
      <w:proofErr w:type="spellEnd"/>
      <w:r w:rsidRPr="00B00F88">
        <w:rPr>
          <w:rFonts w:ascii="Times New Roman" w:eastAsia="Times New Roman" w:hAnsi="Times New Roman" w:cs="Times New Roman"/>
          <w:sz w:val="20"/>
          <w:szCs w:val="20"/>
          <w:lang w:eastAsia="en-IN"/>
        </w:rPr>
        <w:t xml:space="preserve"> et al. [23]. Again, split specifics are not provided; however, </w:t>
      </w:r>
      <w:proofErr w:type="spellStart"/>
      <w:r w:rsidRPr="00B00F88">
        <w:rPr>
          <w:rFonts w:ascii="Times New Roman" w:eastAsia="Times New Roman" w:hAnsi="Times New Roman" w:cs="Times New Roman"/>
          <w:sz w:val="20"/>
          <w:szCs w:val="20"/>
          <w:lang w:eastAsia="en-IN"/>
        </w:rPr>
        <w:t>Roopashree</w:t>
      </w:r>
      <w:proofErr w:type="spellEnd"/>
      <w:r w:rsidRPr="00B00F88">
        <w:rPr>
          <w:rFonts w:ascii="Times New Roman" w:eastAsia="Times New Roman" w:hAnsi="Times New Roman" w:cs="Times New Roman"/>
          <w:sz w:val="20"/>
          <w:szCs w:val="20"/>
          <w:lang w:eastAsia="en-IN"/>
        </w:rPr>
        <w:t xml:space="preserve">, S. et al. [24] and </w:t>
      </w:r>
      <w:proofErr w:type="spellStart"/>
      <w:r w:rsidRPr="00B00F88">
        <w:rPr>
          <w:rFonts w:ascii="Times New Roman" w:eastAsia="Times New Roman" w:hAnsi="Times New Roman" w:cs="Times New Roman"/>
          <w:sz w:val="20"/>
          <w:szCs w:val="20"/>
          <w:lang w:eastAsia="en-IN"/>
        </w:rPr>
        <w:t>Yasin</w:t>
      </w:r>
      <w:proofErr w:type="spellEnd"/>
      <w:r w:rsidRPr="00B00F88">
        <w:rPr>
          <w:rFonts w:ascii="Times New Roman" w:eastAsia="Times New Roman" w:hAnsi="Times New Roman" w:cs="Times New Roman"/>
          <w:sz w:val="20"/>
          <w:szCs w:val="20"/>
          <w:lang w:eastAsia="en-IN"/>
        </w:rPr>
        <w:t xml:space="preserve"> et al. [25] employed custom medicinal leaf datasets with 10 classes, respectively.</w:t>
      </w:r>
    </w:p>
    <w:p w:rsidR="00286E45" w:rsidRPr="00795E23" w:rsidRDefault="00286E45" w:rsidP="00286E45">
      <w:pPr>
        <w:spacing w:before="120" w:after="60" w:line="240" w:lineRule="auto"/>
        <w:ind w:left="289" w:hanging="289"/>
        <w:outlineLvl w:val="1"/>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B.</w:t>
      </w:r>
      <w:r w:rsidRPr="00795E23">
        <w:rPr>
          <w:rFonts w:ascii="Times New Roman" w:eastAsia="Times New Roman" w:hAnsi="Times New Roman" w:cs="Times New Roman"/>
          <w:i/>
          <w:sz w:val="20"/>
          <w:szCs w:val="20"/>
          <w:lang w:eastAsia="en-IN"/>
        </w:rPr>
        <w:t xml:space="preserve"> Feature extraction </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t xml:space="preserve">Feature extraction includes the morphological features of the leaf image. These features typically include </w:t>
      </w:r>
      <w:proofErr w:type="spellStart"/>
      <w:r w:rsidRPr="00210231">
        <w:rPr>
          <w:rFonts w:ascii="Times New Roman" w:eastAsia="Times New Roman" w:hAnsi="Times New Roman" w:cs="Times New Roman"/>
          <w:sz w:val="20"/>
          <w:szCs w:val="20"/>
          <w:lang w:eastAsia="en-IN"/>
        </w:rPr>
        <w:t>colour</w:t>
      </w:r>
      <w:proofErr w:type="spellEnd"/>
      <w:r w:rsidRPr="00210231">
        <w:rPr>
          <w:rFonts w:ascii="Times New Roman" w:eastAsia="Times New Roman" w:hAnsi="Times New Roman" w:cs="Times New Roman"/>
          <w:sz w:val="20"/>
          <w:szCs w:val="20"/>
          <w:lang w:eastAsia="en-IN"/>
        </w:rPr>
        <w:t xml:space="preserve">, texture, shape, and contour information, which reflect visible signs such as discoloration, lesions, or disfigurement caused by disease. The feature extraction is divided into three types </w:t>
      </w:r>
      <w:r w:rsidRPr="00210231">
        <w:rPr>
          <w:rFonts w:ascii="Times New Roman" w:eastAsia="Times New Roman" w:hAnsi="Times New Roman" w:cs="Times New Roman"/>
          <w:sz w:val="20"/>
          <w:szCs w:val="20"/>
          <w:lang w:eastAsia="en-IN"/>
        </w:rPr>
        <w:lastRenderedPageBreak/>
        <w:t xml:space="preserve">like traditional feature extraction, deep feature extraction, and hybrid feature extraction. Color histograms, local binary patterns (LBP), gray level co-occurrence matrix (GLCM), as well as edge detection algorithms like </w:t>
      </w:r>
      <w:proofErr w:type="spellStart"/>
      <w:r w:rsidRPr="00210231">
        <w:rPr>
          <w:rFonts w:ascii="Times New Roman" w:eastAsia="Times New Roman" w:hAnsi="Times New Roman" w:cs="Times New Roman"/>
          <w:sz w:val="20"/>
          <w:szCs w:val="20"/>
          <w:lang w:eastAsia="en-IN"/>
        </w:rPr>
        <w:t>Sobel</w:t>
      </w:r>
      <w:proofErr w:type="spellEnd"/>
      <w:r w:rsidRPr="00210231">
        <w:rPr>
          <w:rFonts w:ascii="Times New Roman" w:eastAsia="Times New Roman" w:hAnsi="Times New Roman" w:cs="Times New Roman"/>
          <w:sz w:val="20"/>
          <w:szCs w:val="20"/>
          <w:lang w:eastAsia="en-IN"/>
        </w:rPr>
        <w:t xml:space="preserve"> and Canny are examples of handcrafted techniques used in traditional feature extraction methods. Existing plant disease classification networks often use mutation network architectures in computer vision, comprising </w:t>
      </w:r>
      <w:proofErr w:type="spellStart"/>
      <w:r w:rsidRPr="00210231">
        <w:rPr>
          <w:rFonts w:ascii="Times New Roman" w:eastAsia="Times New Roman" w:hAnsi="Times New Roman" w:cs="Times New Roman"/>
          <w:sz w:val="20"/>
          <w:szCs w:val="20"/>
          <w:lang w:eastAsia="en-IN"/>
        </w:rPr>
        <w:t>AlexNet</w:t>
      </w:r>
      <w:proofErr w:type="spellEnd"/>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VGGNet</w:t>
      </w:r>
      <w:proofErr w:type="spellEnd"/>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ResNet</w:t>
      </w:r>
      <w:proofErr w:type="spellEnd"/>
      <w:r w:rsidRPr="00210231">
        <w:rPr>
          <w:rFonts w:ascii="Times New Roman" w:eastAsia="Times New Roman" w:hAnsi="Times New Roman" w:cs="Times New Roman"/>
          <w:sz w:val="20"/>
          <w:szCs w:val="20"/>
          <w:lang w:eastAsia="en-IN"/>
        </w:rPr>
        <w:t xml:space="preserve">, InceptionV4, </w:t>
      </w:r>
      <w:proofErr w:type="spellStart"/>
      <w:r w:rsidRPr="00210231">
        <w:rPr>
          <w:rFonts w:ascii="Times New Roman" w:eastAsia="Times New Roman" w:hAnsi="Times New Roman" w:cs="Times New Roman"/>
          <w:sz w:val="20"/>
          <w:szCs w:val="20"/>
          <w:lang w:eastAsia="en-IN"/>
        </w:rPr>
        <w:t>DenseNets</w:t>
      </w:r>
      <w:proofErr w:type="spellEnd"/>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MobileNet</w:t>
      </w:r>
      <w:proofErr w:type="spellEnd"/>
      <w:r w:rsidRPr="00210231">
        <w:rPr>
          <w:rFonts w:ascii="Times New Roman" w:eastAsia="Times New Roman" w:hAnsi="Times New Roman" w:cs="Times New Roman"/>
          <w:sz w:val="20"/>
          <w:szCs w:val="20"/>
          <w:lang w:eastAsia="en-IN"/>
        </w:rPr>
        <w:t xml:space="preserve">, and </w:t>
      </w:r>
      <w:proofErr w:type="spellStart"/>
      <w:r w:rsidRPr="00210231">
        <w:rPr>
          <w:rFonts w:ascii="Times New Roman" w:eastAsia="Times New Roman" w:hAnsi="Times New Roman" w:cs="Times New Roman"/>
          <w:sz w:val="20"/>
          <w:szCs w:val="20"/>
          <w:lang w:eastAsia="en-IN"/>
        </w:rPr>
        <w:t>SqueezeNet</w:t>
      </w:r>
      <w:proofErr w:type="spellEnd"/>
      <w:r w:rsidRPr="00210231">
        <w:rPr>
          <w:rFonts w:ascii="Times New Roman" w:eastAsia="Times New Roman" w:hAnsi="Times New Roman" w:cs="Times New Roman"/>
          <w:sz w:val="20"/>
          <w:szCs w:val="20"/>
          <w:lang w:eastAsia="en-IN"/>
        </w:rPr>
        <w:t xml:space="preserve"> are examples of deep feature extraction. Hybrid feature extraction is a combination of traditional and deep features. </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eastAsia="en-IN"/>
        </w:rPr>
        <w:t xml:space="preserve">Sharma et al. [26] developed color, shape, and texture features such as color histograms, GLCM, and LBP for medicinal plant image analysis. Additionally, they used region-based and block-based techniques (like HOG) to extract intricate leaf patterns. </w:t>
      </w:r>
      <w:proofErr w:type="spellStart"/>
      <w:r w:rsidRPr="00210231">
        <w:rPr>
          <w:rFonts w:ascii="Times New Roman" w:eastAsia="Times New Roman" w:hAnsi="Times New Roman" w:cs="Times New Roman"/>
          <w:sz w:val="20"/>
          <w:szCs w:val="20"/>
          <w:lang w:eastAsia="en-IN"/>
        </w:rPr>
        <w:t>Javidan</w:t>
      </w:r>
      <w:proofErr w:type="spellEnd"/>
      <w:r w:rsidRPr="00210231">
        <w:rPr>
          <w:rFonts w:ascii="Times New Roman" w:eastAsia="Times New Roman" w:hAnsi="Times New Roman" w:cs="Times New Roman"/>
          <w:sz w:val="20"/>
          <w:szCs w:val="20"/>
          <w:lang w:eastAsia="en-IN"/>
        </w:rPr>
        <w:t xml:space="preserve"> et al. [27] employed color (RGB, hue, saturation), texture (GLCM, LBP, entropy), and shape (area, perimeter, circularity) features for detecting plant disease. </w:t>
      </w:r>
      <w:r w:rsidRPr="00210231">
        <w:rPr>
          <w:rFonts w:ascii="Times New Roman" w:hAnsi="Times New Roman" w:cs="Times New Roman"/>
          <w:sz w:val="20"/>
          <w:szCs w:val="20"/>
        </w:rPr>
        <w:t xml:space="preserve">Several deep feature extraction techniques have been applied for extracting higher order features, which generally have higher accuracy than lower order features. </w:t>
      </w:r>
      <w:proofErr w:type="spellStart"/>
      <w:r w:rsidRPr="00210231">
        <w:rPr>
          <w:rFonts w:ascii="Times New Roman" w:hAnsi="Times New Roman" w:cs="Times New Roman"/>
          <w:sz w:val="20"/>
          <w:szCs w:val="20"/>
        </w:rPr>
        <w:t>Kani</w:t>
      </w:r>
      <w:proofErr w:type="spellEnd"/>
      <w:r w:rsidRPr="00210231">
        <w:rPr>
          <w:rFonts w:ascii="Times New Roman" w:hAnsi="Times New Roman" w:cs="Times New Roman"/>
          <w:sz w:val="20"/>
          <w:szCs w:val="20"/>
        </w:rPr>
        <w:t xml:space="preserve"> et al. [28] suggested a deep feature extraction method based on ResNet18 for detecting leaf disease. </w:t>
      </w:r>
    </w:p>
    <w:p w:rsidR="00286E45" w:rsidRDefault="00286E45" w:rsidP="00286E45">
      <w:pPr>
        <w:spacing w:after="120" w:line="228" w:lineRule="auto"/>
        <w:ind w:firstLine="289"/>
        <w:jc w:val="both"/>
        <w:rPr>
          <w:rFonts w:ascii="Times New Roman" w:hAnsi="Times New Roman" w:cs="Times New Roman"/>
          <w:sz w:val="20"/>
          <w:szCs w:val="20"/>
        </w:rPr>
      </w:pPr>
      <w:r w:rsidRPr="00210231">
        <w:rPr>
          <w:rFonts w:ascii="Times New Roman" w:hAnsi="Times New Roman" w:cs="Times New Roman"/>
          <w:sz w:val="20"/>
          <w:szCs w:val="20"/>
        </w:rPr>
        <w:t xml:space="preserve">Imran </w:t>
      </w:r>
      <w:proofErr w:type="spellStart"/>
      <w:r w:rsidRPr="00210231">
        <w:rPr>
          <w:rFonts w:ascii="Times New Roman" w:hAnsi="Times New Roman" w:cs="Times New Roman"/>
          <w:sz w:val="20"/>
          <w:szCs w:val="20"/>
        </w:rPr>
        <w:t>Lubis</w:t>
      </w:r>
      <w:proofErr w:type="spellEnd"/>
      <w:r w:rsidRPr="00210231">
        <w:rPr>
          <w:rFonts w:ascii="Times New Roman" w:hAnsi="Times New Roman" w:cs="Times New Roman"/>
          <w:sz w:val="20"/>
          <w:szCs w:val="20"/>
        </w:rPr>
        <w:t xml:space="preserve"> et al. [29] extracted the texture features from medicinal plants leaf patterns employing the Gray Level Co-occurrence Matrix (GLCM). </w:t>
      </w:r>
      <w:proofErr w:type="spellStart"/>
      <w:r w:rsidRPr="00210231">
        <w:rPr>
          <w:rFonts w:ascii="Times New Roman" w:hAnsi="Times New Roman" w:cs="Times New Roman"/>
          <w:sz w:val="20"/>
          <w:szCs w:val="20"/>
        </w:rPr>
        <w:t>Boi</w:t>
      </w:r>
      <w:proofErr w:type="spellEnd"/>
      <w:r w:rsidRPr="00210231">
        <w:rPr>
          <w:rFonts w:ascii="Times New Roman" w:hAnsi="Times New Roman" w:cs="Times New Roman"/>
          <w:sz w:val="20"/>
          <w:szCs w:val="20"/>
        </w:rPr>
        <w:t xml:space="preserve"> M. Quach et al. [30] utilized a feature extraction method for the leaf recognition task using CNN, like RGB, HSV, and HSL for extracting cell features, while texture features are derived from the GLCM method. </w:t>
      </w:r>
      <w:r w:rsidRPr="00210231">
        <w:rPr>
          <w:rFonts w:ascii="Times New Roman" w:eastAsia="Times New Roman" w:hAnsi="Times New Roman" w:cs="Times New Roman"/>
          <w:sz w:val="20"/>
          <w:szCs w:val="20"/>
          <w:lang w:val="en-IN" w:eastAsia="en-IN"/>
        </w:rPr>
        <w:t xml:space="preserve">Furthermore, B.R. </w:t>
      </w:r>
      <w:proofErr w:type="spellStart"/>
      <w:r w:rsidRPr="00210231">
        <w:rPr>
          <w:rFonts w:ascii="Times New Roman" w:eastAsia="Times New Roman" w:hAnsi="Times New Roman" w:cs="Times New Roman"/>
          <w:sz w:val="20"/>
          <w:szCs w:val="20"/>
          <w:lang w:val="en-IN" w:eastAsia="en-IN"/>
        </w:rPr>
        <w:t>Pushpa</w:t>
      </w:r>
      <w:proofErr w:type="spellEnd"/>
      <w:r w:rsidRPr="00210231">
        <w:rPr>
          <w:rFonts w:ascii="Times New Roman" w:eastAsia="Times New Roman" w:hAnsi="Times New Roman" w:cs="Times New Roman"/>
          <w:sz w:val="20"/>
          <w:szCs w:val="20"/>
          <w:lang w:val="en-IN" w:eastAsia="en-IN"/>
        </w:rPr>
        <w:t xml:space="preserve"> et al. [31] presented a hierarchical machine learning approach for categorizing plant species in Indian medicinal plants. </w:t>
      </w:r>
      <w:proofErr w:type="spellStart"/>
      <w:r w:rsidRPr="00210231">
        <w:rPr>
          <w:rFonts w:ascii="Times New Roman" w:hAnsi="Times New Roman" w:cs="Times New Roman"/>
          <w:sz w:val="20"/>
          <w:szCs w:val="20"/>
        </w:rPr>
        <w:t>Priya</w:t>
      </w:r>
      <w:proofErr w:type="spellEnd"/>
      <w:r w:rsidRPr="00210231">
        <w:rPr>
          <w:rFonts w:ascii="Times New Roman" w:hAnsi="Times New Roman" w:cs="Times New Roman"/>
          <w:sz w:val="20"/>
          <w:szCs w:val="20"/>
        </w:rPr>
        <w:t xml:space="preserve"> and others [32] adopted an ML method for the classification of plant species through leaf vein morphometric features. </w:t>
      </w:r>
      <w:r w:rsidRPr="00210231">
        <w:rPr>
          <w:rFonts w:ascii="Times New Roman" w:eastAsia="Times New Roman" w:hAnsi="Times New Roman" w:cs="Times New Roman"/>
          <w:sz w:val="20"/>
          <w:szCs w:val="20"/>
          <w:lang w:val="en-IN" w:eastAsia="en-IN"/>
        </w:rPr>
        <w:t xml:space="preserve">By converting photographs to grayscale, they were able to recover </w:t>
      </w:r>
      <w:proofErr w:type="spellStart"/>
      <w:r w:rsidRPr="00210231">
        <w:rPr>
          <w:rFonts w:ascii="Times New Roman" w:eastAsia="Times New Roman" w:hAnsi="Times New Roman" w:cs="Times New Roman"/>
          <w:sz w:val="20"/>
          <w:szCs w:val="20"/>
          <w:lang w:val="en-IN" w:eastAsia="en-IN"/>
        </w:rPr>
        <w:t>color</w:t>
      </w:r>
      <w:proofErr w:type="spellEnd"/>
      <w:r w:rsidRPr="00210231">
        <w:rPr>
          <w:rFonts w:ascii="Times New Roman" w:eastAsia="Times New Roman" w:hAnsi="Times New Roman" w:cs="Times New Roman"/>
          <w:sz w:val="20"/>
          <w:szCs w:val="20"/>
          <w:lang w:val="en-IN" w:eastAsia="en-IN"/>
        </w:rPr>
        <w:t xml:space="preserve"> information and texture features using the Inverse Difference Moment, a statistical metric derived from the GLCM methodology</w:t>
      </w:r>
      <w:r w:rsidRPr="00210231">
        <w:rPr>
          <w:rFonts w:ascii="Times New Roman" w:hAnsi="Times New Roman" w:cs="Times New Roman"/>
          <w:sz w:val="20"/>
          <w:szCs w:val="20"/>
        </w:rPr>
        <w:t xml:space="preserve">. The method allows for differential identification of plant species using vein structure and vein texture. </w:t>
      </w:r>
    </w:p>
    <w:p w:rsidR="00286E45" w:rsidRPr="00795E23" w:rsidRDefault="00286E45" w:rsidP="00286E45">
      <w:pPr>
        <w:spacing w:before="120" w:after="60" w:line="240" w:lineRule="auto"/>
        <w:ind w:left="289" w:hanging="289"/>
        <w:outlineLvl w:val="1"/>
        <w:rPr>
          <w:rFonts w:ascii="Times New Roman" w:eastAsia="Times New Roman" w:hAnsi="Times New Roman" w:cs="Times New Roman"/>
          <w:i/>
          <w:sz w:val="20"/>
          <w:szCs w:val="20"/>
          <w:lang w:eastAsia="en-IN"/>
        </w:rPr>
      </w:pPr>
      <w:r>
        <w:rPr>
          <w:rFonts w:ascii="Times New Roman" w:hAnsi="Times New Roman" w:cs="Times New Roman"/>
          <w:i/>
          <w:sz w:val="20"/>
          <w:szCs w:val="20"/>
        </w:rPr>
        <w:t>C.</w:t>
      </w:r>
      <w:r w:rsidRPr="00795E23">
        <w:rPr>
          <w:rFonts w:ascii="Times New Roman" w:hAnsi="Times New Roman" w:cs="Times New Roman"/>
          <w:i/>
          <w:sz w:val="20"/>
          <w:szCs w:val="20"/>
        </w:rPr>
        <w:t xml:space="preserve"> </w:t>
      </w:r>
      <w:r w:rsidRPr="00795E23">
        <w:rPr>
          <w:rFonts w:ascii="Times New Roman" w:eastAsia="Times New Roman" w:hAnsi="Times New Roman" w:cs="Times New Roman"/>
          <w:i/>
          <w:sz w:val="20"/>
          <w:szCs w:val="20"/>
          <w:lang w:eastAsia="en-IN"/>
        </w:rPr>
        <w:t>Machine learning based medicinal leaf disease detection and classification</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val="en-IN" w:eastAsia="en-IN"/>
        </w:rPr>
      </w:pPr>
      <w:r w:rsidRPr="00210231">
        <w:rPr>
          <w:rFonts w:ascii="Times New Roman" w:hAnsi="Times New Roman" w:cs="Times New Roman"/>
          <w:sz w:val="20"/>
          <w:szCs w:val="20"/>
        </w:rPr>
        <w:t xml:space="preserve">This review paper collects and synthesizes available research findings in the relevant area and aims to develop a holistic understanding of current trends, issues, and future directions. </w:t>
      </w:r>
      <w:r w:rsidRPr="00210231">
        <w:rPr>
          <w:rFonts w:ascii="Times New Roman" w:eastAsia="Times New Roman" w:hAnsi="Times New Roman" w:cs="Times New Roman"/>
          <w:sz w:val="20"/>
          <w:szCs w:val="20"/>
          <w:lang w:val="en-IN" w:eastAsia="en-IN"/>
        </w:rPr>
        <w:t xml:space="preserve">Classification is an important step in identifying diseases in medicinal plants because it allows for categorizing medicinal leaf images as healthy or sick. </w:t>
      </w:r>
      <w:r w:rsidRPr="00210231">
        <w:rPr>
          <w:rFonts w:ascii="Times New Roman" w:hAnsi="Times New Roman" w:cs="Times New Roman"/>
          <w:sz w:val="20"/>
          <w:szCs w:val="20"/>
        </w:rPr>
        <w:t xml:space="preserve">ML algorithms like SVM, K-Nearest Neighbors (KNN), decision trees (DT), and RF are among the categorization strategies. </w:t>
      </w:r>
      <w:r w:rsidRPr="00210231">
        <w:rPr>
          <w:rFonts w:ascii="Times New Roman" w:eastAsia="Times New Roman" w:hAnsi="Times New Roman" w:cs="Times New Roman"/>
          <w:sz w:val="20"/>
          <w:szCs w:val="20"/>
          <w:lang w:val="en-IN" w:eastAsia="en-IN"/>
        </w:rPr>
        <w:t xml:space="preserve">These classifiers are frequently employed in conjunction with manually produced structures such as texture, </w:t>
      </w:r>
      <w:proofErr w:type="spellStart"/>
      <w:r w:rsidRPr="00210231">
        <w:rPr>
          <w:rFonts w:ascii="Times New Roman" w:eastAsia="Times New Roman" w:hAnsi="Times New Roman" w:cs="Times New Roman"/>
          <w:sz w:val="20"/>
          <w:szCs w:val="20"/>
          <w:lang w:val="en-IN" w:eastAsia="en-IN"/>
        </w:rPr>
        <w:t>color</w:t>
      </w:r>
      <w:proofErr w:type="spellEnd"/>
      <w:r w:rsidRPr="00210231">
        <w:rPr>
          <w:rFonts w:ascii="Times New Roman" w:eastAsia="Times New Roman" w:hAnsi="Times New Roman" w:cs="Times New Roman"/>
          <w:sz w:val="20"/>
          <w:szCs w:val="20"/>
          <w:lang w:val="en-IN" w:eastAsia="en-IN"/>
        </w:rPr>
        <w:t xml:space="preserve">, as well as shape descriptors, and they have been applied to basic binary or multi-class classification tasks. </w:t>
      </w:r>
      <w:r w:rsidRPr="00210231">
        <w:rPr>
          <w:rFonts w:ascii="Times New Roman" w:eastAsia="Times New Roman" w:hAnsi="Times New Roman" w:cs="Times New Roman"/>
          <w:sz w:val="20"/>
          <w:szCs w:val="20"/>
          <w:lang w:eastAsia="en-IN"/>
        </w:rPr>
        <w:t xml:space="preserve">However, their effectiveness may be reduced due to complex image patterns, variations in lighting, and overlapping symptoms between diseases. </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val="en-IN" w:eastAsia="en-IN"/>
        </w:rPr>
      </w:pPr>
      <w:proofErr w:type="spellStart"/>
      <w:r w:rsidRPr="00210231">
        <w:rPr>
          <w:rFonts w:ascii="Times New Roman" w:eastAsia="Times New Roman" w:hAnsi="Times New Roman" w:cs="Times New Roman"/>
          <w:sz w:val="20"/>
          <w:szCs w:val="20"/>
          <w:lang w:eastAsia="en-IN"/>
        </w:rPr>
        <w:t>Samreen</w:t>
      </w:r>
      <w:proofErr w:type="spellEnd"/>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Naeem</w:t>
      </w:r>
      <w:proofErr w:type="spellEnd"/>
      <w:r w:rsidRPr="00210231">
        <w:rPr>
          <w:rFonts w:ascii="Times New Roman" w:eastAsia="Times New Roman" w:hAnsi="Times New Roman" w:cs="Times New Roman"/>
          <w:sz w:val="20"/>
          <w:szCs w:val="20"/>
          <w:lang w:eastAsia="en-IN"/>
        </w:rPr>
        <w:t xml:space="preserve"> et al. [33] presented an ML-based classification of medicinal plant leaves using multispectral and digital images. In this study, applying robust pre-processing, feature extraction, and Chi-square based feature selection, the implemented system achieves high accuracy and the best performance of classification. </w:t>
      </w:r>
      <w:r w:rsidRPr="00210231">
        <w:rPr>
          <w:rFonts w:ascii="Times New Roman" w:eastAsia="Times New Roman" w:hAnsi="Times New Roman" w:cs="Times New Roman"/>
          <w:sz w:val="20"/>
          <w:szCs w:val="20"/>
          <w:lang w:val="en-IN" w:eastAsia="en-IN"/>
        </w:rPr>
        <w:t xml:space="preserve">The overall accuracy of 99.01%, the multilayer perceptron (MLP) </w:t>
      </w:r>
      <w:r w:rsidRPr="00210231">
        <w:rPr>
          <w:rFonts w:ascii="Times New Roman" w:eastAsia="Times New Roman" w:hAnsi="Times New Roman" w:cs="Times New Roman"/>
          <w:sz w:val="20"/>
          <w:szCs w:val="20"/>
          <w:lang w:val="en-IN" w:eastAsia="en-IN"/>
        </w:rPr>
        <w:lastRenderedPageBreak/>
        <w:t>outperformed the other five classifiers</w:t>
      </w:r>
      <w:r w:rsidRPr="00210231">
        <w:rPr>
          <w:rFonts w:ascii="Times New Roman" w:eastAsia="Times New Roman" w:hAnsi="Times New Roman" w:cs="Times New Roman"/>
          <w:sz w:val="20"/>
          <w:szCs w:val="20"/>
          <w:lang w:eastAsia="en-IN"/>
        </w:rPr>
        <w:t xml:space="preserve">. </w:t>
      </w:r>
      <w:r w:rsidRPr="00210231">
        <w:rPr>
          <w:rFonts w:ascii="Times New Roman" w:eastAsia="Times New Roman" w:hAnsi="Times New Roman" w:cs="Times New Roman"/>
          <w:sz w:val="20"/>
          <w:szCs w:val="20"/>
          <w:lang w:val="en-IN" w:eastAsia="en-IN"/>
        </w:rPr>
        <w:t>Across all six plant species, the model consistently displayed high classification accuracy, indicating its reliability in recognizing medicinal plants in real world disease applications</w:t>
      </w:r>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Jadhav</w:t>
      </w:r>
      <w:proofErr w:type="spellEnd"/>
      <w:r w:rsidRPr="00210231">
        <w:rPr>
          <w:rFonts w:ascii="Times New Roman" w:eastAsia="Times New Roman" w:hAnsi="Times New Roman" w:cs="Times New Roman"/>
          <w:sz w:val="20"/>
          <w:szCs w:val="20"/>
          <w:lang w:eastAsia="en-IN"/>
        </w:rPr>
        <w:t xml:space="preserve"> et al. [34] developed a machine learning image recognition model to identify </w:t>
      </w:r>
      <w:proofErr w:type="spellStart"/>
      <w:r w:rsidRPr="00210231">
        <w:rPr>
          <w:rFonts w:ascii="Times New Roman" w:eastAsia="Times New Roman" w:hAnsi="Times New Roman" w:cs="Times New Roman"/>
          <w:sz w:val="20"/>
          <w:szCs w:val="20"/>
          <w:lang w:eastAsia="en-IN"/>
        </w:rPr>
        <w:t>Centella</w:t>
      </w:r>
      <w:proofErr w:type="spellEnd"/>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Asiatica</w:t>
      </w:r>
      <w:proofErr w:type="spellEnd"/>
      <w:r w:rsidRPr="00210231">
        <w:rPr>
          <w:rFonts w:ascii="Times New Roman" w:eastAsia="Times New Roman" w:hAnsi="Times New Roman" w:cs="Times New Roman"/>
          <w:sz w:val="20"/>
          <w:szCs w:val="20"/>
          <w:lang w:eastAsia="en-IN"/>
        </w:rPr>
        <w:t xml:space="preserve"> leaves disease. This model achieves high accuracy. B.R. </w:t>
      </w:r>
      <w:proofErr w:type="spellStart"/>
      <w:r w:rsidRPr="00210231">
        <w:rPr>
          <w:rFonts w:ascii="Times New Roman" w:eastAsia="Times New Roman" w:hAnsi="Times New Roman" w:cs="Times New Roman"/>
          <w:sz w:val="20"/>
          <w:szCs w:val="20"/>
          <w:lang w:eastAsia="en-IN"/>
        </w:rPr>
        <w:t>Pushpa</w:t>
      </w:r>
      <w:proofErr w:type="spellEnd"/>
      <w:r w:rsidRPr="00210231">
        <w:rPr>
          <w:rFonts w:ascii="Times New Roman" w:eastAsia="Times New Roman" w:hAnsi="Times New Roman" w:cs="Times New Roman"/>
          <w:sz w:val="20"/>
          <w:szCs w:val="20"/>
          <w:lang w:eastAsia="en-IN"/>
        </w:rPr>
        <w:t xml:space="preserve"> et al. [35] highlighted the importance of including spiral features in a hierarchical machine learning approach for classifying Indian medicinal plant species. </w:t>
      </w:r>
      <w:r w:rsidRPr="00210231">
        <w:rPr>
          <w:rFonts w:ascii="Times New Roman" w:eastAsia="Times New Roman" w:hAnsi="Times New Roman" w:cs="Times New Roman"/>
          <w:sz w:val="20"/>
          <w:szCs w:val="20"/>
          <w:lang w:val="en-IN" w:eastAsia="en-IN"/>
        </w:rPr>
        <w:t>This system has 13,536 photos of 100 different plant species in a self-generated database</w:t>
      </w:r>
      <w:r w:rsidRPr="00210231">
        <w:rPr>
          <w:rFonts w:ascii="Times New Roman" w:eastAsia="Times New Roman" w:hAnsi="Times New Roman" w:cs="Times New Roman"/>
          <w:sz w:val="20"/>
          <w:szCs w:val="20"/>
          <w:lang w:eastAsia="en-IN"/>
        </w:rPr>
        <w:t xml:space="preserve">. The specific plant species contained in every group are forecast employing an RF classifier. </w:t>
      </w:r>
    </w:p>
    <w:p w:rsidR="00286E45" w:rsidRDefault="00286E45" w:rsidP="00286E45">
      <w:pPr>
        <w:spacing w:after="120" w:line="228" w:lineRule="auto"/>
        <w:ind w:firstLine="289"/>
        <w:jc w:val="both"/>
        <w:rPr>
          <w:rFonts w:ascii="Times New Roman" w:eastAsia="Times New Roman" w:hAnsi="Times New Roman" w:cs="Times New Roman"/>
          <w:sz w:val="20"/>
          <w:szCs w:val="20"/>
          <w:lang w:val="en-IN" w:eastAsia="en-IN"/>
        </w:rPr>
      </w:pPr>
      <w:proofErr w:type="spellStart"/>
      <w:r w:rsidRPr="00210231">
        <w:rPr>
          <w:rFonts w:ascii="Times New Roman" w:eastAsia="Times New Roman" w:hAnsi="Times New Roman" w:cs="Times New Roman"/>
          <w:sz w:val="20"/>
          <w:szCs w:val="20"/>
          <w:lang w:eastAsia="en-IN"/>
        </w:rPr>
        <w:t>Shastri</w:t>
      </w:r>
      <w:proofErr w:type="spellEnd"/>
      <w:r w:rsidRPr="00210231">
        <w:rPr>
          <w:rFonts w:ascii="Times New Roman" w:eastAsia="Times New Roman" w:hAnsi="Times New Roman" w:cs="Times New Roman"/>
          <w:sz w:val="20"/>
          <w:szCs w:val="20"/>
          <w:lang w:eastAsia="en-IN"/>
        </w:rPr>
        <w:t xml:space="preserve"> et al. [36] introduced an ML-based approach to classify medicinal plant leaves, such as RF and KNN. The study uses the RF and KNN to categorize the plants, concentrating on a few susceptible species. Kaur et al. [37] presented a </w:t>
      </w:r>
      <w:proofErr w:type="spellStart"/>
      <w:r w:rsidRPr="00210231">
        <w:rPr>
          <w:rFonts w:ascii="Times New Roman" w:eastAsia="Times New Roman" w:hAnsi="Times New Roman" w:cs="Times New Roman"/>
          <w:sz w:val="20"/>
          <w:szCs w:val="20"/>
          <w:lang w:eastAsia="en-IN"/>
        </w:rPr>
        <w:t>Tulsi</w:t>
      </w:r>
      <w:proofErr w:type="spellEnd"/>
      <w:r w:rsidRPr="00210231">
        <w:rPr>
          <w:rFonts w:ascii="Times New Roman" w:eastAsia="Times New Roman" w:hAnsi="Times New Roman" w:cs="Times New Roman"/>
          <w:sz w:val="20"/>
          <w:szCs w:val="20"/>
          <w:lang w:eastAsia="en-IN"/>
        </w:rPr>
        <w:t xml:space="preserve"> leaves disease detection system based on ML techniques. This study use of ML techniques such as support vector machine (SVM) and histogram of oriented gradients (HOG) to identify basil leaves, attained an accuracy of 96.714%. </w:t>
      </w:r>
      <w:proofErr w:type="spellStart"/>
      <w:r w:rsidRPr="00210231">
        <w:rPr>
          <w:rFonts w:ascii="Times New Roman" w:eastAsia="Times New Roman" w:hAnsi="Times New Roman" w:cs="Times New Roman"/>
          <w:sz w:val="20"/>
          <w:szCs w:val="20"/>
          <w:lang w:eastAsia="en-IN"/>
        </w:rPr>
        <w:t>Manjot</w:t>
      </w:r>
      <w:proofErr w:type="spellEnd"/>
      <w:r w:rsidRPr="00210231">
        <w:rPr>
          <w:rFonts w:ascii="Times New Roman" w:eastAsia="Times New Roman" w:hAnsi="Times New Roman" w:cs="Times New Roman"/>
          <w:sz w:val="20"/>
          <w:szCs w:val="20"/>
          <w:lang w:eastAsia="en-IN"/>
        </w:rPr>
        <w:t xml:space="preserve"> Kaur et al. [38] developed an </w:t>
      </w:r>
      <w:proofErr w:type="spellStart"/>
      <w:r w:rsidRPr="00210231">
        <w:rPr>
          <w:rFonts w:ascii="Times New Roman" w:eastAsia="Times New Roman" w:hAnsi="Times New Roman" w:cs="Times New Roman"/>
          <w:sz w:val="20"/>
          <w:szCs w:val="20"/>
          <w:lang w:eastAsia="en-IN"/>
        </w:rPr>
        <w:t>Ocimum</w:t>
      </w:r>
      <w:proofErr w:type="spellEnd"/>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tenuiflorum</w:t>
      </w:r>
      <w:proofErr w:type="spellEnd"/>
      <w:r w:rsidRPr="00210231">
        <w:rPr>
          <w:rFonts w:ascii="Times New Roman" w:eastAsia="Times New Roman" w:hAnsi="Times New Roman" w:cs="Times New Roman"/>
          <w:sz w:val="20"/>
          <w:szCs w:val="20"/>
          <w:lang w:eastAsia="en-IN"/>
        </w:rPr>
        <w:t xml:space="preserve"> infection classification employing an ML prediction model. </w:t>
      </w:r>
      <w:r w:rsidRPr="00210231">
        <w:rPr>
          <w:rFonts w:ascii="Times New Roman" w:eastAsia="Times New Roman" w:hAnsi="Times New Roman" w:cs="Times New Roman"/>
          <w:sz w:val="20"/>
          <w:szCs w:val="20"/>
          <w:lang w:val="en-IN" w:eastAsia="en-IN"/>
        </w:rPr>
        <w:t xml:space="preserve">Random Forest outperformed all the other classifiers used in this investigation attained an accuracy of 99.86%. </w:t>
      </w:r>
      <w:proofErr w:type="spellStart"/>
      <w:r w:rsidRPr="00210231">
        <w:rPr>
          <w:rFonts w:ascii="Times New Roman" w:eastAsia="Times New Roman" w:hAnsi="Times New Roman" w:cs="Times New Roman"/>
          <w:sz w:val="20"/>
          <w:szCs w:val="20"/>
          <w:lang w:val="en-IN" w:eastAsia="en-IN"/>
        </w:rPr>
        <w:t>Rohini</w:t>
      </w:r>
      <w:proofErr w:type="spellEnd"/>
      <w:r w:rsidRPr="00210231">
        <w:rPr>
          <w:rFonts w:ascii="Times New Roman" w:eastAsia="Times New Roman" w:hAnsi="Times New Roman" w:cs="Times New Roman"/>
          <w:sz w:val="20"/>
          <w:szCs w:val="20"/>
          <w:lang w:val="en-IN" w:eastAsia="en-IN"/>
        </w:rPr>
        <w:t xml:space="preserve"> et al. [39] presented a mint leaves a fresh, dry and deteriorated dataset for machine learning and position analysis applications.</w:t>
      </w:r>
    </w:p>
    <w:p w:rsidR="00286E45" w:rsidRPr="00795E23" w:rsidRDefault="00286E45" w:rsidP="00286E45">
      <w:pPr>
        <w:spacing w:before="120" w:after="60" w:line="240" w:lineRule="auto"/>
        <w:ind w:left="289" w:hanging="289"/>
        <w:outlineLvl w:val="1"/>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D.</w:t>
      </w:r>
      <w:r w:rsidRPr="00795E23">
        <w:rPr>
          <w:rFonts w:ascii="Times New Roman" w:eastAsia="Times New Roman" w:hAnsi="Times New Roman" w:cs="Times New Roman"/>
          <w:i/>
          <w:sz w:val="20"/>
          <w:szCs w:val="20"/>
          <w:lang w:eastAsia="en-IN"/>
        </w:rPr>
        <w:t xml:space="preserve"> Deep learning based medicinal leaf disease detection and classification </w:t>
      </w:r>
    </w:p>
    <w:p w:rsidR="00286E45" w:rsidRPr="00210231" w:rsidRDefault="00286E45" w:rsidP="00286E45">
      <w:pPr>
        <w:spacing w:after="120" w:line="228" w:lineRule="auto"/>
        <w:ind w:firstLine="289"/>
        <w:jc w:val="both"/>
        <w:rPr>
          <w:rFonts w:ascii="Times New Roman" w:hAnsi="Times New Roman" w:cs="Times New Roman"/>
          <w:sz w:val="20"/>
          <w:szCs w:val="20"/>
        </w:rPr>
      </w:pPr>
      <w:proofErr w:type="spellStart"/>
      <w:r w:rsidRPr="00210231">
        <w:rPr>
          <w:rFonts w:ascii="Times New Roman" w:eastAsia="Times New Roman" w:hAnsi="Times New Roman" w:cs="Times New Roman"/>
          <w:sz w:val="20"/>
          <w:szCs w:val="20"/>
          <w:lang w:eastAsia="en-IN"/>
        </w:rPr>
        <w:t>Balafas</w:t>
      </w:r>
      <w:proofErr w:type="spellEnd"/>
      <w:r w:rsidRPr="00210231">
        <w:rPr>
          <w:rFonts w:ascii="Times New Roman" w:eastAsia="Times New Roman" w:hAnsi="Times New Roman" w:cs="Times New Roman"/>
          <w:sz w:val="20"/>
          <w:szCs w:val="20"/>
          <w:lang w:eastAsia="en-IN"/>
        </w:rPr>
        <w:t xml:space="preserve"> and co-authors [40] employed transfer learning (TL) in CNNs like ResNet50, MobileNetV2, and </w:t>
      </w:r>
      <w:proofErr w:type="spellStart"/>
      <w:r w:rsidRPr="00210231">
        <w:rPr>
          <w:rFonts w:ascii="Times New Roman" w:eastAsia="Times New Roman" w:hAnsi="Times New Roman" w:cs="Times New Roman"/>
          <w:sz w:val="20"/>
          <w:szCs w:val="20"/>
          <w:lang w:eastAsia="en-IN"/>
        </w:rPr>
        <w:t>AlexNet</w:t>
      </w:r>
      <w:proofErr w:type="spellEnd"/>
      <w:r w:rsidRPr="00210231">
        <w:rPr>
          <w:rFonts w:ascii="Times New Roman" w:eastAsia="Times New Roman" w:hAnsi="Times New Roman" w:cs="Times New Roman"/>
          <w:sz w:val="20"/>
          <w:szCs w:val="20"/>
          <w:lang w:eastAsia="en-IN"/>
        </w:rPr>
        <w:t xml:space="preserve"> for detecting diseases on plants, based on those plants visual symptoms; achieving, in most of their studies, high accuracy with the potential for precision agriculture. </w:t>
      </w:r>
      <w:proofErr w:type="spellStart"/>
      <w:r w:rsidRPr="00210231">
        <w:rPr>
          <w:rFonts w:ascii="Times New Roman" w:eastAsia="Times New Roman" w:hAnsi="Times New Roman" w:cs="Times New Roman"/>
          <w:sz w:val="20"/>
          <w:szCs w:val="20"/>
          <w:lang w:eastAsia="en-IN"/>
        </w:rPr>
        <w:t>Perlas</w:t>
      </w:r>
      <w:proofErr w:type="spellEnd"/>
      <w:r w:rsidRPr="00210231">
        <w:rPr>
          <w:rFonts w:ascii="Times New Roman" w:eastAsia="Times New Roman" w:hAnsi="Times New Roman" w:cs="Times New Roman"/>
          <w:sz w:val="20"/>
          <w:szCs w:val="20"/>
          <w:lang w:eastAsia="en-IN"/>
        </w:rPr>
        <w:t xml:space="preserve"> et al. [41] introduced a DL framework that employed a VGG16 CNN architecture to identify disease in </w:t>
      </w:r>
      <w:proofErr w:type="spellStart"/>
      <w:r w:rsidRPr="00210231">
        <w:rPr>
          <w:rFonts w:ascii="Times New Roman" w:eastAsia="Times New Roman" w:hAnsi="Times New Roman" w:cs="Times New Roman"/>
          <w:sz w:val="20"/>
          <w:szCs w:val="20"/>
          <w:lang w:eastAsia="en-IN"/>
        </w:rPr>
        <w:t>Ocimum</w:t>
      </w:r>
      <w:proofErr w:type="spellEnd"/>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basilicum</w:t>
      </w:r>
      <w:proofErr w:type="spellEnd"/>
      <w:r w:rsidRPr="00210231">
        <w:rPr>
          <w:rFonts w:ascii="Times New Roman" w:eastAsia="Times New Roman" w:hAnsi="Times New Roman" w:cs="Times New Roman"/>
          <w:sz w:val="20"/>
          <w:szCs w:val="20"/>
          <w:lang w:eastAsia="en-IN"/>
        </w:rPr>
        <w:t xml:space="preserve"> (basil) leaves. </w:t>
      </w:r>
      <w:proofErr w:type="spellStart"/>
      <w:r w:rsidRPr="00210231">
        <w:rPr>
          <w:rFonts w:ascii="Times New Roman" w:eastAsia="Times New Roman" w:hAnsi="Times New Roman" w:cs="Times New Roman"/>
          <w:sz w:val="20"/>
          <w:szCs w:val="20"/>
          <w:lang w:eastAsia="en-IN"/>
        </w:rPr>
        <w:t>Mostafa</w:t>
      </w:r>
      <w:proofErr w:type="spellEnd"/>
      <w:r w:rsidRPr="00210231">
        <w:rPr>
          <w:rFonts w:ascii="Times New Roman" w:eastAsia="Times New Roman" w:hAnsi="Times New Roman" w:cs="Times New Roman"/>
          <w:sz w:val="20"/>
          <w:szCs w:val="20"/>
          <w:lang w:eastAsia="en-IN"/>
        </w:rPr>
        <w:t xml:space="preserve"> et al. [42] developed a DCNN-based system to classify these diseased </w:t>
      </w:r>
      <w:proofErr w:type="spellStart"/>
      <w:r w:rsidRPr="00210231">
        <w:rPr>
          <w:rFonts w:ascii="Times New Roman" w:eastAsia="Times New Roman" w:hAnsi="Times New Roman" w:cs="Times New Roman"/>
          <w:sz w:val="20"/>
          <w:szCs w:val="20"/>
          <w:lang w:eastAsia="en-IN"/>
        </w:rPr>
        <w:t>Psidium</w:t>
      </w:r>
      <w:proofErr w:type="spellEnd"/>
      <w:r w:rsidRPr="00210231">
        <w:rPr>
          <w:rFonts w:ascii="Times New Roman" w:eastAsia="Times New Roman" w:hAnsi="Times New Roman" w:cs="Times New Roman"/>
          <w:sz w:val="20"/>
          <w:szCs w:val="20"/>
          <w:lang w:eastAsia="en-IN"/>
        </w:rPr>
        <w:t xml:space="preserve"> </w:t>
      </w:r>
      <w:proofErr w:type="spellStart"/>
      <w:r w:rsidRPr="00210231">
        <w:rPr>
          <w:rFonts w:ascii="Times New Roman" w:eastAsia="Times New Roman" w:hAnsi="Times New Roman" w:cs="Times New Roman"/>
          <w:sz w:val="20"/>
          <w:szCs w:val="20"/>
          <w:lang w:eastAsia="en-IN"/>
        </w:rPr>
        <w:t>guajava</w:t>
      </w:r>
      <w:proofErr w:type="spellEnd"/>
      <w:r w:rsidRPr="00210231">
        <w:rPr>
          <w:rFonts w:ascii="Times New Roman" w:eastAsia="Times New Roman" w:hAnsi="Times New Roman" w:cs="Times New Roman"/>
          <w:sz w:val="20"/>
          <w:szCs w:val="20"/>
          <w:lang w:eastAsia="en-IN"/>
        </w:rPr>
        <w:t xml:space="preserve"> (guava) medicinal plant leaves. </w:t>
      </w:r>
      <w:proofErr w:type="spellStart"/>
      <w:r w:rsidRPr="00210231">
        <w:rPr>
          <w:rFonts w:ascii="Times New Roman" w:hAnsi="Times New Roman" w:cs="Times New Roman"/>
          <w:sz w:val="20"/>
          <w:szCs w:val="20"/>
          <w:shd w:val="clear" w:color="auto" w:fill="FFFFFF"/>
        </w:rPr>
        <w:t>Santhosh</w:t>
      </w:r>
      <w:proofErr w:type="spellEnd"/>
      <w:r w:rsidRPr="00210231">
        <w:rPr>
          <w:rFonts w:ascii="Times New Roman" w:hAnsi="Times New Roman" w:cs="Times New Roman"/>
          <w:sz w:val="20"/>
          <w:szCs w:val="20"/>
          <w:shd w:val="clear" w:color="auto" w:fill="FFFFFF"/>
        </w:rPr>
        <w:t xml:space="preserve"> et al. [43] developed a Cycle-</w:t>
      </w:r>
      <w:proofErr w:type="spellStart"/>
      <w:r w:rsidRPr="00210231">
        <w:rPr>
          <w:rFonts w:ascii="Times New Roman" w:hAnsi="Times New Roman" w:cs="Times New Roman"/>
          <w:sz w:val="20"/>
          <w:szCs w:val="20"/>
          <w:shd w:val="clear" w:color="auto" w:fill="FFFFFF"/>
        </w:rPr>
        <w:t>Gan</w:t>
      </w:r>
      <w:proofErr w:type="spellEnd"/>
      <w:r w:rsidRPr="00210231">
        <w:rPr>
          <w:rFonts w:ascii="Times New Roman" w:hAnsi="Times New Roman" w:cs="Times New Roman"/>
          <w:sz w:val="20"/>
          <w:szCs w:val="20"/>
          <w:shd w:val="clear" w:color="auto" w:fill="FFFFFF"/>
        </w:rPr>
        <w:t xml:space="preserve"> and CNN vision transformer model to classify the curcuma longa (turmeric). </w:t>
      </w:r>
      <w:proofErr w:type="spellStart"/>
      <w:r w:rsidRPr="00210231">
        <w:rPr>
          <w:rFonts w:ascii="Times New Roman" w:hAnsi="Times New Roman" w:cs="Times New Roman"/>
          <w:sz w:val="20"/>
          <w:szCs w:val="20"/>
        </w:rPr>
        <w:t>Lavika</w:t>
      </w:r>
      <w:proofErr w:type="spellEnd"/>
      <w:r w:rsidRPr="00210231">
        <w:rPr>
          <w:rFonts w:ascii="Times New Roman" w:hAnsi="Times New Roman" w:cs="Times New Roman"/>
          <w:sz w:val="20"/>
          <w:szCs w:val="20"/>
        </w:rPr>
        <w:t xml:space="preserve"> </w:t>
      </w:r>
      <w:proofErr w:type="spellStart"/>
      <w:r w:rsidRPr="00210231">
        <w:rPr>
          <w:rFonts w:ascii="Times New Roman" w:hAnsi="Times New Roman" w:cs="Times New Roman"/>
          <w:sz w:val="20"/>
          <w:szCs w:val="20"/>
        </w:rPr>
        <w:t>Goel</w:t>
      </w:r>
      <w:proofErr w:type="spellEnd"/>
      <w:r w:rsidRPr="00210231">
        <w:rPr>
          <w:rFonts w:ascii="Times New Roman" w:hAnsi="Times New Roman" w:cs="Times New Roman"/>
          <w:sz w:val="20"/>
          <w:szCs w:val="20"/>
        </w:rPr>
        <w:t xml:space="preserve"> et al. [44] developed a DL based random forest classifier to classify the village plants. Chowdhury et al. [45] developed a leaf disease detection employing DL methods. </w:t>
      </w:r>
      <w:r w:rsidRPr="00210231">
        <w:rPr>
          <w:rFonts w:ascii="Times New Roman" w:eastAsia="Times New Roman" w:hAnsi="Times New Roman" w:cs="Times New Roman"/>
          <w:sz w:val="20"/>
          <w:szCs w:val="20"/>
          <w:lang w:val="en-IN" w:eastAsia="en-IN"/>
        </w:rPr>
        <w:t xml:space="preserve">This system utilizes a CNN named </w:t>
      </w:r>
      <w:proofErr w:type="spellStart"/>
      <w:r w:rsidRPr="00210231">
        <w:rPr>
          <w:rFonts w:ascii="Times New Roman" w:eastAsia="Times New Roman" w:hAnsi="Times New Roman" w:cs="Times New Roman"/>
          <w:sz w:val="20"/>
          <w:szCs w:val="20"/>
          <w:lang w:val="en-IN" w:eastAsia="en-IN"/>
        </w:rPr>
        <w:t>EfficientNet</w:t>
      </w:r>
      <w:proofErr w:type="spellEnd"/>
      <w:r w:rsidRPr="00210231">
        <w:rPr>
          <w:rFonts w:ascii="Times New Roman" w:hAnsi="Times New Roman" w:cs="Times New Roman"/>
          <w:sz w:val="20"/>
          <w:szCs w:val="20"/>
        </w:rPr>
        <w:t xml:space="preserve">. Finally, the </w:t>
      </w:r>
      <w:proofErr w:type="spellStart"/>
      <w:r w:rsidRPr="00210231">
        <w:rPr>
          <w:rFonts w:ascii="Times New Roman" w:hAnsi="Times New Roman" w:cs="Times New Roman"/>
          <w:sz w:val="20"/>
          <w:szCs w:val="20"/>
        </w:rPr>
        <w:t>EfficientNet</w:t>
      </w:r>
      <w:proofErr w:type="spellEnd"/>
      <w:r w:rsidRPr="00210231">
        <w:rPr>
          <w:rFonts w:ascii="Times New Roman" w:hAnsi="Times New Roman" w:cs="Times New Roman"/>
          <w:sz w:val="20"/>
          <w:szCs w:val="20"/>
        </w:rPr>
        <w:t xml:space="preserve"> employed segmented images to attain a 99.89% accuracy rate for ten class classification. </w:t>
      </w:r>
      <w:r w:rsidRPr="00210231">
        <w:rPr>
          <w:rFonts w:ascii="Times New Roman" w:eastAsia="Times New Roman" w:hAnsi="Times New Roman" w:cs="Times New Roman"/>
          <w:sz w:val="20"/>
          <w:szCs w:val="20"/>
          <w:lang w:val="en-IN" w:eastAsia="en-IN"/>
        </w:rPr>
        <w:t xml:space="preserve">They perform well in the classification of illnesses when trained using deep networks on segmentation images. </w:t>
      </w:r>
      <w:proofErr w:type="spellStart"/>
      <w:r w:rsidRPr="00210231">
        <w:rPr>
          <w:rFonts w:ascii="Times New Roman" w:hAnsi="Times New Roman" w:cs="Times New Roman"/>
          <w:sz w:val="20"/>
          <w:szCs w:val="20"/>
        </w:rPr>
        <w:t>Mekala</w:t>
      </w:r>
      <w:proofErr w:type="spellEnd"/>
      <w:r w:rsidRPr="00210231">
        <w:rPr>
          <w:rFonts w:ascii="Times New Roman" w:hAnsi="Times New Roman" w:cs="Times New Roman"/>
          <w:sz w:val="20"/>
          <w:szCs w:val="20"/>
        </w:rPr>
        <w:t xml:space="preserve"> et al. [46] developed a CNN algorithm based leaf disease detection. The implemented system consists of two main processes, such as the GUL application and DL techniques</w:t>
      </w:r>
      <w:r w:rsidRPr="00210231">
        <w:rPr>
          <w:rFonts w:ascii="Times New Roman" w:eastAsia="Times New Roman" w:hAnsi="Times New Roman" w:cs="Times New Roman"/>
          <w:sz w:val="20"/>
          <w:szCs w:val="20"/>
          <w:lang w:val="en-IN" w:eastAsia="en-IN"/>
        </w:rPr>
        <w:t xml:space="preserve">. CNN used the </w:t>
      </w:r>
      <w:proofErr w:type="spellStart"/>
      <w:r w:rsidRPr="00210231">
        <w:rPr>
          <w:rFonts w:ascii="Times New Roman" w:eastAsia="Times New Roman" w:hAnsi="Times New Roman" w:cs="Times New Roman"/>
          <w:sz w:val="20"/>
          <w:szCs w:val="20"/>
          <w:lang w:val="en-IN" w:eastAsia="en-IN"/>
        </w:rPr>
        <w:t>PlantVillage</w:t>
      </w:r>
      <w:proofErr w:type="spellEnd"/>
      <w:r w:rsidRPr="00210231">
        <w:rPr>
          <w:rFonts w:ascii="Times New Roman" w:eastAsia="Times New Roman" w:hAnsi="Times New Roman" w:cs="Times New Roman"/>
          <w:sz w:val="20"/>
          <w:szCs w:val="20"/>
          <w:lang w:val="en-IN" w:eastAsia="en-IN"/>
        </w:rPr>
        <w:t xml:space="preserve"> dataset to categorize ailments and provide remedies for sick leaves. </w:t>
      </w:r>
      <w:r w:rsidRPr="00210231">
        <w:rPr>
          <w:rFonts w:ascii="Times New Roman" w:hAnsi="Times New Roman" w:cs="Times New Roman"/>
          <w:sz w:val="20"/>
          <w:szCs w:val="20"/>
        </w:rPr>
        <w:t xml:space="preserve">This dataset contains healthy as well as diseased leaves. The implemented CNN system achieves an accuracy of 96%. </w:t>
      </w:r>
    </w:p>
    <w:p w:rsidR="00286E45" w:rsidRDefault="00286E45" w:rsidP="00286E45">
      <w:pPr>
        <w:spacing w:after="120" w:line="228" w:lineRule="auto"/>
        <w:ind w:firstLine="289"/>
        <w:jc w:val="both"/>
        <w:rPr>
          <w:rFonts w:ascii="Times New Roman" w:eastAsia="Times New Roman" w:hAnsi="Times New Roman" w:cs="Times New Roman"/>
          <w:sz w:val="20"/>
          <w:szCs w:val="20"/>
          <w:lang w:eastAsia="en-IN"/>
        </w:rPr>
      </w:pPr>
      <w:proofErr w:type="spellStart"/>
      <w:r w:rsidRPr="00B00F88">
        <w:rPr>
          <w:rFonts w:ascii="Times New Roman" w:eastAsia="Times New Roman" w:hAnsi="Times New Roman" w:cs="Times New Roman"/>
          <w:sz w:val="20"/>
          <w:szCs w:val="20"/>
          <w:lang w:eastAsia="en-IN"/>
        </w:rPr>
        <w:t>Ariful</w:t>
      </w:r>
      <w:proofErr w:type="spellEnd"/>
      <w:r w:rsidRPr="00B00F88">
        <w:rPr>
          <w:rFonts w:ascii="Times New Roman" w:eastAsia="Times New Roman" w:hAnsi="Times New Roman" w:cs="Times New Roman"/>
          <w:sz w:val="20"/>
          <w:szCs w:val="20"/>
          <w:lang w:eastAsia="en-IN"/>
        </w:rPr>
        <w:t xml:space="preserve"> Hassan et al. [47] employed deep learning techniques to create a system that can recognize pictures of medicinal plant leaves. This technique was created to recognize eleven medicinal plants using photographs of their leaves. </w:t>
      </w:r>
      <w:proofErr w:type="spellStart"/>
      <w:r w:rsidRPr="00B00F88">
        <w:rPr>
          <w:rFonts w:ascii="Times New Roman" w:eastAsia="Times New Roman" w:hAnsi="Times New Roman" w:cs="Times New Roman"/>
          <w:sz w:val="20"/>
          <w:szCs w:val="20"/>
          <w:lang w:eastAsia="en-IN"/>
        </w:rPr>
        <w:t>MobileNet</w:t>
      </w:r>
      <w:proofErr w:type="spellEnd"/>
      <w:r w:rsidRPr="00B00F88">
        <w:rPr>
          <w:rFonts w:ascii="Times New Roman" w:eastAsia="Times New Roman" w:hAnsi="Times New Roman" w:cs="Times New Roman"/>
          <w:sz w:val="20"/>
          <w:szCs w:val="20"/>
          <w:lang w:eastAsia="en-IN"/>
        </w:rPr>
        <w:t xml:space="preserve"> deep CNN architecture uses four evaluation criteria taken from the confusion matrix to ensure optimal performance. </w:t>
      </w:r>
      <w:proofErr w:type="spellStart"/>
      <w:r w:rsidRPr="00B00F88">
        <w:rPr>
          <w:rFonts w:ascii="Times New Roman" w:eastAsia="Times New Roman" w:hAnsi="Times New Roman" w:cs="Times New Roman"/>
          <w:sz w:val="20"/>
          <w:szCs w:val="20"/>
          <w:lang w:eastAsia="en-IN"/>
        </w:rPr>
        <w:t>Govindaprabhu</w:t>
      </w:r>
      <w:proofErr w:type="spellEnd"/>
      <w:r w:rsidRPr="00B00F88">
        <w:rPr>
          <w:rFonts w:ascii="Times New Roman" w:eastAsia="Times New Roman" w:hAnsi="Times New Roman" w:cs="Times New Roman"/>
          <w:sz w:val="20"/>
          <w:szCs w:val="20"/>
          <w:lang w:eastAsia="en-IN"/>
        </w:rPr>
        <w:t xml:space="preserve"> et al. [48] introduced a </w:t>
      </w:r>
      <w:r w:rsidRPr="00B00F88">
        <w:rPr>
          <w:rFonts w:ascii="Times New Roman" w:eastAsia="Times New Roman" w:hAnsi="Times New Roman" w:cs="Times New Roman"/>
          <w:sz w:val="20"/>
          <w:szCs w:val="20"/>
          <w:lang w:eastAsia="en-IN"/>
        </w:rPr>
        <w:lastRenderedPageBreak/>
        <w:t xml:space="preserve">DL based traditional medicinal plant leaf detection. This system used a hybrid genetic algorithm with the watershed method (HGAW) for exact leaf image detection. The deep neural network that integrates </w:t>
      </w:r>
      <w:proofErr w:type="spellStart"/>
      <w:r w:rsidRPr="00B00F88">
        <w:rPr>
          <w:rFonts w:ascii="Times New Roman" w:eastAsia="Times New Roman" w:hAnsi="Times New Roman" w:cs="Times New Roman"/>
          <w:sz w:val="20"/>
          <w:szCs w:val="20"/>
          <w:lang w:eastAsia="en-IN"/>
        </w:rPr>
        <w:t>EfficientNet</w:t>
      </w:r>
      <w:proofErr w:type="spellEnd"/>
      <w:r w:rsidRPr="00B00F88">
        <w:rPr>
          <w:rFonts w:ascii="Times New Roman" w:eastAsia="Times New Roman" w:hAnsi="Times New Roman" w:cs="Times New Roman"/>
          <w:sz w:val="20"/>
          <w:szCs w:val="20"/>
          <w:lang w:eastAsia="en-IN"/>
        </w:rPr>
        <w:t xml:space="preserve"> creates an ensemble model, providing practitioners with a way to use AI to digitize and preserve traditional medical information. Siam et al. [49] employed DL to recognize, classify, or detect diseases of turmeric leaves. In this model for deep learning with and without data augmentation, CNN TL models InceptionV3 and VGG16 are used. The CNN with data augmentation proved to be the most effective model, with 90% accuracy and accurately predicting almost all test images. </w:t>
      </w:r>
      <w:proofErr w:type="spellStart"/>
      <w:r w:rsidRPr="00B00F88">
        <w:rPr>
          <w:rFonts w:ascii="Times New Roman" w:eastAsia="Times New Roman" w:hAnsi="Times New Roman" w:cs="Times New Roman"/>
          <w:sz w:val="20"/>
          <w:szCs w:val="20"/>
          <w:lang w:eastAsia="en-IN"/>
        </w:rPr>
        <w:t>Vidya</w:t>
      </w:r>
      <w:proofErr w:type="spellEnd"/>
      <w:r w:rsidRPr="00B00F88">
        <w:rPr>
          <w:rFonts w:ascii="Times New Roman" w:eastAsia="Times New Roman" w:hAnsi="Times New Roman" w:cs="Times New Roman"/>
          <w:sz w:val="20"/>
          <w:szCs w:val="20"/>
          <w:lang w:eastAsia="en-IN"/>
        </w:rPr>
        <w:t xml:space="preserve"> et al. [50] suggested a few-shot learning model called TWFSL-MM (Two-Way Five-Shot Learning with Meta-learning and Metric-learning) that can classify </w:t>
      </w:r>
      <w:proofErr w:type="spellStart"/>
      <w:r w:rsidRPr="00B00F88">
        <w:rPr>
          <w:rFonts w:ascii="Times New Roman" w:eastAsia="Times New Roman" w:hAnsi="Times New Roman" w:cs="Times New Roman"/>
          <w:sz w:val="20"/>
          <w:szCs w:val="20"/>
          <w:lang w:eastAsia="en-IN"/>
        </w:rPr>
        <w:t>Azadirachta</w:t>
      </w:r>
      <w:proofErr w:type="spellEnd"/>
      <w:r w:rsidRPr="00B00F88">
        <w:rPr>
          <w:rFonts w:ascii="Times New Roman" w:eastAsia="Times New Roman" w:hAnsi="Times New Roman" w:cs="Times New Roman"/>
          <w:sz w:val="20"/>
          <w:szCs w:val="20"/>
          <w:lang w:eastAsia="en-IN"/>
        </w:rPr>
        <w:t xml:space="preserve"> </w:t>
      </w:r>
      <w:proofErr w:type="spellStart"/>
      <w:r w:rsidRPr="00B00F88">
        <w:rPr>
          <w:rFonts w:ascii="Times New Roman" w:eastAsia="Times New Roman" w:hAnsi="Times New Roman" w:cs="Times New Roman"/>
          <w:sz w:val="20"/>
          <w:szCs w:val="20"/>
          <w:lang w:eastAsia="en-IN"/>
        </w:rPr>
        <w:t>indica</w:t>
      </w:r>
      <w:proofErr w:type="spellEnd"/>
      <w:r w:rsidRPr="00B00F88">
        <w:rPr>
          <w:rFonts w:ascii="Times New Roman" w:eastAsia="Times New Roman" w:hAnsi="Times New Roman" w:cs="Times New Roman"/>
          <w:sz w:val="20"/>
          <w:szCs w:val="20"/>
          <w:lang w:eastAsia="en-IN"/>
        </w:rPr>
        <w:t xml:space="preserve"> (</w:t>
      </w:r>
      <w:proofErr w:type="spellStart"/>
      <w:r w:rsidRPr="00B00F88">
        <w:rPr>
          <w:rFonts w:ascii="Times New Roman" w:eastAsia="Times New Roman" w:hAnsi="Times New Roman" w:cs="Times New Roman"/>
          <w:sz w:val="20"/>
          <w:szCs w:val="20"/>
          <w:lang w:eastAsia="en-IN"/>
        </w:rPr>
        <w:t>Neem</w:t>
      </w:r>
      <w:proofErr w:type="spellEnd"/>
      <w:r w:rsidRPr="00B00F88">
        <w:rPr>
          <w:rFonts w:ascii="Times New Roman" w:eastAsia="Times New Roman" w:hAnsi="Times New Roman" w:cs="Times New Roman"/>
          <w:sz w:val="20"/>
          <w:szCs w:val="20"/>
          <w:lang w:eastAsia="en-IN"/>
        </w:rPr>
        <w:t xml:space="preserve">) leaf disease using a few sample data.; </w:t>
      </w:r>
      <w:proofErr w:type="spellStart"/>
      <w:r w:rsidRPr="00B00F88">
        <w:rPr>
          <w:rFonts w:ascii="Times New Roman" w:eastAsia="Times New Roman" w:hAnsi="Times New Roman" w:cs="Times New Roman"/>
          <w:sz w:val="20"/>
          <w:szCs w:val="20"/>
          <w:lang w:eastAsia="en-IN"/>
        </w:rPr>
        <w:t>Thanh</w:t>
      </w:r>
      <w:proofErr w:type="spellEnd"/>
      <w:r w:rsidRPr="00B00F88">
        <w:rPr>
          <w:rFonts w:ascii="Times New Roman" w:eastAsia="Times New Roman" w:hAnsi="Times New Roman" w:cs="Times New Roman"/>
          <w:sz w:val="20"/>
          <w:szCs w:val="20"/>
          <w:lang w:eastAsia="en-IN"/>
        </w:rPr>
        <w:t xml:space="preserve"> Le et al. [51] presented a hybrid model based on both CNN as well as RNN used to classify the tomato plants.</w:t>
      </w:r>
    </w:p>
    <w:p w:rsidR="00286E45" w:rsidRPr="00795E23" w:rsidRDefault="00286E45" w:rsidP="00286E45">
      <w:pPr>
        <w:spacing w:before="120" w:after="60" w:line="240" w:lineRule="auto"/>
        <w:ind w:left="289" w:hanging="289"/>
        <w:outlineLvl w:val="1"/>
        <w:rPr>
          <w:rFonts w:ascii="Times New Roman" w:hAnsi="Times New Roman" w:cs="Times New Roman"/>
          <w:i/>
          <w:sz w:val="20"/>
          <w:szCs w:val="20"/>
        </w:rPr>
      </w:pPr>
      <w:r>
        <w:rPr>
          <w:rFonts w:ascii="Times New Roman" w:hAnsi="Times New Roman" w:cs="Times New Roman"/>
          <w:i/>
          <w:sz w:val="20"/>
          <w:szCs w:val="20"/>
        </w:rPr>
        <w:t>E.</w:t>
      </w:r>
      <w:r w:rsidRPr="00795E23">
        <w:rPr>
          <w:rFonts w:ascii="Times New Roman" w:hAnsi="Times New Roman" w:cs="Times New Roman"/>
          <w:i/>
          <w:sz w:val="20"/>
          <w:szCs w:val="20"/>
        </w:rPr>
        <w:t xml:space="preserve"> FPGA accelerator for medicinal plant </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eastAsia="en-IN"/>
        </w:rPr>
      </w:pPr>
      <w:r w:rsidRPr="00210231">
        <w:rPr>
          <w:rFonts w:ascii="Times New Roman" w:eastAsia="Times New Roman" w:hAnsi="Times New Roman" w:cs="Times New Roman"/>
          <w:sz w:val="20"/>
          <w:szCs w:val="20"/>
          <w:lang w:val="en-IN" w:eastAsia="en-IN"/>
        </w:rPr>
        <w:t>FPGAs have received increasing attention for use in real-time plant disease diagnosis systems because of their programmable nature, low power consumption, and parallel processing capabilities</w:t>
      </w:r>
      <w:r w:rsidRPr="00210231">
        <w:rPr>
          <w:rFonts w:ascii="Times New Roman" w:hAnsi="Times New Roman" w:cs="Times New Roman"/>
          <w:sz w:val="20"/>
          <w:szCs w:val="20"/>
        </w:rPr>
        <w:t xml:space="preserve">. To meet the stringent requirements of agricultural field environments, especially for medical plant disease diagnosis, it is essential to improve FPGA-based implementations. </w:t>
      </w:r>
      <w:r w:rsidRPr="00210231">
        <w:rPr>
          <w:rFonts w:ascii="Times New Roman" w:eastAsia="Times New Roman" w:hAnsi="Times New Roman" w:cs="Times New Roman"/>
          <w:sz w:val="20"/>
          <w:szCs w:val="20"/>
          <w:lang w:eastAsia="en-IN"/>
        </w:rPr>
        <w:t xml:space="preserve">Important optimization tactics include model compression methods like pruning and scaling, which lessen computational load and memory consumption, enabling deep learning models to run on hardware with constrained resources. Additionally, loop pipelining and parallelization are used at the hardware design level, especially in convolutional layers, to speed up operations.    </w:t>
      </w:r>
    </w:p>
    <w:p w:rsidR="00286E45" w:rsidRDefault="00286E45" w:rsidP="00286E45">
      <w:pPr>
        <w:spacing w:after="120" w:line="228" w:lineRule="auto"/>
        <w:ind w:firstLine="289"/>
        <w:jc w:val="both"/>
        <w:rPr>
          <w:rFonts w:ascii="Times New Roman" w:hAnsi="Times New Roman" w:cs="Times New Roman"/>
          <w:sz w:val="20"/>
          <w:szCs w:val="20"/>
        </w:rPr>
      </w:pPr>
      <w:proofErr w:type="spellStart"/>
      <w:r w:rsidRPr="00210231">
        <w:rPr>
          <w:rFonts w:ascii="Times New Roman" w:eastAsia="Times New Roman" w:hAnsi="Times New Roman" w:cs="Times New Roman"/>
          <w:sz w:val="20"/>
          <w:szCs w:val="20"/>
          <w:lang w:eastAsia="en-IN"/>
        </w:rPr>
        <w:t>Raghukumar</w:t>
      </w:r>
      <w:proofErr w:type="spellEnd"/>
      <w:r w:rsidRPr="00210231">
        <w:rPr>
          <w:rFonts w:ascii="Times New Roman" w:eastAsia="Times New Roman" w:hAnsi="Times New Roman" w:cs="Times New Roman"/>
          <w:sz w:val="20"/>
          <w:szCs w:val="20"/>
          <w:lang w:eastAsia="en-IN"/>
        </w:rPr>
        <w:t xml:space="preserve"> et al. [52] developed a KNN algorithm on the Xilinx </w:t>
      </w:r>
      <w:proofErr w:type="spellStart"/>
      <w:r w:rsidRPr="00210231">
        <w:rPr>
          <w:rFonts w:ascii="Times New Roman" w:eastAsia="Times New Roman" w:hAnsi="Times New Roman" w:cs="Times New Roman"/>
          <w:sz w:val="20"/>
          <w:szCs w:val="20"/>
          <w:lang w:eastAsia="en-IN"/>
        </w:rPr>
        <w:t>ZedBoard</w:t>
      </w:r>
      <w:proofErr w:type="spellEnd"/>
      <w:r w:rsidRPr="00210231">
        <w:rPr>
          <w:rFonts w:ascii="Times New Roman" w:eastAsia="Times New Roman" w:hAnsi="Times New Roman" w:cs="Times New Roman"/>
          <w:sz w:val="20"/>
          <w:szCs w:val="20"/>
          <w:lang w:eastAsia="en-IN"/>
        </w:rPr>
        <w:t xml:space="preserve"> using tailored IP cores, AXI-Lite interfacing, and pipelining. The system achieves 88.3% accuracy and low power (0.106 W); however, it was limited to only three classes, having support in hardware. </w:t>
      </w:r>
      <w:proofErr w:type="spellStart"/>
      <w:r w:rsidRPr="00210231">
        <w:rPr>
          <w:rFonts w:ascii="Times New Roman" w:hAnsi="Times New Roman" w:cs="Times New Roman"/>
          <w:sz w:val="20"/>
          <w:szCs w:val="20"/>
        </w:rPr>
        <w:t>Perumal</w:t>
      </w:r>
      <w:proofErr w:type="spellEnd"/>
      <w:r w:rsidRPr="00210231">
        <w:rPr>
          <w:rFonts w:ascii="Times New Roman" w:hAnsi="Times New Roman" w:cs="Times New Roman"/>
          <w:sz w:val="20"/>
          <w:szCs w:val="20"/>
        </w:rPr>
        <w:t xml:space="preserve"> et al. [53] presented data augmentation, freezing layers, and </w:t>
      </w:r>
      <w:proofErr w:type="spellStart"/>
      <w:r w:rsidRPr="00210231">
        <w:rPr>
          <w:rFonts w:ascii="Times New Roman" w:hAnsi="Times New Roman" w:cs="Times New Roman"/>
          <w:sz w:val="20"/>
          <w:szCs w:val="20"/>
        </w:rPr>
        <w:t>hyperparameter</w:t>
      </w:r>
      <w:proofErr w:type="spellEnd"/>
      <w:r w:rsidRPr="00210231">
        <w:rPr>
          <w:rFonts w:ascii="Times New Roman" w:hAnsi="Times New Roman" w:cs="Times New Roman"/>
          <w:sz w:val="20"/>
          <w:szCs w:val="20"/>
        </w:rPr>
        <w:t xml:space="preserve"> adjustment to construct a CNN model using the PYNQ Z2 FPGA. </w:t>
      </w:r>
      <w:r w:rsidRPr="00210231">
        <w:rPr>
          <w:rFonts w:ascii="Times New Roman" w:eastAsia="Times New Roman" w:hAnsi="Times New Roman" w:cs="Times New Roman"/>
          <w:sz w:val="20"/>
          <w:szCs w:val="20"/>
          <w:lang w:eastAsia="en-IN"/>
        </w:rPr>
        <w:t xml:space="preserve">The system achieved improvements in accuracy and the F1 score; however, its generalization was limited due to the controlled datasets. </w:t>
      </w:r>
      <w:proofErr w:type="spellStart"/>
      <w:r w:rsidRPr="00210231">
        <w:rPr>
          <w:rFonts w:ascii="Times New Roman" w:hAnsi="Times New Roman" w:cs="Times New Roman"/>
          <w:sz w:val="20"/>
          <w:szCs w:val="20"/>
        </w:rPr>
        <w:t>Saidani</w:t>
      </w:r>
      <w:proofErr w:type="spellEnd"/>
      <w:r w:rsidRPr="00210231">
        <w:rPr>
          <w:rFonts w:ascii="Times New Roman" w:hAnsi="Times New Roman" w:cs="Times New Roman"/>
          <w:sz w:val="20"/>
          <w:szCs w:val="20"/>
        </w:rPr>
        <w:t xml:space="preserve"> et al. [54] developed a D-CNN algorithm on the XC7Z020 board using hardware implementation. This system achieves a LUT of 6.9%, power of 2.485, and frequency of 120Mkz. </w:t>
      </w:r>
      <w:proofErr w:type="spellStart"/>
      <w:r w:rsidRPr="00210231">
        <w:rPr>
          <w:rFonts w:ascii="Times New Roman" w:hAnsi="Times New Roman" w:cs="Times New Roman"/>
          <w:sz w:val="20"/>
          <w:szCs w:val="20"/>
        </w:rPr>
        <w:t>Linsangan</w:t>
      </w:r>
      <w:proofErr w:type="spellEnd"/>
      <w:r w:rsidRPr="00210231">
        <w:rPr>
          <w:rFonts w:ascii="Times New Roman" w:hAnsi="Times New Roman" w:cs="Times New Roman"/>
          <w:sz w:val="20"/>
          <w:szCs w:val="20"/>
        </w:rPr>
        <w:t xml:space="preserve"> et al. [55] introduced an Altera DE1-SoC board implemented using hardware; the system achieves an accuracy of 88.68%. Longer development time is one of the limitations in this review paper. </w:t>
      </w:r>
      <w:proofErr w:type="spellStart"/>
      <w:r w:rsidRPr="00210231">
        <w:rPr>
          <w:rFonts w:ascii="Times New Roman" w:hAnsi="Times New Roman" w:cs="Times New Roman"/>
          <w:sz w:val="20"/>
          <w:szCs w:val="20"/>
        </w:rPr>
        <w:t>Luo</w:t>
      </w:r>
      <w:proofErr w:type="spellEnd"/>
      <w:r w:rsidRPr="00210231">
        <w:rPr>
          <w:rFonts w:ascii="Times New Roman" w:hAnsi="Times New Roman" w:cs="Times New Roman"/>
          <w:sz w:val="20"/>
          <w:szCs w:val="20"/>
        </w:rPr>
        <w:t xml:space="preserve"> et al. [56] developed a ZYNQ Z7-Lite 7020 board that achieves an accuracy of 95.71%, speed of 0.071s, and power consumption of 2.41W. </w:t>
      </w:r>
      <w:proofErr w:type="spellStart"/>
      <w:r w:rsidRPr="00210231">
        <w:rPr>
          <w:rFonts w:ascii="Times New Roman" w:hAnsi="Times New Roman" w:cs="Times New Roman"/>
          <w:sz w:val="20"/>
          <w:szCs w:val="20"/>
        </w:rPr>
        <w:t>Adebisi</w:t>
      </w:r>
      <w:proofErr w:type="spellEnd"/>
      <w:r w:rsidRPr="00210231">
        <w:rPr>
          <w:rFonts w:ascii="Times New Roman" w:hAnsi="Times New Roman" w:cs="Times New Roman"/>
          <w:sz w:val="20"/>
          <w:szCs w:val="20"/>
        </w:rPr>
        <w:t xml:space="preserve"> et al. [57] implemented </w:t>
      </w:r>
      <w:proofErr w:type="gramStart"/>
      <w:r w:rsidRPr="00210231">
        <w:rPr>
          <w:rFonts w:ascii="Times New Roman" w:hAnsi="Times New Roman" w:cs="Times New Roman"/>
          <w:sz w:val="20"/>
          <w:szCs w:val="20"/>
        </w:rPr>
        <w:t>an</w:t>
      </w:r>
      <w:proofErr w:type="gramEnd"/>
      <w:r w:rsidRPr="00210231">
        <w:rPr>
          <w:rFonts w:ascii="Times New Roman" w:hAnsi="Times New Roman" w:cs="Times New Roman"/>
          <w:sz w:val="20"/>
          <w:szCs w:val="20"/>
        </w:rPr>
        <w:t xml:space="preserve"> Xilinx </w:t>
      </w:r>
      <w:proofErr w:type="spellStart"/>
      <w:r w:rsidRPr="00210231">
        <w:rPr>
          <w:rFonts w:ascii="Times New Roman" w:hAnsi="Times New Roman" w:cs="Times New Roman"/>
          <w:sz w:val="20"/>
          <w:szCs w:val="20"/>
        </w:rPr>
        <w:t>UltraScale+MPSoC</w:t>
      </w:r>
      <w:proofErr w:type="spellEnd"/>
      <w:r w:rsidRPr="00210231">
        <w:rPr>
          <w:rFonts w:ascii="Times New Roman" w:hAnsi="Times New Roman" w:cs="Times New Roman"/>
          <w:sz w:val="20"/>
          <w:szCs w:val="20"/>
        </w:rPr>
        <w:t xml:space="preserve"> ZCU104 board that achieves a power consumption of 3.333W, a clock frequency of 100 MHz, and a LUT of 0.20% for hardware implementation.</w:t>
      </w:r>
    </w:p>
    <w:p w:rsidR="00286E45" w:rsidRPr="00795E23" w:rsidRDefault="00ED3B13" w:rsidP="00ED3B13">
      <w:pPr>
        <w:pStyle w:val="ListParagraph"/>
        <w:spacing w:before="160" w:after="80" w:line="240" w:lineRule="auto"/>
        <w:ind w:left="0"/>
        <w:contextualSpacing w:val="0"/>
        <w:jc w:val="center"/>
        <w:outlineLvl w:val="0"/>
        <w:rPr>
          <w:rFonts w:ascii="Times New Roman" w:hAnsi="Times New Roman" w:cs="Times New Roman"/>
          <w:sz w:val="20"/>
          <w:szCs w:val="20"/>
        </w:rPr>
      </w:pPr>
      <w:r>
        <w:rPr>
          <w:rFonts w:ascii="Times New Roman" w:hAnsi="Times New Roman" w:cs="Times New Roman"/>
          <w:sz w:val="20"/>
          <w:szCs w:val="20"/>
        </w:rPr>
        <w:t xml:space="preserve">VI. </w:t>
      </w:r>
      <w:r w:rsidR="00286E45" w:rsidRPr="00795E23">
        <w:rPr>
          <w:rFonts w:ascii="Times New Roman" w:hAnsi="Times New Roman" w:cs="Times New Roman"/>
          <w:sz w:val="20"/>
          <w:szCs w:val="20"/>
        </w:rPr>
        <w:t>CHALLENGES AND FUTURE SCOPE</w:t>
      </w:r>
    </w:p>
    <w:p w:rsidR="00286E45" w:rsidRPr="00210231" w:rsidRDefault="00286E45" w:rsidP="00286E45">
      <w:pPr>
        <w:pStyle w:val="ListParagraph"/>
        <w:numPr>
          <w:ilvl w:val="0"/>
          <w:numId w:val="3"/>
        </w:numPr>
        <w:spacing w:after="120" w:line="228" w:lineRule="auto"/>
        <w:ind w:left="578" w:hanging="289"/>
        <w:jc w:val="both"/>
        <w:rPr>
          <w:rFonts w:ascii="Times New Roman" w:hAnsi="Times New Roman" w:cs="Times New Roman"/>
          <w:sz w:val="20"/>
          <w:szCs w:val="20"/>
        </w:rPr>
      </w:pPr>
      <w:r w:rsidRPr="00210231">
        <w:rPr>
          <w:rFonts w:ascii="Times New Roman" w:hAnsi="Times New Roman" w:cs="Times New Roman"/>
          <w:sz w:val="20"/>
          <w:szCs w:val="20"/>
        </w:rPr>
        <w:t>Although research has advanced in AI-based plant disease identification, little research discusses the use of FPGA-based artificial intelligence accelerators in real-time applications for medicinal plants. Typically, hardware design complexity prohibits the utilization of hardware in truly integrated agricultural systems.</w:t>
      </w:r>
    </w:p>
    <w:p w:rsidR="00286E45" w:rsidRPr="00210231" w:rsidRDefault="00286E45" w:rsidP="00286E45">
      <w:pPr>
        <w:pStyle w:val="ListParagraph"/>
        <w:numPr>
          <w:ilvl w:val="0"/>
          <w:numId w:val="3"/>
        </w:numPr>
        <w:spacing w:after="120" w:line="228" w:lineRule="auto"/>
        <w:ind w:left="578" w:hanging="289"/>
        <w:jc w:val="both"/>
        <w:rPr>
          <w:rFonts w:ascii="Times New Roman" w:hAnsi="Times New Roman" w:cs="Times New Roman"/>
          <w:sz w:val="20"/>
          <w:szCs w:val="20"/>
        </w:rPr>
      </w:pPr>
      <w:r w:rsidRPr="00210231">
        <w:rPr>
          <w:rFonts w:ascii="Times New Roman" w:hAnsi="Times New Roman" w:cs="Times New Roman"/>
          <w:sz w:val="20"/>
          <w:szCs w:val="20"/>
        </w:rPr>
        <w:lastRenderedPageBreak/>
        <w:t>Although ML and DL methods have been used to detect plant disease, very little research has been done on incorporating them into real-time systems. Contrary to standard literature, real-world deployments require the model to converge smoothly while preserving inference speed and accuracy.</w:t>
      </w:r>
    </w:p>
    <w:p w:rsidR="00286E45" w:rsidRPr="00210231" w:rsidRDefault="00286E45" w:rsidP="00286E45">
      <w:pPr>
        <w:pStyle w:val="ListParagraph"/>
        <w:numPr>
          <w:ilvl w:val="0"/>
          <w:numId w:val="3"/>
        </w:numPr>
        <w:spacing w:after="120" w:line="228" w:lineRule="auto"/>
        <w:ind w:left="578" w:hanging="289"/>
        <w:jc w:val="both"/>
        <w:rPr>
          <w:rFonts w:ascii="Times New Roman" w:hAnsi="Times New Roman" w:cs="Times New Roman"/>
          <w:sz w:val="20"/>
          <w:szCs w:val="20"/>
        </w:rPr>
      </w:pPr>
      <w:r w:rsidRPr="00210231">
        <w:rPr>
          <w:rFonts w:ascii="Times New Roman" w:hAnsi="Times New Roman" w:cs="Times New Roman"/>
          <w:sz w:val="20"/>
          <w:szCs w:val="20"/>
        </w:rPr>
        <w:t>It is difficult to design new FPGA architectures that are low-power and high-performance, as these three criteria - speed, power consumption, and hardware - are interrelated optimization criteria. It requires expert knowledge in both AI and hardware systems to optimize performance.</w:t>
      </w:r>
    </w:p>
    <w:p w:rsidR="00ED3B13" w:rsidRPr="008D005E" w:rsidRDefault="00286E45" w:rsidP="008D005E">
      <w:pPr>
        <w:pStyle w:val="ListParagraph"/>
        <w:numPr>
          <w:ilvl w:val="0"/>
          <w:numId w:val="3"/>
        </w:numPr>
        <w:spacing w:after="120" w:line="228" w:lineRule="auto"/>
        <w:ind w:left="578" w:hanging="289"/>
        <w:jc w:val="both"/>
        <w:rPr>
          <w:rFonts w:ascii="Times New Roman" w:hAnsi="Times New Roman" w:cs="Times New Roman"/>
          <w:sz w:val="20"/>
          <w:szCs w:val="20"/>
        </w:rPr>
      </w:pPr>
      <w:r w:rsidRPr="00210231">
        <w:rPr>
          <w:rFonts w:ascii="Times New Roman" w:hAnsi="Times New Roman" w:cs="Times New Roman"/>
          <w:sz w:val="20"/>
          <w:szCs w:val="20"/>
        </w:rPr>
        <w:t>Most of the literature does not adequately evaluate the efficiency, scalability, or generalizability of FPGA-based systems across different plant species and disease types associated with medicinal plants. Many of the studies seem to emphasise only particular plant species, so there is a limited understanding of how these designs generalize given generic environmental and crop conditions.</w:t>
      </w:r>
    </w:p>
    <w:p w:rsidR="00286E45" w:rsidRPr="00795E23" w:rsidRDefault="00286E45" w:rsidP="00286E45">
      <w:pPr>
        <w:spacing w:before="120" w:after="60" w:line="240" w:lineRule="auto"/>
        <w:ind w:left="289" w:hanging="289"/>
        <w:outlineLvl w:val="1"/>
        <w:rPr>
          <w:rFonts w:ascii="Times New Roman" w:hAnsi="Times New Roman" w:cs="Times New Roman"/>
          <w:i/>
          <w:sz w:val="20"/>
          <w:szCs w:val="20"/>
        </w:rPr>
      </w:pPr>
      <w:r>
        <w:rPr>
          <w:rFonts w:ascii="Times New Roman" w:hAnsi="Times New Roman" w:cs="Times New Roman"/>
          <w:i/>
          <w:sz w:val="20"/>
          <w:szCs w:val="20"/>
        </w:rPr>
        <w:t>A.</w:t>
      </w:r>
      <w:r w:rsidRPr="00795E23">
        <w:rPr>
          <w:rFonts w:ascii="Times New Roman" w:hAnsi="Times New Roman" w:cs="Times New Roman"/>
          <w:i/>
          <w:sz w:val="20"/>
          <w:szCs w:val="20"/>
        </w:rPr>
        <w:t xml:space="preserve"> Future scope</w:t>
      </w:r>
    </w:p>
    <w:p w:rsidR="00286E45" w:rsidRPr="00210231" w:rsidRDefault="00286E45" w:rsidP="00286E45">
      <w:pPr>
        <w:spacing w:after="120" w:line="228" w:lineRule="auto"/>
        <w:ind w:firstLine="289"/>
        <w:jc w:val="both"/>
        <w:rPr>
          <w:rFonts w:ascii="Times New Roman" w:hAnsi="Times New Roman" w:cs="Times New Roman"/>
          <w:sz w:val="20"/>
          <w:szCs w:val="20"/>
        </w:rPr>
      </w:pPr>
      <w:r w:rsidRPr="00210231">
        <w:rPr>
          <w:rFonts w:ascii="Times New Roman" w:hAnsi="Times New Roman" w:cs="Times New Roman"/>
          <w:sz w:val="20"/>
          <w:szCs w:val="20"/>
        </w:rPr>
        <w:t xml:space="preserve">This review highlights the increasing trend of using hardware learning accelerated based techniques to detect illnesses in medicinal plant leaves. This review focuses on a hardware efficient accelerator for plant disease classification rather than standard hardware learning accelerators. It emphasizes methods that use arithmetic units designed for resource-constrained situations and efficient computing architectures to prioritize speed and accuracy. In summary, it will describe an array of lightweight accelerators that focus on optimizing detection quality while minimizing hardware resources, which is crucial for real-time and low-power applications. Additionally, the research looks into accelerator architecture that may be configured to respond to different plant species and disease types, providing flexibility in deployment and application. This alternative offers a more practical embedded solution than one that requires hours of work for use in agriculture. As this trend and research advances on medicinal plants and agricultural diseases, theoretical plant disease diagnosis methods are giving way to reusable, scalable, and energy-efficient methods. </w:t>
      </w:r>
    </w:p>
    <w:p w:rsidR="00286E45" w:rsidRPr="00795E23" w:rsidRDefault="00ED3B13" w:rsidP="00ED3B13">
      <w:pPr>
        <w:pStyle w:val="ListParagraph"/>
        <w:spacing w:before="160" w:after="80" w:line="240" w:lineRule="auto"/>
        <w:ind w:left="0"/>
        <w:contextualSpacing w:val="0"/>
        <w:jc w:val="center"/>
        <w:outlineLvl w:val="0"/>
        <w:rPr>
          <w:rFonts w:ascii="Times New Roman" w:hAnsi="Times New Roman" w:cs="Times New Roman"/>
          <w:sz w:val="20"/>
          <w:szCs w:val="20"/>
        </w:rPr>
      </w:pPr>
      <w:r>
        <w:rPr>
          <w:rFonts w:ascii="Times New Roman" w:hAnsi="Times New Roman" w:cs="Times New Roman"/>
          <w:sz w:val="20"/>
          <w:szCs w:val="20"/>
        </w:rPr>
        <w:t xml:space="preserve">VII. </w:t>
      </w:r>
      <w:r w:rsidR="00286E45" w:rsidRPr="00795E23">
        <w:rPr>
          <w:rFonts w:ascii="Times New Roman" w:hAnsi="Times New Roman" w:cs="Times New Roman"/>
          <w:sz w:val="20"/>
          <w:szCs w:val="20"/>
        </w:rPr>
        <w:t>CONCLUSION</w:t>
      </w:r>
    </w:p>
    <w:p w:rsidR="00286E45" w:rsidRPr="00210231" w:rsidRDefault="00286E45" w:rsidP="00286E45">
      <w:pPr>
        <w:spacing w:after="120" w:line="228" w:lineRule="auto"/>
        <w:ind w:firstLine="289"/>
        <w:jc w:val="both"/>
        <w:rPr>
          <w:rFonts w:ascii="Times New Roman" w:eastAsia="Times New Roman" w:hAnsi="Times New Roman" w:cs="Times New Roman"/>
          <w:sz w:val="20"/>
          <w:szCs w:val="20"/>
          <w:lang w:val="en-IN" w:eastAsia="en-IN"/>
        </w:rPr>
      </w:pPr>
      <w:r w:rsidRPr="00210231">
        <w:rPr>
          <w:rFonts w:ascii="Times New Roman" w:hAnsi="Times New Roman" w:cs="Times New Roman"/>
          <w:sz w:val="20"/>
          <w:szCs w:val="20"/>
        </w:rPr>
        <w:t xml:space="preserve">The paper has examined the literature on medicinal plant leaf disease detection employing artificial intelligence, ML, and FPGA-based systems. </w:t>
      </w:r>
      <w:r w:rsidRPr="00210231">
        <w:rPr>
          <w:rFonts w:ascii="Times New Roman" w:eastAsia="Times New Roman" w:hAnsi="Times New Roman" w:cs="Times New Roman"/>
          <w:sz w:val="20"/>
          <w:szCs w:val="20"/>
          <w:lang w:val="en-IN" w:eastAsia="en-IN"/>
        </w:rPr>
        <w:t xml:space="preserve">The findings show an increase in research focused on achieving real-time, low-power, accurate detection of difficulties involving medicinal plant species. </w:t>
      </w:r>
      <w:r w:rsidRPr="00210231">
        <w:rPr>
          <w:rFonts w:ascii="Times New Roman" w:hAnsi="Times New Roman" w:cs="Times New Roman"/>
          <w:sz w:val="20"/>
          <w:szCs w:val="20"/>
        </w:rPr>
        <w:t xml:space="preserve">This review evaluated several feature extraction methods, classification models, and artificial intelligence optimizations for hardware platforms to improve performance in the area of medicinal plant disease detection. This research highlighted the close link between deep learning and efficient hardware implementations to address limited datasets, species diversity, and variability in environmental conditions of the medicinal plant disease detection area. </w:t>
      </w:r>
    </w:p>
    <w:p w:rsidR="00286E45" w:rsidRPr="00795E23" w:rsidRDefault="00286E45" w:rsidP="00286E45">
      <w:pPr>
        <w:pStyle w:val="ListParagraph"/>
        <w:spacing w:before="160" w:after="80" w:line="240" w:lineRule="auto"/>
        <w:ind w:left="0"/>
        <w:jc w:val="center"/>
        <w:outlineLvl w:val="0"/>
        <w:rPr>
          <w:rFonts w:ascii="Times New Roman" w:hAnsi="Times New Roman" w:cs="Times New Roman"/>
          <w:sz w:val="20"/>
          <w:szCs w:val="20"/>
        </w:rPr>
      </w:pPr>
      <w:r w:rsidRPr="00795E23">
        <w:rPr>
          <w:rFonts w:ascii="Times New Roman" w:hAnsi="Times New Roman" w:cs="Times New Roman"/>
          <w:sz w:val="20"/>
          <w:szCs w:val="20"/>
        </w:rPr>
        <w:t xml:space="preserve">REFERENCE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 </w:t>
      </w:r>
      <w:r w:rsidRPr="00F62B8A">
        <w:rPr>
          <w:rFonts w:ascii="Times New Roman" w:hAnsi="Times New Roman" w:cs="Times New Roman"/>
          <w:color w:val="222222"/>
          <w:sz w:val="16"/>
          <w:szCs w:val="16"/>
          <w:shd w:val="clear" w:color="auto" w:fill="FFFFFF"/>
        </w:rPr>
        <w:t xml:space="preserve">B. G. David, </w:t>
      </w:r>
      <w:r w:rsidR="008D005E">
        <w:rPr>
          <w:rFonts w:ascii="Times New Roman" w:hAnsi="Times New Roman" w:cs="Times New Roman"/>
          <w:color w:val="222222"/>
          <w:sz w:val="16"/>
          <w:szCs w:val="16"/>
          <w:shd w:val="clear" w:color="auto" w:fill="FFFFFF"/>
        </w:rPr>
        <w:t>“</w:t>
      </w:r>
      <w:r w:rsidRPr="00F62B8A">
        <w:rPr>
          <w:rFonts w:ascii="Times New Roman" w:hAnsi="Times New Roman" w:cs="Times New Roman"/>
          <w:color w:val="222222"/>
          <w:sz w:val="16"/>
          <w:szCs w:val="16"/>
          <w:shd w:val="clear" w:color="auto" w:fill="FFFFFF"/>
        </w:rPr>
        <w:t>Cultural Barriers to Medicinal Plant use in Disease Management</w:t>
      </w:r>
      <w:r w:rsidR="008D005E">
        <w:rPr>
          <w:rFonts w:ascii="Times New Roman" w:hAnsi="Times New Roman" w:cs="Times New Roman"/>
          <w:color w:val="222222"/>
          <w:sz w:val="16"/>
          <w:szCs w:val="16"/>
          <w:shd w:val="clear" w:color="auto" w:fill="FFFFFF"/>
        </w:rPr>
        <w:t>”</w:t>
      </w:r>
      <w:r w:rsidRPr="00F62B8A">
        <w:rPr>
          <w:rFonts w:ascii="Times New Roman" w:hAnsi="Times New Roman" w:cs="Times New Roman"/>
          <w:color w:val="222222"/>
          <w:sz w:val="16"/>
          <w:szCs w:val="16"/>
          <w:shd w:val="clear" w:color="auto" w:fill="FFFFFF"/>
        </w:rPr>
        <w:t>.</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 </w:t>
      </w:r>
      <w:r w:rsidRPr="00F62B8A">
        <w:rPr>
          <w:rFonts w:ascii="Times New Roman" w:hAnsi="Times New Roman" w:cs="Times New Roman"/>
          <w:color w:val="222222"/>
          <w:sz w:val="16"/>
          <w:szCs w:val="16"/>
          <w:shd w:val="clear" w:color="auto" w:fill="FFFFFF"/>
        </w:rPr>
        <w:t xml:space="preserve">S. </w:t>
      </w:r>
      <w:proofErr w:type="spellStart"/>
      <w:r w:rsidRPr="00F62B8A">
        <w:rPr>
          <w:rFonts w:ascii="Times New Roman" w:hAnsi="Times New Roman" w:cs="Times New Roman"/>
          <w:color w:val="222222"/>
          <w:sz w:val="16"/>
          <w:szCs w:val="16"/>
          <w:shd w:val="clear" w:color="auto" w:fill="FFFFFF"/>
        </w:rPr>
        <w:t>Aboelenin</w:t>
      </w:r>
      <w:proofErr w:type="spellEnd"/>
      <w:r w:rsidRPr="00F62B8A">
        <w:rPr>
          <w:rFonts w:ascii="Times New Roman" w:hAnsi="Times New Roman" w:cs="Times New Roman"/>
          <w:color w:val="222222"/>
          <w:sz w:val="16"/>
          <w:szCs w:val="16"/>
          <w:shd w:val="clear" w:color="auto" w:fill="FFFFFF"/>
        </w:rPr>
        <w:t xml:space="preserve">, F. A. </w:t>
      </w:r>
      <w:proofErr w:type="spellStart"/>
      <w:r w:rsidRPr="00F62B8A">
        <w:rPr>
          <w:rFonts w:ascii="Times New Roman" w:hAnsi="Times New Roman" w:cs="Times New Roman"/>
          <w:color w:val="222222"/>
          <w:sz w:val="16"/>
          <w:szCs w:val="16"/>
          <w:shd w:val="clear" w:color="auto" w:fill="FFFFFF"/>
        </w:rPr>
        <w:t>Elbasheer</w:t>
      </w:r>
      <w:proofErr w:type="spellEnd"/>
      <w:r w:rsidRPr="00F62B8A">
        <w:rPr>
          <w:rFonts w:ascii="Times New Roman" w:hAnsi="Times New Roman" w:cs="Times New Roman"/>
          <w:color w:val="222222"/>
          <w:sz w:val="16"/>
          <w:szCs w:val="16"/>
          <w:shd w:val="clear" w:color="auto" w:fill="FFFFFF"/>
        </w:rPr>
        <w:t xml:space="preserve">, M. M. </w:t>
      </w:r>
      <w:proofErr w:type="spellStart"/>
      <w:r w:rsidRPr="00F62B8A">
        <w:rPr>
          <w:rFonts w:ascii="Times New Roman" w:hAnsi="Times New Roman" w:cs="Times New Roman"/>
          <w:color w:val="222222"/>
          <w:sz w:val="16"/>
          <w:szCs w:val="16"/>
          <w:shd w:val="clear" w:color="auto" w:fill="FFFFFF"/>
        </w:rPr>
        <w:t>Eltoukhy</w:t>
      </w:r>
      <w:proofErr w:type="spellEnd"/>
      <w:r w:rsidRPr="00F62B8A">
        <w:rPr>
          <w:rFonts w:ascii="Times New Roman" w:hAnsi="Times New Roman" w:cs="Times New Roman"/>
          <w:color w:val="222222"/>
          <w:sz w:val="16"/>
          <w:szCs w:val="16"/>
          <w:shd w:val="clear" w:color="auto" w:fill="FFFFFF"/>
        </w:rPr>
        <w:t>, W. M. El-</w:t>
      </w:r>
      <w:proofErr w:type="spellStart"/>
      <w:r w:rsidRPr="00F62B8A">
        <w:rPr>
          <w:rFonts w:ascii="Times New Roman" w:hAnsi="Times New Roman" w:cs="Times New Roman"/>
          <w:color w:val="222222"/>
          <w:sz w:val="16"/>
          <w:szCs w:val="16"/>
          <w:shd w:val="clear" w:color="auto" w:fill="FFFFFF"/>
        </w:rPr>
        <w:t>Hady</w:t>
      </w:r>
      <w:proofErr w:type="spellEnd"/>
      <w:r w:rsidRPr="00F62B8A">
        <w:rPr>
          <w:rFonts w:ascii="Times New Roman" w:hAnsi="Times New Roman" w:cs="Times New Roman"/>
          <w:color w:val="222222"/>
          <w:sz w:val="16"/>
          <w:szCs w:val="16"/>
          <w:shd w:val="clear" w:color="auto" w:fill="FFFFFF"/>
        </w:rPr>
        <w:t xml:space="preserve">, &amp; K. M. </w:t>
      </w:r>
      <w:proofErr w:type="spellStart"/>
      <w:r w:rsidRPr="00F62B8A">
        <w:rPr>
          <w:rFonts w:ascii="Times New Roman" w:hAnsi="Times New Roman" w:cs="Times New Roman"/>
          <w:color w:val="222222"/>
          <w:sz w:val="16"/>
          <w:szCs w:val="16"/>
          <w:shd w:val="clear" w:color="auto" w:fill="FFFFFF"/>
        </w:rPr>
        <w:t>Hosny</w:t>
      </w:r>
      <w:proofErr w:type="spellEnd"/>
      <w:r w:rsidRPr="00F62B8A">
        <w:rPr>
          <w:rFonts w:ascii="Times New Roman" w:hAnsi="Times New Roman" w:cs="Times New Roman"/>
          <w:color w:val="222222"/>
          <w:sz w:val="16"/>
          <w:szCs w:val="16"/>
          <w:shd w:val="clear" w:color="auto" w:fill="FFFFFF"/>
        </w:rPr>
        <w:t>. “A hybrid Framework for plant leaf disease detection and classification using convolutional neural networks and vision transformer”. </w:t>
      </w:r>
      <w:r w:rsidRPr="00F62B8A">
        <w:rPr>
          <w:rFonts w:ascii="Times New Roman" w:hAnsi="Times New Roman" w:cs="Times New Roman"/>
          <w:i/>
          <w:iCs/>
          <w:color w:val="222222"/>
          <w:sz w:val="16"/>
          <w:szCs w:val="16"/>
          <w:shd w:val="clear" w:color="auto" w:fill="FFFFFF"/>
        </w:rPr>
        <w:t>Complex &amp; Intelligent Systems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11, no.</w:t>
      </w:r>
      <w:r w:rsidRPr="00F62B8A">
        <w:rPr>
          <w:rFonts w:ascii="Times New Roman" w:hAnsi="Times New Roman" w:cs="Times New Roman"/>
          <w:color w:val="222222"/>
          <w:sz w:val="16"/>
          <w:szCs w:val="16"/>
          <w:shd w:val="clear" w:color="auto" w:fill="FFFFFF"/>
        </w:rPr>
        <w:t>2, pp.142, 2025.</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lastRenderedPageBreak/>
        <w:t xml:space="preserve">[3] </w:t>
      </w:r>
      <w:r w:rsidRPr="00F62B8A">
        <w:rPr>
          <w:rFonts w:ascii="Times New Roman" w:hAnsi="Times New Roman" w:cs="Times New Roman"/>
          <w:color w:val="222222"/>
          <w:sz w:val="16"/>
          <w:szCs w:val="16"/>
          <w:shd w:val="clear" w:color="auto" w:fill="FFFFFF"/>
        </w:rPr>
        <w:t xml:space="preserve">A. </w:t>
      </w:r>
      <w:proofErr w:type="spellStart"/>
      <w:r w:rsidRPr="00F62B8A">
        <w:rPr>
          <w:rFonts w:ascii="Times New Roman" w:hAnsi="Times New Roman" w:cs="Times New Roman"/>
          <w:color w:val="222222"/>
          <w:sz w:val="16"/>
          <w:szCs w:val="16"/>
          <w:shd w:val="clear" w:color="auto" w:fill="FFFFFF"/>
        </w:rPr>
        <w:t>Firdaus</w:t>
      </w:r>
      <w:proofErr w:type="spellEnd"/>
      <w:r w:rsidRPr="00F62B8A">
        <w:rPr>
          <w:rFonts w:ascii="Times New Roman" w:hAnsi="Times New Roman" w:cs="Times New Roman"/>
          <w:color w:val="222222"/>
          <w:sz w:val="16"/>
          <w:szCs w:val="16"/>
          <w:shd w:val="clear" w:color="auto" w:fill="FFFFFF"/>
        </w:rPr>
        <w:t xml:space="preserve">, M. H. </w:t>
      </w:r>
      <w:proofErr w:type="spellStart"/>
      <w:r w:rsidRPr="00F62B8A">
        <w:rPr>
          <w:rFonts w:ascii="Times New Roman" w:hAnsi="Times New Roman" w:cs="Times New Roman"/>
          <w:color w:val="222222"/>
          <w:sz w:val="16"/>
          <w:szCs w:val="16"/>
          <w:shd w:val="clear" w:color="auto" w:fill="FFFFFF"/>
        </w:rPr>
        <w:t>Yunus</w:t>
      </w:r>
      <w:proofErr w:type="spellEnd"/>
      <w:r w:rsidRPr="00F62B8A">
        <w:rPr>
          <w:rFonts w:ascii="Times New Roman" w:hAnsi="Times New Roman" w:cs="Times New Roman"/>
          <w:color w:val="222222"/>
          <w:sz w:val="16"/>
          <w:szCs w:val="16"/>
          <w:shd w:val="clear" w:color="auto" w:fill="FFFFFF"/>
        </w:rPr>
        <w:t xml:space="preserve">, S. K. </w:t>
      </w:r>
      <w:proofErr w:type="spellStart"/>
      <w:r w:rsidRPr="00F62B8A">
        <w:rPr>
          <w:rFonts w:ascii="Times New Roman" w:hAnsi="Times New Roman" w:cs="Times New Roman"/>
          <w:color w:val="222222"/>
          <w:sz w:val="16"/>
          <w:szCs w:val="16"/>
          <w:shd w:val="clear" w:color="auto" w:fill="FFFFFF"/>
        </w:rPr>
        <w:t>Izhar</w:t>
      </w:r>
      <w:proofErr w:type="spellEnd"/>
      <w:r w:rsidRPr="00F62B8A">
        <w:rPr>
          <w:rFonts w:ascii="Times New Roman" w:hAnsi="Times New Roman" w:cs="Times New Roman"/>
          <w:color w:val="222222"/>
          <w:sz w:val="16"/>
          <w:szCs w:val="16"/>
          <w:shd w:val="clear" w:color="auto" w:fill="FFFFFF"/>
        </w:rPr>
        <w:t xml:space="preserve">, &amp; U. </w:t>
      </w:r>
      <w:proofErr w:type="spellStart"/>
      <w:r w:rsidRPr="00F62B8A">
        <w:rPr>
          <w:rFonts w:ascii="Times New Roman" w:hAnsi="Times New Roman" w:cs="Times New Roman"/>
          <w:color w:val="222222"/>
          <w:sz w:val="16"/>
          <w:szCs w:val="16"/>
          <w:shd w:val="clear" w:color="auto" w:fill="FFFFFF"/>
        </w:rPr>
        <w:t>Afaq</w:t>
      </w:r>
      <w:proofErr w:type="spellEnd"/>
      <w:r w:rsidRPr="00F62B8A">
        <w:rPr>
          <w:rFonts w:ascii="Times New Roman" w:hAnsi="Times New Roman" w:cs="Times New Roman"/>
          <w:color w:val="222222"/>
          <w:sz w:val="16"/>
          <w:szCs w:val="16"/>
          <w:shd w:val="clear" w:color="auto" w:fill="FFFFFF"/>
        </w:rPr>
        <w:t>. “Medicinal plants in the treatment of respiratory diseases and their future aspects”. </w:t>
      </w:r>
      <w:r w:rsidRPr="00F62B8A">
        <w:rPr>
          <w:rFonts w:ascii="Times New Roman" w:hAnsi="Times New Roman" w:cs="Times New Roman"/>
          <w:i/>
          <w:iCs/>
          <w:color w:val="222222"/>
          <w:sz w:val="16"/>
          <w:szCs w:val="16"/>
          <w:shd w:val="clear" w:color="auto" w:fill="FFFFFF"/>
        </w:rPr>
        <w:t>Recent Patents on Biotechnology</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19, no.</w:t>
      </w:r>
      <w:r w:rsidRPr="00F62B8A">
        <w:rPr>
          <w:rFonts w:ascii="Times New Roman" w:hAnsi="Times New Roman" w:cs="Times New Roman"/>
          <w:color w:val="222222"/>
          <w:sz w:val="16"/>
          <w:szCs w:val="16"/>
          <w:shd w:val="clear" w:color="auto" w:fill="FFFFFF"/>
        </w:rPr>
        <w:t>1, pp.2-18,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 </w:t>
      </w:r>
      <w:r w:rsidRPr="00F62B8A">
        <w:rPr>
          <w:rFonts w:ascii="Times New Roman" w:hAnsi="Times New Roman" w:cs="Times New Roman"/>
          <w:color w:val="222222"/>
          <w:sz w:val="16"/>
          <w:szCs w:val="16"/>
          <w:shd w:val="clear" w:color="auto" w:fill="FFFFFF"/>
        </w:rPr>
        <w:t xml:space="preserve">I. </w:t>
      </w:r>
      <w:proofErr w:type="spellStart"/>
      <w:r w:rsidRPr="00F62B8A">
        <w:rPr>
          <w:rFonts w:ascii="Times New Roman" w:hAnsi="Times New Roman" w:cs="Times New Roman"/>
          <w:color w:val="222222"/>
          <w:sz w:val="16"/>
          <w:szCs w:val="16"/>
          <w:shd w:val="clear" w:color="auto" w:fill="FFFFFF"/>
        </w:rPr>
        <w:t>Bouacida</w:t>
      </w:r>
      <w:proofErr w:type="spellEnd"/>
      <w:r w:rsidRPr="00F62B8A">
        <w:rPr>
          <w:rFonts w:ascii="Times New Roman" w:hAnsi="Times New Roman" w:cs="Times New Roman"/>
          <w:color w:val="222222"/>
          <w:sz w:val="16"/>
          <w:szCs w:val="16"/>
          <w:shd w:val="clear" w:color="auto" w:fill="FFFFFF"/>
        </w:rPr>
        <w:t xml:space="preserve">, B. </w:t>
      </w:r>
      <w:proofErr w:type="spellStart"/>
      <w:r w:rsidRPr="00F62B8A">
        <w:rPr>
          <w:rFonts w:ascii="Times New Roman" w:hAnsi="Times New Roman" w:cs="Times New Roman"/>
          <w:color w:val="222222"/>
          <w:sz w:val="16"/>
          <w:szCs w:val="16"/>
          <w:shd w:val="clear" w:color="auto" w:fill="FFFFFF"/>
        </w:rPr>
        <w:t>Farou</w:t>
      </w:r>
      <w:proofErr w:type="spellEnd"/>
      <w:r w:rsidRPr="00F62B8A">
        <w:rPr>
          <w:rFonts w:ascii="Times New Roman" w:hAnsi="Times New Roman" w:cs="Times New Roman"/>
          <w:color w:val="222222"/>
          <w:sz w:val="16"/>
          <w:szCs w:val="16"/>
          <w:shd w:val="clear" w:color="auto" w:fill="FFFFFF"/>
        </w:rPr>
        <w:t xml:space="preserve">, L. </w:t>
      </w:r>
      <w:proofErr w:type="spellStart"/>
      <w:r w:rsidRPr="00F62B8A">
        <w:rPr>
          <w:rFonts w:ascii="Times New Roman" w:hAnsi="Times New Roman" w:cs="Times New Roman"/>
          <w:color w:val="222222"/>
          <w:sz w:val="16"/>
          <w:szCs w:val="16"/>
          <w:shd w:val="clear" w:color="auto" w:fill="FFFFFF"/>
        </w:rPr>
        <w:t>Djakhdjakha</w:t>
      </w:r>
      <w:proofErr w:type="spellEnd"/>
      <w:r w:rsidRPr="00F62B8A">
        <w:rPr>
          <w:rFonts w:ascii="Times New Roman" w:hAnsi="Times New Roman" w:cs="Times New Roman"/>
          <w:color w:val="222222"/>
          <w:sz w:val="16"/>
          <w:szCs w:val="16"/>
          <w:shd w:val="clear" w:color="auto" w:fill="FFFFFF"/>
        </w:rPr>
        <w:t xml:space="preserve">, H. </w:t>
      </w:r>
      <w:proofErr w:type="spellStart"/>
      <w:r w:rsidRPr="00F62B8A">
        <w:rPr>
          <w:rFonts w:ascii="Times New Roman" w:hAnsi="Times New Roman" w:cs="Times New Roman"/>
          <w:color w:val="222222"/>
          <w:sz w:val="16"/>
          <w:szCs w:val="16"/>
          <w:shd w:val="clear" w:color="auto" w:fill="FFFFFF"/>
        </w:rPr>
        <w:t>Seridi</w:t>
      </w:r>
      <w:proofErr w:type="spellEnd"/>
      <w:r w:rsidRPr="00F62B8A">
        <w:rPr>
          <w:rFonts w:ascii="Times New Roman" w:hAnsi="Times New Roman" w:cs="Times New Roman"/>
          <w:color w:val="222222"/>
          <w:sz w:val="16"/>
          <w:szCs w:val="16"/>
          <w:shd w:val="clear" w:color="auto" w:fill="FFFFFF"/>
        </w:rPr>
        <w:t xml:space="preserve">, &amp; M. </w:t>
      </w:r>
      <w:proofErr w:type="spellStart"/>
      <w:r w:rsidRPr="00F62B8A">
        <w:rPr>
          <w:rFonts w:ascii="Times New Roman" w:hAnsi="Times New Roman" w:cs="Times New Roman"/>
          <w:color w:val="222222"/>
          <w:sz w:val="16"/>
          <w:szCs w:val="16"/>
          <w:shd w:val="clear" w:color="auto" w:fill="FFFFFF"/>
        </w:rPr>
        <w:t>Kurulay</w:t>
      </w:r>
      <w:proofErr w:type="spellEnd"/>
      <w:r w:rsidRPr="00F62B8A">
        <w:rPr>
          <w:rFonts w:ascii="Times New Roman" w:hAnsi="Times New Roman" w:cs="Times New Roman"/>
          <w:color w:val="222222"/>
          <w:sz w:val="16"/>
          <w:szCs w:val="16"/>
          <w:shd w:val="clear" w:color="auto" w:fill="FFFFFF"/>
        </w:rPr>
        <w:t>. “Innovative deep learning approach for cross-crop plant disease detection: A generalized method for identifying unhealthy leaves”. </w:t>
      </w:r>
      <w:r w:rsidRPr="00F62B8A">
        <w:rPr>
          <w:rFonts w:ascii="Times New Roman" w:hAnsi="Times New Roman" w:cs="Times New Roman"/>
          <w:i/>
          <w:iCs/>
          <w:color w:val="222222"/>
          <w:sz w:val="16"/>
          <w:szCs w:val="16"/>
          <w:shd w:val="clear" w:color="auto" w:fill="FFFFFF"/>
        </w:rPr>
        <w:t>Information Processing in Agriculture</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12, no.</w:t>
      </w:r>
      <w:r w:rsidRPr="00F62B8A">
        <w:rPr>
          <w:rFonts w:ascii="Times New Roman" w:hAnsi="Times New Roman" w:cs="Times New Roman"/>
          <w:color w:val="222222"/>
          <w:sz w:val="16"/>
          <w:szCs w:val="16"/>
          <w:shd w:val="clear" w:color="auto" w:fill="FFFFFF"/>
        </w:rPr>
        <w:t>1, pp.54-67, 2025.</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[5] </w:t>
      </w:r>
      <w:r w:rsidRPr="00F62B8A">
        <w:rPr>
          <w:rFonts w:ascii="Times New Roman" w:hAnsi="Times New Roman" w:cs="Times New Roman"/>
          <w:color w:val="222222"/>
          <w:sz w:val="16"/>
          <w:szCs w:val="16"/>
          <w:shd w:val="clear" w:color="auto" w:fill="FFFFFF"/>
        </w:rPr>
        <w:t xml:space="preserve">A. </w:t>
      </w:r>
      <w:proofErr w:type="spellStart"/>
      <w:r w:rsidRPr="00F62B8A">
        <w:rPr>
          <w:rFonts w:ascii="Times New Roman" w:hAnsi="Times New Roman" w:cs="Times New Roman"/>
          <w:color w:val="222222"/>
          <w:sz w:val="16"/>
          <w:szCs w:val="16"/>
          <w:shd w:val="clear" w:color="auto" w:fill="FFFFFF"/>
        </w:rPr>
        <w:t>Dolatabadian</w:t>
      </w:r>
      <w:proofErr w:type="spellEnd"/>
      <w:r w:rsidRPr="00F62B8A">
        <w:rPr>
          <w:rFonts w:ascii="Times New Roman" w:hAnsi="Times New Roman" w:cs="Times New Roman"/>
          <w:color w:val="222222"/>
          <w:sz w:val="16"/>
          <w:szCs w:val="16"/>
          <w:shd w:val="clear" w:color="auto" w:fill="FFFFFF"/>
        </w:rPr>
        <w:t xml:space="preserve">, T. X. </w:t>
      </w:r>
      <w:proofErr w:type="spellStart"/>
      <w:r w:rsidRPr="00F62B8A">
        <w:rPr>
          <w:rFonts w:ascii="Times New Roman" w:hAnsi="Times New Roman" w:cs="Times New Roman"/>
          <w:color w:val="222222"/>
          <w:sz w:val="16"/>
          <w:szCs w:val="16"/>
          <w:shd w:val="clear" w:color="auto" w:fill="FFFFFF"/>
        </w:rPr>
        <w:t>Neik</w:t>
      </w:r>
      <w:proofErr w:type="spellEnd"/>
      <w:r w:rsidRPr="00F62B8A">
        <w:rPr>
          <w:rFonts w:ascii="Times New Roman" w:hAnsi="Times New Roman" w:cs="Times New Roman"/>
          <w:color w:val="222222"/>
          <w:sz w:val="16"/>
          <w:szCs w:val="16"/>
          <w:shd w:val="clear" w:color="auto" w:fill="FFFFFF"/>
        </w:rPr>
        <w:t xml:space="preserve">, M. F. </w:t>
      </w:r>
      <w:proofErr w:type="spellStart"/>
      <w:r w:rsidRPr="00F62B8A">
        <w:rPr>
          <w:rFonts w:ascii="Times New Roman" w:hAnsi="Times New Roman" w:cs="Times New Roman"/>
          <w:color w:val="222222"/>
          <w:sz w:val="16"/>
          <w:szCs w:val="16"/>
          <w:shd w:val="clear" w:color="auto" w:fill="FFFFFF"/>
        </w:rPr>
        <w:t>Danilevicz</w:t>
      </w:r>
      <w:proofErr w:type="spellEnd"/>
      <w:r w:rsidRPr="00F62B8A">
        <w:rPr>
          <w:rFonts w:ascii="Times New Roman" w:hAnsi="Times New Roman" w:cs="Times New Roman"/>
          <w:color w:val="222222"/>
          <w:sz w:val="16"/>
          <w:szCs w:val="16"/>
          <w:shd w:val="clear" w:color="auto" w:fill="FFFFFF"/>
        </w:rPr>
        <w:t xml:space="preserve">, S. R. </w:t>
      </w:r>
      <w:proofErr w:type="spellStart"/>
      <w:r w:rsidRPr="00F62B8A">
        <w:rPr>
          <w:rFonts w:ascii="Times New Roman" w:hAnsi="Times New Roman" w:cs="Times New Roman"/>
          <w:color w:val="222222"/>
          <w:sz w:val="16"/>
          <w:szCs w:val="16"/>
          <w:shd w:val="clear" w:color="auto" w:fill="FFFFFF"/>
        </w:rPr>
        <w:t>Upadhyaya</w:t>
      </w:r>
      <w:proofErr w:type="spellEnd"/>
      <w:r w:rsidRPr="00F62B8A">
        <w:rPr>
          <w:rFonts w:ascii="Times New Roman" w:hAnsi="Times New Roman" w:cs="Times New Roman"/>
          <w:color w:val="222222"/>
          <w:sz w:val="16"/>
          <w:szCs w:val="16"/>
          <w:shd w:val="clear" w:color="auto" w:fill="FFFFFF"/>
        </w:rPr>
        <w:t xml:space="preserve">, J. </w:t>
      </w:r>
      <w:proofErr w:type="spellStart"/>
      <w:r w:rsidRPr="00F62B8A">
        <w:rPr>
          <w:rFonts w:ascii="Times New Roman" w:hAnsi="Times New Roman" w:cs="Times New Roman"/>
          <w:color w:val="222222"/>
          <w:sz w:val="16"/>
          <w:szCs w:val="16"/>
          <w:shd w:val="clear" w:color="auto" w:fill="FFFFFF"/>
        </w:rPr>
        <w:t>Batley</w:t>
      </w:r>
      <w:proofErr w:type="spellEnd"/>
      <w:r w:rsidRPr="00F62B8A">
        <w:rPr>
          <w:rFonts w:ascii="Times New Roman" w:hAnsi="Times New Roman" w:cs="Times New Roman"/>
          <w:color w:val="222222"/>
          <w:sz w:val="16"/>
          <w:szCs w:val="16"/>
          <w:shd w:val="clear" w:color="auto" w:fill="FFFFFF"/>
        </w:rPr>
        <w:t>, &amp; D. Edwards. “Image‐based crop disease detection using machine learning”. </w:t>
      </w:r>
      <w:r w:rsidRPr="00F62B8A">
        <w:rPr>
          <w:rFonts w:ascii="Times New Roman" w:hAnsi="Times New Roman" w:cs="Times New Roman"/>
          <w:i/>
          <w:iCs/>
          <w:color w:val="222222"/>
          <w:sz w:val="16"/>
          <w:szCs w:val="16"/>
          <w:shd w:val="clear" w:color="auto" w:fill="FFFFFF"/>
        </w:rPr>
        <w:t>Plant Pathology</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74, no.</w:t>
      </w:r>
      <w:r w:rsidRPr="00F62B8A">
        <w:rPr>
          <w:rFonts w:ascii="Times New Roman" w:hAnsi="Times New Roman" w:cs="Times New Roman"/>
          <w:color w:val="222222"/>
          <w:sz w:val="16"/>
          <w:szCs w:val="16"/>
          <w:shd w:val="clear" w:color="auto" w:fill="FFFFFF"/>
        </w:rPr>
        <w:t>1, pp.18-38,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[6] </w:t>
      </w:r>
      <w:r w:rsidRPr="00F62B8A">
        <w:rPr>
          <w:rFonts w:ascii="Times New Roman" w:hAnsi="Times New Roman" w:cs="Times New Roman"/>
          <w:color w:val="222222"/>
          <w:sz w:val="16"/>
          <w:szCs w:val="16"/>
          <w:shd w:val="clear" w:color="auto" w:fill="FFFFFF"/>
        </w:rPr>
        <w:t xml:space="preserve">P. </w:t>
      </w:r>
      <w:proofErr w:type="spellStart"/>
      <w:r w:rsidRPr="00F62B8A">
        <w:rPr>
          <w:rFonts w:ascii="Times New Roman" w:hAnsi="Times New Roman" w:cs="Times New Roman"/>
          <w:color w:val="222222"/>
          <w:sz w:val="16"/>
          <w:szCs w:val="16"/>
          <w:shd w:val="clear" w:color="auto" w:fill="FFFFFF"/>
        </w:rPr>
        <w:t>Kandhare</w:t>
      </w:r>
      <w:proofErr w:type="spellEnd"/>
      <w:r w:rsidRPr="00F62B8A">
        <w:rPr>
          <w:rFonts w:ascii="Times New Roman" w:hAnsi="Times New Roman" w:cs="Times New Roman"/>
          <w:color w:val="222222"/>
          <w:sz w:val="16"/>
          <w:szCs w:val="16"/>
          <w:shd w:val="clear" w:color="auto" w:fill="FFFFFF"/>
        </w:rPr>
        <w:t xml:space="preserve">, M. </w:t>
      </w:r>
      <w:proofErr w:type="spellStart"/>
      <w:r w:rsidRPr="00F62B8A">
        <w:rPr>
          <w:rFonts w:ascii="Times New Roman" w:hAnsi="Times New Roman" w:cs="Times New Roman"/>
          <w:color w:val="222222"/>
          <w:sz w:val="16"/>
          <w:szCs w:val="16"/>
          <w:shd w:val="clear" w:color="auto" w:fill="FFFFFF"/>
        </w:rPr>
        <w:t>Kurlekar</w:t>
      </w:r>
      <w:proofErr w:type="spellEnd"/>
      <w:r w:rsidRPr="00F62B8A">
        <w:rPr>
          <w:rFonts w:ascii="Times New Roman" w:hAnsi="Times New Roman" w:cs="Times New Roman"/>
          <w:color w:val="222222"/>
          <w:sz w:val="16"/>
          <w:szCs w:val="16"/>
          <w:shd w:val="clear" w:color="auto" w:fill="FFFFFF"/>
        </w:rPr>
        <w:t xml:space="preserve">, T. Deshpande, &amp; A. </w:t>
      </w:r>
      <w:proofErr w:type="spellStart"/>
      <w:r w:rsidRPr="00F62B8A">
        <w:rPr>
          <w:rFonts w:ascii="Times New Roman" w:hAnsi="Times New Roman" w:cs="Times New Roman"/>
          <w:color w:val="222222"/>
          <w:sz w:val="16"/>
          <w:szCs w:val="16"/>
          <w:shd w:val="clear" w:color="auto" w:fill="FFFFFF"/>
        </w:rPr>
        <w:t>Pawar</w:t>
      </w:r>
      <w:proofErr w:type="spellEnd"/>
      <w:r w:rsidRPr="00F62B8A">
        <w:rPr>
          <w:rFonts w:ascii="Times New Roman" w:hAnsi="Times New Roman" w:cs="Times New Roman"/>
          <w:color w:val="222222"/>
          <w:sz w:val="16"/>
          <w:szCs w:val="16"/>
          <w:shd w:val="clear" w:color="auto" w:fill="FFFFFF"/>
        </w:rPr>
        <w:t>. “A review on revolutionizing healthcare technologies with AI and ML applications in pharmaceutical sciences”. </w:t>
      </w:r>
      <w:r w:rsidRPr="00F62B8A">
        <w:rPr>
          <w:rFonts w:ascii="Times New Roman" w:hAnsi="Times New Roman" w:cs="Times New Roman"/>
          <w:i/>
          <w:iCs/>
          <w:color w:val="222222"/>
          <w:sz w:val="16"/>
          <w:szCs w:val="16"/>
          <w:shd w:val="clear" w:color="auto" w:fill="FFFFFF"/>
        </w:rPr>
        <w:t>Drugs and Drug Candidates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4</w:t>
      </w:r>
      <w:r w:rsidRPr="00F62B8A">
        <w:rPr>
          <w:rFonts w:ascii="Times New Roman" w:hAnsi="Times New Roman" w:cs="Times New Roman"/>
          <w:color w:val="222222"/>
          <w:sz w:val="16"/>
          <w:szCs w:val="16"/>
          <w:shd w:val="clear" w:color="auto" w:fill="FFFFFF"/>
        </w:rPr>
        <w:t>, no.1, pp.9,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[7] </w:t>
      </w:r>
      <w:r w:rsidRPr="00F62B8A">
        <w:rPr>
          <w:rFonts w:ascii="Times New Roman" w:hAnsi="Times New Roman" w:cs="Times New Roman"/>
          <w:color w:val="222222"/>
          <w:sz w:val="16"/>
          <w:szCs w:val="16"/>
          <w:shd w:val="clear" w:color="auto" w:fill="FFFFFF"/>
        </w:rPr>
        <w:t xml:space="preserve">A. </w:t>
      </w:r>
      <w:proofErr w:type="spellStart"/>
      <w:r w:rsidRPr="00F62B8A">
        <w:rPr>
          <w:rFonts w:ascii="Times New Roman" w:hAnsi="Times New Roman" w:cs="Times New Roman"/>
          <w:color w:val="222222"/>
          <w:sz w:val="16"/>
          <w:szCs w:val="16"/>
          <w:shd w:val="clear" w:color="auto" w:fill="FFFFFF"/>
        </w:rPr>
        <w:t>Upadhyay</w:t>
      </w:r>
      <w:proofErr w:type="spellEnd"/>
      <w:r w:rsidRPr="00F62B8A">
        <w:rPr>
          <w:rFonts w:ascii="Times New Roman" w:hAnsi="Times New Roman" w:cs="Times New Roman"/>
          <w:color w:val="222222"/>
          <w:sz w:val="16"/>
          <w:szCs w:val="16"/>
          <w:shd w:val="clear" w:color="auto" w:fill="FFFFFF"/>
        </w:rPr>
        <w:t xml:space="preserve">, N. S. </w:t>
      </w:r>
      <w:proofErr w:type="spellStart"/>
      <w:r w:rsidRPr="00F62B8A">
        <w:rPr>
          <w:rFonts w:ascii="Times New Roman" w:hAnsi="Times New Roman" w:cs="Times New Roman"/>
          <w:color w:val="222222"/>
          <w:sz w:val="16"/>
          <w:szCs w:val="16"/>
          <w:shd w:val="clear" w:color="auto" w:fill="FFFFFF"/>
        </w:rPr>
        <w:t>Chandel</w:t>
      </w:r>
      <w:proofErr w:type="spellEnd"/>
      <w:r w:rsidRPr="00F62B8A">
        <w:rPr>
          <w:rFonts w:ascii="Times New Roman" w:hAnsi="Times New Roman" w:cs="Times New Roman"/>
          <w:color w:val="222222"/>
          <w:sz w:val="16"/>
          <w:szCs w:val="16"/>
          <w:shd w:val="clear" w:color="auto" w:fill="FFFFFF"/>
        </w:rPr>
        <w:t xml:space="preserve">, K. P. Singh, S. K. </w:t>
      </w:r>
      <w:proofErr w:type="spellStart"/>
      <w:r w:rsidRPr="00F62B8A">
        <w:rPr>
          <w:rFonts w:ascii="Times New Roman" w:hAnsi="Times New Roman" w:cs="Times New Roman"/>
          <w:color w:val="222222"/>
          <w:sz w:val="16"/>
          <w:szCs w:val="16"/>
          <w:shd w:val="clear" w:color="auto" w:fill="FFFFFF"/>
        </w:rPr>
        <w:t>Chakraborty</w:t>
      </w:r>
      <w:proofErr w:type="spellEnd"/>
      <w:r w:rsidRPr="00F62B8A">
        <w:rPr>
          <w:rFonts w:ascii="Times New Roman" w:hAnsi="Times New Roman" w:cs="Times New Roman"/>
          <w:color w:val="222222"/>
          <w:sz w:val="16"/>
          <w:szCs w:val="16"/>
          <w:shd w:val="clear" w:color="auto" w:fill="FFFFFF"/>
        </w:rPr>
        <w:t xml:space="preserve">, B. M. </w:t>
      </w:r>
      <w:proofErr w:type="spellStart"/>
      <w:r w:rsidRPr="00F62B8A">
        <w:rPr>
          <w:rFonts w:ascii="Times New Roman" w:hAnsi="Times New Roman" w:cs="Times New Roman"/>
          <w:color w:val="222222"/>
          <w:sz w:val="16"/>
          <w:szCs w:val="16"/>
          <w:shd w:val="clear" w:color="auto" w:fill="FFFFFF"/>
        </w:rPr>
        <w:t>Nandede</w:t>
      </w:r>
      <w:proofErr w:type="spellEnd"/>
      <w:r w:rsidRPr="00F62B8A">
        <w:rPr>
          <w:rFonts w:ascii="Times New Roman" w:hAnsi="Times New Roman" w:cs="Times New Roman"/>
          <w:color w:val="222222"/>
          <w:sz w:val="16"/>
          <w:szCs w:val="16"/>
          <w:shd w:val="clear" w:color="auto" w:fill="FFFFFF"/>
        </w:rPr>
        <w:t xml:space="preserve">, M. Kumar, &amp; A. </w:t>
      </w:r>
      <w:proofErr w:type="spellStart"/>
      <w:r w:rsidRPr="00F62B8A">
        <w:rPr>
          <w:rFonts w:ascii="Times New Roman" w:hAnsi="Times New Roman" w:cs="Times New Roman"/>
          <w:color w:val="222222"/>
          <w:sz w:val="16"/>
          <w:szCs w:val="16"/>
          <w:shd w:val="clear" w:color="auto" w:fill="FFFFFF"/>
        </w:rPr>
        <w:t>Elbeltagi</w:t>
      </w:r>
      <w:proofErr w:type="spellEnd"/>
      <w:r w:rsidRPr="00F62B8A">
        <w:rPr>
          <w:rFonts w:ascii="Times New Roman" w:hAnsi="Times New Roman" w:cs="Times New Roman"/>
          <w:color w:val="222222"/>
          <w:sz w:val="16"/>
          <w:szCs w:val="16"/>
          <w:shd w:val="clear" w:color="auto" w:fill="FFFFFF"/>
        </w:rPr>
        <w:t>. “Deep learning and computer vision in plant disease detection: a comprehensive review of techniques, models, and trends in precision agriculture”. </w:t>
      </w:r>
      <w:r w:rsidRPr="00F62B8A">
        <w:rPr>
          <w:rFonts w:ascii="Times New Roman" w:hAnsi="Times New Roman" w:cs="Times New Roman"/>
          <w:i/>
          <w:iCs/>
          <w:color w:val="222222"/>
          <w:sz w:val="16"/>
          <w:szCs w:val="16"/>
          <w:shd w:val="clear" w:color="auto" w:fill="FFFFFF"/>
        </w:rPr>
        <w:t>Artificial Intelligence Review</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58, no.</w:t>
      </w:r>
      <w:r w:rsidRPr="00F62B8A">
        <w:rPr>
          <w:rFonts w:ascii="Times New Roman" w:hAnsi="Times New Roman" w:cs="Times New Roman"/>
          <w:color w:val="222222"/>
          <w:sz w:val="16"/>
          <w:szCs w:val="16"/>
          <w:shd w:val="clear" w:color="auto" w:fill="FFFFFF"/>
        </w:rPr>
        <w:t>3, pp.92,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[8] </w:t>
      </w:r>
      <w:r w:rsidRPr="00F62B8A">
        <w:rPr>
          <w:rFonts w:ascii="Times New Roman" w:hAnsi="Times New Roman" w:cs="Times New Roman"/>
          <w:color w:val="222222"/>
          <w:sz w:val="16"/>
          <w:szCs w:val="16"/>
          <w:shd w:val="clear" w:color="auto" w:fill="FFFFFF"/>
        </w:rPr>
        <w:t xml:space="preserve">S. R. </w:t>
      </w:r>
      <w:proofErr w:type="spellStart"/>
      <w:r w:rsidRPr="00F62B8A">
        <w:rPr>
          <w:rFonts w:ascii="Times New Roman" w:hAnsi="Times New Roman" w:cs="Times New Roman"/>
          <w:color w:val="222222"/>
          <w:sz w:val="16"/>
          <w:szCs w:val="16"/>
          <w:shd w:val="clear" w:color="auto" w:fill="FFFFFF"/>
        </w:rPr>
        <w:t>Goyal</w:t>
      </w:r>
      <w:proofErr w:type="spellEnd"/>
      <w:r w:rsidRPr="00F62B8A">
        <w:rPr>
          <w:rFonts w:ascii="Times New Roman" w:hAnsi="Times New Roman" w:cs="Times New Roman"/>
          <w:color w:val="222222"/>
          <w:sz w:val="16"/>
          <w:szCs w:val="16"/>
          <w:shd w:val="clear" w:color="auto" w:fill="FFFFFF"/>
        </w:rPr>
        <w:t xml:space="preserve">, V. S. Kulkarni, R. </w:t>
      </w:r>
      <w:proofErr w:type="spellStart"/>
      <w:r w:rsidRPr="00F62B8A">
        <w:rPr>
          <w:rFonts w:ascii="Times New Roman" w:hAnsi="Times New Roman" w:cs="Times New Roman"/>
          <w:color w:val="222222"/>
          <w:sz w:val="16"/>
          <w:szCs w:val="16"/>
          <w:shd w:val="clear" w:color="auto" w:fill="FFFFFF"/>
        </w:rPr>
        <w:t>Choudhary</w:t>
      </w:r>
      <w:proofErr w:type="spellEnd"/>
      <w:r w:rsidRPr="00F62B8A">
        <w:rPr>
          <w:rFonts w:ascii="Times New Roman" w:hAnsi="Times New Roman" w:cs="Times New Roman"/>
          <w:color w:val="222222"/>
          <w:sz w:val="16"/>
          <w:szCs w:val="16"/>
          <w:shd w:val="clear" w:color="auto" w:fill="FFFFFF"/>
        </w:rPr>
        <w:t>, &amp; R. Jain. “A comparative analysis of efficacy of machine learning techniques for disease detection in some economically important crops”. </w:t>
      </w:r>
      <w:r w:rsidRPr="00F62B8A">
        <w:rPr>
          <w:rFonts w:ascii="Times New Roman" w:hAnsi="Times New Roman" w:cs="Times New Roman"/>
          <w:i/>
          <w:iCs/>
          <w:color w:val="222222"/>
          <w:sz w:val="16"/>
          <w:szCs w:val="16"/>
          <w:shd w:val="clear" w:color="auto" w:fill="FFFFFF"/>
        </w:rPr>
        <w:t>Crop Protection</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190</w:t>
      </w:r>
      <w:r w:rsidRPr="00F62B8A">
        <w:rPr>
          <w:rFonts w:ascii="Times New Roman" w:hAnsi="Times New Roman" w:cs="Times New Roman"/>
          <w:color w:val="222222"/>
          <w:sz w:val="16"/>
          <w:szCs w:val="16"/>
          <w:shd w:val="clear" w:color="auto" w:fill="FFFFFF"/>
        </w:rPr>
        <w:t>, pp.107093,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[9] </w:t>
      </w:r>
      <w:r w:rsidRPr="00F62B8A">
        <w:rPr>
          <w:rFonts w:ascii="Times New Roman" w:hAnsi="Times New Roman" w:cs="Times New Roman"/>
          <w:color w:val="222222"/>
          <w:sz w:val="16"/>
          <w:szCs w:val="16"/>
          <w:shd w:val="clear" w:color="auto" w:fill="FFFFFF"/>
        </w:rPr>
        <w:t xml:space="preserve">D. V. R. T. </w:t>
      </w:r>
      <w:proofErr w:type="spellStart"/>
      <w:r w:rsidRPr="00F62B8A">
        <w:rPr>
          <w:rFonts w:ascii="Times New Roman" w:hAnsi="Times New Roman" w:cs="Times New Roman"/>
          <w:color w:val="222222"/>
          <w:sz w:val="16"/>
          <w:szCs w:val="16"/>
          <w:shd w:val="clear" w:color="auto" w:fill="FFFFFF"/>
        </w:rPr>
        <w:t>Amulothu</w:t>
      </w:r>
      <w:proofErr w:type="spellEnd"/>
      <w:r w:rsidRPr="00F62B8A">
        <w:rPr>
          <w:rFonts w:ascii="Times New Roman" w:hAnsi="Times New Roman" w:cs="Times New Roman"/>
          <w:color w:val="222222"/>
          <w:sz w:val="16"/>
          <w:szCs w:val="16"/>
          <w:shd w:val="clear" w:color="auto" w:fill="FFFFFF"/>
        </w:rPr>
        <w:t xml:space="preserve">, </w:t>
      </w:r>
      <w:proofErr w:type="spellStart"/>
      <w:r w:rsidRPr="00F62B8A">
        <w:rPr>
          <w:rFonts w:ascii="Times New Roman" w:hAnsi="Times New Roman" w:cs="Times New Roman"/>
          <w:color w:val="222222"/>
          <w:sz w:val="16"/>
          <w:szCs w:val="16"/>
          <w:shd w:val="clear" w:color="auto" w:fill="FFFFFF"/>
        </w:rPr>
        <w:t>Rodge</w:t>
      </w:r>
      <w:proofErr w:type="spellEnd"/>
      <w:r w:rsidRPr="00F62B8A">
        <w:rPr>
          <w:rFonts w:ascii="Times New Roman" w:hAnsi="Times New Roman" w:cs="Times New Roman"/>
          <w:color w:val="222222"/>
          <w:sz w:val="16"/>
          <w:szCs w:val="16"/>
          <w:shd w:val="clear" w:color="auto" w:fill="FFFFFF"/>
        </w:rPr>
        <w:t xml:space="preserve">, R. R., </w:t>
      </w:r>
      <w:proofErr w:type="spellStart"/>
      <w:r w:rsidRPr="00F62B8A">
        <w:rPr>
          <w:rFonts w:ascii="Times New Roman" w:hAnsi="Times New Roman" w:cs="Times New Roman"/>
          <w:color w:val="222222"/>
          <w:sz w:val="16"/>
          <w:szCs w:val="16"/>
          <w:shd w:val="clear" w:color="auto" w:fill="FFFFFF"/>
        </w:rPr>
        <w:t>Hasan</w:t>
      </w:r>
      <w:proofErr w:type="spellEnd"/>
      <w:r w:rsidRPr="00F62B8A">
        <w:rPr>
          <w:rFonts w:ascii="Times New Roman" w:hAnsi="Times New Roman" w:cs="Times New Roman"/>
          <w:color w:val="222222"/>
          <w:sz w:val="16"/>
          <w:szCs w:val="16"/>
          <w:shd w:val="clear" w:color="auto" w:fill="FFFFFF"/>
        </w:rPr>
        <w:t>, W., &amp; Gupta, S. (2024). Machine learning for pest and disease detection in crops. In </w:t>
      </w:r>
      <w:r w:rsidRPr="00F62B8A">
        <w:rPr>
          <w:rFonts w:ascii="Times New Roman" w:hAnsi="Times New Roman" w:cs="Times New Roman"/>
          <w:i/>
          <w:iCs/>
          <w:color w:val="222222"/>
          <w:sz w:val="16"/>
          <w:szCs w:val="16"/>
          <w:shd w:val="clear" w:color="auto" w:fill="FFFFFF"/>
        </w:rPr>
        <w:t>Agriculture 4.0</w:t>
      </w:r>
      <w:r w:rsidRPr="00F62B8A">
        <w:rPr>
          <w:rFonts w:ascii="Times New Roman" w:hAnsi="Times New Roman" w:cs="Times New Roman"/>
          <w:color w:val="222222"/>
          <w:sz w:val="16"/>
          <w:szCs w:val="16"/>
          <w:shd w:val="clear" w:color="auto" w:fill="FFFFFF"/>
        </w:rPr>
        <w:t> (pp. 111-132). CRC Press.</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[10] </w:t>
      </w:r>
      <w:r w:rsidRPr="00F62B8A">
        <w:rPr>
          <w:rFonts w:ascii="Times New Roman" w:hAnsi="Times New Roman" w:cs="Times New Roman"/>
          <w:color w:val="222222"/>
          <w:sz w:val="16"/>
          <w:szCs w:val="16"/>
          <w:shd w:val="clear" w:color="auto" w:fill="FFFFFF"/>
        </w:rPr>
        <w:t xml:space="preserve">T. </w:t>
      </w:r>
      <w:proofErr w:type="spellStart"/>
      <w:r w:rsidRPr="00F62B8A">
        <w:rPr>
          <w:rFonts w:ascii="Times New Roman" w:hAnsi="Times New Roman" w:cs="Times New Roman"/>
          <w:color w:val="222222"/>
          <w:sz w:val="16"/>
          <w:szCs w:val="16"/>
          <w:shd w:val="clear" w:color="auto" w:fill="FFFFFF"/>
        </w:rPr>
        <w:t>Meenakshi</w:t>
      </w:r>
      <w:proofErr w:type="spellEnd"/>
      <w:r w:rsidRPr="00F62B8A">
        <w:rPr>
          <w:rFonts w:ascii="Times New Roman" w:hAnsi="Times New Roman" w:cs="Times New Roman"/>
          <w:color w:val="222222"/>
          <w:sz w:val="16"/>
          <w:szCs w:val="16"/>
          <w:shd w:val="clear" w:color="auto" w:fill="FFFFFF"/>
        </w:rPr>
        <w:t xml:space="preserve"> 2023. “Automatic detection of diseases in leaves of medicinal plants using modified logistic regression algorithm”. </w:t>
      </w:r>
      <w:r w:rsidRPr="00F62B8A">
        <w:rPr>
          <w:rFonts w:ascii="Times New Roman" w:hAnsi="Times New Roman" w:cs="Times New Roman"/>
          <w:i/>
          <w:iCs/>
          <w:color w:val="222222"/>
          <w:sz w:val="16"/>
          <w:szCs w:val="16"/>
          <w:shd w:val="clear" w:color="auto" w:fill="FFFFFF"/>
        </w:rPr>
        <w:t>Wireless Personal Communications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131, no.</w:t>
      </w:r>
      <w:r w:rsidRPr="00F62B8A">
        <w:rPr>
          <w:rFonts w:ascii="Times New Roman" w:hAnsi="Times New Roman" w:cs="Times New Roman"/>
          <w:color w:val="222222"/>
          <w:sz w:val="16"/>
          <w:szCs w:val="16"/>
          <w:shd w:val="clear" w:color="auto" w:fill="FFFFFF"/>
        </w:rPr>
        <w:t>4, pp.2573-2597.</w:t>
      </w:r>
    </w:p>
    <w:p w:rsidR="00286E45" w:rsidRPr="00F62B8A" w:rsidRDefault="00286E45" w:rsidP="00286E45">
      <w:pPr>
        <w:spacing w:after="50" w:line="180" w:lineRule="exact"/>
        <w:ind w:left="352" w:hanging="352"/>
        <w:jc w:val="both"/>
        <w:rPr>
          <w:rFonts w:ascii="Times New Roman" w:hAnsi="Times New Roman" w:cs="Times New Roman"/>
          <w:sz w:val="16"/>
          <w:szCs w:val="16"/>
        </w:rPr>
      </w:pPr>
      <w:r w:rsidRPr="00F62B8A">
        <w:rPr>
          <w:rFonts w:ascii="Times New Roman" w:hAnsi="Times New Roman" w:cs="Times New Roman"/>
          <w:sz w:val="16"/>
          <w:szCs w:val="16"/>
          <w:shd w:val="clear" w:color="auto" w:fill="FFFFFF"/>
        </w:rPr>
        <w:t xml:space="preserve">[11] </w:t>
      </w:r>
      <w:r w:rsidRPr="00F62B8A">
        <w:rPr>
          <w:rFonts w:ascii="Times New Roman" w:hAnsi="Times New Roman" w:cs="Times New Roman"/>
          <w:color w:val="222222"/>
          <w:sz w:val="16"/>
          <w:szCs w:val="16"/>
          <w:shd w:val="clear" w:color="auto" w:fill="FFFFFF"/>
        </w:rPr>
        <w:t xml:space="preserve">W. </w:t>
      </w:r>
      <w:proofErr w:type="spellStart"/>
      <w:r w:rsidRPr="00F62B8A">
        <w:rPr>
          <w:rFonts w:ascii="Times New Roman" w:hAnsi="Times New Roman" w:cs="Times New Roman"/>
          <w:color w:val="222222"/>
          <w:sz w:val="16"/>
          <w:szCs w:val="16"/>
          <w:shd w:val="clear" w:color="auto" w:fill="FFFFFF"/>
        </w:rPr>
        <w:t>Shafik</w:t>
      </w:r>
      <w:proofErr w:type="spellEnd"/>
      <w:r w:rsidRPr="00F62B8A">
        <w:rPr>
          <w:rFonts w:ascii="Times New Roman" w:hAnsi="Times New Roman" w:cs="Times New Roman"/>
          <w:color w:val="222222"/>
          <w:sz w:val="16"/>
          <w:szCs w:val="16"/>
          <w:shd w:val="clear" w:color="auto" w:fill="FFFFFF"/>
        </w:rPr>
        <w:t xml:space="preserve">, A. </w:t>
      </w:r>
      <w:proofErr w:type="spellStart"/>
      <w:r w:rsidRPr="00F62B8A">
        <w:rPr>
          <w:rFonts w:ascii="Times New Roman" w:hAnsi="Times New Roman" w:cs="Times New Roman"/>
          <w:color w:val="222222"/>
          <w:sz w:val="16"/>
          <w:szCs w:val="16"/>
          <w:shd w:val="clear" w:color="auto" w:fill="FFFFFF"/>
        </w:rPr>
        <w:t>Tufail</w:t>
      </w:r>
      <w:proofErr w:type="spellEnd"/>
      <w:r w:rsidRPr="00F62B8A">
        <w:rPr>
          <w:rFonts w:ascii="Times New Roman" w:hAnsi="Times New Roman" w:cs="Times New Roman"/>
          <w:color w:val="222222"/>
          <w:sz w:val="16"/>
          <w:szCs w:val="16"/>
          <w:shd w:val="clear" w:color="auto" w:fill="FFFFFF"/>
        </w:rPr>
        <w:t xml:space="preserve">, C. L. De Silva, R. A. A. Haji, &amp; M. </w:t>
      </w:r>
      <w:proofErr w:type="spellStart"/>
      <w:r w:rsidRPr="00F62B8A">
        <w:rPr>
          <w:rFonts w:ascii="Times New Roman" w:hAnsi="Times New Roman" w:cs="Times New Roman"/>
          <w:color w:val="222222"/>
          <w:sz w:val="16"/>
          <w:szCs w:val="16"/>
          <w:shd w:val="clear" w:color="auto" w:fill="FFFFFF"/>
        </w:rPr>
        <w:t>Apong</w:t>
      </w:r>
      <w:proofErr w:type="spellEnd"/>
      <w:r w:rsidRPr="00F62B8A">
        <w:rPr>
          <w:rFonts w:ascii="Times New Roman" w:hAnsi="Times New Roman" w:cs="Times New Roman"/>
          <w:color w:val="222222"/>
          <w:sz w:val="16"/>
          <w:szCs w:val="16"/>
          <w:shd w:val="clear" w:color="auto" w:fill="FFFFFF"/>
        </w:rPr>
        <w:t>. “The role, application, and impact of artificial intelligence in the agriculture industry”, In </w:t>
      </w:r>
      <w:r w:rsidRPr="00F62B8A">
        <w:rPr>
          <w:rFonts w:ascii="Times New Roman" w:hAnsi="Times New Roman" w:cs="Times New Roman"/>
          <w:i/>
          <w:iCs/>
          <w:color w:val="222222"/>
          <w:sz w:val="16"/>
          <w:szCs w:val="16"/>
          <w:shd w:val="clear" w:color="auto" w:fill="FFFFFF"/>
        </w:rPr>
        <w:t>Future Tech Startups and Innovation in the Age of AI</w:t>
      </w:r>
      <w:r w:rsidRPr="00F62B8A">
        <w:rPr>
          <w:rFonts w:ascii="Times New Roman" w:hAnsi="Times New Roman" w:cs="Times New Roman"/>
          <w:color w:val="222222"/>
          <w:sz w:val="16"/>
          <w:szCs w:val="16"/>
          <w:shd w:val="clear" w:color="auto" w:fill="FFFFFF"/>
        </w:rPr>
        <w:t xml:space="preserve"> (pp. 36-60), 2025. </w:t>
      </w:r>
      <w:proofErr w:type="spellStart"/>
      <w:r w:rsidRPr="00F62B8A">
        <w:rPr>
          <w:rFonts w:ascii="Times New Roman" w:hAnsi="Times New Roman" w:cs="Times New Roman"/>
          <w:color w:val="222222"/>
          <w:sz w:val="16"/>
          <w:szCs w:val="16"/>
          <w:shd w:val="clear" w:color="auto" w:fill="FFFFFF"/>
        </w:rPr>
        <w:t>Crc</w:t>
      </w:r>
      <w:proofErr w:type="spellEnd"/>
      <w:r w:rsidRPr="00F62B8A">
        <w:rPr>
          <w:rFonts w:ascii="Times New Roman" w:hAnsi="Times New Roman" w:cs="Times New Roman"/>
          <w:color w:val="222222"/>
          <w:sz w:val="16"/>
          <w:szCs w:val="16"/>
          <w:shd w:val="clear" w:color="auto" w:fill="FFFFFF"/>
        </w:rPr>
        <w:t xml:space="preserve"> Press.</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[12] </w:t>
      </w:r>
      <w:r w:rsidRPr="00F62B8A">
        <w:rPr>
          <w:rFonts w:ascii="Times New Roman" w:hAnsi="Times New Roman" w:cs="Times New Roman"/>
          <w:color w:val="222222"/>
          <w:sz w:val="16"/>
          <w:szCs w:val="16"/>
          <w:shd w:val="clear" w:color="auto" w:fill="FFFFFF"/>
        </w:rPr>
        <w:t xml:space="preserve">R. </w:t>
      </w:r>
      <w:proofErr w:type="spellStart"/>
      <w:r w:rsidRPr="00F62B8A">
        <w:rPr>
          <w:rFonts w:ascii="Times New Roman" w:hAnsi="Times New Roman" w:cs="Times New Roman"/>
          <w:color w:val="222222"/>
          <w:sz w:val="16"/>
          <w:szCs w:val="16"/>
          <w:shd w:val="clear" w:color="auto" w:fill="FFFFFF"/>
        </w:rPr>
        <w:t>Sujatha</w:t>
      </w:r>
      <w:proofErr w:type="spellEnd"/>
      <w:r w:rsidRPr="00F62B8A">
        <w:rPr>
          <w:rFonts w:ascii="Times New Roman" w:hAnsi="Times New Roman" w:cs="Times New Roman"/>
          <w:color w:val="222222"/>
          <w:sz w:val="16"/>
          <w:szCs w:val="16"/>
          <w:shd w:val="clear" w:color="auto" w:fill="FFFFFF"/>
        </w:rPr>
        <w:t xml:space="preserve">, S. Krishnan, J. M. Chatterjee, &amp; A. H. </w:t>
      </w:r>
      <w:proofErr w:type="spellStart"/>
      <w:r w:rsidRPr="00F62B8A">
        <w:rPr>
          <w:rFonts w:ascii="Times New Roman" w:hAnsi="Times New Roman" w:cs="Times New Roman"/>
          <w:color w:val="222222"/>
          <w:sz w:val="16"/>
          <w:szCs w:val="16"/>
          <w:shd w:val="clear" w:color="auto" w:fill="FFFFFF"/>
        </w:rPr>
        <w:t>Gandomi</w:t>
      </w:r>
      <w:proofErr w:type="spellEnd"/>
      <w:r w:rsidRPr="00F62B8A">
        <w:rPr>
          <w:rFonts w:ascii="Times New Roman" w:hAnsi="Times New Roman" w:cs="Times New Roman"/>
          <w:color w:val="222222"/>
          <w:sz w:val="16"/>
          <w:szCs w:val="16"/>
          <w:shd w:val="clear" w:color="auto" w:fill="FFFFFF"/>
        </w:rPr>
        <w:t>. “Advancing plant leaf disease detection integrating machine learning and deep learning”, </w:t>
      </w:r>
      <w:r w:rsidRPr="00F62B8A">
        <w:rPr>
          <w:rFonts w:ascii="Times New Roman" w:hAnsi="Times New Roman" w:cs="Times New Roman"/>
          <w:i/>
          <w:iCs/>
          <w:color w:val="222222"/>
          <w:sz w:val="16"/>
          <w:szCs w:val="16"/>
          <w:shd w:val="clear" w:color="auto" w:fill="FFFFFF"/>
        </w:rPr>
        <w:t>Scientific Reports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15, no.</w:t>
      </w:r>
      <w:r w:rsidRPr="00F62B8A">
        <w:rPr>
          <w:rFonts w:ascii="Times New Roman" w:hAnsi="Times New Roman" w:cs="Times New Roman"/>
          <w:color w:val="222222"/>
          <w:sz w:val="16"/>
          <w:szCs w:val="16"/>
          <w:shd w:val="clear" w:color="auto" w:fill="FFFFFF"/>
        </w:rPr>
        <w:t>1, pp.11552,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[13] </w:t>
      </w:r>
      <w:r w:rsidRPr="00F62B8A">
        <w:rPr>
          <w:rFonts w:ascii="Times New Roman" w:hAnsi="Times New Roman" w:cs="Times New Roman"/>
          <w:color w:val="222222"/>
          <w:sz w:val="16"/>
          <w:szCs w:val="16"/>
          <w:shd w:val="clear" w:color="auto" w:fill="FFFFFF"/>
        </w:rPr>
        <w:t xml:space="preserve">S. Wang, D. </w:t>
      </w:r>
      <w:proofErr w:type="spellStart"/>
      <w:r w:rsidRPr="00F62B8A">
        <w:rPr>
          <w:rFonts w:ascii="Times New Roman" w:hAnsi="Times New Roman" w:cs="Times New Roman"/>
          <w:color w:val="222222"/>
          <w:sz w:val="16"/>
          <w:szCs w:val="16"/>
          <w:shd w:val="clear" w:color="auto" w:fill="FFFFFF"/>
        </w:rPr>
        <w:t>Xu</w:t>
      </w:r>
      <w:proofErr w:type="spellEnd"/>
      <w:r w:rsidRPr="00F62B8A">
        <w:rPr>
          <w:rFonts w:ascii="Times New Roman" w:hAnsi="Times New Roman" w:cs="Times New Roman"/>
          <w:color w:val="222222"/>
          <w:sz w:val="16"/>
          <w:szCs w:val="16"/>
          <w:shd w:val="clear" w:color="auto" w:fill="FFFFFF"/>
        </w:rPr>
        <w:t xml:space="preserve">, H. Liang, Y. </w:t>
      </w:r>
      <w:proofErr w:type="spellStart"/>
      <w:r w:rsidRPr="00F62B8A">
        <w:rPr>
          <w:rFonts w:ascii="Times New Roman" w:hAnsi="Times New Roman" w:cs="Times New Roman"/>
          <w:color w:val="222222"/>
          <w:sz w:val="16"/>
          <w:szCs w:val="16"/>
          <w:shd w:val="clear" w:color="auto" w:fill="FFFFFF"/>
        </w:rPr>
        <w:t>Bai</w:t>
      </w:r>
      <w:proofErr w:type="spellEnd"/>
      <w:r w:rsidRPr="00F62B8A">
        <w:rPr>
          <w:rFonts w:ascii="Times New Roman" w:hAnsi="Times New Roman" w:cs="Times New Roman"/>
          <w:color w:val="222222"/>
          <w:sz w:val="16"/>
          <w:szCs w:val="16"/>
          <w:shd w:val="clear" w:color="auto" w:fill="FFFFFF"/>
        </w:rPr>
        <w:t>, X. Li, J. Zhou &amp; W. Wei. “Advances in deep learning applications for plant disease and pest detection: A review”, </w:t>
      </w:r>
      <w:r w:rsidRPr="00F62B8A">
        <w:rPr>
          <w:rFonts w:ascii="Times New Roman" w:hAnsi="Times New Roman" w:cs="Times New Roman"/>
          <w:i/>
          <w:iCs/>
          <w:color w:val="222222"/>
          <w:sz w:val="16"/>
          <w:szCs w:val="16"/>
          <w:shd w:val="clear" w:color="auto" w:fill="FFFFFF"/>
        </w:rPr>
        <w:t>Remote Sensing</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17, no.</w:t>
      </w:r>
      <w:r w:rsidRPr="00F62B8A">
        <w:rPr>
          <w:rFonts w:ascii="Times New Roman" w:hAnsi="Times New Roman" w:cs="Times New Roman"/>
          <w:color w:val="222222"/>
          <w:sz w:val="16"/>
          <w:szCs w:val="16"/>
          <w:shd w:val="clear" w:color="auto" w:fill="FFFFFF"/>
        </w:rPr>
        <w:t>4, pp.698,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[14] </w:t>
      </w:r>
      <w:r w:rsidRPr="00F62B8A">
        <w:rPr>
          <w:rFonts w:ascii="Times New Roman" w:hAnsi="Times New Roman" w:cs="Times New Roman"/>
          <w:color w:val="222222"/>
          <w:sz w:val="16"/>
          <w:szCs w:val="16"/>
          <w:shd w:val="clear" w:color="auto" w:fill="FFFFFF"/>
        </w:rPr>
        <w:t xml:space="preserve">S. </w:t>
      </w:r>
      <w:proofErr w:type="spellStart"/>
      <w:r w:rsidRPr="00F62B8A">
        <w:rPr>
          <w:rFonts w:ascii="Times New Roman" w:hAnsi="Times New Roman" w:cs="Times New Roman"/>
          <w:color w:val="222222"/>
          <w:sz w:val="16"/>
          <w:szCs w:val="16"/>
          <w:shd w:val="clear" w:color="auto" w:fill="FFFFFF"/>
        </w:rPr>
        <w:t>Anandamurugan</w:t>
      </w:r>
      <w:proofErr w:type="spellEnd"/>
      <w:r w:rsidRPr="00F62B8A">
        <w:rPr>
          <w:rFonts w:ascii="Times New Roman" w:hAnsi="Times New Roman" w:cs="Times New Roman"/>
          <w:color w:val="222222"/>
          <w:sz w:val="16"/>
          <w:szCs w:val="16"/>
          <w:shd w:val="clear" w:color="auto" w:fill="FFFFFF"/>
        </w:rPr>
        <w:t>. “Innovative Deep Learning Framework for Accurate Plant Disease Detection and Crop Productivity Enhancement”, </w:t>
      </w:r>
      <w:r w:rsidRPr="00F62B8A">
        <w:rPr>
          <w:rFonts w:ascii="Times New Roman" w:hAnsi="Times New Roman" w:cs="Times New Roman"/>
          <w:i/>
          <w:iCs/>
          <w:color w:val="222222"/>
          <w:sz w:val="16"/>
          <w:szCs w:val="16"/>
          <w:shd w:val="clear" w:color="auto" w:fill="FFFFFF"/>
        </w:rPr>
        <w:t>Cognitive Computation</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17, no.</w:t>
      </w:r>
      <w:r w:rsidRPr="00F62B8A">
        <w:rPr>
          <w:rFonts w:ascii="Times New Roman" w:hAnsi="Times New Roman" w:cs="Times New Roman"/>
          <w:color w:val="222222"/>
          <w:sz w:val="16"/>
          <w:szCs w:val="16"/>
          <w:shd w:val="clear" w:color="auto" w:fill="FFFFFF"/>
        </w:rPr>
        <w:t>1, pp.1-17,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[15] </w:t>
      </w:r>
      <w:r w:rsidRPr="00F62B8A">
        <w:rPr>
          <w:rFonts w:ascii="Times New Roman" w:hAnsi="Times New Roman" w:cs="Times New Roman"/>
          <w:color w:val="222222"/>
          <w:sz w:val="16"/>
          <w:szCs w:val="16"/>
          <w:shd w:val="clear" w:color="auto" w:fill="FFFFFF"/>
        </w:rPr>
        <w:t xml:space="preserve">M. </w:t>
      </w:r>
      <w:proofErr w:type="spellStart"/>
      <w:r w:rsidRPr="00F62B8A">
        <w:rPr>
          <w:rFonts w:ascii="Times New Roman" w:hAnsi="Times New Roman" w:cs="Times New Roman"/>
          <w:color w:val="222222"/>
          <w:sz w:val="16"/>
          <w:szCs w:val="16"/>
          <w:shd w:val="clear" w:color="auto" w:fill="FFFFFF"/>
        </w:rPr>
        <w:t>Shoaib</w:t>
      </w:r>
      <w:proofErr w:type="spellEnd"/>
      <w:r w:rsidRPr="00F62B8A">
        <w:rPr>
          <w:rFonts w:ascii="Times New Roman" w:hAnsi="Times New Roman" w:cs="Times New Roman"/>
          <w:color w:val="222222"/>
          <w:sz w:val="16"/>
          <w:szCs w:val="16"/>
          <w:shd w:val="clear" w:color="auto" w:fill="FFFFFF"/>
        </w:rPr>
        <w:t xml:space="preserve">, A. </w:t>
      </w:r>
      <w:proofErr w:type="spellStart"/>
      <w:r w:rsidRPr="00F62B8A">
        <w:rPr>
          <w:rFonts w:ascii="Times New Roman" w:hAnsi="Times New Roman" w:cs="Times New Roman"/>
          <w:color w:val="222222"/>
          <w:sz w:val="16"/>
          <w:szCs w:val="16"/>
          <w:shd w:val="clear" w:color="auto" w:fill="FFFFFF"/>
        </w:rPr>
        <w:t>Sadeghi-Niaraki</w:t>
      </w:r>
      <w:proofErr w:type="spellEnd"/>
      <w:r w:rsidRPr="00F62B8A">
        <w:rPr>
          <w:rFonts w:ascii="Times New Roman" w:hAnsi="Times New Roman" w:cs="Times New Roman"/>
          <w:color w:val="222222"/>
          <w:sz w:val="16"/>
          <w:szCs w:val="16"/>
          <w:shd w:val="clear" w:color="auto" w:fill="FFFFFF"/>
        </w:rPr>
        <w:t xml:space="preserve">, F. Ali, I. </w:t>
      </w:r>
      <w:proofErr w:type="spellStart"/>
      <w:r w:rsidRPr="00F62B8A">
        <w:rPr>
          <w:rFonts w:ascii="Times New Roman" w:hAnsi="Times New Roman" w:cs="Times New Roman"/>
          <w:color w:val="222222"/>
          <w:sz w:val="16"/>
          <w:szCs w:val="16"/>
          <w:shd w:val="clear" w:color="auto" w:fill="FFFFFF"/>
        </w:rPr>
        <w:t>Hussain</w:t>
      </w:r>
      <w:proofErr w:type="spellEnd"/>
      <w:r w:rsidRPr="00F62B8A">
        <w:rPr>
          <w:rFonts w:ascii="Times New Roman" w:hAnsi="Times New Roman" w:cs="Times New Roman"/>
          <w:color w:val="222222"/>
          <w:sz w:val="16"/>
          <w:szCs w:val="16"/>
          <w:shd w:val="clear" w:color="auto" w:fill="FFFFFF"/>
        </w:rPr>
        <w:t>, &amp; S. Khalid. “Leveraging deep learning for plant disease and pest detection: a comprehensive review and future directions”, </w:t>
      </w:r>
      <w:r w:rsidRPr="00F62B8A">
        <w:rPr>
          <w:rFonts w:ascii="Times New Roman" w:hAnsi="Times New Roman" w:cs="Times New Roman"/>
          <w:i/>
          <w:iCs/>
          <w:color w:val="222222"/>
          <w:sz w:val="16"/>
          <w:szCs w:val="16"/>
          <w:shd w:val="clear" w:color="auto" w:fill="FFFFFF"/>
        </w:rPr>
        <w:t>Frontiers in Plant Science</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16</w:t>
      </w:r>
      <w:r w:rsidRPr="00F62B8A">
        <w:rPr>
          <w:rFonts w:ascii="Times New Roman" w:hAnsi="Times New Roman" w:cs="Times New Roman"/>
          <w:color w:val="222222"/>
          <w:sz w:val="16"/>
          <w:szCs w:val="16"/>
          <w:shd w:val="clear" w:color="auto" w:fill="FFFFFF"/>
        </w:rPr>
        <w:t>, pp.1538163, 2025.</w:t>
      </w:r>
      <w:r w:rsidRPr="00F62B8A">
        <w:rPr>
          <w:rFonts w:ascii="Times New Roman" w:hAnsi="Times New Roman" w:cs="Times New Roman"/>
          <w:sz w:val="16"/>
          <w:szCs w:val="16"/>
          <w:shd w:val="clear" w:color="auto" w:fill="FFFFFF"/>
        </w:rPr>
        <w:t xml:space="preserve"> </w:t>
      </w:r>
    </w:p>
    <w:p w:rsidR="00286E45" w:rsidRDefault="00286E45" w:rsidP="00286E45">
      <w:pPr>
        <w:spacing w:after="50" w:line="180" w:lineRule="exact"/>
        <w:ind w:left="352" w:hanging="352"/>
        <w:jc w:val="both"/>
        <w:rPr>
          <w:rFonts w:ascii="Times New Roman" w:hAnsi="Times New Roman" w:cs="Times New Roman"/>
          <w:color w:val="222222"/>
          <w:sz w:val="16"/>
          <w:szCs w:val="16"/>
          <w:shd w:val="clear" w:color="auto" w:fill="FFFFFF"/>
        </w:rPr>
      </w:pPr>
      <w:r w:rsidRPr="00F62B8A">
        <w:rPr>
          <w:rFonts w:ascii="Times New Roman" w:hAnsi="Times New Roman" w:cs="Times New Roman"/>
          <w:sz w:val="16"/>
          <w:szCs w:val="16"/>
          <w:shd w:val="clear" w:color="auto" w:fill="FFFFFF"/>
        </w:rPr>
        <w:t xml:space="preserve">[16] </w:t>
      </w:r>
      <w:r w:rsidRPr="00F62B8A">
        <w:rPr>
          <w:rFonts w:ascii="Times New Roman" w:hAnsi="Times New Roman" w:cs="Times New Roman"/>
          <w:color w:val="222222"/>
          <w:sz w:val="16"/>
          <w:szCs w:val="16"/>
          <w:shd w:val="clear" w:color="auto" w:fill="FFFFFF"/>
        </w:rPr>
        <w:t xml:space="preserve">A. </w:t>
      </w:r>
      <w:proofErr w:type="spellStart"/>
      <w:r w:rsidRPr="00F62B8A">
        <w:rPr>
          <w:rFonts w:ascii="Times New Roman" w:hAnsi="Times New Roman" w:cs="Times New Roman"/>
          <w:color w:val="222222"/>
          <w:sz w:val="16"/>
          <w:szCs w:val="16"/>
          <w:shd w:val="clear" w:color="auto" w:fill="FFFFFF"/>
        </w:rPr>
        <w:t>Taha</w:t>
      </w:r>
      <w:proofErr w:type="spellEnd"/>
      <w:r w:rsidRPr="00F62B8A">
        <w:rPr>
          <w:rFonts w:ascii="Times New Roman" w:hAnsi="Times New Roman" w:cs="Times New Roman"/>
          <w:color w:val="222222"/>
          <w:sz w:val="16"/>
          <w:szCs w:val="16"/>
          <w:shd w:val="clear" w:color="auto" w:fill="FFFFFF"/>
        </w:rPr>
        <w:t>. “Integrating Deep AI with Plant Disease Diagnosis: Toward Early Detection and Sustainable Crop Protection”, </w:t>
      </w:r>
      <w:r w:rsidRPr="00F62B8A">
        <w:rPr>
          <w:rFonts w:ascii="Times New Roman" w:hAnsi="Times New Roman" w:cs="Times New Roman"/>
          <w:i/>
          <w:iCs/>
          <w:color w:val="222222"/>
          <w:sz w:val="16"/>
          <w:szCs w:val="16"/>
          <w:shd w:val="clear" w:color="auto" w:fill="FFFFFF"/>
        </w:rPr>
        <w:t>Journal of Scientific Research in Science</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42, no.</w:t>
      </w:r>
      <w:r w:rsidRPr="00F62B8A">
        <w:rPr>
          <w:rFonts w:ascii="Times New Roman" w:hAnsi="Times New Roman" w:cs="Times New Roman"/>
          <w:color w:val="222222"/>
          <w:sz w:val="16"/>
          <w:szCs w:val="16"/>
          <w:shd w:val="clear" w:color="auto" w:fill="FFFFFF"/>
        </w:rPr>
        <w:t>5, pp.29-47, 2025.</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[17] </w:t>
      </w:r>
      <w:r w:rsidRPr="00F62B8A">
        <w:rPr>
          <w:rFonts w:ascii="Times New Roman" w:hAnsi="Times New Roman" w:cs="Times New Roman"/>
          <w:color w:val="222222"/>
          <w:sz w:val="16"/>
          <w:szCs w:val="16"/>
          <w:shd w:val="clear" w:color="auto" w:fill="FFFFFF"/>
        </w:rPr>
        <w:t xml:space="preserve">M. Sharma, N. Kumar, S. Sharma, S. Kumar, S. Singh, &amp; S. </w:t>
      </w:r>
      <w:proofErr w:type="spellStart"/>
      <w:r w:rsidRPr="00F62B8A">
        <w:rPr>
          <w:rFonts w:ascii="Times New Roman" w:hAnsi="Times New Roman" w:cs="Times New Roman"/>
          <w:color w:val="222222"/>
          <w:sz w:val="16"/>
          <w:szCs w:val="16"/>
          <w:shd w:val="clear" w:color="auto" w:fill="FFFFFF"/>
        </w:rPr>
        <w:t>Mehandia</w:t>
      </w:r>
      <w:proofErr w:type="spellEnd"/>
      <w:r w:rsidRPr="00F62B8A">
        <w:rPr>
          <w:rFonts w:ascii="Times New Roman" w:hAnsi="Times New Roman" w:cs="Times New Roman"/>
          <w:color w:val="222222"/>
          <w:sz w:val="16"/>
          <w:szCs w:val="16"/>
          <w:shd w:val="clear" w:color="auto" w:fill="FFFFFF"/>
        </w:rPr>
        <w:t>. “Medicinal plants recognition using heterogeneous leaf features: an intelligent approach”, </w:t>
      </w:r>
      <w:r w:rsidRPr="00F62B8A">
        <w:rPr>
          <w:rFonts w:ascii="Times New Roman" w:hAnsi="Times New Roman" w:cs="Times New Roman"/>
          <w:i/>
          <w:iCs/>
          <w:color w:val="222222"/>
          <w:sz w:val="16"/>
          <w:szCs w:val="16"/>
          <w:shd w:val="clear" w:color="auto" w:fill="FFFFFF"/>
        </w:rPr>
        <w:t>Multimedia Tools and Applications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83, no.</w:t>
      </w:r>
      <w:r w:rsidRPr="00F62B8A">
        <w:rPr>
          <w:rFonts w:ascii="Times New Roman" w:hAnsi="Times New Roman" w:cs="Times New Roman"/>
          <w:color w:val="222222"/>
          <w:sz w:val="16"/>
          <w:szCs w:val="16"/>
          <w:shd w:val="clear" w:color="auto" w:fill="FFFFFF"/>
        </w:rPr>
        <w:t>17, pp.51513-51540, 2024.</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[18] </w:t>
      </w:r>
      <w:r w:rsidRPr="00F62B8A">
        <w:rPr>
          <w:rFonts w:ascii="Times New Roman" w:hAnsi="Times New Roman" w:cs="Times New Roman"/>
          <w:color w:val="222222"/>
          <w:sz w:val="16"/>
          <w:szCs w:val="16"/>
          <w:shd w:val="clear" w:color="auto" w:fill="FFFFFF"/>
        </w:rPr>
        <w:t xml:space="preserve">J. </w:t>
      </w:r>
      <w:proofErr w:type="spellStart"/>
      <w:r w:rsidRPr="00F62B8A">
        <w:rPr>
          <w:rFonts w:ascii="Times New Roman" w:hAnsi="Times New Roman" w:cs="Times New Roman"/>
          <w:color w:val="222222"/>
          <w:sz w:val="16"/>
          <w:szCs w:val="16"/>
          <w:shd w:val="clear" w:color="auto" w:fill="FFFFFF"/>
        </w:rPr>
        <w:t>Zheng</w:t>
      </w:r>
      <w:proofErr w:type="spellEnd"/>
      <w:r w:rsidRPr="00F62B8A">
        <w:rPr>
          <w:rFonts w:ascii="Times New Roman" w:hAnsi="Times New Roman" w:cs="Times New Roman"/>
          <w:color w:val="222222"/>
          <w:sz w:val="16"/>
          <w:szCs w:val="16"/>
          <w:shd w:val="clear" w:color="auto" w:fill="FFFFFF"/>
        </w:rPr>
        <w:t xml:space="preserve">, Z. </w:t>
      </w:r>
      <w:proofErr w:type="spellStart"/>
      <w:r w:rsidRPr="00F62B8A">
        <w:rPr>
          <w:rFonts w:ascii="Times New Roman" w:hAnsi="Times New Roman" w:cs="Times New Roman"/>
          <w:color w:val="222222"/>
          <w:sz w:val="16"/>
          <w:szCs w:val="16"/>
          <w:shd w:val="clear" w:color="auto" w:fill="FFFFFF"/>
        </w:rPr>
        <w:t>Lv</w:t>
      </w:r>
      <w:proofErr w:type="spellEnd"/>
      <w:r w:rsidRPr="00F62B8A">
        <w:rPr>
          <w:rFonts w:ascii="Times New Roman" w:hAnsi="Times New Roman" w:cs="Times New Roman"/>
          <w:color w:val="222222"/>
          <w:sz w:val="16"/>
          <w:szCs w:val="16"/>
          <w:shd w:val="clear" w:color="auto" w:fill="FFFFFF"/>
        </w:rPr>
        <w:t xml:space="preserve">, D. Li, C. Lu, Z. </w:t>
      </w:r>
      <w:proofErr w:type="spellStart"/>
      <w:r w:rsidRPr="00F62B8A">
        <w:rPr>
          <w:rFonts w:ascii="Times New Roman" w:hAnsi="Times New Roman" w:cs="Times New Roman"/>
          <w:color w:val="222222"/>
          <w:sz w:val="16"/>
          <w:szCs w:val="16"/>
          <w:shd w:val="clear" w:color="auto" w:fill="FFFFFF"/>
        </w:rPr>
        <w:t>Shen</w:t>
      </w:r>
      <w:proofErr w:type="spellEnd"/>
      <w:r w:rsidRPr="00F62B8A">
        <w:rPr>
          <w:rFonts w:ascii="Times New Roman" w:hAnsi="Times New Roman" w:cs="Times New Roman"/>
          <w:color w:val="222222"/>
          <w:sz w:val="16"/>
          <w:szCs w:val="16"/>
          <w:shd w:val="clear" w:color="auto" w:fill="FFFFFF"/>
        </w:rPr>
        <w:t>, H. Chen, &amp; J. Zhang. “High-efficiency real-time rice leaf disease classification using convolutional neural network accelerator on FPGA for edge computing in precision agriculture”, </w:t>
      </w:r>
      <w:r w:rsidRPr="00F62B8A">
        <w:rPr>
          <w:rFonts w:ascii="Times New Roman" w:hAnsi="Times New Roman" w:cs="Times New Roman"/>
          <w:i/>
          <w:iCs/>
          <w:color w:val="222222"/>
          <w:sz w:val="16"/>
          <w:szCs w:val="16"/>
          <w:shd w:val="clear" w:color="auto" w:fill="FFFFFF"/>
        </w:rPr>
        <w:t>Measurement</w:t>
      </w:r>
      <w:r w:rsidRPr="00F62B8A">
        <w:rPr>
          <w:rFonts w:ascii="Times New Roman" w:hAnsi="Times New Roman" w:cs="Times New Roman"/>
          <w:color w:val="222222"/>
          <w:sz w:val="16"/>
          <w:szCs w:val="16"/>
          <w:shd w:val="clear" w:color="auto" w:fill="FFFFFF"/>
        </w:rPr>
        <w:t>, pp.118122,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[19] </w:t>
      </w:r>
      <w:r w:rsidRPr="00F62B8A">
        <w:rPr>
          <w:rFonts w:ascii="Times New Roman" w:hAnsi="Times New Roman" w:cs="Times New Roman"/>
          <w:color w:val="222222"/>
          <w:sz w:val="16"/>
          <w:szCs w:val="16"/>
          <w:shd w:val="clear" w:color="auto" w:fill="FFFFFF"/>
        </w:rPr>
        <w:t xml:space="preserve">S. Islam, M. R. Ahmed, S. Islam, M. M. A. </w:t>
      </w:r>
      <w:proofErr w:type="spellStart"/>
      <w:r w:rsidRPr="00F62B8A">
        <w:rPr>
          <w:rFonts w:ascii="Times New Roman" w:hAnsi="Times New Roman" w:cs="Times New Roman"/>
          <w:color w:val="222222"/>
          <w:sz w:val="16"/>
          <w:szCs w:val="16"/>
          <w:shd w:val="clear" w:color="auto" w:fill="FFFFFF"/>
        </w:rPr>
        <w:t>Rishad</w:t>
      </w:r>
      <w:proofErr w:type="spellEnd"/>
      <w:r w:rsidRPr="00F62B8A">
        <w:rPr>
          <w:rFonts w:ascii="Times New Roman" w:hAnsi="Times New Roman" w:cs="Times New Roman"/>
          <w:color w:val="222222"/>
          <w:sz w:val="16"/>
          <w:szCs w:val="16"/>
          <w:shd w:val="clear" w:color="auto" w:fill="FFFFFF"/>
        </w:rPr>
        <w:t xml:space="preserve">, S. Ahmed, T. R. </w:t>
      </w:r>
      <w:proofErr w:type="spellStart"/>
      <w:r w:rsidRPr="00F62B8A">
        <w:rPr>
          <w:rFonts w:ascii="Times New Roman" w:hAnsi="Times New Roman" w:cs="Times New Roman"/>
          <w:color w:val="222222"/>
          <w:sz w:val="16"/>
          <w:szCs w:val="16"/>
          <w:shd w:val="clear" w:color="auto" w:fill="FFFFFF"/>
        </w:rPr>
        <w:t>Utshow</w:t>
      </w:r>
      <w:proofErr w:type="spellEnd"/>
      <w:r w:rsidRPr="00F62B8A">
        <w:rPr>
          <w:rFonts w:ascii="Times New Roman" w:hAnsi="Times New Roman" w:cs="Times New Roman"/>
          <w:color w:val="222222"/>
          <w:sz w:val="16"/>
          <w:szCs w:val="16"/>
          <w:shd w:val="clear" w:color="auto" w:fill="FFFFFF"/>
        </w:rPr>
        <w:t xml:space="preserve"> &amp; M. I. Siam. “</w:t>
      </w:r>
      <w:proofErr w:type="spellStart"/>
      <w:r w:rsidRPr="00F62B8A">
        <w:rPr>
          <w:rFonts w:ascii="Times New Roman" w:hAnsi="Times New Roman" w:cs="Times New Roman"/>
          <w:color w:val="222222"/>
          <w:sz w:val="16"/>
          <w:szCs w:val="16"/>
          <w:shd w:val="clear" w:color="auto" w:fill="FFFFFF"/>
        </w:rPr>
        <w:t>BDMediLeaves</w:t>
      </w:r>
      <w:proofErr w:type="spellEnd"/>
      <w:r w:rsidRPr="00F62B8A">
        <w:rPr>
          <w:rFonts w:ascii="Times New Roman" w:hAnsi="Times New Roman" w:cs="Times New Roman"/>
          <w:color w:val="222222"/>
          <w:sz w:val="16"/>
          <w:szCs w:val="16"/>
          <w:shd w:val="clear" w:color="auto" w:fill="FFFFFF"/>
        </w:rPr>
        <w:t>: A leaf images dataset for Bangladeshi medicinal plants identification”, </w:t>
      </w:r>
      <w:r w:rsidRPr="00F62B8A">
        <w:rPr>
          <w:rFonts w:ascii="Times New Roman" w:hAnsi="Times New Roman" w:cs="Times New Roman"/>
          <w:i/>
          <w:iCs/>
          <w:color w:val="222222"/>
          <w:sz w:val="16"/>
          <w:szCs w:val="16"/>
          <w:shd w:val="clear" w:color="auto" w:fill="FFFFFF"/>
        </w:rPr>
        <w:t>Data in Brief</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50</w:t>
      </w:r>
      <w:r w:rsidRPr="00F62B8A">
        <w:rPr>
          <w:rFonts w:ascii="Times New Roman" w:hAnsi="Times New Roman" w:cs="Times New Roman"/>
          <w:color w:val="222222"/>
          <w:sz w:val="16"/>
          <w:szCs w:val="16"/>
          <w:shd w:val="clear" w:color="auto" w:fill="FFFFFF"/>
        </w:rPr>
        <w:t>, pp.109488, 2023.</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[20] </w:t>
      </w:r>
      <w:r w:rsidRPr="00F62B8A">
        <w:rPr>
          <w:rFonts w:ascii="Times New Roman" w:hAnsi="Times New Roman" w:cs="Times New Roman"/>
          <w:color w:val="222222"/>
          <w:sz w:val="16"/>
          <w:szCs w:val="16"/>
          <w:shd w:val="clear" w:color="auto" w:fill="FFFFFF"/>
        </w:rPr>
        <w:t xml:space="preserve">M. A. </w:t>
      </w:r>
      <w:proofErr w:type="spellStart"/>
      <w:r w:rsidRPr="00F62B8A">
        <w:rPr>
          <w:rFonts w:ascii="Times New Roman" w:hAnsi="Times New Roman" w:cs="Times New Roman"/>
          <w:color w:val="222222"/>
          <w:sz w:val="16"/>
          <w:szCs w:val="16"/>
          <w:shd w:val="clear" w:color="auto" w:fill="FFFFFF"/>
        </w:rPr>
        <w:t>Hajam</w:t>
      </w:r>
      <w:proofErr w:type="spellEnd"/>
      <w:r w:rsidRPr="00F62B8A">
        <w:rPr>
          <w:rFonts w:ascii="Times New Roman" w:hAnsi="Times New Roman" w:cs="Times New Roman"/>
          <w:color w:val="222222"/>
          <w:sz w:val="16"/>
          <w:szCs w:val="16"/>
          <w:shd w:val="clear" w:color="auto" w:fill="FFFFFF"/>
        </w:rPr>
        <w:t xml:space="preserve">, T. </w:t>
      </w:r>
      <w:proofErr w:type="spellStart"/>
      <w:r w:rsidRPr="00F62B8A">
        <w:rPr>
          <w:rFonts w:ascii="Times New Roman" w:hAnsi="Times New Roman" w:cs="Times New Roman"/>
          <w:color w:val="222222"/>
          <w:sz w:val="16"/>
          <w:szCs w:val="16"/>
          <w:shd w:val="clear" w:color="auto" w:fill="FFFFFF"/>
        </w:rPr>
        <w:t>Arif</w:t>
      </w:r>
      <w:proofErr w:type="spellEnd"/>
      <w:r w:rsidRPr="00F62B8A">
        <w:rPr>
          <w:rFonts w:ascii="Times New Roman" w:hAnsi="Times New Roman" w:cs="Times New Roman"/>
          <w:color w:val="222222"/>
          <w:sz w:val="16"/>
          <w:szCs w:val="16"/>
          <w:shd w:val="clear" w:color="auto" w:fill="FFFFFF"/>
        </w:rPr>
        <w:t xml:space="preserve">, A. M. U. D. </w:t>
      </w:r>
      <w:proofErr w:type="spellStart"/>
      <w:r w:rsidRPr="00F62B8A">
        <w:rPr>
          <w:rFonts w:ascii="Times New Roman" w:hAnsi="Times New Roman" w:cs="Times New Roman"/>
          <w:color w:val="222222"/>
          <w:sz w:val="16"/>
          <w:szCs w:val="16"/>
          <w:shd w:val="clear" w:color="auto" w:fill="FFFFFF"/>
        </w:rPr>
        <w:t>Khanday</w:t>
      </w:r>
      <w:proofErr w:type="spellEnd"/>
      <w:r w:rsidRPr="00F62B8A">
        <w:rPr>
          <w:rFonts w:ascii="Times New Roman" w:hAnsi="Times New Roman" w:cs="Times New Roman"/>
          <w:color w:val="222222"/>
          <w:sz w:val="16"/>
          <w:szCs w:val="16"/>
          <w:shd w:val="clear" w:color="auto" w:fill="FFFFFF"/>
        </w:rPr>
        <w:t xml:space="preserve"> &amp; M. </w:t>
      </w:r>
      <w:proofErr w:type="spellStart"/>
      <w:r w:rsidRPr="00F62B8A">
        <w:rPr>
          <w:rFonts w:ascii="Times New Roman" w:hAnsi="Times New Roman" w:cs="Times New Roman"/>
          <w:color w:val="222222"/>
          <w:sz w:val="16"/>
          <w:szCs w:val="16"/>
          <w:shd w:val="clear" w:color="auto" w:fill="FFFFFF"/>
        </w:rPr>
        <w:t>Neshat</w:t>
      </w:r>
      <w:proofErr w:type="spellEnd"/>
      <w:r w:rsidRPr="00F62B8A">
        <w:rPr>
          <w:rFonts w:ascii="Times New Roman" w:hAnsi="Times New Roman" w:cs="Times New Roman"/>
          <w:color w:val="222222"/>
          <w:sz w:val="16"/>
          <w:szCs w:val="16"/>
          <w:shd w:val="clear" w:color="auto" w:fill="FFFFFF"/>
        </w:rPr>
        <w:t>. An effective ensemble convolutional learning model with fine-tuning for medicinal plant leaf identification. </w:t>
      </w:r>
      <w:r w:rsidRPr="00F62B8A">
        <w:rPr>
          <w:rFonts w:ascii="Times New Roman" w:hAnsi="Times New Roman" w:cs="Times New Roman"/>
          <w:i/>
          <w:iCs/>
          <w:color w:val="222222"/>
          <w:sz w:val="16"/>
          <w:szCs w:val="16"/>
          <w:shd w:val="clear" w:color="auto" w:fill="FFFFFF"/>
        </w:rPr>
        <w:t>Information</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14</w:t>
      </w:r>
      <w:r w:rsidRPr="00F62B8A">
        <w:rPr>
          <w:rFonts w:ascii="Times New Roman" w:hAnsi="Times New Roman" w:cs="Times New Roman"/>
          <w:color w:val="222222"/>
          <w:sz w:val="16"/>
          <w:szCs w:val="16"/>
          <w:shd w:val="clear" w:color="auto" w:fill="FFFFFF"/>
        </w:rPr>
        <w:t xml:space="preserve">, </w:t>
      </w:r>
      <w:r w:rsidRPr="00F62B8A">
        <w:rPr>
          <w:rFonts w:ascii="Times New Roman" w:hAnsi="Times New Roman" w:cs="Times New Roman"/>
          <w:i/>
          <w:iCs/>
          <w:color w:val="222222"/>
          <w:sz w:val="16"/>
          <w:szCs w:val="16"/>
          <w:shd w:val="clear" w:color="auto" w:fill="FFFFFF"/>
        </w:rPr>
        <w:t>no.</w:t>
      </w:r>
      <w:r w:rsidRPr="00F62B8A">
        <w:rPr>
          <w:rFonts w:ascii="Times New Roman" w:hAnsi="Times New Roman" w:cs="Times New Roman"/>
          <w:color w:val="222222"/>
          <w:sz w:val="16"/>
          <w:szCs w:val="16"/>
          <w:shd w:val="clear" w:color="auto" w:fill="FFFFFF"/>
        </w:rPr>
        <w:t>11, pp.618, 2023.</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[21] </w:t>
      </w:r>
      <w:r w:rsidRPr="00F62B8A">
        <w:rPr>
          <w:rFonts w:ascii="Times New Roman" w:hAnsi="Times New Roman" w:cs="Times New Roman"/>
          <w:color w:val="222222"/>
          <w:sz w:val="16"/>
          <w:szCs w:val="16"/>
          <w:shd w:val="clear" w:color="auto" w:fill="FFFFFF"/>
        </w:rPr>
        <w:t xml:space="preserve">O. A. Malik, N. Ismail, B. R. Hussein &amp; U. </w:t>
      </w:r>
      <w:proofErr w:type="spellStart"/>
      <w:r w:rsidRPr="00F62B8A">
        <w:rPr>
          <w:rFonts w:ascii="Times New Roman" w:hAnsi="Times New Roman" w:cs="Times New Roman"/>
          <w:color w:val="222222"/>
          <w:sz w:val="16"/>
          <w:szCs w:val="16"/>
          <w:shd w:val="clear" w:color="auto" w:fill="FFFFFF"/>
        </w:rPr>
        <w:t>Yahya</w:t>
      </w:r>
      <w:proofErr w:type="spellEnd"/>
      <w:r w:rsidRPr="00F62B8A">
        <w:rPr>
          <w:rFonts w:ascii="Times New Roman" w:hAnsi="Times New Roman" w:cs="Times New Roman"/>
          <w:color w:val="222222"/>
          <w:sz w:val="16"/>
          <w:szCs w:val="16"/>
          <w:shd w:val="clear" w:color="auto" w:fill="FFFFFF"/>
        </w:rPr>
        <w:t>. “Automated real-time identification of medicinal plants species in natural environment using deep learning models—a case study from Borneo Region”, </w:t>
      </w:r>
      <w:r w:rsidRPr="00F62B8A">
        <w:rPr>
          <w:rFonts w:ascii="Times New Roman" w:hAnsi="Times New Roman" w:cs="Times New Roman"/>
          <w:i/>
          <w:iCs/>
          <w:color w:val="222222"/>
          <w:sz w:val="16"/>
          <w:szCs w:val="16"/>
          <w:shd w:val="clear" w:color="auto" w:fill="FFFFFF"/>
        </w:rPr>
        <w:t>Plants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11</w:t>
      </w:r>
      <w:r w:rsidRPr="00F62B8A">
        <w:rPr>
          <w:rFonts w:ascii="Times New Roman" w:hAnsi="Times New Roman" w:cs="Times New Roman"/>
          <w:color w:val="222222"/>
          <w:sz w:val="16"/>
          <w:szCs w:val="16"/>
          <w:shd w:val="clear" w:color="auto" w:fill="FFFFFF"/>
        </w:rPr>
        <w:t xml:space="preserve">, </w:t>
      </w:r>
      <w:r w:rsidRPr="00F62B8A">
        <w:rPr>
          <w:rFonts w:ascii="Times New Roman" w:hAnsi="Times New Roman" w:cs="Times New Roman"/>
          <w:i/>
          <w:iCs/>
          <w:color w:val="222222"/>
          <w:sz w:val="16"/>
          <w:szCs w:val="16"/>
          <w:shd w:val="clear" w:color="auto" w:fill="FFFFFF"/>
        </w:rPr>
        <w:t>no.</w:t>
      </w:r>
      <w:r w:rsidRPr="00F62B8A">
        <w:rPr>
          <w:rFonts w:ascii="Times New Roman" w:hAnsi="Times New Roman" w:cs="Times New Roman"/>
          <w:color w:val="222222"/>
          <w:sz w:val="16"/>
          <w:szCs w:val="16"/>
          <w:shd w:val="clear" w:color="auto" w:fill="FFFFFF"/>
        </w:rPr>
        <w:t>15, pp.1952, 2022.</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[22] </w:t>
      </w:r>
      <w:r w:rsidRPr="00F62B8A">
        <w:rPr>
          <w:rFonts w:ascii="Times New Roman" w:hAnsi="Times New Roman" w:cs="Times New Roman"/>
          <w:color w:val="222222"/>
          <w:sz w:val="16"/>
          <w:szCs w:val="16"/>
          <w:shd w:val="clear" w:color="auto" w:fill="FFFFFF"/>
        </w:rPr>
        <w:t xml:space="preserve">R. U. Rao, M. S. </w:t>
      </w:r>
      <w:proofErr w:type="spellStart"/>
      <w:r w:rsidRPr="00F62B8A">
        <w:rPr>
          <w:rFonts w:ascii="Times New Roman" w:hAnsi="Times New Roman" w:cs="Times New Roman"/>
          <w:color w:val="222222"/>
          <w:sz w:val="16"/>
          <w:szCs w:val="16"/>
          <w:shd w:val="clear" w:color="auto" w:fill="FFFFFF"/>
        </w:rPr>
        <w:t>Lahari</w:t>
      </w:r>
      <w:proofErr w:type="spellEnd"/>
      <w:r w:rsidRPr="00F62B8A">
        <w:rPr>
          <w:rFonts w:ascii="Times New Roman" w:hAnsi="Times New Roman" w:cs="Times New Roman"/>
          <w:color w:val="222222"/>
          <w:sz w:val="16"/>
          <w:szCs w:val="16"/>
          <w:shd w:val="clear" w:color="auto" w:fill="FFFFFF"/>
        </w:rPr>
        <w:t xml:space="preserve">, K. P. Sri, K. Y. </w:t>
      </w:r>
      <w:proofErr w:type="spellStart"/>
      <w:r w:rsidRPr="00F62B8A">
        <w:rPr>
          <w:rFonts w:ascii="Times New Roman" w:hAnsi="Times New Roman" w:cs="Times New Roman"/>
          <w:color w:val="222222"/>
          <w:sz w:val="16"/>
          <w:szCs w:val="16"/>
          <w:shd w:val="clear" w:color="auto" w:fill="FFFFFF"/>
        </w:rPr>
        <w:t>Srujana</w:t>
      </w:r>
      <w:proofErr w:type="spellEnd"/>
      <w:r w:rsidRPr="00F62B8A">
        <w:rPr>
          <w:rFonts w:ascii="Times New Roman" w:hAnsi="Times New Roman" w:cs="Times New Roman"/>
          <w:color w:val="222222"/>
          <w:sz w:val="16"/>
          <w:szCs w:val="16"/>
          <w:shd w:val="clear" w:color="auto" w:fill="FFFFFF"/>
        </w:rPr>
        <w:t xml:space="preserve"> &amp; D. </w:t>
      </w:r>
      <w:proofErr w:type="spellStart"/>
      <w:r w:rsidRPr="00F62B8A">
        <w:rPr>
          <w:rFonts w:ascii="Times New Roman" w:hAnsi="Times New Roman" w:cs="Times New Roman"/>
          <w:color w:val="222222"/>
          <w:sz w:val="16"/>
          <w:szCs w:val="16"/>
          <w:shd w:val="clear" w:color="auto" w:fill="FFFFFF"/>
        </w:rPr>
        <w:t>Yaswanth</w:t>
      </w:r>
      <w:proofErr w:type="spellEnd"/>
      <w:r w:rsidRPr="00F62B8A">
        <w:rPr>
          <w:rFonts w:ascii="Times New Roman" w:hAnsi="Times New Roman" w:cs="Times New Roman"/>
          <w:color w:val="222222"/>
          <w:sz w:val="16"/>
          <w:szCs w:val="16"/>
          <w:shd w:val="clear" w:color="auto" w:fill="FFFFFF"/>
        </w:rPr>
        <w:t>. “Identification of medicinal plants using deep learning”, </w:t>
      </w:r>
      <w:r w:rsidRPr="00F62B8A">
        <w:rPr>
          <w:rFonts w:ascii="Times New Roman" w:hAnsi="Times New Roman" w:cs="Times New Roman"/>
          <w:i/>
          <w:iCs/>
          <w:color w:val="222222"/>
          <w:sz w:val="16"/>
          <w:szCs w:val="16"/>
          <w:shd w:val="clear" w:color="auto" w:fill="FFFFFF"/>
        </w:rPr>
        <w:t xml:space="preserve">Int. J. Res. Appl. Sci. Eng. </w:t>
      </w:r>
      <w:proofErr w:type="spellStart"/>
      <w:r w:rsidRPr="00F62B8A">
        <w:rPr>
          <w:rFonts w:ascii="Times New Roman" w:hAnsi="Times New Roman" w:cs="Times New Roman"/>
          <w:i/>
          <w:iCs/>
          <w:color w:val="222222"/>
          <w:sz w:val="16"/>
          <w:szCs w:val="16"/>
          <w:shd w:val="clear" w:color="auto" w:fill="FFFFFF"/>
        </w:rPr>
        <w:t>Technol</w:t>
      </w:r>
      <w:proofErr w:type="spellEnd"/>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10</w:t>
      </w:r>
      <w:r w:rsidRPr="00F62B8A">
        <w:rPr>
          <w:rFonts w:ascii="Times New Roman" w:hAnsi="Times New Roman" w:cs="Times New Roman"/>
          <w:color w:val="222222"/>
          <w:sz w:val="16"/>
          <w:szCs w:val="16"/>
          <w:shd w:val="clear" w:color="auto" w:fill="FFFFFF"/>
        </w:rPr>
        <w:t xml:space="preserve">, </w:t>
      </w:r>
      <w:r w:rsidRPr="00F62B8A">
        <w:rPr>
          <w:rFonts w:ascii="Times New Roman" w:hAnsi="Times New Roman" w:cs="Times New Roman"/>
          <w:i/>
          <w:iCs/>
          <w:color w:val="222222"/>
          <w:sz w:val="16"/>
          <w:szCs w:val="16"/>
          <w:shd w:val="clear" w:color="auto" w:fill="FFFFFF"/>
        </w:rPr>
        <w:t>no.</w:t>
      </w:r>
      <w:r w:rsidRPr="00F62B8A">
        <w:rPr>
          <w:rFonts w:ascii="Times New Roman" w:hAnsi="Times New Roman" w:cs="Times New Roman"/>
          <w:color w:val="222222"/>
          <w:sz w:val="16"/>
          <w:szCs w:val="16"/>
          <w:shd w:val="clear" w:color="auto" w:fill="FFFFFF"/>
        </w:rPr>
        <w:t>4, pp.306-322, 2022.</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lastRenderedPageBreak/>
        <w:t xml:space="preserve">[23] </w:t>
      </w:r>
      <w:r w:rsidRPr="00F62B8A">
        <w:rPr>
          <w:rFonts w:ascii="Times New Roman" w:hAnsi="Times New Roman" w:cs="Times New Roman"/>
          <w:color w:val="222222"/>
          <w:sz w:val="16"/>
          <w:szCs w:val="16"/>
          <w:shd w:val="clear" w:color="auto" w:fill="FFFFFF"/>
        </w:rPr>
        <w:t xml:space="preserve">J. A. </w:t>
      </w:r>
      <w:proofErr w:type="spellStart"/>
      <w:r w:rsidRPr="00F62B8A">
        <w:rPr>
          <w:rFonts w:ascii="Times New Roman" w:hAnsi="Times New Roman" w:cs="Times New Roman"/>
          <w:color w:val="222222"/>
          <w:sz w:val="16"/>
          <w:szCs w:val="16"/>
          <w:shd w:val="clear" w:color="auto" w:fill="FFFFFF"/>
        </w:rPr>
        <w:t>Pandian</w:t>
      </w:r>
      <w:proofErr w:type="spellEnd"/>
      <w:r w:rsidRPr="00F62B8A">
        <w:rPr>
          <w:rFonts w:ascii="Times New Roman" w:hAnsi="Times New Roman" w:cs="Times New Roman"/>
          <w:color w:val="222222"/>
          <w:sz w:val="16"/>
          <w:szCs w:val="16"/>
          <w:shd w:val="clear" w:color="auto" w:fill="FFFFFF"/>
        </w:rPr>
        <w:t xml:space="preserve">, V. D. Kumar, O. </w:t>
      </w:r>
      <w:proofErr w:type="spellStart"/>
      <w:r w:rsidRPr="00F62B8A">
        <w:rPr>
          <w:rFonts w:ascii="Times New Roman" w:hAnsi="Times New Roman" w:cs="Times New Roman"/>
          <w:color w:val="222222"/>
          <w:sz w:val="16"/>
          <w:szCs w:val="16"/>
          <w:shd w:val="clear" w:color="auto" w:fill="FFFFFF"/>
        </w:rPr>
        <w:t>Geman</w:t>
      </w:r>
      <w:proofErr w:type="spellEnd"/>
      <w:r w:rsidRPr="00F62B8A">
        <w:rPr>
          <w:rFonts w:ascii="Times New Roman" w:hAnsi="Times New Roman" w:cs="Times New Roman"/>
          <w:color w:val="222222"/>
          <w:sz w:val="16"/>
          <w:szCs w:val="16"/>
          <w:shd w:val="clear" w:color="auto" w:fill="FFFFFF"/>
        </w:rPr>
        <w:t xml:space="preserve">, M. </w:t>
      </w:r>
      <w:proofErr w:type="spellStart"/>
      <w:r w:rsidRPr="00F62B8A">
        <w:rPr>
          <w:rFonts w:ascii="Times New Roman" w:hAnsi="Times New Roman" w:cs="Times New Roman"/>
          <w:color w:val="222222"/>
          <w:sz w:val="16"/>
          <w:szCs w:val="16"/>
          <w:shd w:val="clear" w:color="auto" w:fill="FFFFFF"/>
        </w:rPr>
        <w:t>Hnatiuc</w:t>
      </w:r>
      <w:proofErr w:type="spellEnd"/>
      <w:r w:rsidRPr="00F62B8A">
        <w:rPr>
          <w:rFonts w:ascii="Times New Roman" w:hAnsi="Times New Roman" w:cs="Times New Roman"/>
          <w:color w:val="222222"/>
          <w:sz w:val="16"/>
          <w:szCs w:val="16"/>
          <w:shd w:val="clear" w:color="auto" w:fill="FFFFFF"/>
        </w:rPr>
        <w:t xml:space="preserve">, M. </w:t>
      </w:r>
      <w:proofErr w:type="spellStart"/>
      <w:r w:rsidRPr="00F62B8A">
        <w:rPr>
          <w:rFonts w:ascii="Times New Roman" w:hAnsi="Times New Roman" w:cs="Times New Roman"/>
          <w:color w:val="222222"/>
          <w:sz w:val="16"/>
          <w:szCs w:val="16"/>
          <w:shd w:val="clear" w:color="auto" w:fill="FFFFFF"/>
        </w:rPr>
        <w:t>Arif</w:t>
      </w:r>
      <w:proofErr w:type="spellEnd"/>
      <w:r w:rsidRPr="00F62B8A">
        <w:rPr>
          <w:rFonts w:ascii="Times New Roman" w:hAnsi="Times New Roman" w:cs="Times New Roman"/>
          <w:color w:val="222222"/>
          <w:sz w:val="16"/>
          <w:szCs w:val="16"/>
          <w:shd w:val="clear" w:color="auto" w:fill="FFFFFF"/>
        </w:rPr>
        <w:t xml:space="preserve">, &amp; K. </w:t>
      </w:r>
      <w:proofErr w:type="spellStart"/>
      <w:r w:rsidRPr="00F62B8A">
        <w:rPr>
          <w:rFonts w:ascii="Times New Roman" w:hAnsi="Times New Roman" w:cs="Times New Roman"/>
          <w:color w:val="222222"/>
          <w:sz w:val="16"/>
          <w:szCs w:val="16"/>
          <w:shd w:val="clear" w:color="auto" w:fill="FFFFFF"/>
        </w:rPr>
        <w:t>Kanchanadevi</w:t>
      </w:r>
      <w:proofErr w:type="spellEnd"/>
      <w:r w:rsidRPr="00F62B8A">
        <w:rPr>
          <w:rFonts w:ascii="Times New Roman" w:hAnsi="Times New Roman" w:cs="Times New Roman"/>
          <w:color w:val="222222"/>
          <w:sz w:val="16"/>
          <w:szCs w:val="16"/>
          <w:shd w:val="clear" w:color="auto" w:fill="FFFFFF"/>
        </w:rPr>
        <w:t>. “Plant disease detection using deep convolutional neural network”, </w:t>
      </w:r>
      <w:r w:rsidRPr="00F62B8A">
        <w:rPr>
          <w:rFonts w:ascii="Times New Roman" w:hAnsi="Times New Roman" w:cs="Times New Roman"/>
          <w:i/>
          <w:iCs/>
          <w:color w:val="222222"/>
          <w:sz w:val="16"/>
          <w:szCs w:val="16"/>
          <w:shd w:val="clear" w:color="auto" w:fill="FFFFFF"/>
        </w:rPr>
        <w:t>Applied Sciences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12, no.</w:t>
      </w:r>
      <w:r w:rsidRPr="00F62B8A">
        <w:rPr>
          <w:rFonts w:ascii="Times New Roman" w:hAnsi="Times New Roman" w:cs="Times New Roman"/>
          <w:color w:val="222222"/>
          <w:sz w:val="16"/>
          <w:szCs w:val="16"/>
          <w:shd w:val="clear" w:color="auto" w:fill="FFFFFF"/>
        </w:rPr>
        <w:t>14, pp.6982, 2022.</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[24] </w:t>
      </w:r>
      <w:r w:rsidRPr="00F62B8A">
        <w:rPr>
          <w:rFonts w:ascii="Times New Roman" w:hAnsi="Times New Roman" w:cs="Times New Roman"/>
          <w:color w:val="222222"/>
          <w:sz w:val="16"/>
          <w:szCs w:val="16"/>
          <w:shd w:val="clear" w:color="auto" w:fill="FFFFFF"/>
        </w:rPr>
        <w:t xml:space="preserve">S. </w:t>
      </w:r>
      <w:proofErr w:type="spellStart"/>
      <w:r w:rsidRPr="00F62B8A">
        <w:rPr>
          <w:rFonts w:ascii="Times New Roman" w:hAnsi="Times New Roman" w:cs="Times New Roman"/>
          <w:color w:val="222222"/>
          <w:sz w:val="16"/>
          <w:szCs w:val="16"/>
          <w:shd w:val="clear" w:color="auto" w:fill="FFFFFF"/>
        </w:rPr>
        <w:t>Roopashree</w:t>
      </w:r>
      <w:proofErr w:type="spellEnd"/>
      <w:r w:rsidRPr="00F62B8A">
        <w:rPr>
          <w:rFonts w:ascii="Times New Roman" w:hAnsi="Times New Roman" w:cs="Times New Roman"/>
          <w:color w:val="222222"/>
          <w:sz w:val="16"/>
          <w:szCs w:val="16"/>
          <w:shd w:val="clear" w:color="auto" w:fill="FFFFFF"/>
        </w:rPr>
        <w:t xml:space="preserve">, J. </w:t>
      </w:r>
      <w:proofErr w:type="spellStart"/>
      <w:r w:rsidRPr="00F62B8A">
        <w:rPr>
          <w:rFonts w:ascii="Times New Roman" w:hAnsi="Times New Roman" w:cs="Times New Roman"/>
          <w:color w:val="222222"/>
          <w:sz w:val="16"/>
          <w:szCs w:val="16"/>
          <w:shd w:val="clear" w:color="auto" w:fill="FFFFFF"/>
        </w:rPr>
        <w:t>Anitha</w:t>
      </w:r>
      <w:proofErr w:type="spellEnd"/>
      <w:r w:rsidRPr="00F62B8A">
        <w:rPr>
          <w:rFonts w:ascii="Times New Roman" w:hAnsi="Times New Roman" w:cs="Times New Roman"/>
          <w:color w:val="222222"/>
          <w:sz w:val="16"/>
          <w:szCs w:val="16"/>
          <w:shd w:val="clear" w:color="auto" w:fill="FFFFFF"/>
        </w:rPr>
        <w:t xml:space="preserve">, T. R. Mahesh, V. V. Kumar, W. </w:t>
      </w:r>
      <w:proofErr w:type="spellStart"/>
      <w:r w:rsidRPr="00F62B8A">
        <w:rPr>
          <w:rFonts w:ascii="Times New Roman" w:hAnsi="Times New Roman" w:cs="Times New Roman"/>
          <w:color w:val="222222"/>
          <w:sz w:val="16"/>
          <w:szCs w:val="16"/>
          <w:shd w:val="clear" w:color="auto" w:fill="FFFFFF"/>
        </w:rPr>
        <w:t>Viriyasitavat</w:t>
      </w:r>
      <w:proofErr w:type="spellEnd"/>
      <w:r w:rsidRPr="00F62B8A">
        <w:rPr>
          <w:rFonts w:ascii="Times New Roman" w:hAnsi="Times New Roman" w:cs="Times New Roman"/>
          <w:color w:val="222222"/>
          <w:sz w:val="16"/>
          <w:szCs w:val="16"/>
          <w:shd w:val="clear" w:color="auto" w:fill="FFFFFF"/>
        </w:rPr>
        <w:t xml:space="preserve">, &amp; A. Kaur. “An </w:t>
      </w:r>
      <w:proofErr w:type="spellStart"/>
      <w:r w:rsidRPr="00F62B8A">
        <w:rPr>
          <w:rFonts w:ascii="Times New Roman" w:hAnsi="Times New Roman" w:cs="Times New Roman"/>
          <w:color w:val="222222"/>
          <w:sz w:val="16"/>
          <w:szCs w:val="16"/>
          <w:shd w:val="clear" w:color="auto" w:fill="FFFFFF"/>
        </w:rPr>
        <w:t>IoT</w:t>
      </w:r>
      <w:proofErr w:type="spellEnd"/>
      <w:r w:rsidRPr="00F62B8A">
        <w:rPr>
          <w:rFonts w:ascii="Times New Roman" w:hAnsi="Times New Roman" w:cs="Times New Roman"/>
          <w:color w:val="222222"/>
          <w:sz w:val="16"/>
          <w:szCs w:val="16"/>
          <w:shd w:val="clear" w:color="auto" w:fill="FFFFFF"/>
        </w:rPr>
        <w:t xml:space="preserve"> based authentication system for therapeutic herbs measured by local descriptors using machine learning approach”, </w:t>
      </w:r>
      <w:r w:rsidRPr="00F62B8A">
        <w:rPr>
          <w:rFonts w:ascii="Times New Roman" w:hAnsi="Times New Roman" w:cs="Times New Roman"/>
          <w:i/>
          <w:iCs/>
          <w:color w:val="222222"/>
          <w:sz w:val="16"/>
          <w:szCs w:val="16"/>
          <w:shd w:val="clear" w:color="auto" w:fill="FFFFFF"/>
        </w:rPr>
        <w:t>Measurement</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200</w:t>
      </w:r>
      <w:r w:rsidRPr="00F62B8A">
        <w:rPr>
          <w:rFonts w:ascii="Times New Roman" w:hAnsi="Times New Roman" w:cs="Times New Roman"/>
          <w:color w:val="222222"/>
          <w:sz w:val="16"/>
          <w:szCs w:val="16"/>
          <w:shd w:val="clear" w:color="auto" w:fill="FFFFFF"/>
        </w:rPr>
        <w:t>, pp.111484, 2022.</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[25] </w:t>
      </w:r>
      <w:r w:rsidRPr="00F62B8A">
        <w:rPr>
          <w:rFonts w:ascii="Times New Roman" w:hAnsi="Times New Roman" w:cs="Times New Roman"/>
          <w:color w:val="222222"/>
          <w:sz w:val="16"/>
          <w:szCs w:val="16"/>
          <w:shd w:val="clear" w:color="auto" w:fill="FFFFFF"/>
        </w:rPr>
        <w:t xml:space="preserve">E. </w:t>
      </w:r>
      <w:proofErr w:type="spellStart"/>
      <w:r w:rsidRPr="00F62B8A">
        <w:rPr>
          <w:rFonts w:ascii="Times New Roman" w:hAnsi="Times New Roman" w:cs="Times New Roman"/>
          <w:color w:val="222222"/>
          <w:sz w:val="16"/>
          <w:szCs w:val="16"/>
          <w:shd w:val="clear" w:color="auto" w:fill="FFFFFF"/>
        </w:rPr>
        <w:t>Yasin</w:t>
      </w:r>
      <w:proofErr w:type="spellEnd"/>
      <w:r w:rsidRPr="00F62B8A">
        <w:rPr>
          <w:rFonts w:ascii="Times New Roman" w:hAnsi="Times New Roman" w:cs="Times New Roman"/>
          <w:color w:val="222222"/>
          <w:sz w:val="16"/>
          <w:szCs w:val="16"/>
          <w:shd w:val="clear" w:color="auto" w:fill="FFFFFF"/>
        </w:rPr>
        <w:t xml:space="preserve">, &amp; M. </w:t>
      </w:r>
      <w:proofErr w:type="spellStart"/>
      <w:r w:rsidRPr="00F62B8A">
        <w:rPr>
          <w:rFonts w:ascii="Times New Roman" w:hAnsi="Times New Roman" w:cs="Times New Roman"/>
          <w:color w:val="222222"/>
          <w:sz w:val="16"/>
          <w:szCs w:val="16"/>
          <w:shd w:val="clear" w:color="auto" w:fill="FFFFFF"/>
        </w:rPr>
        <w:t>Koklu</w:t>
      </w:r>
      <w:proofErr w:type="spellEnd"/>
      <w:r w:rsidRPr="00F62B8A">
        <w:rPr>
          <w:rFonts w:ascii="Times New Roman" w:hAnsi="Times New Roman" w:cs="Times New Roman"/>
          <w:color w:val="222222"/>
          <w:sz w:val="16"/>
          <w:szCs w:val="16"/>
          <w:shd w:val="clear" w:color="auto" w:fill="FFFFFF"/>
        </w:rPr>
        <w:t xml:space="preserve">. “Utilizing Random forests for the classification of </w:t>
      </w:r>
      <w:proofErr w:type="spellStart"/>
      <w:r w:rsidRPr="00F62B8A">
        <w:rPr>
          <w:rFonts w:ascii="Times New Roman" w:hAnsi="Times New Roman" w:cs="Times New Roman"/>
          <w:color w:val="222222"/>
          <w:sz w:val="16"/>
          <w:szCs w:val="16"/>
          <w:shd w:val="clear" w:color="auto" w:fill="FFFFFF"/>
        </w:rPr>
        <w:t>pudina</w:t>
      </w:r>
      <w:proofErr w:type="spellEnd"/>
      <w:r w:rsidRPr="00F62B8A">
        <w:rPr>
          <w:rFonts w:ascii="Times New Roman" w:hAnsi="Times New Roman" w:cs="Times New Roman"/>
          <w:color w:val="222222"/>
          <w:sz w:val="16"/>
          <w:szCs w:val="16"/>
          <w:shd w:val="clear" w:color="auto" w:fill="FFFFFF"/>
        </w:rPr>
        <w:t xml:space="preserve"> leaves through feature extraction with inceptionV3 and VGG19”, In </w:t>
      </w:r>
      <w:r w:rsidRPr="00F62B8A">
        <w:rPr>
          <w:rFonts w:ascii="Times New Roman" w:hAnsi="Times New Roman" w:cs="Times New Roman"/>
          <w:i/>
          <w:iCs/>
          <w:color w:val="222222"/>
          <w:sz w:val="16"/>
          <w:szCs w:val="16"/>
          <w:shd w:val="clear" w:color="auto" w:fill="FFFFFF"/>
        </w:rPr>
        <w:t>Proceedings of the International Conference on New Trends in Applied Sciences</w:t>
      </w:r>
      <w:r w:rsidR="008D005E">
        <w:rPr>
          <w:rFonts w:ascii="Times New Roman" w:hAnsi="Times New Roman" w:cs="Times New Roman"/>
          <w:color w:val="222222"/>
          <w:sz w:val="16"/>
          <w:szCs w:val="16"/>
          <w:shd w:val="clear" w:color="auto" w:fill="FFFFFF"/>
        </w:rPr>
        <w:t>, Vol. 1, pp. 1-8</w:t>
      </w:r>
      <w:r w:rsidRPr="00F62B8A">
        <w:rPr>
          <w:rFonts w:ascii="Times New Roman" w:hAnsi="Times New Roman" w:cs="Times New Roman"/>
          <w:color w:val="222222"/>
          <w:sz w:val="16"/>
          <w:szCs w:val="16"/>
          <w:shd w:val="clear" w:color="auto" w:fill="FFFFFF"/>
        </w:rPr>
        <w:t>,</w:t>
      </w:r>
      <w:r w:rsidRPr="00F62B8A">
        <w:rPr>
          <w:rFonts w:ascii="Times New Roman" w:hAnsi="Times New Roman" w:cs="Times New Roman"/>
          <w:sz w:val="16"/>
          <w:szCs w:val="16"/>
          <w:shd w:val="clear" w:color="auto" w:fill="FFFFFF"/>
        </w:rPr>
        <w:t xml:space="preserve"> </w:t>
      </w:r>
      <w:r w:rsidRPr="00F62B8A">
        <w:rPr>
          <w:rFonts w:ascii="Times New Roman" w:hAnsi="Times New Roman" w:cs="Times New Roman"/>
          <w:color w:val="222222"/>
          <w:sz w:val="16"/>
          <w:szCs w:val="16"/>
          <w:shd w:val="clear" w:color="auto" w:fill="FFFFFF"/>
        </w:rPr>
        <w:t>2023.</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[26] </w:t>
      </w:r>
      <w:r w:rsidRPr="00F62B8A">
        <w:rPr>
          <w:rFonts w:ascii="Times New Roman" w:hAnsi="Times New Roman" w:cs="Times New Roman"/>
          <w:color w:val="222222"/>
          <w:sz w:val="16"/>
          <w:szCs w:val="16"/>
          <w:shd w:val="clear" w:color="auto" w:fill="FFFFFF"/>
        </w:rPr>
        <w:t xml:space="preserve">S. Sharma, S. </w:t>
      </w:r>
      <w:proofErr w:type="spellStart"/>
      <w:r w:rsidRPr="00F62B8A">
        <w:rPr>
          <w:rFonts w:ascii="Times New Roman" w:hAnsi="Times New Roman" w:cs="Times New Roman"/>
          <w:color w:val="222222"/>
          <w:sz w:val="16"/>
          <w:szCs w:val="16"/>
          <w:shd w:val="clear" w:color="auto" w:fill="FFFFFF"/>
        </w:rPr>
        <w:t>Naman</w:t>
      </w:r>
      <w:proofErr w:type="spellEnd"/>
      <w:r w:rsidRPr="00F62B8A">
        <w:rPr>
          <w:rFonts w:ascii="Times New Roman" w:hAnsi="Times New Roman" w:cs="Times New Roman"/>
          <w:color w:val="222222"/>
          <w:sz w:val="16"/>
          <w:szCs w:val="16"/>
          <w:shd w:val="clear" w:color="auto" w:fill="FFFFFF"/>
        </w:rPr>
        <w:t xml:space="preserve">, &amp; A. </w:t>
      </w:r>
      <w:proofErr w:type="spellStart"/>
      <w:r w:rsidRPr="00F62B8A">
        <w:rPr>
          <w:rFonts w:ascii="Times New Roman" w:hAnsi="Times New Roman" w:cs="Times New Roman"/>
          <w:color w:val="222222"/>
          <w:sz w:val="16"/>
          <w:szCs w:val="16"/>
          <w:shd w:val="clear" w:color="auto" w:fill="FFFFFF"/>
        </w:rPr>
        <w:t>Baldi</w:t>
      </w:r>
      <w:proofErr w:type="spellEnd"/>
      <w:r w:rsidRPr="00F62B8A">
        <w:rPr>
          <w:rFonts w:ascii="Times New Roman" w:hAnsi="Times New Roman" w:cs="Times New Roman"/>
          <w:color w:val="222222"/>
          <w:sz w:val="16"/>
          <w:szCs w:val="16"/>
          <w:shd w:val="clear" w:color="auto" w:fill="FFFFFF"/>
        </w:rPr>
        <w:t>. “Recognition and quality mapping of traditional herbal drugs: way forward towards artificial intelligence”.</w:t>
      </w:r>
      <w:r w:rsidRPr="00F62B8A">
        <w:rPr>
          <w:rFonts w:ascii="Times New Roman" w:hAnsi="Times New Roman" w:cs="Times New Roman"/>
          <w:sz w:val="16"/>
          <w:szCs w:val="16"/>
          <w:shd w:val="clear" w:color="auto" w:fill="FFFFFF"/>
        </w:rPr>
        <w:t xml:space="preserve"> </w:t>
      </w:r>
      <w:r w:rsidRPr="00F62B8A">
        <w:rPr>
          <w:rFonts w:ascii="Times New Roman" w:hAnsi="Times New Roman" w:cs="Times New Roman"/>
          <w:color w:val="222222"/>
          <w:sz w:val="16"/>
          <w:szCs w:val="16"/>
          <w:shd w:val="clear" w:color="auto" w:fill="FFFFFF"/>
        </w:rPr>
        <w:t>2025.</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[27] </w:t>
      </w:r>
      <w:r w:rsidRPr="00F62B8A">
        <w:rPr>
          <w:rFonts w:ascii="Times New Roman" w:hAnsi="Times New Roman" w:cs="Times New Roman"/>
          <w:color w:val="222222"/>
          <w:sz w:val="16"/>
          <w:szCs w:val="16"/>
          <w:shd w:val="clear" w:color="auto" w:fill="FFFFFF"/>
        </w:rPr>
        <w:t xml:space="preserve">S. M. </w:t>
      </w:r>
      <w:proofErr w:type="spellStart"/>
      <w:r w:rsidRPr="00F62B8A">
        <w:rPr>
          <w:rFonts w:ascii="Times New Roman" w:hAnsi="Times New Roman" w:cs="Times New Roman"/>
          <w:color w:val="222222"/>
          <w:sz w:val="16"/>
          <w:szCs w:val="16"/>
          <w:shd w:val="clear" w:color="auto" w:fill="FFFFFF"/>
        </w:rPr>
        <w:t>Javidan</w:t>
      </w:r>
      <w:proofErr w:type="spellEnd"/>
      <w:r w:rsidRPr="00F62B8A">
        <w:rPr>
          <w:rFonts w:ascii="Times New Roman" w:hAnsi="Times New Roman" w:cs="Times New Roman"/>
          <w:color w:val="222222"/>
          <w:sz w:val="16"/>
          <w:szCs w:val="16"/>
          <w:shd w:val="clear" w:color="auto" w:fill="FFFFFF"/>
        </w:rPr>
        <w:t xml:space="preserve">, A. </w:t>
      </w:r>
      <w:proofErr w:type="spellStart"/>
      <w:r w:rsidRPr="00F62B8A">
        <w:rPr>
          <w:rFonts w:ascii="Times New Roman" w:hAnsi="Times New Roman" w:cs="Times New Roman"/>
          <w:color w:val="222222"/>
          <w:sz w:val="16"/>
          <w:szCs w:val="16"/>
          <w:shd w:val="clear" w:color="auto" w:fill="FFFFFF"/>
        </w:rPr>
        <w:t>Banakar</w:t>
      </w:r>
      <w:proofErr w:type="spellEnd"/>
      <w:r w:rsidRPr="00F62B8A">
        <w:rPr>
          <w:rFonts w:ascii="Times New Roman" w:hAnsi="Times New Roman" w:cs="Times New Roman"/>
          <w:color w:val="222222"/>
          <w:sz w:val="16"/>
          <w:szCs w:val="16"/>
          <w:shd w:val="clear" w:color="auto" w:fill="FFFFFF"/>
        </w:rPr>
        <w:t xml:space="preserve">, K. </w:t>
      </w:r>
      <w:proofErr w:type="spellStart"/>
      <w:r w:rsidRPr="00F62B8A">
        <w:rPr>
          <w:rFonts w:ascii="Times New Roman" w:hAnsi="Times New Roman" w:cs="Times New Roman"/>
          <w:color w:val="222222"/>
          <w:sz w:val="16"/>
          <w:szCs w:val="16"/>
          <w:shd w:val="clear" w:color="auto" w:fill="FFFFFF"/>
        </w:rPr>
        <w:t>Rahnama</w:t>
      </w:r>
      <w:proofErr w:type="spellEnd"/>
      <w:r w:rsidRPr="00F62B8A">
        <w:rPr>
          <w:rFonts w:ascii="Times New Roman" w:hAnsi="Times New Roman" w:cs="Times New Roman"/>
          <w:color w:val="222222"/>
          <w:sz w:val="16"/>
          <w:szCs w:val="16"/>
          <w:shd w:val="clear" w:color="auto" w:fill="FFFFFF"/>
        </w:rPr>
        <w:t xml:space="preserve">, K. A. </w:t>
      </w:r>
      <w:proofErr w:type="spellStart"/>
      <w:r w:rsidRPr="00F62B8A">
        <w:rPr>
          <w:rFonts w:ascii="Times New Roman" w:hAnsi="Times New Roman" w:cs="Times New Roman"/>
          <w:color w:val="222222"/>
          <w:sz w:val="16"/>
          <w:szCs w:val="16"/>
          <w:shd w:val="clear" w:color="auto" w:fill="FFFFFF"/>
        </w:rPr>
        <w:t>Vakilian</w:t>
      </w:r>
      <w:proofErr w:type="spellEnd"/>
      <w:r w:rsidRPr="00F62B8A">
        <w:rPr>
          <w:rFonts w:ascii="Times New Roman" w:hAnsi="Times New Roman" w:cs="Times New Roman"/>
          <w:color w:val="222222"/>
          <w:sz w:val="16"/>
          <w:szCs w:val="16"/>
          <w:shd w:val="clear" w:color="auto" w:fill="FFFFFF"/>
        </w:rPr>
        <w:t xml:space="preserve"> &amp; Y. </w:t>
      </w:r>
      <w:proofErr w:type="spellStart"/>
      <w:r w:rsidRPr="00F62B8A">
        <w:rPr>
          <w:rFonts w:ascii="Times New Roman" w:hAnsi="Times New Roman" w:cs="Times New Roman"/>
          <w:color w:val="222222"/>
          <w:sz w:val="16"/>
          <w:szCs w:val="16"/>
          <w:shd w:val="clear" w:color="auto" w:fill="FFFFFF"/>
        </w:rPr>
        <w:t>Ampatzidis</w:t>
      </w:r>
      <w:proofErr w:type="spellEnd"/>
      <w:r w:rsidRPr="00F62B8A">
        <w:rPr>
          <w:rFonts w:ascii="Times New Roman" w:hAnsi="Times New Roman" w:cs="Times New Roman"/>
          <w:color w:val="222222"/>
          <w:sz w:val="16"/>
          <w:szCs w:val="16"/>
          <w:shd w:val="clear" w:color="auto" w:fill="FFFFFF"/>
        </w:rPr>
        <w:t>.” Feature engineering to identify plant diseases using image processing and artificial intelligence: A comprehensive review”, </w:t>
      </w:r>
      <w:r w:rsidRPr="00F62B8A">
        <w:rPr>
          <w:rFonts w:ascii="Times New Roman" w:hAnsi="Times New Roman" w:cs="Times New Roman"/>
          <w:i/>
          <w:iCs/>
          <w:color w:val="222222"/>
          <w:sz w:val="16"/>
          <w:szCs w:val="16"/>
          <w:shd w:val="clear" w:color="auto" w:fill="FFFFFF"/>
        </w:rPr>
        <w:t>Smart Agricultural Technology</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8</w:t>
      </w:r>
      <w:r w:rsidRPr="00F62B8A">
        <w:rPr>
          <w:rFonts w:ascii="Times New Roman" w:hAnsi="Times New Roman" w:cs="Times New Roman"/>
          <w:color w:val="222222"/>
          <w:sz w:val="16"/>
          <w:szCs w:val="16"/>
          <w:shd w:val="clear" w:color="auto" w:fill="FFFFFF"/>
        </w:rPr>
        <w:t>, pp.100480, 2024.</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[28] </w:t>
      </w:r>
      <w:r w:rsidRPr="00F62B8A">
        <w:rPr>
          <w:rFonts w:ascii="Times New Roman" w:hAnsi="Times New Roman" w:cs="Times New Roman"/>
          <w:color w:val="222222"/>
          <w:sz w:val="16"/>
          <w:szCs w:val="16"/>
          <w:shd w:val="clear" w:color="auto" w:fill="FFFFFF"/>
        </w:rPr>
        <w:t xml:space="preserve">A. S. </w:t>
      </w:r>
      <w:proofErr w:type="spellStart"/>
      <w:r w:rsidRPr="00F62B8A">
        <w:rPr>
          <w:rFonts w:ascii="Times New Roman" w:hAnsi="Times New Roman" w:cs="Times New Roman"/>
          <w:color w:val="222222"/>
          <w:sz w:val="16"/>
          <w:szCs w:val="16"/>
          <w:shd w:val="clear" w:color="auto" w:fill="FFFFFF"/>
        </w:rPr>
        <w:t>Kini</w:t>
      </w:r>
      <w:proofErr w:type="spellEnd"/>
      <w:r w:rsidRPr="00F62B8A">
        <w:rPr>
          <w:rFonts w:ascii="Times New Roman" w:hAnsi="Times New Roman" w:cs="Times New Roman"/>
          <w:color w:val="222222"/>
          <w:sz w:val="16"/>
          <w:szCs w:val="16"/>
          <w:shd w:val="clear" w:color="auto" w:fill="FFFFFF"/>
        </w:rPr>
        <w:t xml:space="preserve">, K. V. </w:t>
      </w:r>
      <w:proofErr w:type="spellStart"/>
      <w:r w:rsidRPr="00F62B8A">
        <w:rPr>
          <w:rFonts w:ascii="Times New Roman" w:hAnsi="Times New Roman" w:cs="Times New Roman"/>
          <w:color w:val="222222"/>
          <w:sz w:val="16"/>
          <w:szCs w:val="16"/>
          <w:shd w:val="clear" w:color="auto" w:fill="FFFFFF"/>
        </w:rPr>
        <w:t>Prema</w:t>
      </w:r>
      <w:proofErr w:type="spellEnd"/>
      <w:r w:rsidRPr="00F62B8A">
        <w:rPr>
          <w:rFonts w:ascii="Times New Roman" w:hAnsi="Times New Roman" w:cs="Times New Roman"/>
          <w:color w:val="222222"/>
          <w:sz w:val="16"/>
          <w:szCs w:val="16"/>
          <w:shd w:val="clear" w:color="auto" w:fill="FFFFFF"/>
        </w:rPr>
        <w:t xml:space="preserve"> &amp; S. N. </w:t>
      </w:r>
      <w:proofErr w:type="spellStart"/>
      <w:r w:rsidRPr="00F62B8A">
        <w:rPr>
          <w:rFonts w:ascii="Times New Roman" w:hAnsi="Times New Roman" w:cs="Times New Roman"/>
          <w:color w:val="222222"/>
          <w:sz w:val="16"/>
          <w:szCs w:val="16"/>
          <w:shd w:val="clear" w:color="auto" w:fill="FFFFFF"/>
        </w:rPr>
        <w:t>Pai</w:t>
      </w:r>
      <w:proofErr w:type="spellEnd"/>
      <w:r w:rsidRPr="00F62B8A">
        <w:rPr>
          <w:rFonts w:ascii="Times New Roman" w:hAnsi="Times New Roman" w:cs="Times New Roman"/>
          <w:color w:val="222222"/>
          <w:sz w:val="16"/>
          <w:szCs w:val="16"/>
          <w:shd w:val="clear" w:color="auto" w:fill="FFFFFF"/>
        </w:rPr>
        <w:t xml:space="preserve">. “Early stage black pepper leaf disease prediction based on transfer learning using </w:t>
      </w:r>
      <w:proofErr w:type="spellStart"/>
      <w:r w:rsidRPr="00F62B8A">
        <w:rPr>
          <w:rFonts w:ascii="Times New Roman" w:hAnsi="Times New Roman" w:cs="Times New Roman"/>
          <w:color w:val="222222"/>
          <w:sz w:val="16"/>
          <w:szCs w:val="16"/>
          <w:shd w:val="clear" w:color="auto" w:fill="FFFFFF"/>
        </w:rPr>
        <w:t>ConvNets</w:t>
      </w:r>
      <w:proofErr w:type="spellEnd"/>
      <w:r w:rsidRPr="00F62B8A">
        <w:rPr>
          <w:rFonts w:ascii="Times New Roman" w:hAnsi="Times New Roman" w:cs="Times New Roman"/>
          <w:color w:val="222222"/>
          <w:sz w:val="16"/>
          <w:szCs w:val="16"/>
          <w:shd w:val="clear" w:color="auto" w:fill="FFFFFF"/>
        </w:rPr>
        <w:t>”, </w:t>
      </w:r>
      <w:r w:rsidRPr="00F62B8A">
        <w:rPr>
          <w:rFonts w:ascii="Times New Roman" w:hAnsi="Times New Roman" w:cs="Times New Roman"/>
          <w:i/>
          <w:iCs/>
          <w:color w:val="222222"/>
          <w:sz w:val="16"/>
          <w:szCs w:val="16"/>
          <w:shd w:val="clear" w:color="auto" w:fill="FFFFFF"/>
        </w:rPr>
        <w:t>Scientific Reports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14, no.</w:t>
      </w:r>
      <w:r w:rsidRPr="00F62B8A">
        <w:rPr>
          <w:rFonts w:ascii="Times New Roman" w:hAnsi="Times New Roman" w:cs="Times New Roman"/>
          <w:color w:val="222222"/>
          <w:sz w:val="16"/>
          <w:szCs w:val="16"/>
          <w:shd w:val="clear" w:color="auto" w:fill="FFFFFF"/>
        </w:rPr>
        <w:t>1, pp.1404, 2024.</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[29] </w:t>
      </w:r>
      <w:r w:rsidRPr="00F62B8A">
        <w:rPr>
          <w:rFonts w:ascii="Times New Roman" w:hAnsi="Times New Roman" w:cs="Times New Roman"/>
          <w:color w:val="222222"/>
          <w:sz w:val="16"/>
          <w:szCs w:val="16"/>
          <w:shd w:val="clear" w:color="auto" w:fill="FFFFFF"/>
        </w:rPr>
        <w:t xml:space="preserve">I. </w:t>
      </w:r>
      <w:proofErr w:type="spellStart"/>
      <w:r w:rsidRPr="00F62B8A">
        <w:rPr>
          <w:rFonts w:ascii="Times New Roman" w:hAnsi="Times New Roman" w:cs="Times New Roman"/>
          <w:color w:val="222222"/>
          <w:sz w:val="16"/>
          <w:szCs w:val="16"/>
          <w:shd w:val="clear" w:color="auto" w:fill="FFFFFF"/>
        </w:rPr>
        <w:t>Lubis</w:t>
      </w:r>
      <w:proofErr w:type="spellEnd"/>
      <w:r w:rsidRPr="00F62B8A">
        <w:rPr>
          <w:rFonts w:ascii="Times New Roman" w:hAnsi="Times New Roman" w:cs="Times New Roman"/>
          <w:color w:val="222222"/>
          <w:sz w:val="16"/>
          <w:szCs w:val="16"/>
          <w:shd w:val="clear" w:color="auto" w:fill="FFFFFF"/>
        </w:rPr>
        <w:t xml:space="preserve"> &amp; R. </w:t>
      </w:r>
      <w:proofErr w:type="spellStart"/>
      <w:r w:rsidRPr="00F62B8A">
        <w:rPr>
          <w:rFonts w:ascii="Times New Roman" w:hAnsi="Times New Roman" w:cs="Times New Roman"/>
          <w:color w:val="222222"/>
          <w:sz w:val="16"/>
          <w:szCs w:val="16"/>
          <w:shd w:val="clear" w:color="auto" w:fill="FFFFFF"/>
        </w:rPr>
        <w:t>Siregar</w:t>
      </w:r>
      <w:proofErr w:type="spellEnd"/>
      <w:r w:rsidRPr="00F62B8A">
        <w:rPr>
          <w:rFonts w:ascii="Times New Roman" w:hAnsi="Times New Roman" w:cs="Times New Roman"/>
          <w:color w:val="222222"/>
          <w:sz w:val="16"/>
          <w:szCs w:val="16"/>
          <w:shd w:val="clear" w:color="auto" w:fill="FFFFFF"/>
        </w:rPr>
        <w:t>. “Recognition of medicinal plant leaf patterns using morphology-based and GLCM feature extraction”, </w:t>
      </w:r>
      <w:r w:rsidRPr="00F62B8A">
        <w:rPr>
          <w:rFonts w:ascii="Times New Roman" w:hAnsi="Times New Roman" w:cs="Times New Roman"/>
          <w:i/>
          <w:iCs/>
          <w:color w:val="222222"/>
          <w:sz w:val="16"/>
          <w:szCs w:val="16"/>
          <w:shd w:val="clear" w:color="auto" w:fill="FFFFFF"/>
        </w:rPr>
        <w:t>Journal of Artificial Intelligence and Engineering Applications (JAIEA)</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3, no.</w:t>
      </w:r>
      <w:r w:rsidRPr="00F62B8A">
        <w:rPr>
          <w:rFonts w:ascii="Times New Roman" w:hAnsi="Times New Roman" w:cs="Times New Roman"/>
          <w:color w:val="222222"/>
          <w:sz w:val="16"/>
          <w:szCs w:val="16"/>
          <w:shd w:val="clear" w:color="auto" w:fill="FFFFFF"/>
        </w:rPr>
        <w:t>3, pp.834-839, 2024.</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[30] </w:t>
      </w:r>
      <w:r w:rsidRPr="00F62B8A">
        <w:rPr>
          <w:rFonts w:ascii="Times New Roman" w:hAnsi="Times New Roman" w:cs="Times New Roman"/>
          <w:color w:val="222222"/>
          <w:sz w:val="16"/>
          <w:szCs w:val="16"/>
          <w:shd w:val="clear" w:color="auto" w:fill="FFFFFF"/>
        </w:rPr>
        <w:t xml:space="preserve">B. M. Quach, V. C. </w:t>
      </w:r>
      <w:proofErr w:type="spellStart"/>
      <w:r w:rsidRPr="00F62B8A">
        <w:rPr>
          <w:rFonts w:ascii="Times New Roman" w:hAnsi="Times New Roman" w:cs="Times New Roman"/>
          <w:color w:val="222222"/>
          <w:sz w:val="16"/>
          <w:szCs w:val="16"/>
          <w:shd w:val="clear" w:color="auto" w:fill="FFFFFF"/>
        </w:rPr>
        <w:t>Dinh</w:t>
      </w:r>
      <w:proofErr w:type="spellEnd"/>
      <w:r w:rsidRPr="00F62B8A">
        <w:rPr>
          <w:rFonts w:ascii="Times New Roman" w:hAnsi="Times New Roman" w:cs="Times New Roman"/>
          <w:color w:val="222222"/>
          <w:sz w:val="16"/>
          <w:szCs w:val="16"/>
          <w:shd w:val="clear" w:color="auto" w:fill="FFFFFF"/>
        </w:rPr>
        <w:t>, N. Pham, D. Huynh, &amp; B. T. Nguyen. “Leaf recognition using convolutional neural networks based features”, </w:t>
      </w:r>
      <w:r w:rsidRPr="00F62B8A">
        <w:rPr>
          <w:rFonts w:ascii="Times New Roman" w:hAnsi="Times New Roman" w:cs="Times New Roman"/>
          <w:i/>
          <w:iCs/>
          <w:color w:val="222222"/>
          <w:sz w:val="16"/>
          <w:szCs w:val="16"/>
          <w:shd w:val="clear" w:color="auto" w:fill="FFFFFF"/>
        </w:rPr>
        <w:t>Multimedia Tools and Applications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82, no.</w:t>
      </w:r>
      <w:r w:rsidRPr="00F62B8A">
        <w:rPr>
          <w:rFonts w:ascii="Times New Roman" w:hAnsi="Times New Roman" w:cs="Times New Roman"/>
          <w:color w:val="222222"/>
          <w:sz w:val="16"/>
          <w:szCs w:val="16"/>
          <w:shd w:val="clear" w:color="auto" w:fill="FFFFFF"/>
        </w:rPr>
        <w:t>1, pp.777-801, 2023.</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[31] </w:t>
      </w:r>
      <w:r w:rsidRPr="00F62B8A">
        <w:rPr>
          <w:rFonts w:ascii="Times New Roman" w:hAnsi="Times New Roman" w:cs="Times New Roman"/>
          <w:color w:val="222222"/>
          <w:sz w:val="16"/>
          <w:szCs w:val="16"/>
          <w:shd w:val="clear" w:color="auto" w:fill="FFFFFF"/>
        </w:rPr>
        <w:t xml:space="preserve">B. R. </w:t>
      </w:r>
      <w:proofErr w:type="spellStart"/>
      <w:r w:rsidRPr="00F62B8A">
        <w:rPr>
          <w:rFonts w:ascii="Times New Roman" w:hAnsi="Times New Roman" w:cs="Times New Roman"/>
          <w:color w:val="222222"/>
          <w:sz w:val="16"/>
          <w:szCs w:val="16"/>
          <w:shd w:val="clear" w:color="auto" w:fill="FFFFFF"/>
        </w:rPr>
        <w:t>Pushpa</w:t>
      </w:r>
      <w:proofErr w:type="spellEnd"/>
      <w:r w:rsidRPr="00F62B8A">
        <w:rPr>
          <w:rFonts w:ascii="Times New Roman" w:hAnsi="Times New Roman" w:cs="Times New Roman"/>
          <w:color w:val="222222"/>
          <w:sz w:val="16"/>
          <w:szCs w:val="16"/>
          <w:shd w:val="clear" w:color="auto" w:fill="FFFFFF"/>
        </w:rPr>
        <w:t xml:space="preserve">, S. </w:t>
      </w:r>
      <w:proofErr w:type="spellStart"/>
      <w:r w:rsidRPr="00F62B8A">
        <w:rPr>
          <w:rFonts w:ascii="Times New Roman" w:hAnsi="Times New Roman" w:cs="Times New Roman"/>
          <w:color w:val="222222"/>
          <w:sz w:val="16"/>
          <w:szCs w:val="16"/>
          <w:shd w:val="clear" w:color="auto" w:fill="FFFFFF"/>
        </w:rPr>
        <w:t>Jyothsna</w:t>
      </w:r>
      <w:proofErr w:type="spellEnd"/>
      <w:r w:rsidRPr="00F62B8A">
        <w:rPr>
          <w:rFonts w:ascii="Times New Roman" w:hAnsi="Times New Roman" w:cs="Times New Roman"/>
          <w:color w:val="222222"/>
          <w:sz w:val="16"/>
          <w:szCs w:val="16"/>
          <w:shd w:val="clear" w:color="auto" w:fill="FFFFFF"/>
        </w:rPr>
        <w:t xml:space="preserve">, &amp; S. </w:t>
      </w:r>
      <w:proofErr w:type="spellStart"/>
      <w:r w:rsidRPr="00F62B8A">
        <w:rPr>
          <w:rFonts w:ascii="Times New Roman" w:hAnsi="Times New Roman" w:cs="Times New Roman"/>
          <w:color w:val="222222"/>
          <w:sz w:val="16"/>
          <w:szCs w:val="16"/>
          <w:shd w:val="clear" w:color="auto" w:fill="FFFFFF"/>
        </w:rPr>
        <w:t>Lasya</w:t>
      </w:r>
      <w:proofErr w:type="spellEnd"/>
      <w:r w:rsidRPr="00F62B8A">
        <w:rPr>
          <w:rFonts w:ascii="Times New Roman" w:hAnsi="Times New Roman" w:cs="Times New Roman"/>
          <w:color w:val="222222"/>
          <w:sz w:val="16"/>
          <w:szCs w:val="16"/>
          <w:shd w:val="clear" w:color="auto" w:fill="FFFFFF"/>
        </w:rPr>
        <w:t>. “</w:t>
      </w:r>
      <w:proofErr w:type="spellStart"/>
      <w:r w:rsidRPr="00F62B8A">
        <w:rPr>
          <w:rFonts w:ascii="Times New Roman" w:hAnsi="Times New Roman" w:cs="Times New Roman"/>
          <w:color w:val="222222"/>
          <w:sz w:val="16"/>
          <w:szCs w:val="16"/>
          <w:shd w:val="clear" w:color="auto" w:fill="FFFFFF"/>
        </w:rPr>
        <w:t>HybNet</w:t>
      </w:r>
      <w:proofErr w:type="spellEnd"/>
      <w:r w:rsidRPr="00F62B8A">
        <w:rPr>
          <w:rFonts w:ascii="Times New Roman" w:hAnsi="Times New Roman" w:cs="Times New Roman"/>
          <w:color w:val="222222"/>
          <w:sz w:val="16"/>
          <w:szCs w:val="16"/>
          <w:shd w:val="clear" w:color="auto" w:fill="FFFFFF"/>
        </w:rPr>
        <w:t>: A hybrid deep models for medicinal plant species identification”, </w:t>
      </w:r>
      <w:proofErr w:type="spellStart"/>
      <w:r w:rsidRPr="00F62B8A">
        <w:rPr>
          <w:rFonts w:ascii="Times New Roman" w:hAnsi="Times New Roman" w:cs="Times New Roman"/>
          <w:i/>
          <w:iCs/>
          <w:color w:val="222222"/>
          <w:sz w:val="16"/>
          <w:szCs w:val="16"/>
          <w:shd w:val="clear" w:color="auto" w:fill="FFFFFF"/>
        </w:rPr>
        <w:t>MethodsX</w:t>
      </w:r>
      <w:proofErr w:type="spellEnd"/>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14</w:t>
      </w:r>
      <w:r w:rsidRPr="00F62B8A">
        <w:rPr>
          <w:rFonts w:ascii="Times New Roman" w:hAnsi="Times New Roman" w:cs="Times New Roman"/>
          <w:color w:val="222222"/>
          <w:sz w:val="16"/>
          <w:szCs w:val="16"/>
          <w:shd w:val="clear" w:color="auto" w:fill="FFFFFF"/>
        </w:rPr>
        <w:t>, pp.103126,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[32] </w:t>
      </w:r>
      <w:r w:rsidRPr="00F62B8A">
        <w:rPr>
          <w:rFonts w:ascii="Times New Roman" w:hAnsi="Times New Roman" w:cs="Times New Roman"/>
          <w:color w:val="222222"/>
          <w:sz w:val="16"/>
          <w:szCs w:val="16"/>
          <w:shd w:val="clear" w:color="auto" w:fill="FFFFFF"/>
        </w:rPr>
        <w:t xml:space="preserve">G. </w:t>
      </w:r>
      <w:proofErr w:type="spellStart"/>
      <w:r w:rsidRPr="00F62B8A">
        <w:rPr>
          <w:rFonts w:ascii="Times New Roman" w:hAnsi="Times New Roman" w:cs="Times New Roman"/>
          <w:color w:val="222222"/>
          <w:sz w:val="16"/>
          <w:szCs w:val="16"/>
          <w:shd w:val="clear" w:color="auto" w:fill="FFFFFF"/>
        </w:rPr>
        <w:t>Priya</w:t>
      </w:r>
      <w:proofErr w:type="spellEnd"/>
      <w:r w:rsidRPr="00F62B8A">
        <w:rPr>
          <w:rFonts w:ascii="Times New Roman" w:hAnsi="Times New Roman" w:cs="Times New Roman"/>
          <w:color w:val="222222"/>
          <w:sz w:val="16"/>
          <w:szCs w:val="16"/>
          <w:shd w:val="clear" w:color="auto" w:fill="FFFFFF"/>
        </w:rPr>
        <w:t>. “Machine Learning for Plant Species Classification using Leaf Vein Morphometric”, </w:t>
      </w:r>
      <w:r w:rsidRPr="00F62B8A">
        <w:rPr>
          <w:rFonts w:ascii="Times New Roman" w:hAnsi="Times New Roman" w:cs="Times New Roman"/>
          <w:i/>
          <w:iCs/>
          <w:color w:val="222222"/>
          <w:sz w:val="16"/>
          <w:szCs w:val="16"/>
          <w:shd w:val="clear" w:color="auto" w:fill="FFFFFF"/>
        </w:rPr>
        <w:t xml:space="preserve">Machine Learning for Plant Species Classification using Leaf Vein Morphometric Vol.2021, </w:t>
      </w:r>
      <w:r w:rsidRPr="00F62B8A">
        <w:rPr>
          <w:rFonts w:ascii="Times New Roman" w:hAnsi="Times New Roman" w:cs="Times New Roman"/>
          <w:color w:val="222222"/>
          <w:sz w:val="16"/>
          <w:szCs w:val="16"/>
          <w:shd w:val="clear" w:color="auto" w:fill="FFFFFF"/>
        </w:rPr>
        <w:t>2021.</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[33] </w:t>
      </w:r>
      <w:r w:rsidRPr="00F62B8A">
        <w:rPr>
          <w:rFonts w:ascii="Times New Roman" w:hAnsi="Times New Roman" w:cs="Times New Roman"/>
          <w:color w:val="222222"/>
          <w:sz w:val="16"/>
          <w:szCs w:val="16"/>
          <w:shd w:val="clear" w:color="auto" w:fill="FFFFFF"/>
        </w:rPr>
        <w:t xml:space="preserve">S. </w:t>
      </w:r>
      <w:proofErr w:type="spellStart"/>
      <w:r w:rsidRPr="00F62B8A">
        <w:rPr>
          <w:rFonts w:ascii="Times New Roman" w:hAnsi="Times New Roman" w:cs="Times New Roman"/>
          <w:color w:val="222222"/>
          <w:sz w:val="16"/>
          <w:szCs w:val="16"/>
          <w:shd w:val="clear" w:color="auto" w:fill="FFFFFF"/>
        </w:rPr>
        <w:t>Naeem</w:t>
      </w:r>
      <w:proofErr w:type="spellEnd"/>
      <w:r w:rsidRPr="00F62B8A">
        <w:rPr>
          <w:rFonts w:ascii="Times New Roman" w:hAnsi="Times New Roman" w:cs="Times New Roman"/>
          <w:color w:val="222222"/>
          <w:sz w:val="16"/>
          <w:szCs w:val="16"/>
          <w:shd w:val="clear" w:color="auto" w:fill="FFFFFF"/>
        </w:rPr>
        <w:t xml:space="preserve">, A. Ali, C. </w:t>
      </w:r>
      <w:proofErr w:type="spellStart"/>
      <w:r w:rsidRPr="00F62B8A">
        <w:rPr>
          <w:rFonts w:ascii="Times New Roman" w:hAnsi="Times New Roman" w:cs="Times New Roman"/>
          <w:color w:val="222222"/>
          <w:sz w:val="16"/>
          <w:szCs w:val="16"/>
          <w:shd w:val="clear" w:color="auto" w:fill="FFFFFF"/>
        </w:rPr>
        <w:t>Chesneau</w:t>
      </w:r>
      <w:proofErr w:type="spellEnd"/>
      <w:r w:rsidRPr="00F62B8A">
        <w:rPr>
          <w:rFonts w:ascii="Times New Roman" w:hAnsi="Times New Roman" w:cs="Times New Roman"/>
          <w:color w:val="222222"/>
          <w:sz w:val="16"/>
          <w:szCs w:val="16"/>
          <w:shd w:val="clear" w:color="auto" w:fill="FFFFFF"/>
        </w:rPr>
        <w:t xml:space="preserve">, M. H. Tahir, F. Jamal, R. A. K. </w:t>
      </w:r>
      <w:proofErr w:type="spellStart"/>
      <w:r w:rsidRPr="00F62B8A">
        <w:rPr>
          <w:rFonts w:ascii="Times New Roman" w:hAnsi="Times New Roman" w:cs="Times New Roman"/>
          <w:color w:val="222222"/>
          <w:sz w:val="16"/>
          <w:szCs w:val="16"/>
          <w:shd w:val="clear" w:color="auto" w:fill="FFFFFF"/>
        </w:rPr>
        <w:t>Sherwani</w:t>
      </w:r>
      <w:proofErr w:type="spellEnd"/>
      <w:r w:rsidRPr="00F62B8A">
        <w:rPr>
          <w:rFonts w:ascii="Times New Roman" w:hAnsi="Times New Roman" w:cs="Times New Roman"/>
          <w:color w:val="222222"/>
          <w:sz w:val="16"/>
          <w:szCs w:val="16"/>
          <w:shd w:val="clear" w:color="auto" w:fill="FFFFFF"/>
        </w:rPr>
        <w:t xml:space="preserve">, &amp; M. </w:t>
      </w:r>
      <w:proofErr w:type="spellStart"/>
      <w:r w:rsidRPr="00F62B8A">
        <w:rPr>
          <w:rFonts w:ascii="Times New Roman" w:hAnsi="Times New Roman" w:cs="Times New Roman"/>
          <w:color w:val="222222"/>
          <w:sz w:val="16"/>
          <w:szCs w:val="16"/>
          <w:shd w:val="clear" w:color="auto" w:fill="FFFFFF"/>
        </w:rPr>
        <w:t>Ul</w:t>
      </w:r>
      <w:proofErr w:type="spellEnd"/>
      <w:r w:rsidRPr="00F62B8A">
        <w:rPr>
          <w:rFonts w:ascii="Times New Roman" w:hAnsi="Times New Roman" w:cs="Times New Roman"/>
          <w:color w:val="222222"/>
          <w:sz w:val="16"/>
          <w:szCs w:val="16"/>
          <w:shd w:val="clear" w:color="auto" w:fill="FFFFFF"/>
        </w:rPr>
        <w:t xml:space="preserve"> Hassan. “The classification of medicinal plant leaves based on multispectral and texture feature using machine learning approach”, </w:t>
      </w:r>
      <w:r w:rsidRPr="00F62B8A">
        <w:rPr>
          <w:rFonts w:ascii="Times New Roman" w:hAnsi="Times New Roman" w:cs="Times New Roman"/>
          <w:i/>
          <w:iCs/>
          <w:color w:val="222222"/>
          <w:sz w:val="16"/>
          <w:szCs w:val="16"/>
          <w:shd w:val="clear" w:color="auto" w:fill="FFFFFF"/>
        </w:rPr>
        <w:t>Agronomy</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11, no.</w:t>
      </w:r>
      <w:r w:rsidRPr="00F62B8A">
        <w:rPr>
          <w:rFonts w:ascii="Times New Roman" w:hAnsi="Times New Roman" w:cs="Times New Roman"/>
          <w:color w:val="222222"/>
          <w:sz w:val="16"/>
          <w:szCs w:val="16"/>
          <w:shd w:val="clear" w:color="auto" w:fill="FFFFFF"/>
        </w:rPr>
        <w:t>2, pp.263, 2021.</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color w:val="222222"/>
          <w:sz w:val="16"/>
          <w:szCs w:val="16"/>
          <w:shd w:val="clear" w:color="auto" w:fill="FFFFFF"/>
        </w:rPr>
      </w:pPr>
      <w:r w:rsidRPr="00F62B8A">
        <w:rPr>
          <w:rFonts w:ascii="Times New Roman" w:hAnsi="Times New Roman" w:cs="Times New Roman"/>
          <w:sz w:val="16"/>
          <w:szCs w:val="16"/>
          <w:shd w:val="clear" w:color="auto" w:fill="FFFFFF"/>
        </w:rPr>
        <w:t xml:space="preserve">[34] </w:t>
      </w:r>
      <w:r w:rsidRPr="00F62B8A">
        <w:rPr>
          <w:rFonts w:ascii="Times New Roman" w:hAnsi="Times New Roman" w:cs="Times New Roman"/>
          <w:color w:val="222222"/>
          <w:sz w:val="16"/>
          <w:szCs w:val="16"/>
          <w:shd w:val="clear" w:color="auto" w:fill="FFFFFF"/>
        </w:rPr>
        <w:t xml:space="preserve">R. </w:t>
      </w:r>
      <w:proofErr w:type="spellStart"/>
      <w:r w:rsidRPr="00F62B8A">
        <w:rPr>
          <w:rFonts w:ascii="Times New Roman" w:hAnsi="Times New Roman" w:cs="Times New Roman"/>
          <w:color w:val="222222"/>
          <w:sz w:val="16"/>
          <w:szCs w:val="16"/>
          <w:shd w:val="clear" w:color="auto" w:fill="FFFFFF"/>
        </w:rPr>
        <w:t>Jadhav</w:t>
      </w:r>
      <w:proofErr w:type="spellEnd"/>
      <w:r w:rsidRPr="00F62B8A">
        <w:rPr>
          <w:rFonts w:ascii="Times New Roman" w:hAnsi="Times New Roman" w:cs="Times New Roman"/>
          <w:color w:val="222222"/>
          <w:sz w:val="16"/>
          <w:szCs w:val="16"/>
          <w:shd w:val="clear" w:color="auto" w:fill="FFFFFF"/>
        </w:rPr>
        <w:t xml:space="preserve">, M. </w:t>
      </w:r>
      <w:proofErr w:type="spellStart"/>
      <w:r w:rsidRPr="00F62B8A">
        <w:rPr>
          <w:rFonts w:ascii="Times New Roman" w:hAnsi="Times New Roman" w:cs="Times New Roman"/>
          <w:color w:val="222222"/>
          <w:sz w:val="16"/>
          <w:szCs w:val="16"/>
          <w:shd w:val="clear" w:color="auto" w:fill="FFFFFF"/>
        </w:rPr>
        <w:t>Molawade</w:t>
      </w:r>
      <w:proofErr w:type="spellEnd"/>
      <w:r w:rsidRPr="00F62B8A">
        <w:rPr>
          <w:rFonts w:ascii="Times New Roman" w:hAnsi="Times New Roman" w:cs="Times New Roman"/>
          <w:color w:val="222222"/>
          <w:sz w:val="16"/>
          <w:szCs w:val="16"/>
          <w:shd w:val="clear" w:color="auto" w:fill="FFFFFF"/>
        </w:rPr>
        <w:t xml:space="preserve">, A. </w:t>
      </w:r>
      <w:proofErr w:type="spellStart"/>
      <w:r w:rsidRPr="00F62B8A">
        <w:rPr>
          <w:rFonts w:ascii="Times New Roman" w:hAnsi="Times New Roman" w:cs="Times New Roman"/>
          <w:color w:val="222222"/>
          <w:sz w:val="16"/>
          <w:szCs w:val="16"/>
          <w:shd w:val="clear" w:color="auto" w:fill="FFFFFF"/>
        </w:rPr>
        <w:t>Bhosle</w:t>
      </w:r>
      <w:proofErr w:type="spellEnd"/>
      <w:r w:rsidRPr="00F62B8A">
        <w:rPr>
          <w:rFonts w:ascii="Times New Roman" w:hAnsi="Times New Roman" w:cs="Times New Roman"/>
          <w:color w:val="222222"/>
          <w:sz w:val="16"/>
          <w:szCs w:val="16"/>
          <w:shd w:val="clear" w:color="auto" w:fill="FFFFFF"/>
        </w:rPr>
        <w:t xml:space="preserve">, Y. </w:t>
      </w:r>
      <w:proofErr w:type="spellStart"/>
      <w:r w:rsidRPr="00F62B8A">
        <w:rPr>
          <w:rFonts w:ascii="Times New Roman" w:hAnsi="Times New Roman" w:cs="Times New Roman"/>
          <w:color w:val="222222"/>
          <w:sz w:val="16"/>
          <w:szCs w:val="16"/>
          <w:shd w:val="clear" w:color="auto" w:fill="FFFFFF"/>
        </w:rPr>
        <w:t>Suryawanshi</w:t>
      </w:r>
      <w:proofErr w:type="spellEnd"/>
      <w:r w:rsidRPr="00F62B8A">
        <w:rPr>
          <w:rFonts w:ascii="Times New Roman" w:hAnsi="Times New Roman" w:cs="Times New Roman"/>
          <w:color w:val="222222"/>
          <w:sz w:val="16"/>
          <w:szCs w:val="16"/>
          <w:shd w:val="clear" w:color="auto" w:fill="FFFFFF"/>
        </w:rPr>
        <w:t xml:space="preserve">, K. </w:t>
      </w:r>
      <w:proofErr w:type="spellStart"/>
      <w:r w:rsidRPr="00F62B8A">
        <w:rPr>
          <w:rFonts w:ascii="Times New Roman" w:hAnsi="Times New Roman" w:cs="Times New Roman"/>
          <w:color w:val="222222"/>
          <w:sz w:val="16"/>
          <w:szCs w:val="16"/>
          <w:shd w:val="clear" w:color="auto" w:fill="FFFFFF"/>
        </w:rPr>
        <w:t>Patil</w:t>
      </w:r>
      <w:proofErr w:type="spellEnd"/>
      <w:r w:rsidRPr="00F62B8A">
        <w:rPr>
          <w:rFonts w:ascii="Times New Roman" w:hAnsi="Times New Roman" w:cs="Times New Roman"/>
          <w:color w:val="222222"/>
          <w:sz w:val="16"/>
          <w:szCs w:val="16"/>
          <w:shd w:val="clear" w:color="auto" w:fill="FFFFFF"/>
        </w:rPr>
        <w:t xml:space="preserve">, &amp; P. </w:t>
      </w:r>
      <w:proofErr w:type="spellStart"/>
      <w:r w:rsidRPr="00F62B8A">
        <w:rPr>
          <w:rFonts w:ascii="Times New Roman" w:hAnsi="Times New Roman" w:cs="Times New Roman"/>
          <w:color w:val="222222"/>
          <w:sz w:val="16"/>
          <w:szCs w:val="16"/>
          <w:shd w:val="clear" w:color="auto" w:fill="FFFFFF"/>
        </w:rPr>
        <w:t>Chumchu</w:t>
      </w:r>
      <w:proofErr w:type="spellEnd"/>
      <w:r w:rsidRPr="00F62B8A">
        <w:rPr>
          <w:rFonts w:ascii="Times New Roman" w:hAnsi="Times New Roman" w:cs="Times New Roman"/>
          <w:color w:val="222222"/>
          <w:sz w:val="16"/>
          <w:szCs w:val="16"/>
          <w:shd w:val="clear" w:color="auto" w:fill="FFFFFF"/>
        </w:rPr>
        <w:t xml:space="preserve">. Dataset of </w:t>
      </w:r>
      <w:proofErr w:type="spellStart"/>
      <w:r w:rsidRPr="00F62B8A">
        <w:rPr>
          <w:rFonts w:ascii="Times New Roman" w:hAnsi="Times New Roman" w:cs="Times New Roman"/>
          <w:color w:val="222222"/>
          <w:sz w:val="16"/>
          <w:szCs w:val="16"/>
          <w:shd w:val="clear" w:color="auto" w:fill="FFFFFF"/>
        </w:rPr>
        <w:t>Centella</w:t>
      </w:r>
      <w:proofErr w:type="spellEnd"/>
      <w:r w:rsidRPr="00F62B8A">
        <w:rPr>
          <w:rFonts w:ascii="Times New Roman" w:hAnsi="Times New Roman" w:cs="Times New Roman"/>
          <w:color w:val="222222"/>
          <w:sz w:val="16"/>
          <w:szCs w:val="16"/>
          <w:shd w:val="clear" w:color="auto" w:fill="FFFFFF"/>
        </w:rPr>
        <w:t xml:space="preserve"> </w:t>
      </w:r>
      <w:proofErr w:type="spellStart"/>
      <w:r w:rsidRPr="00F62B8A">
        <w:rPr>
          <w:rFonts w:ascii="Times New Roman" w:hAnsi="Times New Roman" w:cs="Times New Roman"/>
          <w:color w:val="222222"/>
          <w:sz w:val="16"/>
          <w:szCs w:val="16"/>
          <w:shd w:val="clear" w:color="auto" w:fill="FFFFFF"/>
        </w:rPr>
        <w:t>Asiatica</w:t>
      </w:r>
      <w:proofErr w:type="spellEnd"/>
      <w:r w:rsidRPr="00F62B8A">
        <w:rPr>
          <w:rFonts w:ascii="Times New Roman" w:hAnsi="Times New Roman" w:cs="Times New Roman"/>
          <w:color w:val="222222"/>
          <w:sz w:val="16"/>
          <w:szCs w:val="16"/>
          <w:shd w:val="clear" w:color="auto" w:fill="FFFFFF"/>
        </w:rPr>
        <w:t xml:space="preserve"> leaves for quality assessment and machine learning applications. </w:t>
      </w:r>
      <w:r w:rsidRPr="00F62B8A">
        <w:rPr>
          <w:rFonts w:ascii="Times New Roman" w:hAnsi="Times New Roman" w:cs="Times New Roman"/>
          <w:i/>
          <w:iCs/>
          <w:color w:val="222222"/>
          <w:sz w:val="16"/>
          <w:szCs w:val="16"/>
          <w:shd w:val="clear" w:color="auto" w:fill="FFFFFF"/>
        </w:rPr>
        <w:t>Data in Brief</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57</w:t>
      </w:r>
      <w:r w:rsidRPr="00F62B8A">
        <w:rPr>
          <w:rFonts w:ascii="Times New Roman" w:hAnsi="Times New Roman" w:cs="Times New Roman"/>
          <w:color w:val="222222"/>
          <w:sz w:val="16"/>
          <w:szCs w:val="16"/>
          <w:shd w:val="clear" w:color="auto" w:fill="FFFFFF"/>
        </w:rPr>
        <w:t>, pp.111150, 2024.</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[35] </w:t>
      </w:r>
      <w:r w:rsidRPr="00F62B8A">
        <w:rPr>
          <w:rFonts w:ascii="Times New Roman" w:hAnsi="Times New Roman" w:cs="Times New Roman"/>
          <w:color w:val="222222"/>
          <w:sz w:val="16"/>
          <w:szCs w:val="16"/>
          <w:shd w:val="clear" w:color="auto" w:fill="FFFFFF"/>
        </w:rPr>
        <w:t xml:space="preserve">B. R. </w:t>
      </w:r>
      <w:proofErr w:type="spellStart"/>
      <w:r w:rsidRPr="00F62B8A">
        <w:rPr>
          <w:rFonts w:ascii="Times New Roman" w:hAnsi="Times New Roman" w:cs="Times New Roman"/>
          <w:color w:val="222222"/>
          <w:sz w:val="16"/>
          <w:szCs w:val="16"/>
          <w:shd w:val="clear" w:color="auto" w:fill="FFFFFF"/>
        </w:rPr>
        <w:t>Pushpa</w:t>
      </w:r>
      <w:proofErr w:type="spellEnd"/>
      <w:r w:rsidRPr="00F62B8A">
        <w:rPr>
          <w:rFonts w:ascii="Times New Roman" w:hAnsi="Times New Roman" w:cs="Times New Roman"/>
          <w:color w:val="222222"/>
          <w:sz w:val="16"/>
          <w:szCs w:val="16"/>
          <w:shd w:val="clear" w:color="auto" w:fill="FFFFFF"/>
        </w:rPr>
        <w:t xml:space="preserve">, N. S. Rani, M. </w:t>
      </w:r>
      <w:proofErr w:type="spellStart"/>
      <w:r w:rsidRPr="00F62B8A">
        <w:rPr>
          <w:rFonts w:ascii="Times New Roman" w:hAnsi="Times New Roman" w:cs="Times New Roman"/>
          <w:color w:val="222222"/>
          <w:sz w:val="16"/>
          <w:szCs w:val="16"/>
          <w:shd w:val="clear" w:color="auto" w:fill="FFFFFF"/>
        </w:rPr>
        <w:t>Chandrajith</w:t>
      </w:r>
      <w:proofErr w:type="spellEnd"/>
      <w:r w:rsidRPr="00F62B8A">
        <w:rPr>
          <w:rFonts w:ascii="Times New Roman" w:hAnsi="Times New Roman" w:cs="Times New Roman"/>
          <w:color w:val="222222"/>
          <w:sz w:val="16"/>
          <w:szCs w:val="16"/>
          <w:shd w:val="clear" w:color="auto" w:fill="FFFFFF"/>
        </w:rPr>
        <w:t xml:space="preserve">, N. </w:t>
      </w:r>
      <w:proofErr w:type="spellStart"/>
      <w:r w:rsidRPr="00F62B8A">
        <w:rPr>
          <w:rFonts w:ascii="Times New Roman" w:hAnsi="Times New Roman" w:cs="Times New Roman"/>
          <w:color w:val="222222"/>
          <w:sz w:val="16"/>
          <w:szCs w:val="16"/>
          <w:shd w:val="clear" w:color="auto" w:fill="FFFFFF"/>
        </w:rPr>
        <w:t>Manohar</w:t>
      </w:r>
      <w:proofErr w:type="spellEnd"/>
      <w:r w:rsidRPr="00F62B8A">
        <w:rPr>
          <w:rFonts w:ascii="Times New Roman" w:hAnsi="Times New Roman" w:cs="Times New Roman"/>
          <w:color w:val="222222"/>
          <w:sz w:val="16"/>
          <w:szCs w:val="16"/>
          <w:shd w:val="clear" w:color="auto" w:fill="FFFFFF"/>
        </w:rPr>
        <w:t>, &amp; S. S. K. Nair. “On the importance of integrating convolution features for Indian medicinal plant species classification using hierarchical machine learning approach”, </w:t>
      </w:r>
      <w:r w:rsidRPr="00F62B8A">
        <w:rPr>
          <w:rFonts w:ascii="Times New Roman" w:hAnsi="Times New Roman" w:cs="Times New Roman"/>
          <w:i/>
          <w:iCs/>
          <w:color w:val="222222"/>
          <w:sz w:val="16"/>
          <w:szCs w:val="16"/>
          <w:shd w:val="clear" w:color="auto" w:fill="FFFFFF"/>
        </w:rPr>
        <w:t>Ecological Informatics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81</w:t>
      </w:r>
      <w:r w:rsidRPr="00F62B8A">
        <w:rPr>
          <w:rFonts w:ascii="Times New Roman" w:hAnsi="Times New Roman" w:cs="Times New Roman"/>
          <w:color w:val="222222"/>
          <w:sz w:val="16"/>
          <w:szCs w:val="16"/>
          <w:shd w:val="clear" w:color="auto" w:fill="FFFFFF"/>
        </w:rPr>
        <w:t>, pp.102611, 2024.</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[36] </w:t>
      </w:r>
      <w:r w:rsidRPr="00F62B8A">
        <w:rPr>
          <w:rFonts w:ascii="Times New Roman" w:hAnsi="Times New Roman" w:cs="Times New Roman"/>
          <w:color w:val="222222"/>
          <w:sz w:val="16"/>
          <w:szCs w:val="16"/>
          <w:shd w:val="clear" w:color="auto" w:fill="FFFFFF"/>
        </w:rPr>
        <w:t xml:space="preserve">S. </w:t>
      </w:r>
      <w:proofErr w:type="spellStart"/>
      <w:r w:rsidRPr="00F62B8A">
        <w:rPr>
          <w:rFonts w:ascii="Times New Roman" w:hAnsi="Times New Roman" w:cs="Times New Roman"/>
          <w:color w:val="222222"/>
          <w:sz w:val="16"/>
          <w:szCs w:val="16"/>
          <w:shd w:val="clear" w:color="auto" w:fill="FFFFFF"/>
        </w:rPr>
        <w:t>Shastri</w:t>
      </w:r>
      <w:proofErr w:type="spellEnd"/>
      <w:r w:rsidRPr="00F62B8A">
        <w:rPr>
          <w:rFonts w:ascii="Times New Roman" w:hAnsi="Times New Roman" w:cs="Times New Roman"/>
          <w:color w:val="222222"/>
          <w:sz w:val="16"/>
          <w:szCs w:val="16"/>
          <w:shd w:val="clear" w:color="auto" w:fill="FFFFFF"/>
        </w:rPr>
        <w:t>. “A Machine Learning Approach To Classify Medicinal Plant Leaf By Using Random Forest And KNN”, </w:t>
      </w:r>
      <w:r w:rsidRPr="00F62B8A">
        <w:rPr>
          <w:rFonts w:ascii="Times New Roman" w:hAnsi="Times New Roman" w:cs="Times New Roman"/>
          <w:i/>
          <w:iCs/>
          <w:color w:val="222222"/>
          <w:sz w:val="16"/>
          <w:szCs w:val="16"/>
          <w:shd w:val="clear" w:color="auto" w:fill="FFFFFF"/>
        </w:rPr>
        <w:t>Journal of Scientific Research and Technology</w:t>
      </w:r>
      <w:r w:rsidRPr="00F62B8A">
        <w:rPr>
          <w:rFonts w:ascii="Times New Roman" w:hAnsi="Times New Roman" w:cs="Times New Roman"/>
          <w:color w:val="222222"/>
          <w:sz w:val="16"/>
          <w:szCs w:val="16"/>
          <w:shd w:val="clear" w:color="auto" w:fill="FFFFFF"/>
        </w:rPr>
        <w:t>, pp.100-115,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[37] </w:t>
      </w:r>
      <w:r w:rsidRPr="00F62B8A">
        <w:rPr>
          <w:rFonts w:ascii="Times New Roman" w:hAnsi="Times New Roman" w:cs="Times New Roman"/>
          <w:color w:val="222222"/>
          <w:sz w:val="16"/>
          <w:szCs w:val="16"/>
          <w:shd w:val="clear" w:color="auto" w:fill="FFFFFF"/>
        </w:rPr>
        <w:t xml:space="preserve">M. Kaur, S. Singh, &amp; A. </w:t>
      </w:r>
      <w:proofErr w:type="spellStart"/>
      <w:r w:rsidRPr="00F62B8A">
        <w:rPr>
          <w:rFonts w:ascii="Times New Roman" w:hAnsi="Times New Roman" w:cs="Times New Roman"/>
          <w:color w:val="222222"/>
          <w:sz w:val="16"/>
          <w:szCs w:val="16"/>
          <w:shd w:val="clear" w:color="auto" w:fill="FFFFFF"/>
        </w:rPr>
        <w:t>Gehlot</w:t>
      </w:r>
      <w:proofErr w:type="spellEnd"/>
      <w:r w:rsidRPr="00F62B8A">
        <w:rPr>
          <w:rFonts w:ascii="Times New Roman" w:hAnsi="Times New Roman" w:cs="Times New Roman"/>
          <w:color w:val="222222"/>
          <w:sz w:val="16"/>
          <w:szCs w:val="16"/>
          <w:shd w:val="clear" w:color="auto" w:fill="FFFFFF"/>
        </w:rPr>
        <w:t xml:space="preserve">. “Optimized prediction model using support vector machine for classification of infection in </w:t>
      </w:r>
      <w:proofErr w:type="spellStart"/>
      <w:r w:rsidRPr="00F62B8A">
        <w:rPr>
          <w:rFonts w:ascii="Times New Roman" w:hAnsi="Times New Roman" w:cs="Times New Roman"/>
          <w:color w:val="222222"/>
          <w:sz w:val="16"/>
          <w:szCs w:val="16"/>
          <w:shd w:val="clear" w:color="auto" w:fill="FFFFFF"/>
        </w:rPr>
        <w:t>Tulsi</w:t>
      </w:r>
      <w:proofErr w:type="spellEnd"/>
      <w:r w:rsidRPr="00F62B8A">
        <w:rPr>
          <w:rFonts w:ascii="Times New Roman" w:hAnsi="Times New Roman" w:cs="Times New Roman"/>
          <w:color w:val="222222"/>
          <w:sz w:val="16"/>
          <w:szCs w:val="16"/>
          <w:shd w:val="clear" w:color="auto" w:fill="FFFFFF"/>
        </w:rPr>
        <w:t xml:space="preserve"> leaf”, In </w:t>
      </w:r>
      <w:r w:rsidRPr="00F62B8A">
        <w:rPr>
          <w:rFonts w:ascii="Times New Roman" w:hAnsi="Times New Roman" w:cs="Times New Roman"/>
          <w:i/>
          <w:iCs/>
          <w:color w:val="222222"/>
          <w:sz w:val="16"/>
          <w:szCs w:val="16"/>
          <w:shd w:val="clear" w:color="auto" w:fill="FFFFFF"/>
        </w:rPr>
        <w:t>Recent Advances in Computing Sciences</w:t>
      </w:r>
      <w:r w:rsidRPr="00F62B8A">
        <w:rPr>
          <w:rFonts w:ascii="Times New Roman" w:hAnsi="Times New Roman" w:cs="Times New Roman"/>
          <w:color w:val="222222"/>
          <w:sz w:val="16"/>
          <w:szCs w:val="16"/>
          <w:shd w:val="clear" w:color="auto" w:fill="FFFFFF"/>
        </w:rPr>
        <w:t> (pp. 206-210), 2023. CRC Press.</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[38] </w:t>
      </w:r>
      <w:r w:rsidRPr="00F62B8A">
        <w:rPr>
          <w:rFonts w:ascii="Times New Roman" w:hAnsi="Times New Roman" w:cs="Times New Roman"/>
          <w:color w:val="222222"/>
          <w:sz w:val="16"/>
          <w:szCs w:val="16"/>
          <w:shd w:val="clear" w:color="auto" w:fill="FFFFFF"/>
        </w:rPr>
        <w:t xml:space="preserve">M. Kaur, S. Singh, &amp; A. </w:t>
      </w:r>
      <w:proofErr w:type="spellStart"/>
      <w:r w:rsidRPr="00F62B8A">
        <w:rPr>
          <w:rFonts w:ascii="Times New Roman" w:hAnsi="Times New Roman" w:cs="Times New Roman"/>
          <w:color w:val="222222"/>
          <w:sz w:val="16"/>
          <w:szCs w:val="16"/>
          <w:shd w:val="clear" w:color="auto" w:fill="FFFFFF"/>
        </w:rPr>
        <w:t>Gehlot</w:t>
      </w:r>
      <w:proofErr w:type="spellEnd"/>
      <w:r w:rsidRPr="00F62B8A">
        <w:rPr>
          <w:rFonts w:ascii="Times New Roman" w:hAnsi="Times New Roman" w:cs="Times New Roman"/>
          <w:color w:val="222222"/>
          <w:sz w:val="16"/>
          <w:szCs w:val="16"/>
          <w:shd w:val="clear" w:color="auto" w:fill="FFFFFF"/>
        </w:rPr>
        <w:t xml:space="preserve">. “Machine Learning Classification </w:t>
      </w:r>
      <w:r w:rsidR="008D005E" w:rsidRPr="00F62B8A">
        <w:rPr>
          <w:rFonts w:ascii="Times New Roman" w:hAnsi="Times New Roman" w:cs="Times New Roman"/>
          <w:color w:val="222222"/>
          <w:sz w:val="16"/>
          <w:szCs w:val="16"/>
          <w:shd w:val="clear" w:color="auto" w:fill="FFFFFF"/>
        </w:rPr>
        <w:t>of</w:t>
      </w:r>
      <w:r w:rsidRPr="00F62B8A">
        <w:rPr>
          <w:rFonts w:ascii="Times New Roman" w:hAnsi="Times New Roman" w:cs="Times New Roman"/>
          <w:color w:val="222222"/>
          <w:sz w:val="16"/>
          <w:szCs w:val="16"/>
          <w:shd w:val="clear" w:color="auto" w:fill="FFFFFF"/>
        </w:rPr>
        <w:t xml:space="preserve"> Infection </w:t>
      </w:r>
      <w:proofErr w:type="gramStart"/>
      <w:r w:rsidRPr="00F62B8A">
        <w:rPr>
          <w:rFonts w:ascii="Times New Roman" w:hAnsi="Times New Roman" w:cs="Times New Roman"/>
          <w:color w:val="222222"/>
          <w:sz w:val="16"/>
          <w:szCs w:val="16"/>
          <w:shd w:val="clear" w:color="auto" w:fill="FFFFFF"/>
        </w:rPr>
        <w:t>In</w:t>
      </w:r>
      <w:proofErr w:type="gramEnd"/>
      <w:r w:rsidRPr="00F62B8A">
        <w:rPr>
          <w:rFonts w:ascii="Times New Roman" w:hAnsi="Times New Roman" w:cs="Times New Roman"/>
          <w:color w:val="222222"/>
          <w:sz w:val="16"/>
          <w:szCs w:val="16"/>
          <w:shd w:val="clear" w:color="auto" w:fill="FFFFFF"/>
        </w:rPr>
        <w:t xml:space="preserve"> </w:t>
      </w:r>
      <w:proofErr w:type="spellStart"/>
      <w:r w:rsidRPr="00F62B8A">
        <w:rPr>
          <w:rFonts w:ascii="Times New Roman" w:hAnsi="Times New Roman" w:cs="Times New Roman"/>
          <w:color w:val="222222"/>
          <w:sz w:val="16"/>
          <w:szCs w:val="16"/>
          <w:shd w:val="clear" w:color="auto" w:fill="FFFFFF"/>
        </w:rPr>
        <w:t>Ocimum</w:t>
      </w:r>
      <w:proofErr w:type="spellEnd"/>
      <w:r w:rsidRPr="00F62B8A">
        <w:rPr>
          <w:rFonts w:ascii="Times New Roman" w:hAnsi="Times New Roman" w:cs="Times New Roman"/>
          <w:color w:val="222222"/>
          <w:sz w:val="16"/>
          <w:szCs w:val="16"/>
          <w:shd w:val="clear" w:color="auto" w:fill="FFFFFF"/>
        </w:rPr>
        <w:t xml:space="preserve"> </w:t>
      </w:r>
      <w:proofErr w:type="spellStart"/>
      <w:r w:rsidRPr="00F62B8A">
        <w:rPr>
          <w:rFonts w:ascii="Times New Roman" w:hAnsi="Times New Roman" w:cs="Times New Roman"/>
          <w:color w:val="222222"/>
          <w:sz w:val="16"/>
          <w:szCs w:val="16"/>
          <w:shd w:val="clear" w:color="auto" w:fill="FFFFFF"/>
        </w:rPr>
        <w:t>Tenuiflorum</w:t>
      </w:r>
      <w:proofErr w:type="spellEnd"/>
      <w:r w:rsidRPr="00F62B8A">
        <w:rPr>
          <w:rFonts w:ascii="Times New Roman" w:hAnsi="Times New Roman" w:cs="Times New Roman"/>
          <w:color w:val="222222"/>
          <w:sz w:val="16"/>
          <w:szCs w:val="16"/>
          <w:shd w:val="clear" w:color="auto" w:fill="FFFFFF"/>
        </w:rPr>
        <w:t xml:space="preserve"> Using Predictive Modelling”.</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[39] </w:t>
      </w:r>
      <w:r w:rsidRPr="00F62B8A">
        <w:rPr>
          <w:rFonts w:ascii="Times New Roman" w:hAnsi="Times New Roman" w:cs="Times New Roman"/>
          <w:color w:val="222222"/>
          <w:sz w:val="16"/>
          <w:szCs w:val="16"/>
          <w:shd w:val="clear" w:color="auto" w:fill="FFFFFF"/>
        </w:rPr>
        <w:t xml:space="preserve">R. </w:t>
      </w:r>
      <w:proofErr w:type="spellStart"/>
      <w:r w:rsidRPr="00F62B8A">
        <w:rPr>
          <w:rFonts w:ascii="Times New Roman" w:hAnsi="Times New Roman" w:cs="Times New Roman"/>
          <w:color w:val="222222"/>
          <w:sz w:val="16"/>
          <w:szCs w:val="16"/>
          <w:shd w:val="clear" w:color="auto" w:fill="FFFFFF"/>
        </w:rPr>
        <w:t>Jadhav</w:t>
      </w:r>
      <w:proofErr w:type="spellEnd"/>
      <w:r w:rsidRPr="00F62B8A">
        <w:rPr>
          <w:rFonts w:ascii="Times New Roman" w:hAnsi="Times New Roman" w:cs="Times New Roman"/>
          <w:color w:val="222222"/>
          <w:sz w:val="16"/>
          <w:szCs w:val="16"/>
          <w:shd w:val="clear" w:color="auto" w:fill="FFFFFF"/>
        </w:rPr>
        <w:t xml:space="preserve">, Y. </w:t>
      </w:r>
      <w:proofErr w:type="spellStart"/>
      <w:r w:rsidRPr="00F62B8A">
        <w:rPr>
          <w:rFonts w:ascii="Times New Roman" w:hAnsi="Times New Roman" w:cs="Times New Roman"/>
          <w:color w:val="222222"/>
          <w:sz w:val="16"/>
          <w:szCs w:val="16"/>
          <w:shd w:val="clear" w:color="auto" w:fill="FFFFFF"/>
        </w:rPr>
        <w:t>Suryawanshi</w:t>
      </w:r>
      <w:proofErr w:type="spellEnd"/>
      <w:r w:rsidRPr="00F62B8A">
        <w:rPr>
          <w:rFonts w:ascii="Times New Roman" w:hAnsi="Times New Roman" w:cs="Times New Roman"/>
          <w:color w:val="222222"/>
          <w:sz w:val="16"/>
          <w:szCs w:val="16"/>
          <w:shd w:val="clear" w:color="auto" w:fill="FFFFFF"/>
        </w:rPr>
        <w:t xml:space="preserve">, Y. </w:t>
      </w:r>
      <w:proofErr w:type="spellStart"/>
      <w:r w:rsidRPr="00F62B8A">
        <w:rPr>
          <w:rFonts w:ascii="Times New Roman" w:hAnsi="Times New Roman" w:cs="Times New Roman"/>
          <w:color w:val="222222"/>
          <w:sz w:val="16"/>
          <w:szCs w:val="16"/>
          <w:shd w:val="clear" w:color="auto" w:fill="FFFFFF"/>
        </w:rPr>
        <w:t>Bedmutha</w:t>
      </w:r>
      <w:proofErr w:type="spellEnd"/>
      <w:r w:rsidRPr="00F62B8A">
        <w:rPr>
          <w:rFonts w:ascii="Times New Roman" w:hAnsi="Times New Roman" w:cs="Times New Roman"/>
          <w:color w:val="222222"/>
          <w:sz w:val="16"/>
          <w:szCs w:val="16"/>
          <w:shd w:val="clear" w:color="auto" w:fill="FFFFFF"/>
        </w:rPr>
        <w:t xml:space="preserve">, K. </w:t>
      </w:r>
      <w:proofErr w:type="spellStart"/>
      <w:r w:rsidRPr="00F62B8A">
        <w:rPr>
          <w:rFonts w:ascii="Times New Roman" w:hAnsi="Times New Roman" w:cs="Times New Roman"/>
          <w:color w:val="222222"/>
          <w:sz w:val="16"/>
          <w:szCs w:val="16"/>
          <w:shd w:val="clear" w:color="auto" w:fill="FFFFFF"/>
        </w:rPr>
        <w:t>Patil</w:t>
      </w:r>
      <w:proofErr w:type="spellEnd"/>
      <w:r w:rsidRPr="00F62B8A">
        <w:rPr>
          <w:rFonts w:ascii="Times New Roman" w:hAnsi="Times New Roman" w:cs="Times New Roman"/>
          <w:color w:val="222222"/>
          <w:sz w:val="16"/>
          <w:szCs w:val="16"/>
          <w:shd w:val="clear" w:color="auto" w:fill="FFFFFF"/>
        </w:rPr>
        <w:t xml:space="preserve">, &amp; P. </w:t>
      </w:r>
      <w:proofErr w:type="spellStart"/>
      <w:r w:rsidRPr="00F62B8A">
        <w:rPr>
          <w:rFonts w:ascii="Times New Roman" w:hAnsi="Times New Roman" w:cs="Times New Roman"/>
          <w:color w:val="222222"/>
          <w:sz w:val="16"/>
          <w:szCs w:val="16"/>
          <w:shd w:val="clear" w:color="auto" w:fill="FFFFFF"/>
        </w:rPr>
        <w:t>Chumchu</w:t>
      </w:r>
      <w:proofErr w:type="spellEnd"/>
      <w:r w:rsidRPr="00F62B8A">
        <w:rPr>
          <w:rFonts w:ascii="Times New Roman" w:hAnsi="Times New Roman" w:cs="Times New Roman"/>
          <w:color w:val="222222"/>
          <w:sz w:val="16"/>
          <w:szCs w:val="16"/>
          <w:shd w:val="clear" w:color="auto" w:fill="FFFFFF"/>
        </w:rPr>
        <w:t>. “Mint leaves: dried, fresh, and spoiled dataset for condition analysis and machine learning applications”, </w:t>
      </w:r>
      <w:r w:rsidRPr="00F62B8A">
        <w:rPr>
          <w:rFonts w:ascii="Times New Roman" w:hAnsi="Times New Roman" w:cs="Times New Roman"/>
          <w:i/>
          <w:iCs/>
          <w:color w:val="222222"/>
          <w:sz w:val="16"/>
          <w:szCs w:val="16"/>
          <w:shd w:val="clear" w:color="auto" w:fill="FFFFFF"/>
        </w:rPr>
        <w:t>Data in Brief</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51</w:t>
      </w:r>
      <w:r w:rsidRPr="00F62B8A">
        <w:rPr>
          <w:rFonts w:ascii="Times New Roman" w:hAnsi="Times New Roman" w:cs="Times New Roman"/>
          <w:color w:val="222222"/>
          <w:sz w:val="16"/>
          <w:szCs w:val="16"/>
          <w:shd w:val="clear" w:color="auto" w:fill="FFFFFF"/>
        </w:rPr>
        <w:t>, pp.109717, 2023.</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[40] </w:t>
      </w:r>
      <w:r w:rsidRPr="00F62B8A">
        <w:rPr>
          <w:rFonts w:ascii="Times New Roman" w:hAnsi="Times New Roman" w:cs="Times New Roman"/>
          <w:color w:val="222222"/>
          <w:sz w:val="16"/>
          <w:szCs w:val="16"/>
          <w:shd w:val="clear" w:color="auto" w:fill="FFFFFF"/>
        </w:rPr>
        <w:t xml:space="preserve">V. </w:t>
      </w:r>
      <w:proofErr w:type="spellStart"/>
      <w:r w:rsidRPr="00F62B8A">
        <w:rPr>
          <w:rFonts w:ascii="Times New Roman" w:hAnsi="Times New Roman" w:cs="Times New Roman"/>
          <w:color w:val="222222"/>
          <w:sz w:val="16"/>
          <w:szCs w:val="16"/>
          <w:shd w:val="clear" w:color="auto" w:fill="FFFFFF"/>
        </w:rPr>
        <w:t>Balafas</w:t>
      </w:r>
      <w:proofErr w:type="spellEnd"/>
      <w:r w:rsidRPr="00F62B8A">
        <w:rPr>
          <w:rFonts w:ascii="Times New Roman" w:hAnsi="Times New Roman" w:cs="Times New Roman"/>
          <w:color w:val="222222"/>
          <w:sz w:val="16"/>
          <w:szCs w:val="16"/>
          <w:shd w:val="clear" w:color="auto" w:fill="FFFFFF"/>
        </w:rPr>
        <w:t xml:space="preserve">, E. </w:t>
      </w:r>
      <w:proofErr w:type="spellStart"/>
      <w:r w:rsidRPr="00F62B8A">
        <w:rPr>
          <w:rFonts w:ascii="Times New Roman" w:hAnsi="Times New Roman" w:cs="Times New Roman"/>
          <w:color w:val="222222"/>
          <w:sz w:val="16"/>
          <w:szCs w:val="16"/>
          <w:shd w:val="clear" w:color="auto" w:fill="FFFFFF"/>
        </w:rPr>
        <w:t>Karantoumanis</w:t>
      </w:r>
      <w:proofErr w:type="spellEnd"/>
      <w:r w:rsidRPr="00F62B8A">
        <w:rPr>
          <w:rFonts w:ascii="Times New Roman" w:hAnsi="Times New Roman" w:cs="Times New Roman"/>
          <w:color w:val="222222"/>
          <w:sz w:val="16"/>
          <w:szCs w:val="16"/>
          <w:shd w:val="clear" w:color="auto" w:fill="FFFFFF"/>
        </w:rPr>
        <w:t xml:space="preserve">, M. </w:t>
      </w:r>
      <w:proofErr w:type="spellStart"/>
      <w:r w:rsidRPr="00F62B8A">
        <w:rPr>
          <w:rFonts w:ascii="Times New Roman" w:hAnsi="Times New Roman" w:cs="Times New Roman"/>
          <w:color w:val="222222"/>
          <w:sz w:val="16"/>
          <w:szCs w:val="16"/>
          <w:shd w:val="clear" w:color="auto" w:fill="FFFFFF"/>
        </w:rPr>
        <w:t>Louta</w:t>
      </w:r>
      <w:proofErr w:type="spellEnd"/>
      <w:r w:rsidRPr="00F62B8A">
        <w:rPr>
          <w:rFonts w:ascii="Times New Roman" w:hAnsi="Times New Roman" w:cs="Times New Roman"/>
          <w:color w:val="222222"/>
          <w:sz w:val="16"/>
          <w:szCs w:val="16"/>
          <w:shd w:val="clear" w:color="auto" w:fill="FFFFFF"/>
        </w:rPr>
        <w:t xml:space="preserve">, &amp; N. </w:t>
      </w:r>
      <w:proofErr w:type="spellStart"/>
      <w:r w:rsidRPr="00F62B8A">
        <w:rPr>
          <w:rFonts w:ascii="Times New Roman" w:hAnsi="Times New Roman" w:cs="Times New Roman"/>
          <w:color w:val="222222"/>
          <w:sz w:val="16"/>
          <w:szCs w:val="16"/>
          <w:shd w:val="clear" w:color="auto" w:fill="FFFFFF"/>
        </w:rPr>
        <w:t>Ploskas</w:t>
      </w:r>
      <w:proofErr w:type="spellEnd"/>
      <w:r w:rsidRPr="00F62B8A">
        <w:rPr>
          <w:rFonts w:ascii="Times New Roman" w:hAnsi="Times New Roman" w:cs="Times New Roman"/>
          <w:color w:val="222222"/>
          <w:sz w:val="16"/>
          <w:szCs w:val="16"/>
          <w:shd w:val="clear" w:color="auto" w:fill="FFFFFF"/>
        </w:rPr>
        <w:t>. “Machine learning and deep learning for plant disease classification and detection”, </w:t>
      </w:r>
      <w:r w:rsidRPr="00F62B8A">
        <w:rPr>
          <w:rFonts w:ascii="Times New Roman" w:hAnsi="Times New Roman" w:cs="Times New Roman"/>
          <w:i/>
          <w:iCs/>
          <w:color w:val="222222"/>
          <w:sz w:val="16"/>
          <w:szCs w:val="16"/>
          <w:shd w:val="clear" w:color="auto" w:fill="FFFFFF"/>
        </w:rPr>
        <w:t>IEEE Access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11</w:t>
      </w:r>
      <w:r w:rsidRPr="00F62B8A">
        <w:rPr>
          <w:rFonts w:ascii="Times New Roman" w:hAnsi="Times New Roman" w:cs="Times New Roman"/>
          <w:color w:val="222222"/>
          <w:sz w:val="16"/>
          <w:szCs w:val="16"/>
          <w:shd w:val="clear" w:color="auto" w:fill="FFFFFF"/>
        </w:rPr>
        <w:t>, pp.114352-114377, 2023.</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[41] </w:t>
      </w:r>
      <w:r w:rsidRPr="00F62B8A">
        <w:rPr>
          <w:rFonts w:ascii="Times New Roman" w:hAnsi="Times New Roman" w:cs="Times New Roman"/>
          <w:color w:val="222222"/>
          <w:sz w:val="16"/>
          <w:szCs w:val="16"/>
          <w:shd w:val="clear" w:color="auto" w:fill="FFFFFF"/>
        </w:rPr>
        <w:t xml:space="preserve">M. A. N. </w:t>
      </w:r>
      <w:proofErr w:type="spellStart"/>
      <w:r w:rsidRPr="00F62B8A">
        <w:rPr>
          <w:rFonts w:ascii="Times New Roman" w:hAnsi="Times New Roman" w:cs="Times New Roman"/>
          <w:color w:val="222222"/>
          <w:sz w:val="16"/>
          <w:szCs w:val="16"/>
          <w:shd w:val="clear" w:color="auto" w:fill="FFFFFF"/>
        </w:rPr>
        <w:t>Perlas</w:t>
      </w:r>
      <w:proofErr w:type="spellEnd"/>
      <w:r w:rsidRPr="00F62B8A">
        <w:rPr>
          <w:rFonts w:ascii="Times New Roman" w:hAnsi="Times New Roman" w:cs="Times New Roman"/>
          <w:color w:val="222222"/>
          <w:sz w:val="16"/>
          <w:szCs w:val="16"/>
          <w:shd w:val="clear" w:color="auto" w:fill="FFFFFF"/>
        </w:rPr>
        <w:t xml:space="preserve">, J. I. B. </w:t>
      </w:r>
      <w:proofErr w:type="spellStart"/>
      <w:r w:rsidRPr="00F62B8A">
        <w:rPr>
          <w:rFonts w:ascii="Times New Roman" w:hAnsi="Times New Roman" w:cs="Times New Roman"/>
          <w:color w:val="222222"/>
          <w:sz w:val="16"/>
          <w:szCs w:val="16"/>
          <w:shd w:val="clear" w:color="auto" w:fill="FFFFFF"/>
        </w:rPr>
        <w:t>Santosildes</w:t>
      </w:r>
      <w:proofErr w:type="spellEnd"/>
      <w:r w:rsidRPr="00F62B8A">
        <w:rPr>
          <w:rFonts w:ascii="Times New Roman" w:hAnsi="Times New Roman" w:cs="Times New Roman"/>
          <w:color w:val="222222"/>
          <w:sz w:val="16"/>
          <w:szCs w:val="16"/>
          <w:shd w:val="clear" w:color="auto" w:fill="FFFFFF"/>
        </w:rPr>
        <w:t xml:space="preserve">, &amp; J. F. </w:t>
      </w:r>
      <w:proofErr w:type="spellStart"/>
      <w:r w:rsidRPr="00F62B8A">
        <w:rPr>
          <w:rFonts w:ascii="Times New Roman" w:hAnsi="Times New Roman" w:cs="Times New Roman"/>
          <w:color w:val="222222"/>
          <w:sz w:val="16"/>
          <w:szCs w:val="16"/>
          <w:shd w:val="clear" w:color="auto" w:fill="FFFFFF"/>
        </w:rPr>
        <w:t>Villaverde</w:t>
      </w:r>
      <w:proofErr w:type="spellEnd"/>
      <w:r w:rsidRPr="00F62B8A">
        <w:rPr>
          <w:rFonts w:ascii="Times New Roman" w:hAnsi="Times New Roman" w:cs="Times New Roman"/>
          <w:color w:val="222222"/>
          <w:sz w:val="16"/>
          <w:szCs w:val="16"/>
          <w:shd w:val="clear" w:color="auto" w:fill="FFFFFF"/>
        </w:rPr>
        <w:t xml:space="preserve">. “Classification of </w:t>
      </w:r>
      <w:proofErr w:type="spellStart"/>
      <w:r w:rsidRPr="00F62B8A">
        <w:rPr>
          <w:rFonts w:ascii="Times New Roman" w:hAnsi="Times New Roman" w:cs="Times New Roman"/>
          <w:color w:val="222222"/>
          <w:sz w:val="16"/>
          <w:szCs w:val="16"/>
          <w:shd w:val="clear" w:color="auto" w:fill="FFFFFF"/>
        </w:rPr>
        <w:t>Ocimum</w:t>
      </w:r>
      <w:proofErr w:type="spellEnd"/>
      <w:r w:rsidRPr="00F62B8A">
        <w:rPr>
          <w:rFonts w:ascii="Times New Roman" w:hAnsi="Times New Roman" w:cs="Times New Roman"/>
          <w:color w:val="222222"/>
          <w:sz w:val="16"/>
          <w:szCs w:val="16"/>
          <w:shd w:val="clear" w:color="auto" w:fill="FFFFFF"/>
        </w:rPr>
        <w:t xml:space="preserve"> </w:t>
      </w:r>
      <w:proofErr w:type="spellStart"/>
      <w:r w:rsidRPr="00F62B8A">
        <w:rPr>
          <w:rFonts w:ascii="Times New Roman" w:hAnsi="Times New Roman" w:cs="Times New Roman"/>
          <w:color w:val="222222"/>
          <w:sz w:val="16"/>
          <w:szCs w:val="16"/>
          <w:shd w:val="clear" w:color="auto" w:fill="FFFFFF"/>
        </w:rPr>
        <w:t>basilicum</w:t>
      </w:r>
      <w:proofErr w:type="spellEnd"/>
      <w:r w:rsidRPr="00F62B8A">
        <w:rPr>
          <w:rFonts w:ascii="Times New Roman" w:hAnsi="Times New Roman" w:cs="Times New Roman"/>
          <w:color w:val="222222"/>
          <w:sz w:val="16"/>
          <w:szCs w:val="16"/>
          <w:shd w:val="clear" w:color="auto" w:fill="FFFFFF"/>
        </w:rPr>
        <w:t xml:space="preserve"> Using a Convolutional Neural Network”, </w:t>
      </w:r>
      <w:r w:rsidRPr="00F62B8A">
        <w:rPr>
          <w:rFonts w:ascii="Times New Roman" w:hAnsi="Times New Roman" w:cs="Times New Roman"/>
          <w:i/>
          <w:iCs/>
          <w:color w:val="222222"/>
          <w:sz w:val="16"/>
          <w:szCs w:val="16"/>
          <w:shd w:val="clear" w:color="auto" w:fill="FFFFFF"/>
        </w:rPr>
        <w:t>Engineering Proceedings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92, no.</w:t>
      </w:r>
      <w:r w:rsidRPr="00F62B8A">
        <w:rPr>
          <w:rFonts w:ascii="Times New Roman" w:hAnsi="Times New Roman" w:cs="Times New Roman"/>
          <w:color w:val="222222"/>
          <w:sz w:val="16"/>
          <w:szCs w:val="16"/>
          <w:shd w:val="clear" w:color="auto" w:fill="FFFFFF"/>
        </w:rPr>
        <w:t>1, pp.54,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[42] </w:t>
      </w:r>
      <w:r w:rsidRPr="00F62B8A">
        <w:rPr>
          <w:rFonts w:ascii="Times New Roman" w:hAnsi="Times New Roman" w:cs="Times New Roman"/>
          <w:color w:val="222222"/>
          <w:sz w:val="16"/>
          <w:szCs w:val="16"/>
          <w:shd w:val="clear" w:color="auto" w:fill="FFFFFF"/>
        </w:rPr>
        <w:t xml:space="preserve">A. M. </w:t>
      </w:r>
      <w:proofErr w:type="spellStart"/>
      <w:r w:rsidRPr="00F62B8A">
        <w:rPr>
          <w:rFonts w:ascii="Times New Roman" w:hAnsi="Times New Roman" w:cs="Times New Roman"/>
          <w:color w:val="222222"/>
          <w:sz w:val="16"/>
          <w:szCs w:val="16"/>
          <w:shd w:val="clear" w:color="auto" w:fill="FFFFFF"/>
        </w:rPr>
        <w:t>Mostafa</w:t>
      </w:r>
      <w:proofErr w:type="spellEnd"/>
      <w:r w:rsidRPr="00F62B8A">
        <w:rPr>
          <w:rFonts w:ascii="Times New Roman" w:hAnsi="Times New Roman" w:cs="Times New Roman"/>
          <w:color w:val="222222"/>
          <w:sz w:val="16"/>
          <w:szCs w:val="16"/>
          <w:shd w:val="clear" w:color="auto" w:fill="FFFFFF"/>
        </w:rPr>
        <w:t xml:space="preserve">, S. A. Kumar, T. </w:t>
      </w:r>
      <w:proofErr w:type="spellStart"/>
      <w:r w:rsidRPr="00F62B8A">
        <w:rPr>
          <w:rFonts w:ascii="Times New Roman" w:hAnsi="Times New Roman" w:cs="Times New Roman"/>
          <w:color w:val="222222"/>
          <w:sz w:val="16"/>
          <w:szCs w:val="16"/>
          <w:shd w:val="clear" w:color="auto" w:fill="FFFFFF"/>
        </w:rPr>
        <w:t>Meraj</w:t>
      </w:r>
      <w:proofErr w:type="spellEnd"/>
      <w:r w:rsidRPr="00F62B8A">
        <w:rPr>
          <w:rFonts w:ascii="Times New Roman" w:hAnsi="Times New Roman" w:cs="Times New Roman"/>
          <w:color w:val="222222"/>
          <w:sz w:val="16"/>
          <w:szCs w:val="16"/>
          <w:shd w:val="clear" w:color="auto" w:fill="FFFFFF"/>
        </w:rPr>
        <w:t xml:space="preserve">, H. T. </w:t>
      </w:r>
      <w:proofErr w:type="spellStart"/>
      <w:r w:rsidRPr="00F62B8A">
        <w:rPr>
          <w:rFonts w:ascii="Times New Roman" w:hAnsi="Times New Roman" w:cs="Times New Roman"/>
          <w:color w:val="222222"/>
          <w:sz w:val="16"/>
          <w:szCs w:val="16"/>
          <w:shd w:val="clear" w:color="auto" w:fill="FFFFFF"/>
        </w:rPr>
        <w:t>Rauf</w:t>
      </w:r>
      <w:proofErr w:type="spellEnd"/>
      <w:r w:rsidRPr="00F62B8A">
        <w:rPr>
          <w:rFonts w:ascii="Times New Roman" w:hAnsi="Times New Roman" w:cs="Times New Roman"/>
          <w:color w:val="222222"/>
          <w:sz w:val="16"/>
          <w:szCs w:val="16"/>
          <w:shd w:val="clear" w:color="auto" w:fill="FFFFFF"/>
        </w:rPr>
        <w:t xml:space="preserve">, A. A. </w:t>
      </w:r>
      <w:proofErr w:type="spellStart"/>
      <w:r w:rsidRPr="00F62B8A">
        <w:rPr>
          <w:rFonts w:ascii="Times New Roman" w:hAnsi="Times New Roman" w:cs="Times New Roman"/>
          <w:color w:val="222222"/>
          <w:sz w:val="16"/>
          <w:szCs w:val="16"/>
          <w:shd w:val="clear" w:color="auto" w:fill="FFFFFF"/>
        </w:rPr>
        <w:t>Alnuaim</w:t>
      </w:r>
      <w:proofErr w:type="spellEnd"/>
      <w:r w:rsidRPr="00F62B8A">
        <w:rPr>
          <w:rFonts w:ascii="Times New Roman" w:hAnsi="Times New Roman" w:cs="Times New Roman"/>
          <w:color w:val="222222"/>
          <w:sz w:val="16"/>
          <w:szCs w:val="16"/>
          <w:shd w:val="clear" w:color="auto" w:fill="FFFFFF"/>
        </w:rPr>
        <w:t xml:space="preserve"> &amp; M. A. </w:t>
      </w:r>
      <w:proofErr w:type="spellStart"/>
      <w:r w:rsidRPr="00F62B8A">
        <w:rPr>
          <w:rFonts w:ascii="Times New Roman" w:hAnsi="Times New Roman" w:cs="Times New Roman"/>
          <w:color w:val="222222"/>
          <w:sz w:val="16"/>
          <w:szCs w:val="16"/>
          <w:shd w:val="clear" w:color="auto" w:fill="FFFFFF"/>
        </w:rPr>
        <w:t>Alkhayyal</w:t>
      </w:r>
      <w:proofErr w:type="spellEnd"/>
      <w:r w:rsidRPr="00F62B8A">
        <w:rPr>
          <w:rFonts w:ascii="Times New Roman" w:hAnsi="Times New Roman" w:cs="Times New Roman"/>
          <w:color w:val="222222"/>
          <w:sz w:val="16"/>
          <w:szCs w:val="16"/>
          <w:shd w:val="clear" w:color="auto" w:fill="FFFFFF"/>
        </w:rPr>
        <w:t>. “Guava disease detection using deep convolutional neural networks: A case study of guava plants”, </w:t>
      </w:r>
      <w:r w:rsidRPr="00F62B8A">
        <w:rPr>
          <w:rFonts w:ascii="Times New Roman" w:hAnsi="Times New Roman" w:cs="Times New Roman"/>
          <w:i/>
          <w:iCs/>
          <w:color w:val="222222"/>
          <w:sz w:val="16"/>
          <w:szCs w:val="16"/>
          <w:shd w:val="clear" w:color="auto" w:fill="FFFFFF"/>
        </w:rPr>
        <w:t>Applied Sciences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12, no.</w:t>
      </w:r>
      <w:r w:rsidRPr="00F62B8A">
        <w:rPr>
          <w:rFonts w:ascii="Times New Roman" w:hAnsi="Times New Roman" w:cs="Times New Roman"/>
          <w:color w:val="222222"/>
          <w:sz w:val="16"/>
          <w:szCs w:val="16"/>
          <w:shd w:val="clear" w:color="auto" w:fill="FFFFFF"/>
        </w:rPr>
        <w:t>1, pp.239, 2021.</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[43] </w:t>
      </w:r>
      <w:r w:rsidRPr="00F62B8A">
        <w:rPr>
          <w:rFonts w:ascii="Times New Roman" w:hAnsi="Times New Roman" w:cs="Times New Roman"/>
          <w:color w:val="222222"/>
          <w:sz w:val="16"/>
          <w:szCs w:val="16"/>
          <w:shd w:val="clear" w:color="auto" w:fill="FFFFFF"/>
        </w:rPr>
        <w:t xml:space="preserve">S. </w:t>
      </w:r>
      <w:proofErr w:type="spellStart"/>
      <w:r w:rsidRPr="00F62B8A">
        <w:rPr>
          <w:rFonts w:ascii="Times New Roman" w:hAnsi="Times New Roman" w:cs="Times New Roman"/>
          <w:color w:val="222222"/>
          <w:sz w:val="16"/>
          <w:szCs w:val="16"/>
          <w:shd w:val="clear" w:color="auto" w:fill="FFFFFF"/>
        </w:rPr>
        <w:t>Santhosh</w:t>
      </w:r>
      <w:proofErr w:type="spellEnd"/>
      <w:r w:rsidRPr="00F62B8A">
        <w:rPr>
          <w:rFonts w:ascii="Times New Roman" w:hAnsi="Times New Roman" w:cs="Times New Roman"/>
          <w:color w:val="222222"/>
          <w:sz w:val="16"/>
          <w:szCs w:val="16"/>
          <w:shd w:val="clear" w:color="auto" w:fill="FFFFFF"/>
        </w:rPr>
        <w:t xml:space="preserve">, &amp; R. </w:t>
      </w:r>
      <w:proofErr w:type="spellStart"/>
      <w:r w:rsidRPr="00F62B8A">
        <w:rPr>
          <w:rFonts w:ascii="Times New Roman" w:hAnsi="Times New Roman" w:cs="Times New Roman"/>
          <w:color w:val="222222"/>
          <w:sz w:val="16"/>
          <w:szCs w:val="16"/>
          <w:shd w:val="clear" w:color="auto" w:fill="FFFFFF"/>
        </w:rPr>
        <w:t>Thiyagarajan</w:t>
      </w:r>
      <w:proofErr w:type="spellEnd"/>
      <w:r w:rsidRPr="00F62B8A">
        <w:rPr>
          <w:rFonts w:ascii="Times New Roman" w:hAnsi="Times New Roman" w:cs="Times New Roman"/>
          <w:color w:val="222222"/>
          <w:sz w:val="16"/>
          <w:szCs w:val="16"/>
          <w:shd w:val="clear" w:color="auto" w:fill="FFFFFF"/>
        </w:rPr>
        <w:t>. “An Enhancement of YOLOV3-Tiny Model for Turmeric Plant Disease Detection”, </w:t>
      </w:r>
      <w:r w:rsidRPr="00F62B8A">
        <w:rPr>
          <w:rFonts w:ascii="Times New Roman" w:hAnsi="Times New Roman" w:cs="Times New Roman"/>
          <w:i/>
          <w:iCs/>
          <w:color w:val="222222"/>
          <w:sz w:val="16"/>
          <w:szCs w:val="16"/>
          <w:shd w:val="clear" w:color="auto" w:fill="FFFFFF"/>
        </w:rPr>
        <w:t>Journal of Intelligent Systems &amp; Internet of Things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16, no.</w:t>
      </w:r>
      <w:r w:rsidRPr="00F62B8A">
        <w:rPr>
          <w:rFonts w:ascii="Times New Roman" w:hAnsi="Times New Roman" w:cs="Times New Roman"/>
          <w:color w:val="222222"/>
          <w:sz w:val="16"/>
          <w:szCs w:val="16"/>
          <w:shd w:val="clear" w:color="auto" w:fill="FFFFFF"/>
        </w:rPr>
        <w:t>1, 2025.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lastRenderedPageBreak/>
        <w:t xml:space="preserve">[44] </w:t>
      </w:r>
      <w:r w:rsidRPr="00F62B8A">
        <w:rPr>
          <w:rFonts w:ascii="Times New Roman" w:hAnsi="Times New Roman" w:cs="Times New Roman"/>
          <w:color w:val="222222"/>
          <w:sz w:val="16"/>
          <w:szCs w:val="16"/>
          <w:shd w:val="clear" w:color="auto" w:fill="FFFFFF"/>
        </w:rPr>
        <w:t xml:space="preserve">L. </w:t>
      </w:r>
      <w:proofErr w:type="spellStart"/>
      <w:r w:rsidRPr="00F62B8A">
        <w:rPr>
          <w:rFonts w:ascii="Times New Roman" w:hAnsi="Times New Roman" w:cs="Times New Roman"/>
          <w:color w:val="222222"/>
          <w:sz w:val="16"/>
          <w:szCs w:val="16"/>
          <w:shd w:val="clear" w:color="auto" w:fill="FFFFFF"/>
        </w:rPr>
        <w:t>Goel</w:t>
      </w:r>
      <w:proofErr w:type="spellEnd"/>
      <w:r w:rsidRPr="00F62B8A">
        <w:rPr>
          <w:rFonts w:ascii="Times New Roman" w:hAnsi="Times New Roman" w:cs="Times New Roman"/>
          <w:color w:val="222222"/>
          <w:sz w:val="16"/>
          <w:szCs w:val="16"/>
          <w:shd w:val="clear" w:color="auto" w:fill="FFFFFF"/>
        </w:rPr>
        <w:t xml:space="preserve"> &amp; J. </w:t>
      </w:r>
      <w:proofErr w:type="spellStart"/>
      <w:r w:rsidRPr="00F62B8A">
        <w:rPr>
          <w:rFonts w:ascii="Times New Roman" w:hAnsi="Times New Roman" w:cs="Times New Roman"/>
          <w:color w:val="222222"/>
          <w:sz w:val="16"/>
          <w:szCs w:val="16"/>
          <w:shd w:val="clear" w:color="auto" w:fill="FFFFFF"/>
        </w:rPr>
        <w:t>Nagpal</w:t>
      </w:r>
      <w:proofErr w:type="spellEnd"/>
      <w:r w:rsidRPr="00F62B8A">
        <w:rPr>
          <w:rFonts w:ascii="Times New Roman" w:hAnsi="Times New Roman" w:cs="Times New Roman"/>
          <w:color w:val="222222"/>
          <w:sz w:val="16"/>
          <w:szCs w:val="16"/>
          <w:shd w:val="clear" w:color="auto" w:fill="FFFFFF"/>
        </w:rPr>
        <w:t>. “A hybrid convolutional neural network–random forest model for plant disease diagnosis. In </w:t>
      </w:r>
      <w:r w:rsidRPr="00F62B8A">
        <w:rPr>
          <w:rFonts w:ascii="Times New Roman" w:hAnsi="Times New Roman" w:cs="Times New Roman"/>
          <w:i/>
          <w:iCs/>
          <w:color w:val="222222"/>
          <w:sz w:val="16"/>
          <w:szCs w:val="16"/>
          <w:shd w:val="clear" w:color="auto" w:fill="FFFFFF"/>
        </w:rPr>
        <w:t>Information Systems for Intelligent Systems: Proceedings of ISBM 2022”,</w:t>
      </w:r>
      <w:r w:rsidR="008D005E">
        <w:rPr>
          <w:rFonts w:ascii="Times New Roman" w:hAnsi="Times New Roman" w:cs="Times New Roman"/>
          <w:color w:val="222222"/>
          <w:sz w:val="16"/>
          <w:szCs w:val="16"/>
          <w:shd w:val="clear" w:color="auto" w:fill="FFFFFF"/>
        </w:rPr>
        <w:t> pp. 509-517</w:t>
      </w:r>
      <w:r w:rsidRPr="00F62B8A">
        <w:rPr>
          <w:rFonts w:ascii="Times New Roman" w:hAnsi="Times New Roman" w:cs="Times New Roman"/>
          <w:color w:val="222222"/>
          <w:sz w:val="16"/>
          <w:szCs w:val="16"/>
          <w:shd w:val="clear" w:color="auto" w:fill="FFFFFF"/>
        </w:rPr>
        <w:t>, 2023. Singapore: Springer Nature Singapore.</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[45] </w:t>
      </w:r>
      <w:r w:rsidRPr="00F62B8A">
        <w:rPr>
          <w:rFonts w:ascii="Times New Roman" w:hAnsi="Times New Roman" w:cs="Times New Roman"/>
          <w:color w:val="222222"/>
          <w:sz w:val="16"/>
          <w:szCs w:val="16"/>
          <w:shd w:val="clear" w:color="auto" w:fill="FFFFFF"/>
        </w:rPr>
        <w:t xml:space="preserve">M. E. Chowdhury, T. Rahman, A. </w:t>
      </w:r>
      <w:proofErr w:type="spellStart"/>
      <w:r w:rsidRPr="00F62B8A">
        <w:rPr>
          <w:rFonts w:ascii="Times New Roman" w:hAnsi="Times New Roman" w:cs="Times New Roman"/>
          <w:color w:val="222222"/>
          <w:sz w:val="16"/>
          <w:szCs w:val="16"/>
          <w:shd w:val="clear" w:color="auto" w:fill="FFFFFF"/>
        </w:rPr>
        <w:t>Khandakar</w:t>
      </w:r>
      <w:proofErr w:type="spellEnd"/>
      <w:r w:rsidRPr="00F62B8A">
        <w:rPr>
          <w:rFonts w:ascii="Times New Roman" w:hAnsi="Times New Roman" w:cs="Times New Roman"/>
          <w:color w:val="222222"/>
          <w:sz w:val="16"/>
          <w:szCs w:val="16"/>
          <w:shd w:val="clear" w:color="auto" w:fill="FFFFFF"/>
        </w:rPr>
        <w:t xml:space="preserve">, M. A. </w:t>
      </w:r>
      <w:proofErr w:type="spellStart"/>
      <w:r w:rsidRPr="00F62B8A">
        <w:rPr>
          <w:rFonts w:ascii="Times New Roman" w:hAnsi="Times New Roman" w:cs="Times New Roman"/>
          <w:color w:val="222222"/>
          <w:sz w:val="16"/>
          <w:szCs w:val="16"/>
          <w:shd w:val="clear" w:color="auto" w:fill="FFFFFF"/>
        </w:rPr>
        <w:t>Ayari</w:t>
      </w:r>
      <w:proofErr w:type="spellEnd"/>
      <w:r w:rsidRPr="00F62B8A">
        <w:rPr>
          <w:rFonts w:ascii="Times New Roman" w:hAnsi="Times New Roman" w:cs="Times New Roman"/>
          <w:color w:val="222222"/>
          <w:sz w:val="16"/>
          <w:szCs w:val="16"/>
          <w:shd w:val="clear" w:color="auto" w:fill="FFFFFF"/>
        </w:rPr>
        <w:t>, A. U. Khan, M. S. Khan, &amp; S. H. M. Ali. Automatic and reliable leaf disease detection using deep learning techniques. </w:t>
      </w:r>
      <w:proofErr w:type="spellStart"/>
      <w:r w:rsidRPr="00F62B8A">
        <w:rPr>
          <w:rFonts w:ascii="Times New Roman" w:hAnsi="Times New Roman" w:cs="Times New Roman"/>
          <w:i/>
          <w:iCs/>
          <w:color w:val="222222"/>
          <w:sz w:val="16"/>
          <w:szCs w:val="16"/>
          <w:shd w:val="clear" w:color="auto" w:fill="FFFFFF"/>
        </w:rPr>
        <w:t>AgriEngineering</w:t>
      </w:r>
      <w:proofErr w:type="spellEnd"/>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3, no.</w:t>
      </w:r>
      <w:r w:rsidRPr="00F62B8A">
        <w:rPr>
          <w:rFonts w:ascii="Times New Roman" w:hAnsi="Times New Roman" w:cs="Times New Roman"/>
          <w:color w:val="222222"/>
          <w:sz w:val="16"/>
          <w:szCs w:val="16"/>
          <w:shd w:val="clear" w:color="auto" w:fill="FFFFFF"/>
        </w:rPr>
        <w:t>2, pp.294-312, 2021.</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[46] </w:t>
      </w:r>
      <w:r w:rsidRPr="00F62B8A">
        <w:rPr>
          <w:rFonts w:ascii="Times New Roman" w:hAnsi="Times New Roman" w:cs="Times New Roman"/>
          <w:color w:val="222222"/>
          <w:sz w:val="16"/>
          <w:szCs w:val="16"/>
          <w:shd w:val="clear" w:color="auto" w:fill="FFFFFF"/>
        </w:rPr>
        <w:t xml:space="preserve">K. R. </w:t>
      </w:r>
      <w:proofErr w:type="spellStart"/>
      <w:r w:rsidRPr="00F62B8A">
        <w:rPr>
          <w:rFonts w:ascii="Times New Roman" w:hAnsi="Times New Roman" w:cs="Times New Roman"/>
          <w:color w:val="222222"/>
          <w:sz w:val="16"/>
          <w:szCs w:val="16"/>
          <w:shd w:val="clear" w:color="auto" w:fill="FFFFFF"/>
        </w:rPr>
        <w:t>Mekala</w:t>
      </w:r>
      <w:proofErr w:type="spellEnd"/>
      <w:r w:rsidRPr="00F62B8A">
        <w:rPr>
          <w:rFonts w:ascii="Times New Roman" w:hAnsi="Times New Roman" w:cs="Times New Roman"/>
          <w:color w:val="222222"/>
          <w:sz w:val="16"/>
          <w:szCs w:val="16"/>
          <w:shd w:val="clear" w:color="auto" w:fill="FFFFFF"/>
        </w:rPr>
        <w:t xml:space="preserve">, V. S. R. S. </w:t>
      </w:r>
      <w:proofErr w:type="spellStart"/>
      <w:r w:rsidRPr="00F62B8A">
        <w:rPr>
          <w:rFonts w:ascii="Times New Roman" w:hAnsi="Times New Roman" w:cs="Times New Roman"/>
          <w:color w:val="222222"/>
          <w:sz w:val="16"/>
          <w:szCs w:val="16"/>
          <w:shd w:val="clear" w:color="auto" w:fill="FFFFFF"/>
        </w:rPr>
        <w:t>Modala</w:t>
      </w:r>
      <w:proofErr w:type="spellEnd"/>
      <w:r w:rsidRPr="00F62B8A">
        <w:rPr>
          <w:rFonts w:ascii="Times New Roman" w:hAnsi="Times New Roman" w:cs="Times New Roman"/>
          <w:color w:val="222222"/>
          <w:sz w:val="16"/>
          <w:szCs w:val="16"/>
          <w:shd w:val="clear" w:color="auto" w:fill="FFFFFF"/>
        </w:rPr>
        <w:t xml:space="preserve">, V. </w:t>
      </w:r>
      <w:proofErr w:type="spellStart"/>
      <w:r w:rsidRPr="00F62B8A">
        <w:rPr>
          <w:rFonts w:ascii="Times New Roman" w:hAnsi="Times New Roman" w:cs="Times New Roman"/>
          <w:color w:val="222222"/>
          <w:sz w:val="16"/>
          <w:szCs w:val="16"/>
          <w:shd w:val="clear" w:color="auto" w:fill="FFFFFF"/>
        </w:rPr>
        <w:t>Devalla</w:t>
      </w:r>
      <w:proofErr w:type="spellEnd"/>
      <w:r w:rsidRPr="00F62B8A">
        <w:rPr>
          <w:rFonts w:ascii="Times New Roman" w:hAnsi="Times New Roman" w:cs="Times New Roman"/>
          <w:color w:val="222222"/>
          <w:sz w:val="16"/>
          <w:szCs w:val="16"/>
          <w:shd w:val="clear" w:color="auto" w:fill="FFFFFF"/>
        </w:rPr>
        <w:t xml:space="preserve"> &amp; A. B. </w:t>
      </w:r>
      <w:proofErr w:type="spellStart"/>
      <w:r w:rsidRPr="00F62B8A">
        <w:rPr>
          <w:rFonts w:ascii="Times New Roman" w:hAnsi="Times New Roman" w:cs="Times New Roman"/>
          <w:color w:val="222222"/>
          <w:sz w:val="16"/>
          <w:szCs w:val="16"/>
          <w:shd w:val="clear" w:color="auto" w:fill="FFFFFF"/>
        </w:rPr>
        <w:t>Kompalli</w:t>
      </w:r>
      <w:proofErr w:type="spellEnd"/>
      <w:r w:rsidRPr="00F62B8A">
        <w:rPr>
          <w:rFonts w:ascii="Times New Roman" w:hAnsi="Times New Roman" w:cs="Times New Roman"/>
          <w:color w:val="222222"/>
          <w:sz w:val="16"/>
          <w:szCs w:val="16"/>
          <w:shd w:val="clear" w:color="auto" w:fill="FFFFFF"/>
        </w:rPr>
        <w:t>. “Leaf Disease Detection and Remedy Recommendation Using CNN Algorithm”, </w:t>
      </w:r>
      <w:r w:rsidRPr="00F62B8A">
        <w:rPr>
          <w:rFonts w:ascii="Times New Roman" w:hAnsi="Times New Roman" w:cs="Times New Roman"/>
          <w:i/>
          <w:iCs/>
          <w:color w:val="222222"/>
          <w:sz w:val="16"/>
          <w:szCs w:val="16"/>
          <w:shd w:val="clear" w:color="auto" w:fill="FFFFFF"/>
        </w:rPr>
        <w:t>International Journal of Online &amp; Biomedical Engineering</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18, no.</w:t>
      </w:r>
      <w:r w:rsidRPr="00F62B8A">
        <w:rPr>
          <w:rFonts w:ascii="Times New Roman" w:hAnsi="Times New Roman" w:cs="Times New Roman"/>
          <w:color w:val="222222"/>
          <w:sz w:val="16"/>
          <w:szCs w:val="16"/>
          <w:shd w:val="clear" w:color="auto" w:fill="FFFFFF"/>
        </w:rPr>
        <w:t>7, 2022.</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[47] </w:t>
      </w:r>
      <w:r w:rsidRPr="00F62B8A">
        <w:rPr>
          <w:rFonts w:ascii="Times New Roman" w:hAnsi="Times New Roman" w:cs="Times New Roman"/>
          <w:color w:val="222222"/>
          <w:sz w:val="16"/>
          <w:szCs w:val="16"/>
          <w:shd w:val="clear" w:color="auto" w:fill="FFFFFF"/>
        </w:rPr>
        <w:t xml:space="preserve">M. </w:t>
      </w:r>
      <w:proofErr w:type="spellStart"/>
      <w:r w:rsidRPr="00F62B8A">
        <w:rPr>
          <w:rFonts w:ascii="Times New Roman" w:hAnsi="Times New Roman" w:cs="Times New Roman"/>
          <w:color w:val="222222"/>
          <w:sz w:val="16"/>
          <w:szCs w:val="16"/>
          <w:shd w:val="clear" w:color="auto" w:fill="FFFFFF"/>
        </w:rPr>
        <w:t>Ariful</w:t>
      </w:r>
      <w:proofErr w:type="spellEnd"/>
      <w:r w:rsidRPr="00F62B8A">
        <w:rPr>
          <w:rFonts w:ascii="Times New Roman" w:hAnsi="Times New Roman" w:cs="Times New Roman"/>
          <w:color w:val="222222"/>
          <w:sz w:val="16"/>
          <w:szCs w:val="16"/>
          <w:shd w:val="clear" w:color="auto" w:fill="FFFFFF"/>
        </w:rPr>
        <w:t xml:space="preserve"> Hassan, M. </w:t>
      </w:r>
      <w:proofErr w:type="spellStart"/>
      <w:r w:rsidRPr="00F62B8A">
        <w:rPr>
          <w:rFonts w:ascii="Times New Roman" w:hAnsi="Times New Roman" w:cs="Times New Roman"/>
          <w:color w:val="222222"/>
          <w:sz w:val="16"/>
          <w:szCs w:val="16"/>
          <w:shd w:val="clear" w:color="auto" w:fill="FFFFFF"/>
        </w:rPr>
        <w:t>Sydul</w:t>
      </w:r>
      <w:proofErr w:type="spellEnd"/>
      <w:r w:rsidRPr="00F62B8A">
        <w:rPr>
          <w:rFonts w:ascii="Times New Roman" w:hAnsi="Times New Roman" w:cs="Times New Roman"/>
          <w:color w:val="222222"/>
          <w:sz w:val="16"/>
          <w:szCs w:val="16"/>
          <w:shd w:val="clear" w:color="auto" w:fill="FFFFFF"/>
        </w:rPr>
        <w:t xml:space="preserve"> Islam, M. </w:t>
      </w:r>
      <w:proofErr w:type="spellStart"/>
      <w:r w:rsidRPr="00F62B8A">
        <w:rPr>
          <w:rFonts w:ascii="Times New Roman" w:hAnsi="Times New Roman" w:cs="Times New Roman"/>
          <w:color w:val="222222"/>
          <w:sz w:val="16"/>
          <w:szCs w:val="16"/>
          <w:shd w:val="clear" w:color="auto" w:fill="FFFFFF"/>
        </w:rPr>
        <w:t>Mehedi</w:t>
      </w:r>
      <w:proofErr w:type="spellEnd"/>
      <w:r w:rsidRPr="00F62B8A">
        <w:rPr>
          <w:rFonts w:ascii="Times New Roman" w:hAnsi="Times New Roman" w:cs="Times New Roman"/>
          <w:color w:val="222222"/>
          <w:sz w:val="16"/>
          <w:szCs w:val="16"/>
          <w:shd w:val="clear" w:color="auto" w:fill="FFFFFF"/>
        </w:rPr>
        <w:t xml:space="preserve"> </w:t>
      </w:r>
      <w:proofErr w:type="spellStart"/>
      <w:r w:rsidRPr="00F62B8A">
        <w:rPr>
          <w:rFonts w:ascii="Times New Roman" w:hAnsi="Times New Roman" w:cs="Times New Roman"/>
          <w:color w:val="222222"/>
          <w:sz w:val="16"/>
          <w:szCs w:val="16"/>
          <w:shd w:val="clear" w:color="auto" w:fill="FFFFFF"/>
        </w:rPr>
        <w:t>Hasan</w:t>
      </w:r>
      <w:proofErr w:type="spellEnd"/>
      <w:r w:rsidRPr="00F62B8A">
        <w:rPr>
          <w:rFonts w:ascii="Times New Roman" w:hAnsi="Times New Roman" w:cs="Times New Roman"/>
          <w:color w:val="222222"/>
          <w:sz w:val="16"/>
          <w:szCs w:val="16"/>
          <w:shd w:val="clear" w:color="auto" w:fill="FFFFFF"/>
        </w:rPr>
        <w:t xml:space="preserve">, S. B. </w:t>
      </w:r>
      <w:proofErr w:type="spellStart"/>
      <w:r w:rsidRPr="00F62B8A">
        <w:rPr>
          <w:rFonts w:ascii="Times New Roman" w:hAnsi="Times New Roman" w:cs="Times New Roman"/>
          <w:color w:val="222222"/>
          <w:sz w:val="16"/>
          <w:szCs w:val="16"/>
          <w:shd w:val="clear" w:color="auto" w:fill="FFFFFF"/>
        </w:rPr>
        <w:t>Shorif</w:t>
      </w:r>
      <w:proofErr w:type="spellEnd"/>
      <w:r w:rsidRPr="00F62B8A">
        <w:rPr>
          <w:rFonts w:ascii="Times New Roman" w:hAnsi="Times New Roman" w:cs="Times New Roman"/>
          <w:color w:val="222222"/>
          <w:sz w:val="16"/>
          <w:szCs w:val="16"/>
          <w:shd w:val="clear" w:color="auto" w:fill="FFFFFF"/>
        </w:rPr>
        <w:t xml:space="preserve">, M. </w:t>
      </w:r>
      <w:proofErr w:type="spellStart"/>
      <w:r w:rsidRPr="00F62B8A">
        <w:rPr>
          <w:rFonts w:ascii="Times New Roman" w:hAnsi="Times New Roman" w:cs="Times New Roman"/>
          <w:color w:val="222222"/>
          <w:sz w:val="16"/>
          <w:szCs w:val="16"/>
          <w:shd w:val="clear" w:color="auto" w:fill="FFFFFF"/>
        </w:rPr>
        <w:t>Tarek</w:t>
      </w:r>
      <w:proofErr w:type="spellEnd"/>
      <w:r w:rsidRPr="00F62B8A">
        <w:rPr>
          <w:rFonts w:ascii="Times New Roman" w:hAnsi="Times New Roman" w:cs="Times New Roman"/>
          <w:color w:val="222222"/>
          <w:sz w:val="16"/>
          <w:szCs w:val="16"/>
          <w:shd w:val="clear" w:color="auto" w:fill="FFFFFF"/>
        </w:rPr>
        <w:t xml:space="preserve"> Habib, &amp; M. S. Uddin. “Medicinal plant recognition from leaf images using deep learning”, In </w:t>
      </w:r>
      <w:r w:rsidRPr="00F62B8A">
        <w:rPr>
          <w:rFonts w:ascii="Times New Roman" w:hAnsi="Times New Roman" w:cs="Times New Roman"/>
          <w:i/>
          <w:iCs/>
          <w:color w:val="222222"/>
          <w:sz w:val="16"/>
          <w:szCs w:val="16"/>
          <w:shd w:val="clear" w:color="auto" w:fill="FFFFFF"/>
        </w:rPr>
        <w:t xml:space="preserve">Computer Vision and Machine Learning in Agriculture, </w:t>
      </w:r>
      <w:r w:rsidRPr="00F62B8A">
        <w:rPr>
          <w:rFonts w:ascii="Times New Roman" w:hAnsi="Times New Roman" w:cs="Times New Roman"/>
          <w:color w:val="222222"/>
          <w:sz w:val="16"/>
          <w:szCs w:val="16"/>
          <w:shd w:val="clear" w:color="auto" w:fill="FFFFFF"/>
        </w:rPr>
        <w:t>Vol.</w:t>
      </w:r>
      <w:r w:rsidRPr="00F62B8A">
        <w:rPr>
          <w:rFonts w:ascii="Times New Roman" w:hAnsi="Times New Roman" w:cs="Times New Roman"/>
          <w:i/>
          <w:iCs/>
          <w:color w:val="222222"/>
          <w:sz w:val="16"/>
          <w:szCs w:val="16"/>
          <w:shd w:val="clear" w:color="auto" w:fill="FFFFFF"/>
        </w:rPr>
        <w:t>2</w:t>
      </w:r>
      <w:r w:rsidRPr="00F62B8A">
        <w:rPr>
          <w:rFonts w:ascii="Times New Roman" w:hAnsi="Times New Roman" w:cs="Times New Roman"/>
          <w:color w:val="222222"/>
          <w:sz w:val="16"/>
          <w:szCs w:val="16"/>
          <w:shd w:val="clear" w:color="auto" w:fill="FFFFFF"/>
        </w:rPr>
        <w:t> (pp. 137-154), 2022. Singapore: Springer Singapore.</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[48] </w:t>
      </w:r>
      <w:r w:rsidRPr="00F62B8A">
        <w:rPr>
          <w:rFonts w:ascii="Times New Roman" w:hAnsi="Times New Roman" w:cs="Times New Roman"/>
          <w:color w:val="222222"/>
          <w:sz w:val="16"/>
          <w:szCs w:val="16"/>
          <w:shd w:val="clear" w:color="auto" w:fill="FFFFFF"/>
        </w:rPr>
        <w:t xml:space="preserve">G. B. </w:t>
      </w:r>
      <w:proofErr w:type="spellStart"/>
      <w:r w:rsidRPr="00F62B8A">
        <w:rPr>
          <w:rFonts w:ascii="Times New Roman" w:hAnsi="Times New Roman" w:cs="Times New Roman"/>
          <w:color w:val="222222"/>
          <w:sz w:val="16"/>
          <w:szCs w:val="16"/>
          <w:shd w:val="clear" w:color="auto" w:fill="FFFFFF"/>
        </w:rPr>
        <w:t>Govindaprabhu</w:t>
      </w:r>
      <w:proofErr w:type="spellEnd"/>
      <w:r w:rsidRPr="00F62B8A">
        <w:rPr>
          <w:rFonts w:ascii="Times New Roman" w:hAnsi="Times New Roman" w:cs="Times New Roman"/>
          <w:color w:val="222222"/>
          <w:sz w:val="16"/>
          <w:szCs w:val="16"/>
          <w:shd w:val="clear" w:color="auto" w:fill="FFFFFF"/>
        </w:rPr>
        <w:t xml:space="preserve">, &amp; M. </w:t>
      </w:r>
      <w:proofErr w:type="spellStart"/>
      <w:r w:rsidRPr="00F62B8A">
        <w:rPr>
          <w:rFonts w:ascii="Times New Roman" w:hAnsi="Times New Roman" w:cs="Times New Roman"/>
          <w:color w:val="222222"/>
          <w:sz w:val="16"/>
          <w:szCs w:val="16"/>
          <w:shd w:val="clear" w:color="auto" w:fill="FFFFFF"/>
        </w:rPr>
        <w:t>Sumathi</w:t>
      </w:r>
      <w:proofErr w:type="spellEnd"/>
      <w:r w:rsidRPr="00F62B8A">
        <w:rPr>
          <w:rFonts w:ascii="Times New Roman" w:hAnsi="Times New Roman" w:cs="Times New Roman"/>
          <w:color w:val="222222"/>
          <w:sz w:val="16"/>
          <w:szCs w:val="16"/>
          <w:shd w:val="clear" w:color="auto" w:fill="FFFFFF"/>
        </w:rPr>
        <w:t>. “Ethno medicine of Indigenous Communities: Tamil Traditional Medicinal Plants Leaf detection using Deep Learning Models”, </w:t>
      </w:r>
      <w:proofErr w:type="spellStart"/>
      <w:r w:rsidRPr="00F62B8A">
        <w:rPr>
          <w:rFonts w:ascii="Times New Roman" w:hAnsi="Times New Roman" w:cs="Times New Roman"/>
          <w:i/>
          <w:iCs/>
          <w:color w:val="222222"/>
          <w:sz w:val="16"/>
          <w:szCs w:val="16"/>
          <w:shd w:val="clear" w:color="auto" w:fill="FFFFFF"/>
        </w:rPr>
        <w:t>Procedia</w:t>
      </w:r>
      <w:proofErr w:type="spellEnd"/>
      <w:r w:rsidRPr="00F62B8A">
        <w:rPr>
          <w:rFonts w:ascii="Times New Roman" w:hAnsi="Times New Roman" w:cs="Times New Roman"/>
          <w:i/>
          <w:iCs/>
          <w:color w:val="222222"/>
          <w:sz w:val="16"/>
          <w:szCs w:val="16"/>
          <w:shd w:val="clear" w:color="auto" w:fill="FFFFFF"/>
        </w:rPr>
        <w:t xml:space="preserve"> Computer Science</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235</w:t>
      </w:r>
      <w:r w:rsidRPr="00F62B8A">
        <w:rPr>
          <w:rFonts w:ascii="Times New Roman" w:hAnsi="Times New Roman" w:cs="Times New Roman"/>
          <w:color w:val="222222"/>
          <w:sz w:val="16"/>
          <w:szCs w:val="16"/>
          <w:shd w:val="clear" w:color="auto" w:fill="FFFFFF"/>
        </w:rPr>
        <w:t>, pp.1135-1144, 2024.</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[49] </w:t>
      </w:r>
      <w:r w:rsidRPr="00F62B8A">
        <w:rPr>
          <w:rFonts w:ascii="Times New Roman" w:hAnsi="Times New Roman" w:cs="Times New Roman"/>
          <w:color w:val="222222"/>
          <w:sz w:val="16"/>
          <w:szCs w:val="16"/>
          <w:shd w:val="clear" w:color="auto" w:fill="FFFFFF"/>
        </w:rPr>
        <w:t xml:space="preserve">A. F. K. Siam, M. A. S. </w:t>
      </w:r>
      <w:proofErr w:type="spellStart"/>
      <w:r w:rsidRPr="00F62B8A">
        <w:rPr>
          <w:rFonts w:ascii="Times New Roman" w:hAnsi="Times New Roman" w:cs="Times New Roman"/>
          <w:color w:val="222222"/>
          <w:sz w:val="16"/>
          <w:szCs w:val="16"/>
          <w:shd w:val="clear" w:color="auto" w:fill="FFFFFF"/>
        </w:rPr>
        <w:t>Nirob</w:t>
      </w:r>
      <w:proofErr w:type="spellEnd"/>
      <w:r w:rsidRPr="00F62B8A">
        <w:rPr>
          <w:rFonts w:ascii="Times New Roman" w:hAnsi="Times New Roman" w:cs="Times New Roman"/>
          <w:color w:val="222222"/>
          <w:sz w:val="16"/>
          <w:szCs w:val="16"/>
          <w:shd w:val="clear" w:color="auto" w:fill="FFFFFF"/>
        </w:rPr>
        <w:t xml:space="preserve">, P. </w:t>
      </w:r>
      <w:proofErr w:type="spellStart"/>
      <w:r w:rsidRPr="00F62B8A">
        <w:rPr>
          <w:rFonts w:ascii="Times New Roman" w:hAnsi="Times New Roman" w:cs="Times New Roman"/>
          <w:color w:val="222222"/>
          <w:sz w:val="16"/>
          <w:szCs w:val="16"/>
          <w:shd w:val="clear" w:color="auto" w:fill="FFFFFF"/>
        </w:rPr>
        <w:t>Bishshash</w:t>
      </w:r>
      <w:proofErr w:type="spellEnd"/>
      <w:r w:rsidRPr="00F62B8A">
        <w:rPr>
          <w:rFonts w:ascii="Times New Roman" w:hAnsi="Times New Roman" w:cs="Times New Roman"/>
          <w:color w:val="222222"/>
          <w:sz w:val="16"/>
          <w:szCs w:val="16"/>
          <w:shd w:val="clear" w:color="auto" w:fill="FFFFFF"/>
        </w:rPr>
        <w:t xml:space="preserve">, M. </w:t>
      </w:r>
      <w:proofErr w:type="spellStart"/>
      <w:r w:rsidRPr="00F62B8A">
        <w:rPr>
          <w:rFonts w:ascii="Times New Roman" w:hAnsi="Times New Roman" w:cs="Times New Roman"/>
          <w:color w:val="222222"/>
          <w:sz w:val="16"/>
          <w:szCs w:val="16"/>
          <w:shd w:val="clear" w:color="auto" w:fill="FFFFFF"/>
        </w:rPr>
        <w:t>Assaduzzaman</w:t>
      </w:r>
      <w:proofErr w:type="spellEnd"/>
      <w:r w:rsidRPr="00F62B8A">
        <w:rPr>
          <w:rFonts w:ascii="Times New Roman" w:hAnsi="Times New Roman" w:cs="Times New Roman"/>
          <w:color w:val="222222"/>
          <w:sz w:val="16"/>
          <w:szCs w:val="16"/>
          <w:shd w:val="clear" w:color="auto" w:fill="FFFFFF"/>
        </w:rPr>
        <w:t xml:space="preserve">, A. Ghosh, &amp; S. R. H. </w:t>
      </w:r>
      <w:proofErr w:type="spellStart"/>
      <w:r w:rsidRPr="00F62B8A">
        <w:rPr>
          <w:rFonts w:ascii="Times New Roman" w:hAnsi="Times New Roman" w:cs="Times New Roman"/>
          <w:color w:val="222222"/>
          <w:sz w:val="16"/>
          <w:szCs w:val="16"/>
          <w:shd w:val="clear" w:color="auto" w:fill="FFFFFF"/>
        </w:rPr>
        <w:t>Noori</w:t>
      </w:r>
      <w:proofErr w:type="spellEnd"/>
      <w:r w:rsidRPr="00F62B8A">
        <w:rPr>
          <w:rFonts w:ascii="Times New Roman" w:hAnsi="Times New Roman" w:cs="Times New Roman"/>
          <w:color w:val="222222"/>
          <w:sz w:val="16"/>
          <w:szCs w:val="16"/>
          <w:shd w:val="clear" w:color="auto" w:fill="FFFFFF"/>
        </w:rPr>
        <w:t>. “A data-driven approach to turmeric disease detection: Dataset for plant condition classification”, </w:t>
      </w:r>
      <w:r w:rsidRPr="00F62B8A">
        <w:rPr>
          <w:rFonts w:ascii="Times New Roman" w:hAnsi="Times New Roman" w:cs="Times New Roman"/>
          <w:i/>
          <w:iCs/>
          <w:color w:val="222222"/>
          <w:sz w:val="16"/>
          <w:szCs w:val="16"/>
          <w:shd w:val="clear" w:color="auto" w:fill="FFFFFF"/>
        </w:rPr>
        <w:t>Data in Brief</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59</w:t>
      </w:r>
      <w:r w:rsidRPr="00F62B8A">
        <w:rPr>
          <w:rFonts w:ascii="Times New Roman" w:hAnsi="Times New Roman" w:cs="Times New Roman"/>
          <w:color w:val="222222"/>
          <w:sz w:val="16"/>
          <w:szCs w:val="16"/>
          <w:shd w:val="clear" w:color="auto" w:fill="FFFFFF"/>
        </w:rPr>
        <w:t>, pp.111435,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[50] </w:t>
      </w:r>
      <w:r w:rsidRPr="00F62B8A">
        <w:rPr>
          <w:rFonts w:ascii="Times New Roman" w:hAnsi="Times New Roman" w:cs="Times New Roman"/>
          <w:color w:val="222222"/>
          <w:sz w:val="16"/>
          <w:szCs w:val="16"/>
          <w:shd w:val="clear" w:color="auto" w:fill="FFFFFF"/>
        </w:rPr>
        <w:t xml:space="preserve">H. A. </w:t>
      </w:r>
      <w:proofErr w:type="spellStart"/>
      <w:r w:rsidRPr="00F62B8A">
        <w:rPr>
          <w:rFonts w:ascii="Times New Roman" w:hAnsi="Times New Roman" w:cs="Times New Roman"/>
          <w:color w:val="222222"/>
          <w:sz w:val="16"/>
          <w:szCs w:val="16"/>
          <w:shd w:val="clear" w:color="auto" w:fill="FFFFFF"/>
        </w:rPr>
        <w:t>Vidya</w:t>
      </w:r>
      <w:proofErr w:type="spellEnd"/>
      <w:r w:rsidRPr="00F62B8A">
        <w:rPr>
          <w:rFonts w:ascii="Times New Roman" w:hAnsi="Times New Roman" w:cs="Times New Roman"/>
          <w:color w:val="222222"/>
          <w:sz w:val="16"/>
          <w:szCs w:val="16"/>
          <w:shd w:val="clear" w:color="auto" w:fill="FFFFFF"/>
        </w:rPr>
        <w:t xml:space="preserve">, &amp; M. N. Murthy. “TWFSL-MM: Few-Shot Learning using Meta-Learning and Metric-Learning for Disease Detection in </w:t>
      </w:r>
      <w:proofErr w:type="spellStart"/>
      <w:r w:rsidRPr="00F62B8A">
        <w:rPr>
          <w:rFonts w:ascii="Times New Roman" w:hAnsi="Times New Roman" w:cs="Times New Roman"/>
          <w:color w:val="222222"/>
          <w:sz w:val="16"/>
          <w:szCs w:val="16"/>
          <w:shd w:val="clear" w:color="auto" w:fill="FFFFFF"/>
        </w:rPr>
        <w:t>Azadirachta</w:t>
      </w:r>
      <w:proofErr w:type="spellEnd"/>
      <w:r w:rsidRPr="00F62B8A">
        <w:rPr>
          <w:rFonts w:ascii="Times New Roman" w:hAnsi="Times New Roman" w:cs="Times New Roman"/>
          <w:color w:val="222222"/>
          <w:sz w:val="16"/>
          <w:szCs w:val="16"/>
          <w:shd w:val="clear" w:color="auto" w:fill="FFFFFF"/>
        </w:rPr>
        <w:t xml:space="preserve"> </w:t>
      </w:r>
      <w:proofErr w:type="spellStart"/>
      <w:r w:rsidRPr="00F62B8A">
        <w:rPr>
          <w:rFonts w:ascii="Times New Roman" w:hAnsi="Times New Roman" w:cs="Times New Roman"/>
          <w:color w:val="222222"/>
          <w:sz w:val="16"/>
          <w:szCs w:val="16"/>
          <w:shd w:val="clear" w:color="auto" w:fill="FFFFFF"/>
        </w:rPr>
        <w:t>Indica</w:t>
      </w:r>
      <w:proofErr w:type="spellEnd"/>
      <w:r w:rsidRPr="00F62B8A">
        <w:rPr>
          <w:rFonts w:ascii="Times New Roman" w:hAnsi="Times New Roman" w:cs="Times New Roman"/>
          <w:color w:val="222222"/>
          <w:sz w:val="16"/>
          <w:szCs w:val="16"/>
          <w:shd w:val="clear" w:color="auto" w:fill="FFFFFF"/>
        </w:rPr>
        <w:t>”, </w:t>
      </w:r>
      <w:r w:rsidRPr="00F62B8A">
        <w:rPr>
          <w:rFonts w:ascii="Times New Roman" w:hAnsi="Times New Roman" w:cs="Times New Roman"/>
          <w:i/>
          <w:iCs/>
          <w:color w:val="222222"/>
          <w:sz w:val="16"/>
          <w:szCs w:val="16"/>
          <w:shd w:val="clear" w:color="auto" w:fill="FFFFFF"/>
        </w:rPr>
        <w:t>Engineering, Technology &amp; Applied Science Research</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15, no.</w:t>
      </w:r>
      <w:r w:rsidRPr="00F62B8A">
        <w:rPr>
          <w:rFonts w:ascii="Times New Roman" w:hAnsi="Times New Roman" w:cs="Times New Roman"/>
          <w:color w:val="222222"/>
          <w:sz w:val="16"/>
          <w:szCs w:val="16"/>
          <w:shd w:val="clear" w:color="auto" w:fill="FFFFFF"/>
        </w:rPr>
        <w:t>2, pp.21129-21135, 2025.</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[51] </w:t>
      </w:r>
      <w:r w:rsidRPr="00F62B8A">
        <w:rPr>
          <w:rFonts w:ascii="Times New Roman" w:hAnsi="Times New Roman" w:cs="Times New Roman"/>
          <w:color w:val="222222"/>
          <w:sz w:val="16"/>
          <w:szCs w:val="16"/>
          <w:shd w:val="clear" w:color="auto" w:fill="FFFFFF"/>
        </w:rPr>
        <w:t xml:space="preserve">A. T. Le, M. </w:t>
      </w:r>
      <w:proofErr w:type="spellStart"/>
      <w:r w:rsidRPr="00F62B8A">
        <w:rPr>
          <w:rFonts w:ascii="Times New Roman" w:hAnsi="Times New Roman" w:cs="Times New Roman"/>
          <w:color w:val="222222"/>
          <w:sz w:val="16"/>
          <w:szCs w:val="16"/>
          <w:shd w:val="clear" w:color="auto" w:fill="FFFFFF"/>
        </w:rPr>
        <w:t>Shakiba</w:t>
      </w:r>
      <w:proofErr w:type="spellEnd"/>
      <w:r w:rsidRPr="00F62B8A">
        <w:rPr>
          <w:rFonts w:ascii="Times New Roman" w:hAnsi="Times New Roman" w:cs="Times New Roman"/>
          <w:color w:val="222222"/>
          <w:sz w:val="16"/>
          <w:szCs w:val="16"/>
          <w:shd w:val="clear" w:color="auto" w:fill="FFFFFF"/>
        </w:rPr>
        <w:t xml:space="preserve">, I. </w:t>
      </w:r>
      <w:proofErr w:type="spellStart"/>
      <w:r w:rsidRPr="00F62B8A">
        <w:rPr>
          <w:rFonts w:ascii="Times New Roman" w:hAnsi="Times New Roman" w:cs="Times New Roman"/>
          <w:color w:val="222222"/>
          <w:sz w:val="16"/>
          <w:szCs w:val="16"/>
          <w:shd w:val="clear" w:color="auto" w:fill="FFFFFF"/>
        </w:rPr>
        <w:t>Ardekani</w:t>
      </w:r>
      <w:proofErr w:type="spellEnd"/>
      <w:r w:rsidRPr="00F62B8A">
        <w:rPr>
          <w:rFonts w:ascii="Times New Roman" w:hAnsi="Times New Roman" w:cs="Times New Roman"/>
          <w:color w:val="222222"/>
          <w:sz w:val="16"/>
          <w:szCs w:val="16"/>
          <w:shd w:val="clear" w:color="auto" w:fill="FFFFFF"/>
        </w:rPr>
        <w:t>, &amp; W. H. Abdulla. “Optimizing Plant Disease Classification with Hybrid Convolutional Neural Network–Recurrent Neural Network and Liquid Time-Constant Network”, </w:t>
      </w:r>
      <w:r w:rsidRPr="00F62B8A">
        <w:rPr>
          <w:rFonts w:ascii="Times New Roman" w:hAnsi="Times New Roman" w:cs="Times New Roman"/>
          <w:i/>
          <w:iCs/>
          <w:color w:val="222222"/>
          <w:sz w:val="16"/>
          <w:szCs w:val="16"/>
          <w:shd w:val="clear" w:color="auto" w:fill="FFFFFF"/>
        </w:rPr>
        <w:t>Applied Sciences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14, no.</w:t>
      </w:r>
      <w:r w:rsidRPr="00F62B8A">
        <w:rPr>
          <w:rFonts w:ascii="Times New Roman" w:hAnsi="Times New Roman" w:cs="Times New Roman"/>
          <w:color w:val="222222"/>
          <w:sz w:val="16"/>
          <w:szCs w:val="16"/>
          <w:shd w:val="clear" w:color="auto" w:fill="FFFFFF"/>
        </w:rPr>
        <w:t>19, pp.9118, 2024.</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[52] </w:t>
      </w:r>
      <w:r w:rsidRPr="00F62B8A">
        <w:rPr>
          <w:rFonts w:ascii="Times New Roman" w:hAnsi="Times New Roman" w:cs="Times New Roman"/>
          <w:color w:val="222222"/>
          <w:sz w:val="16"/>
          <w:szCs w:val="16"/>
          <w:shd w:val="clear" w:color="auto" w:fill="FFFFFF"/>
        </w:rPr>
        <w:t xml:space="preserve">A. M. </w:t>
      </w:r>
      <w:proofErr w:type="spellStart"/>
      <w:r w:rsidRPr="00F62B8A">
        <w:rPr>
          <w:rFonts w:ascii="Times New Roman" w:hAnsi="Times New Roman" w:cs="Times New Roman"/>
          <w:color w:val="222222"/>
          <w:sz w:val="16"/>
          <w:szCs w:val="16"/>
          <w:shd w:val="clear" w:color="auto" w:fill="FFFFFF"/>
        </w:rPr>
        <w:t>Raghukumar</w:t>
      </w:r>
      <w:proofErr w:type="spellEnd"/>
      <w:r w:rsidRPr="00F62B8A">
        <w:rPr>
          <w:rFonts w:ascii="Times New Roman" w:hAnsi="Times New Roman" w:cs="Times New Roman"/>
          <w:color w:val="222222"/>
          <w:sz w:val="16"/>
          <w:szCs w:val="16"/>
          <w:shd w:val="clear" w:color="auto" w:fill="FFFFFF"/>
        </w:rPr>
        <w:t xml:space="preserve">, G. Narayanan, &amp; G. R </w:t>
      </w:r>
      <w:proofErr w:type="spellStart"/>
      <w:r w:rsidRPr="00F62B8A">
        <w:rPr>
          <w:rFonts w:ascii="Times New Roman" w:hAnsi="Times New Roman" w:cs="Times New Roman"/>
          <w:color w:val="222222"/>
          <w:sz w:val="16"/>
          <w:szCs w:val="16"/>
          <w:shd w:val="clear" w:color="auto" w:fill="FFFFFF"/>
        </w:rPr>
        <w:t>Somanathan</w:t>
      </w:r>
      <w:proofErr w:type="spellEnd"/>
      <w:r w:rsidRPr="00F62B8A">
        <w:rPr>
          <w:rFonts w:ascii="Times New Roman" w:hAnsi="Times New Roman" w:cs="Times New Roman"/>
          <w:color w:val="222222"/>
          <w:sz w:val="16"/>
          <w:szCs w:val="16"/>
          <w:shd w:val="clear" w:color="auto" w:fill="FFFFFF"/>
        </w:rPr>
        <w:t>. “Optimized Supervised ML for Medicinal Plant Detection: An FPGA Implementation”. </w:t>
      </w:r>
      <w:r w:rsidRPr="00F62B8A">
        <w:rPr>
          <w:rFonts w:ascii="Times New Roman" w:hAnsi="Times New Roman" w:cs="Times New Roman"/>
          <w:i/>
          <w:iCs/>
          <w:color w:val="222222"/>
          <w:sz w:val="16"/>
          <w:szCs w:val="16"/>
          <w:shd w:val="clear" w:color="auto" w:fill="FFFFFF"/>
        </w:rPr>
        <w:t>International Journal of Electronics and Telecommunications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70, no.</w:t>
      </w:r>
      <w:r w:rsidRPr="00F62B8A">
        <w:rPr>
          <w:rFonts w:ascii="Times New Roman" w:hAnsi="Times New Roman" w:cs="Times New Roman"/>
          <w:color w:val="222222"/>
          <w:sz w:val="16"/>
          <w:szCs w:val="16"/>
          <w:shd w:val="clear" w:color="auto" w:fill="FFFFFF"/>
        </w:rPr>
        <w:t>3, pp.537-544, 2024.</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b/>
          <w:sz w:val="16"/>
          <w:szCs w:val="16"/>
        </w:rPr>
      </w:pPr>
      <w:r w:rsidRPr="00F62B8A">
        <w:rPr>
          <w:rFonts w:ascii="Times New Roman" w:hAnsi="Times New Roman" w:cs="Times New Roman"/>
          <w:sz w:val="16"/>
          <w:szCs w:val="16"/>
          <w:shd w:val="clear" w:color="auto" w:fill="FFFFFF"/>
        </w:rPr>
        <w:t xml:space="preserve">[53] </w:t>
      </w:r>
      <w:r w:rsidRPr="00F62B8A">
        <w:rPr>
          <w:rFonts w:ascii="Times New Roman" w:hAnsi="Times New Roman" w:cs="Times New Roman"/>
          <w:color w:val="222222"/>
          <w:sz w:val="16"/>
          <w:szCs w:val="16"/>
          <w:shd w:val="clear" w:color="auto" w:fill="FFFFFF"/>
        </w:rPr>
        <w:t xml:space="preserve">V. K. </w:t>
      </w:r>
      <w:proofErr w:type="spellStart"/>
      <w:r w:rsidRPr="00F62B8A">
        <w:rPr>
          <w:rFonts w:ascii="Times New Roman" w:hAnsi="Times New Roman" w:cs="Times New Roman"/>
          <w:color w:val="222222"/>
          <w:sz w:val="16"/>
          <w:szCs w:val="16"/>
          <w:shd w:val="clear" w:color="auto" w:fill="FFFFFF"/>
        </w:rPr>
        <w:t>Perumal</w:t>
      </w:r>
      <w:proofErr w:type="spellEnd"/>
      <w:r w:rsidRPr="00F62B8A">
        <w:rPr>
          <w:rFonts w:ascii="Times New Roman" w:hAnsi="Times New Roman" w:cs="Times New Roman"/>
          <w:color w:val="222222"/>
          <w:sz w:val="16"/>
          <w:szCs w:val="16"/>
          <w:shd w:val="clear" w:color="auto" w:fill="FFFFFF"/>
        </w:rPr>
        <w:t xml:space="preserve">, T. </w:t>
      </w:r>
      <w:proofErr w:type="spellStart"/>
      <w:r w:rsidRPr="00F62B8A">
        <w:rPr>
          <w:rFonts w:ascii="Times New Roman" w:hAnsi="Times New Roman" w:cs="Times New Roman"/>
          <w:color w:val="222222"/>
          <w:sz w:val="16"/>
          <w:szCs w:val="16"/>
          <w:shd w:val="clear" w:color="auto" w:fill="FFFFFF"/>
        </w:rPr>
        <w:t>Supriyaa</w:t>
      </w:r>
      <w:proofErr w:type="spellEnd"/>
      <w:r w:rsidRPr="00F62B8A">
        <w:rPr>
          <w:rFonts w:ascii="Times New Roman" w:hAnsi="Times New Roman" w:cs="Times New Roman"/>
          <w:color w:val="222222"/>
          <w:sz w:val="16"/>
          <w:szCs w:val="16"/>
          <w:shd w:val="clear" w:color="auto" w:fill="FFFFFF"/>
        </w:rPr>
        <w:t xml:space="preserve">, P. R. </w:t>
      </w:r>
      <w:proofErr w:type="spellStart"/>
      <w:r w:rsidRPr="00F62B8A">
        <w:rPr>
          <w:rFonts w:ascii="Times New Roman" w:hAnsi="Times New Roman" w:cs="Times New Roman"/>
          <w:color w:val="222222"/>
          <w:sz w:val="16"/>
          <w:szCs w:val="16"/>
          <w:shd w:val="clear" w:color="auto" w:fill="FFFFFF"/>
        </w:rPr>
        <w:t>Santhosh</w:t>
      </w:r>
      <w:proofErr w:type="spellEnd"/>
      <w:r w:rsidRPr="00F62B8A">
        <w:rPr>
          <w:rFonts w:ascii="Times New Roman" w:hAnsi="Times New Roman" w:cs="Times New Roman"/>
          <w:color w:val="222222"/>
          <w:sz w:val="16"/>
          <w:szCs w:val="16"/>
          <w:shd w:val="clear" w:color="auto" w:fill="FFFFFF"/>
        </w:rPr>
        <w:t xml:space="preserve">, &amp; S. </w:t>
      </w:r>
      <w:proofErr w:type="spellStart"/>
      <w:r w:rsidRPr="00F62B8A">
        <w:rPr>
          <w:rFonts w:ascii="Times New Roman" w:hAnsi="Times New Roman" w:cs="Times New Roman"/>
          <w:color w:val="222222"/>
          <w:sz w:val="16"/>
          <w:szCs w:val="16"/>
          <w:shd w:val="clear" w:color="auto" w:fill="FFFFFF"/>
        </w:rPr>
        <w:t>Dhanasekaran</w:t>
      </w:r>
      <w:proofErr w:type="spellEnd"/>
      <w:r w:rsidRPr="00F62B8A">
        <w:rPr>
          <w:rFonts w:ascii="Times New Roman" w:hAnsi="Times New Roman" w:cs="Times New Roman"/>
          <w:color w:val="222222"/>
          <w:sz w:val="16"/>
          <w:szCs w:val="16"/>
          <w:shd w:val="clear" w:color="auto" w:fill="FFFFFF"/>
        </w:rPr>
        <w:t>. “CNN based plant disease identification using PYNQ FPGA”, </w:t>
      </w:r>
      <w:r w:rsidRPr="00F62B8A">
        <w:rPr>
          <w:rFonts w:ascii="Times New Roman" w:hAnsi="Times New Roman" w:cs="Times New Roman"/>
          <w:i/>
          <w:iCs/>
          <w:color w:val="222222"/>
          <w:sz w:val="16"/>
          <w:szCs w:val="16"/>
          <w:shd w:val="clear" w:color="auto" w:fill="FFFFFF"/>
        </w:rPr>
        <w:t>Systems and Soft Computing</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6</w:t>
      </w:r>
      <w:r w:rsidRPr="00F62B8A">
        <w:rPr>
          <w:rFonts w:ascii="Times New Roman" w:hAnsi="Times New Roman" w:cs="Times New Roman"/>
          <w:color w:val="222222"/>
          <w:sz w:val="16"/>
          <w:szCs w:val="16"/>
          <w:shd w:val="clear" w:color="auto" w:fill="FFFFFF"/>
        </w:rPr>
        <w:t>, pp.200088, 2024.</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[54] </w:t>
      </w:r>
      <w:r w:rsidRPr="00F62B8A">
        <w:rPr>
          <w:rFonts w:ascii="Times New Roman" w:hAnsi="Times New Roman" w:cs="Times New Roman"/>
          <w:color w:val="222222"/>
          <w:sz w:val="16"/>
          <w:szCs w:val="16"/>
          <w:shd w:val="clear" w:color="auto" w:fill="FFFFFF"/>
        </w:rPr>
        <w:t xml:space="preserve">T. </w:t>
      </w:r>
      <w:proofErr w:type="spellStart"/>
      <w:r w:rsidRPr="00F62B8A">
        <w:rPr>
          <w:rFonts w:ascii="Times New Roman" w:hAnsi="Times New Roman" w:cs="Times New Roman"/>
          <w:color w:val="222222"/>
          <w:sz w:val="16"/>
          <w:szCs w:val="16"/>
          <w:shd w:val="clear" w:color="auto" w:fill="FFFFFF"/>
        </w:rPr>
        <w:t>Saidani</w:t>
      </w:r>
      <w:proofErr w:type="spellEnd"/>
      <w:r w:rsidRPr="00F62B8A">
        <w:rPr>
          <w:rFonts w:ascii="Times New Roman" w:hAnsi="Times New Roman" w:cs="Times New Roman"/>
          <w:color w:val="222222"/>
          <w:sz w:val="16"/>
          <w:szCs w:val="16"/>
          <w:shd w:val="clear" w:color="auto" w:fill="FFFFFF"/>
        </w:rPr>
        <w:t xml:space="preserve">, R. </w:t>
      </w:r>
      <w:proofErr w:type="spellStart"/>
      <w:r w:rsidRPr="00F62B8A">
        <w:rPr>
          <w:rFonts w:ascii="Times New Roman" w:hAnsi="Times New Roman" w:cs="Times New Roman"/>
          <w:color w:val="222222"/>
          <w:sz w:val="16"/>
          <w:szCs w:val="16"/>
          <w:shd w:val="clear" w:color="auto" w:fill="FFFFFF"/>
        </w:rPr>
        <w:t>Ghodhbani</w:t>
      </w:r>
      <w:proofErr w:type="spellEnd"/>
      <w:r w:rsidRPr="00F62B8A">
        <w:rPr>
          <w:rFonts w:ascii="Times New Roman" w:hAnsi="Times New Roman" w:cs="Times New Roman"/>
          <w:color w:val="222222"/>
          <w:sz w:val="16"/>
          <w:szCs w:val="16"/>
          <w:shd w:val="clear" w:color="auto" w:fill="FFFFFF"/>
        </w:rPr>
        <w:t xml:space="preserve">, A. </w:t>
      </w:r>
      <w:proofErr w:type="spellStart"/>
      <w:r w:rsidRPr="00F62B8A">
        <w:rPr>
          <w:rFonts w:ascii="Times New Roman" w:hAnsi="Times New Roman" w:cs="Times New Roman"/>
          <w:color w:val="222222"/>
          <w:sz w:val="16"/>
          <w:szCs w:val="16"/>
          <w:shd w:val="clear" w:color="auto" w:fill="FFFFFF"/>
        </w:rPr>
        <w:t>Alhomoud</w:t>
      </w:r>
      <w:proofErr w:type="spellEnd"/>
      <w:r w:rsidRPr="00F62B8A">
        <w:rPr>
          <w:rFonts w:ascii="Times New Roman" w:hAnsi="Times New Roman" w:cs="Times New Roman"/>
          <w:color w:val="222222"/>
          <w:sz w:val="16"/>
          <w:szCs w:val="16"/>
          <w:shd w:val="clear" w:color="auto" w:fill="FFFFFF"/>
        </w:rPr>
        <w:t xml:space="preserve">, &amp; M. B. </w:t>
      </w:r>
      <w:proofErr w:type="spellStart"/>
      <w:r w:rsidRPr="00F62B8A">
        <w:rPr>
          <w:rFonts w:ascii="Times New Roman" w:hAnsi="Times New Roman" w:cs="Times New Roman"/>
          <w:color w:val="222222"/>
          <w:sz w:val="16"/>
          <w:szCs w:val="16"/>
          <w:shd w:val="clear" w:color="auto" w:fill="FFFFFF"/>
        </w:rPr>
        <w:t>Ammar</w:t>
      </w:r>
      <w:proofErr w:type="spellEnd"/>
      <w:r w:rsidRPr="00F62B8A">
        <w:rPr>
          <w:rFonts w:ascii="Times New Roman" w:hAnsi="Times New Roman" w:cs="Times New Roman"/>
          <w:color w:val="222222"/>
          <w:sz w:val="16"/>
          <w:szCs w:val="16"/>
          <w:shd w:val="clear" w:color="auto" w:fill="FFFFFF"/>
        </w:rPr>
        <w:t xml:space="preserve">. ‘Embedded plant disease recognition using deep </w:t>
      </w:r>
      <w:proofErr w:type="spellStart"/>
      <w:r w:rsidRPr="00F62B8A">
        <w:rPr>
          <w:rFonts w:ascii="Times New Roman" w:hAnsi="Times New Roman" w:cs="Times New Roman"/>
          <w:color w:val="222222"/>
          <w:sz w:val="16"/>
          <w:szCs w:val="16"/>
          <w:shd w:val="clear" w:color="auto" w:fill="FFFFFF"/>
        </w:rPr>
        <w:t>PlantNet</w:t>
      </w:r>
      <w:proofErr w:type="spellEnd"/>
      <w:r w:rsidRPr="00F62B8A">
        <w:rPr>
          <w:rFonts w:ascii="Times New Roman" w:hAnsi="Times New Roman" w:cs="Times New Roman"/>
          <w:color w:val="222222"/>
          <w:sz w:val="16"/>
          <w:szCs w:val="16"/>
          <w:shd w:val="clear" w:color="auto" w:fill="FFFFFF"/>
        </w:rPr>
        <w:t xml:space="preserve"> on FPGA-</w:t>
      </w:r>
      <w:proofErr w:type="spellStart"/>
      <w:r w:rsidRPr="00F62B8A">
        <w:rPr>
          <w:rFonts w:ascii="Times New Roman" w:hAnsi="Times New Roman" w:cs="Times New Roman"/>
          <w:color w:val="222222"/>
          <w:sz w:val="16"/>
          <w:szCs w:val="16"/>
          <w:shd w:val="clear" w:color="auto" w:fill="FFFFFF"/>
        </w:rPr>
        <w:t>SoC</w:t>
      </w:r>
      <w:proofErr w:type="spellEnd"/>
      <w:r w:rsidRPr="00F62B8A">
        <w:rPr>
          <w:rFonts w:ascii="Times New Roman" w:hAnsi="Times New Roman" w:cs="Times New Roman"/>
          <w:color w:val="222222"/>
          <w:sz w:val="16"/>
          <w:szCs w:val="16"/>
          <w:shd w:val="clear" w:color="auto" w:fill="FFFFFF"/>
        </w:rPr>
        <w:t>”, </w:t>
      </w:r>
      <w:r w:rsidRPr="00F62B8A">
        <w:rPr>
          <w:rFonts w:ascii="Times New Roman" w:hAnsi="Times New Roman" w:cs="Times New Roman"/>
          <w:i/>
          <w:iCs/>
          <w:color w:val="222222"/>
          <w:sz w:val="16"/>
          <w:szCs w:val="16"/>
          <w:shd w:val="clear" w:color="auto" w:fill="FFFFFF"/>
        </w:rPr>
        <w:t>Computing and Informatics</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42, no.</w:t>
      </w:r>
      <w:r w:rsidRPr="00F62B8A">
        <w:rPr>
          <w:rFonts w:ascii="Times New Roman" w:hAnsi="Times New Roman" w:cs="Times New Roman"/>
          <w:color w:val="222222"/>
          <w:sz w:val="16"/>
          <w:szCs w:val="16"/>
          <w:shd w:val="clear" w:color="auto" w:fill="FFFFFF"/>
        </w:rPr>
        <w:t>6, pp.1378-1403, 2023.</w:t>
      </w:r>
      <w:r w:rsidRPr="00F62B8A">
        <w:rPr>
          <w:rFonts w:ascii="Times New Roman" w:hAnsi="Times New Roman" w:cs="Times New Roman"/>
          <w:sz w:val="16"/>
          <w:szCs w:val="16"/>
          <w:shd w:val="clear" w:color="auto" w:fill="FFFFFF"/>
        </w:rPr>
        <w:t xml:space="preserve"> </w:t>
      </w:r>
    </w:p>
    <w:p w:rsidR="00286E45" w:rsidRPr="00F62B8A"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[55] </w:t>
      </w:r>
      <w:r w:rsidRPr="00F62B8A">
        <w:rPr>
          <w:rFonts w:ascii="Times New Roman" w:hAnsi="Times New Roman" w:cs="Times New Roman"/>
          <w:color w:val="222222"/>
          <w:sz w:val="16"/>
          <w:szCs w:val="16"/>
          <w:shd w:val="clear" w:color="auto" w:fill="FFFFFF"/>
        </w:rPr>
        <w:t xml:space="preserve">N. B. </w:t>
      </w:r>
      <w:proofErr w:type="spellStart"/>
      <w:r w:rsidRPr="00F62B8A">
        <w:rPr>
          <w:rFonts w:ascii="Times New Roman" w:hAnsi="Times New Roman" w:cs="Times New Roman"/>
          <w:color w:val="222222"/>
          <w:sz w:val="16"/>
          <w:szCs w:val="16"/>
          <w:shd w:val="clear" w:color="auto" w:fill="FFFFFF"/>
        </w:rPr>
        <w:t>Linsangan</w:t>
      </w:r>
      <w:proofErr w:type="spellEnd"/>
      <w:r w:rsidRPr="00F62B8A">
        <w:rPr>
          <w:rFonts w:ascii="Times New Roman" w:hAnsi="Times New Roman" w:cs="Times New Roman"/>
          <w:color w:val="222222"/>
          <w:sz w:val="16"/>
          <w:szCs w:val="16"/>
          <w:shd w:val="clear" w:color="auto" w:fill="FFFFFF"/>
        </w:rPr>
        <w:t xml:space="preserve"> &amp; R. S. </w:t>
      </w:r>
      <w:proofErr w:type="spellStart"/>
      <w:r w:rsidRPr="00F62B8A">
        <w:rPr>
          <w:rFonts w:ascii="Times New Roman" w:hAnsi="Times New Roman" w:cs="Times New Roman"/>
          <w:color w:val="222222"/>
          <w:sz w:val="16"/>
          <w:szCs w:val="16"/>
          <w:shd w:val="clear" w:color="auto" w:fill="FFFFFF"/>
        </w:rPr>
        <w:t>Pangantihon</w:t>
      </w:r>
      <w:proofErr w:type="spellEnd"/>
      <w:r w:rsidRPr="00F62B8A">
        <w:rPr>
          <w:rFonts w:ascii="Times New Roman" w:hAnsi="Times New Roman" w:cs="Times New Roman"/>
          <w:color w:val="222222"/>
          <w:sz w:val="16"/>
          <w:szCs w:val="16"/>
          <w:shd w:val="clear" w:color="auto" w:fill="FFFFFF"/>
        </w:rPr>
        <w:t xml:space="preserve"> Jr. “FPGA-based plant identification through leaf veins”, In </w:t>
      </w:r>
      <w:r w:rsidRPr="00F62B8A">
        <w:rPr>
          <w:rFonts w:ascii="Times New Roman" w:hAnsi="Times New Roman" w:cs="Times New Roman"/>
          <w:i/>
          <w:iCs/>
          <w:color w:val="222222"/>
          <w:sz w:val="16"/>
          <w:szCs w:val="16"/>
          <w:shd w:val="clear" w:color="auto" w:fill="FFFFFF"/>
        </w:rPr>
        <w:t>Proceedings of the 2018 5th International Conference on Biomedical and Bioinformatics Engineering</w:t>
      </w:r>
      <w:r w:rsidR="008D005E">
        <w:rPr>
          <w:rFonts w:ascii="Times New Roman" w:hAnsi="Times New Roman" w:cs="Times New Roman"/>
          <w:color w:val="222222"/>
          <w:sz w:val="16"/>
          <w:szCs w:val="16"/>
          <w:shd w:val="clear" w:color="auto" w:fill="FFFFFF"/>
        </w:rPr>
        <w:t xml:space="preserve">, </w:t>
      </w:r>
      <w:r w:rsidRPr="00F62B8A">
        <w:rPr>
          <w:rFonts w:ascii="Times New Roman" w:hAnsi="Times New Roman" w:cs="Times New Roman"/>
          <w:color w:val="222222"/>
          <w:sz w:val="16"/>
          <w:szCs w:val="16"/>
          <w:shd w:val="clear" w:color="auto" w:fill="FFFFFF"/>
        </w:rPr>
        <w:t>pp. 100-104, 2018.</w:t>
      </w:r>
      <w:r w:rsidRPr="00F62B8A">
        <w:rPr>
          <w:rFonts w:ascii="Times New Roman" w:hAnsi="Times New Roman" w:cs="Times New Roman"/>
          <w:sz w:val="16"/>
          <w:szCs w:val="16"/>
          <w:shd w:val="clear" w:color="auto" w:fill="FFFFFF"/>
        </w:rPr>
        <w:t xml:space="preserve"> </w:t>
      </w:r>
    </w:p>
    <w:p w:rsidR="00286E45"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F62B8A">
        <w:rPr>
          <w:rFonts w:ascii="Times New Roman" w:hAnsi="Times New Roman" w:cs="Times New Roman"/>
          <w:sz w:val="16"/>
          <w:szCs w:val="16"/>
          <w:shd w:val="clear" w:color="auto" w:fill="FFFFFF"/>
        </w:rPr>
        <w:t xml:space="preserve">[56] </w:t>
      </w:r>
      <w:r w:rsidRPr="00F62B8A">
        <w:rPr>
          <w:rFonts w:ascii="Times New Roman" w:hAnsi="Times New Roman" w:cs="Times New Roman"/>
          <w:color w:val="222222"/>
          <w:sz w:val="16"/>
          <w:szCs w:val="16"/>
          <w:shd w:val="clear" w:color="auto" w:fill="FFFFFF"/>
        </w:rPr>
        <w:t xml:space="preserve">Y. </w:t>
      </w:r>
      <w:proofErr w:type="spellStart"/>
      <w:r w:rsidRPr="00F62B8A">
        <w:rPr>
          <w:rFonts w:ascii="Times New Roman" w:hAnsi="Times New Roman" w:cs="Times New Roman"/>
          <w:color w:val="222222"/>
          <w:sz w:val="16"/>
          <w:szCs w:val="16"/>
          <w:shd w:val="clear" w:color="auto" w:fill="FFFFFF"/>
        </w:rPr>
        <w:t>Luo</w:t>
      </w:r>
      <w:proofErr w:type="spellEnd"/>
      <w:r w:rsidRPr="00F62B8A">
        <w:rPr>
          <w:rFonts w:ascii="Times New Roman" w:hAnsi="Times New Roman" w:cs="Times New Roman"/>
          <w:color w:val="222222"/>
          <w:sz w:val="16"/>
          <w:szCs w:val="16"/>
          <w:shd w:val="clear" w:color="auto" w:fill="FFFFFF"/>
        </w:rPr>
        <w:t xml:space="preserve">, X. </w:t>
      </w:r>
      <w:proofErr w:type="spellStart"/>
      <w:proofErr w:type="gramStart"/>
      <w:r w:rsidRPr="00F62B8A">
        <w:rPr>
          <w:rFonts w:ascii="Times New Roman" w:hAnsi="Times New Roman" w:cs="Times New Roman"/>
          <w:color w:val="222222"/>
          <w:sz w:val="16"/>
          <w:szCs w:val="16"/>
          <w:shd w:val="clear" w:color="auto" w:fill="FFFFFF"/>
        </w:rPr>
        <w:t>Cai</w:t>
      </w:r>
      <w:proofErr w:type="spellEnd"/>
      <w:proofErr w:type="gramEnd"/>
      <w:r w:rsidRPr="00F62B8A">
        <w:rPr>
          <w:rFonts w:ascii="Times New Roman" w:hAnsi="Times New Roman" w:cs="Times New Roman"/>
          <w:color w:val="222222"/>
          <w:sz w:val="16"/>
          <w:szCs w:val="16"/>
          <w:shd w:val="clear" w:color="auto" w:fill="FFFFFF"/>
        </w:rPr>
        <w:t xml:space="preserve">, J. Qi, D. </w:t>
      </w:r>
      <w:proofErr w:type="spellStart"/>
      <w:r w:rsidRPr="00F62B8A">
        <w:rPr>
          <w:rFonts w:ascii="Times New Roman" w:hAnsi="Times New Roman" w:cs="Times New Roman"/>
          <w:color w:val="222222"/>
          <w:sz w:val="16"/>
          <w:szCs w:val="16"/>
          <w:shd w:val="clear" w:color="auto" w:fill="FFFFFF"/>
        </w:rPr>
        <w:t>Guo</w:t>
      </w:r>
      <w:proofErr w:type="spellEnd"/>
      <w:r w:rsidRPr="00F62B8A">
        <w:rPr>
          <w:rFonts w:ascii="Times New Roman" w:hAnsi="Times New Roman" w:cs="Times New Roman"/>
          <w:color w:val="222222"/>
          <w:sz w:val="16"/>
          <w:szCs w:val="16"/>
          <w:shd w:val="clear" w:color="auto" w:fill="FFFFFF"/>
        </w:rPr>
        <w:t xml:space="preserve">, &amp; W. </w:t>
      </w:r>
      <w:proofErr w:type="spellStart"/>
      <w:r w:rsidRPr="00F62B8A">
        <w:rPr>
          <w:rFonts w:ascii="Times New Roman" w:hAnsi="Times New Roman" w:cs="Times New Roman"/>
          <w:color w:val="222222"/>
          <w:sz w:val="16"/>
          <w:szCs w:val="16"/>
          <w:shd w:val="clear" w:color="auto" w:fill="FFFFFF"/>
        </w:rPr>
        <w:t>Che</w:t>
      </w:r>
      <w:proofErr w:type="spellEnd"/>
      <w:r w:rsidRPr="00F62B8A">
        <w:rPr>
          <w:rFonts w:ascii="Times New Roman" w:hAnsi="Times New Roman" w:cs="Times New Roman"/>
          <w:color w:val="222222"/>
          <w:sz w:val="16"/>
          <w:szCs w:val="16"/>
          <w:shd w:val="clear" w:color="auto" w:fill="FFFFFF"/>
        </w:rPr>
        <w:t>. “FPGA–accelerated CNN for real-time plant disease identification”, </w:t>
      </w:r>
      <w:r w:rsidRPr="00F62B8A">
        <w:rPr>
          <w:rFonts w:ascii="Times New Roman" w:hAnsi="Times New Roman" w:cs="Times New Roman"/>
          <w:i/>
          <w:iCs/>
          <w:color w:val="222222"/>
          <w:sz w:val="16"/>
          <w:szCs w:val="16"/>
          <w:shd w:val="clear" w:color="auto" w:fill="FFFFFF"/>
        </w:rPr>
        <w:t>Computers and Electronics in Agriculture</w:t>
      </w:r>
      <w:r w:rsidRPr="00F62B8A">
        <w:rPr>
          <w:rFonts w:ascii="Times New Roman" w:hAnsi="Times New Roman" w:cs="Times New Roman"/>
          <w:color w:val="222222"/>
          <w:sz w:val="16"/>
          <w:szCs w:val="16"/>
          <w:shd w:val="clear" w:color="auto" w:fill="FFFFFF"/>
        </w:rPr>
        <w:t>, Vol.</w:t>
      </w:r>
      <w:r w:rsidRPr="00F62B8A">
        <w:rPr>
          <w:rFonts w:ascii="Times New Roman" w:hAnsi="Times New Roman" w:cs="Times New Roman"/>
          <w:i/>
          <w:iCs/>
          <w:color w:val="222222"/>
          <w:sz w:val="16"/>
          <w:szCs w:val="16"/>
          <w:shd w:val="clear" w:color="auto" w:fill="FFFFFF"/>
        </w:rPr>
        <w:t>207</w:t>
      </w:r>
      <w:r w:rsidRPr="00F62B8A">
        <w:rPr>
          <w:rFonts w:ascii="Times New Roman" w:hAnsi="Times New Roman" w:cs="Times New Roman"/>
          <w:color w:val="222222"/>
          <w:sz w:val="16"/>
          <w:szCs w:val="16"/>
          <w:shd w:val="clear" w:color="auto" w:fill="FFFFFF"/>
        </w:rPr>
        <w:t>, pp.107715, 2023.</w:t>
      </w:r>
      <w:r w:rsidRPr="00F62B8A">
        <w:rPr>
          <w:rFonts w:ascii="Times New Roman" w:hAnsi="Times New Roman" w:cs="Times New Roman"/>
          <w:sz w:val="16"/>
          <w:szCs w:val="16"/>
          <w:shd w:val="clear" w:color="auto" w:fill="FFFFFF"/>
        </w:rPr>
        <w:t xml:space="preserve"> </w:t>
      </w:r>
    </w:p>
    <w:p w:rsidR="00286E45" w:rsidRPr="00286E45" w:rsidRDefault="00286E45" w:rsidP="00286E45">
      <w:pPr>
        <w:spacing w:after="50" w:line="180" w:lineRule="exact"/>
        <w:ind w:left="352" w:hanging="352"/>
        <w:jc w:val="both"/>
        <w:rPr>
          <w:rFonts w:ascii="Times New Roman" w:hAnsi="Times New Roman" w:cs="Times New Roman"/>
          <w:sz w:val="16"/>
          <w:szCs w:val="16"/>
          <w:shd w:val="clear" w:color="auto" w:fill="FFFFFF"/>
        </w:rPr>
      </w:pPr>
      <w:r w:rsidRPr="00286E45">
        <w:rPr>
          <w:rFonts w:ascii="Times New Roman" w:hAnsi="Times New Roman" w:cs="Times New Roman"/>
          <w:sz w:val="16"/>
          <w:szCs w:val="16"/>
          <w:shd w:val="clear" w:color="auto" w:fill="FFFFFF"/>
        </w:rPr>
        <w:t xml:space="preserve">[57] J. </w:t>
      </w:r>
      <w:proofErr w:type="spellStart"/>
      <w:r w:rsidRPr="00286E45">
        <w:rPr>
          <w:rFonts w:ascii="Times New Roman" w:hAnsi="Times New Roman" w:cs="Times New Roman"/>
          <w:sz w:val="16"/>
          <w:szCs w:val="16"/>
          <w:shd w:val="clear" w:color="auto" w:fill="FFFFFF"/>
        </w:rPr>
        <w:t>Adebisi</w:t>
      </w:r>
      <w:proofErr w:type="spellEnd"/>
      <w:r w:rsidRPr="00286E45">
        <w:rPr>
          <w:rFonts w:ascii="Times New Roman" w:hAnsi="Times New Roman" w:cs="Times New Roman"/>
          <w:sz w:val="16"/>
          <w:szCs w:val="16"/>
          <w:shd w:val="clear" w:color="auto" w:fill="FFFFFF"/>
        </w:rPr>
        <w:t xml:space="preserve">, S. </w:t>
      </w:r>
      <w:proofErr w:type="spellStart"/>
      <w:r w:rsidRPr="00286E45">
        <w:rPr>
          <w:rFonts w:ascii="Times New Roman" w:hAnsi="Times New Roman" w:cs="Times New Roman"/>
          <w:sz w:val="16"/>
          <w:szCs w:val="16"/>
          <w:shd w:val="clear" w:color="auto" w:fill="FFFFFF"/>
        </w:rPr>
        <w:t>Srinu</w:t>
      </w:r>
      <w:proofErr w:type="spellEnd"/>
      <w:r w:rsidRPr="00286E45">
        <w:rPr>
          <w:rFonts w:ascii="Times New Roman" w:hAnsi="Times New Roman" w:cs="Times New Roman"/>
          <w:sz w:val="16"/>
          <w:szCs w:val="16"/>
          <w:shd w:val="clear" w:color="auto" w:fill="FFFFFF"/>
        </w:rPr>
        <w:t xml:space="preserve"> &amp; V. </w:t>
      </w:r>
      <w:proofErr w:type="spellStart"/>
      <w:r w:rsidRPr="00286E45">
        <w:rPr>
          <w:rFonts w:ascii="Times New Roman" w:hAnsi="Times New Roman" w:cs="Times New Roman"/>
          <w:sz w:val="16"/>
          <w:szCs w:val="16"/>
          <w:shd w:val="clear" w:color="auto" w:fill="FFFFFF"/>
        </w:rPr>
        <w:t>Mitonga</w:t>
      </w:r>
      <w:proofErr w:type="spellEnd"/>
      <w:r w:rsidRPr="00286E45">
        <w:rPr>
          <w:rFonts w:ascii="Times New Roman" w:hAnsi="Times New Roman" w:cs="Times New Roman"/>
          <w:sz w:val="16"/>
          <w:szCs w:val="16"/>
          <w:shd w:val="clear" w:color="auto" w:fill="FFFFFF"/>
        </w:rPr>
        <w:t>. “Deep Learning Algorithm Analysis of Potato Disease Classification for System on Chip Implementation”, Journal of Digital Food, Energy &amp; Water Systems, Vol.5, no.1, 2024.</w:t>
      </w:r>
      <w:bookmarkEnd w:id="0"/>
    </w:p>
    <w:sectPr w:rsidR="00286E45" w:rsidRPr="00286E45" w:rsidSect="008D005E">
      <w:type w:val="continuous"/>
      <w:pgSz w:w="11907" w:h="16840" w:code="9"/>
      <w:pgMar w:top="1077" w:right="890" w:bottom="1440" w:left="890" w:header="720" w:footer="720" w:gutter="0"/>
      <w:cols w:num="2" w:space="35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36933"/>
    <w:multiLevelType w:val="hybridMultilevel"/>
    <w:tmpl w:val="7BB0A8A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3F031066"/>
    <w:multiLevelType w:val="hybridMultilevel"/>
    <w:tmpl w:val="B9A68D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4A91236"/>
    <w:multiLevelType w:val="hybridMultilevel"/>
    <w:tmpl w:val="CAB4E6E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E45"/>
    <w:rsid w:val="00145117"/>
    <w:rsid w:val="00286E45"/>
    <w:rsid w:val="002D0A39"/>
    <w:rsid w:val="007A6AD6"/>
    <w:rsid w:val="008D005E"/>
    <w:rsid w:val="00A36D44"/>
    <w:rsid w:val="00C06DDC"/>
    <w:rsid w:val="00E67706"/>
    <w:rsid w:val="00ED3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2B0562F3-9525-41B1-BC63-5049DAC8A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E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E45"/>
    <w:pPr>
      <w:ind w:left="720"/>
      <w:contextualSpacing/>
    </w:pPr>
    <w:rPr>
      <w:lang w:val="en-IN"/>
    </w:rPr>
  </w:style>
  <w:style w:type="character" w:styleId="Hyperlink">
    <w:name w:val="Hyperlink"/>
    <w:basedOn w:val="DefaultParagraphFont"/>
    <w:uiPriority w:val="99"/>
    <w:unhideWhenUsed/>
    <w:rsid w:val="00286E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1111.vsdx"/><Relationship Id="rId13" Type="http://schemas.openxmlformats.org/officeDocument/2006/relationships/image" Target="media/image4.emf"/><Relationship Id="rId18" Type="http://schemas.openxmlformats.org/officeDocument/2006/relationships/package" Target="embeddings/Microsoft_Visio_Drawing6666.vsdx"/><Relationship Id="rId26" Type="http://schemas.openxmlformats.org/officeDocument/2006/relationships/package" Target="embeddings/Microsoft_Visio_Drawing10101010.vsd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Visio_Drawing14141414.vsdx"/><Relationship Id="rId7" Type="http://schemas.openxmlformats.org/officeDocument/2006/relationships/image" Target="media/image1.emf"/><Relationship Id="rId12" Type="http://schemas.openxmlformats.org/officeDocument/2006/relationships/package" Target="embeddings/Microsoft_Visio_Drawing3333.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package" Target="embeddings/Microsoft_Visio_Drawing5555.vsdx"/><Relationship Id="rId20" Type="http://schemas.openxmlformats.org/officeDocument/2006/relationships/package" Target="embeddings/Microsoft_Visio_Drawing7777.vsd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mailto:riyazuddin4332@gmail.com" TargetMode="External"/><Relationship Id="rId11" Type="http://schemas.openxmlformats.org/officeDocument/2006/relationships/image" Target="media/image3.emf"/><Relationship Id="rId24" Type="http://schemas.openxmlformats.org/officeDocument/2006/relationships/package" Target="embeddings/Microsoft_Visio_Drawing9999.vsdx"/><Relationship Id="rId32" Type="http://schemas.openxmlformats.org/officeDocument/2006/relationships/package" Target="embeddings/Microsoft_Visio_Drawing13131313.vsdx"/><Relationship Id="rId5" Type="http://schemas.openxmlformats.org/officeDocument/2006/relationships/hyperlink" Target="mailto:battudeepa9@gmail.com" TargetMode="Externa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11111111.vsdx"/><Relationship Id="rId36" Type="http://schemas.openxmlformats.org/officeDocument/2006/relationships/theme" Target="theme/theme1.xml"/><Relationship Id="rId10" Type="http://schemas.openxmlformats.org/officeDocument/2006/relationships/package" Target="embeddings/Microsoft_Visio_Drawing2222.vs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4444.vsdx"/><Relationship Id="rId22" Type="http://schemas.openxmlformats.org/officeDocument/2006/relationships/package" Target="embeddings/Microsoft_Visio_Drawing8888.vsdx"/><Relationship Id="rId27" Type="http://schemas.openxmlformats.org/officeDocument/2006/relationships/image" Target="media/image11.emf"/><Relationship Id="rId30" Type="http://schemas.openxmlformats.org/officeDocument/2006/relationships/package" Target="embeddings/Microsoft_Visio_Drawing12121212.vsd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6084</Words>
  <Characters>34682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Trainee Publication</dc:creator>
  <cp:keywords/>
  <dc:description/>
  <cp:lastModifiedBy>Trainee Publication</cp:lastModifiedBy>
  <cp:revision>2</cp:revision>
  <dcterms:created xsi:type="dcterms:W3CDTF">2026-03-17T10:00:00Z</dcterms:created>
  <dcterms:modified xsi:type="dcterms:W3CDTF">2026-03-17T10:00:00Z</dcterms:modified>
</cp:coreProperties>
</file>