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C6E45" w14:textId="3EED806B" w:rsidR="009303D9" w:rsidRPr="008B6524" w:rsidRDefault="00D36D22" w:rsidP="008B6524">
      <w:pPr>
        <w:pStyle w:val="papertitle"/>
        <w:spacing w:before="100" w:beforeAutospacing="1" w:after="100" w:afterAutospacing="1"/>
        <w:rPr>
          <w:kern w:val="48"/>
        </w:rPr>
      </w:pPr>
      <w:r w:rsidRPr="00F13754">
        <mc:AlternateContent>
          <mc:Choice Requires="wpg">
            <w:drawing>
              <wp:anchor distT="0" distB="0" distL="114300" distR="114300" simplePos="0" relativeHeight="251686912" behindDoc="0" locked="0" layoutInCell="1" allowOverlap="1" wp14:anchorId="1303C32E" wp14:editId="38A697EE">
                <wp:simplePos x="0" y="0"/>
                <wp:positionH relativeFrom="page">
                  <wp:posOffset>7228803</wp:posOffset>
                </wp:positionH>
                <wp:positionV relativeFrom="page">
                  <wp:posOffset>294005</wp:posOffset>
                </wp:positionV>
                <wp:extent cx="6096" cy="10072116"/>
                <wp:effectExtent l="0" t="0" r="0" b="0"/>
                <wp:wrapSquare wrapText="bothSides"/>
                <wp:docPr id="27729375" name="Group 27729375"/>
                <wp:cNvGraphicFramePr/>
                <a:graphic xmlns:a="http://schemas.openxmlformats.org/drawingml/2006/main">
                  <a:graphicData uri="http://schemas.microsoft.com/office/word/2010/wordprocessingGroup">
                    <wpg:wgp>
                      <wpg:cNvGrpSpPr/>
                      <wpg:grpSpPr>
                        <a:xfrm>
                          <a:off x="0" y="0"/>
                          <a:ext cx="6096" cy="10072116"/>
                          <a:chOff x="0" y="0"/>
                          <a:chExt cx="6096" cy="10072116"/>
                        </a:xfrm>
                      </wpg:grpSpPr>
                      <wps:wsp>
                        <wps:cNvPr id="1791750236" name="Shape 1693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316B9D1" id="Group 27729375" o:spid="_x0000_s1026" style="position:absolute;margin-left:569.2pt;margin-top:23.15pt;width:.5pt;height:793.1pt;z-index:251686912;mso-position-horizontal-relative:page;mso-position-vertical-relative:page" coordsize="60,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">
                <v:shape id="Shape 169363"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" path="m,l9144,r,10072116l,10072116,,e" fillcolor="black" stroked="f" strokeweight="0">
                  <v:stroke miterlimit="83231f" joinstyle="miter"/>
                  <v:path arrowok="t" textboxrect="0,0,9144,10072116"/>
                </v:shape>
                <w10:wrap type="square" anchorx="page" anchory="page"/>
              </v:group>
            </w:pict>
          </mc:Fallback>
        </mc:AlternateContent>
      </w:r>
      <w:r w:rsidRPr="00F13754">
        <mc:AlternateContent>
          <mc:Choice Requires="wpg">
            <w:drawing>
              <wp:anchor distT="0" distB="0" distL="114300" distR="114300" simplePos="0" relativeHeight="251682816" behindDoc="0" locked="0" layoutInCell="1" allowOverlap="1" wp14:anchorId="36CA4F51" wp14:editId="371F561D">
                <wp:simplePos x="0" y="0"/>
                <wp:positionH relativeFrom="page">
                  <wp:posOffset>297815</wp:posOffset>
                </wp:positionH>
                <wp:positionV relativeFrom="page">
                  <wp:posOffset>299907</wp:posOffset>
                </wp:positionV>
                <wp:extent cx="6096" cy="10072116"/>
                <wp:effectExtent l="0" t="0" r="0" b="0"/>
                <wp:wrapSquare wrapText="bothSides"/>
                <wp:docPr id="1954325225" name="Group 1954325225"/>
                <wp:cNvGraphicFramePr/>
                <a:graphic xmlns:a="http://schemas.openxmlformats.org/drawingml/2006/main">
                  <a:graphicData uri="http://schemas.microsoft.com/office/word/2010/wordprocessingGroup">
                    <wpg:wgp>
                      <wpg:cNvGrpSpPr/>
                      <wpg:grpSpPr>
                        <a:xfrm>
                          <a:off x="0" y="0"/>
                          <a:ext cx="6096" cy="10072116"/>
                          <a:chOff x="0" y="0"/>
                          <a:chExt cx="6096" cy="10072116"/>
                        </a:xfrm>
                      </wpg:grpSpPr>
                      <wps:wsp>
                        <wps:cNvPr id="1363721207" name="Shape 1693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D8C6C6" id="Group 1954325225" o:spid="_x0000_s1026" style="position:absolute;margin-left:23.45pt;margin-top:23.6pt;width:.5pt;height:793.1pt;z-index:251682816;mso-position-horizontal-relative:page;mso-position-vertical-relative:page" coordsize="60,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">
                <v:shape id="Shape 169363"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" path="m,l9144,r,10072116l,10072116,,e" fillcolor="black" stroked="f" strokeweight="0">
                  <v:stroke miterlimit="83231f" joinstyle="miter"/>
                  <v:path arrowok="t" textboxrect="0,0,9144,10072116"/>
                </v:shape>
                <w10:wrap type="square" anchorx="page" anchory="page"/>
              </v:group>
            </w:pict>
          </mc:Fallback>
        </mc:AlternateContent>
      </w:r>
      <w:r w:rsidR="00F02FA1" w:rsidRPr="00F02FA1">
        <w:rPr>
          <w:b/>
          <w:bCs/>
          <w:sz w:val="36"/>
        </w:rPr>
        <w:t xml:space="preserve"> </w:t>
      </w:r>
      <w:r w:rsidR="00F02FA1">
        <w:rPr>
          <w:b/>
          <w:bCs/>
          <w:sz w:val="36"/>
        </w:rPr>
        <w:t>BIZPULSE: FINANCIAL PERFORMANCE AND RISK PREDICTION SYSTEM</w:t>
      </w:r>
    </w:p>
    <w:p w14:paraId="20C779BD" w14:textId="3962EB24" w:rsidR="00D7522C" w:rsidRDefault="00D7522C" w:rsidP="003B4E04">
      <w:pPr>
        <w:pStyle w:val="Author"/>
        <w:spacing w:before="100" w:beforeAutospacing="1" w:after="100" w:afterAutospacing="1" w:line="120" w:lineRule="auto"/>
        <w:rPr>
          <w:sz w:val="16"/>
          <w:szCs w:val="16"/>
        </w:rPr>
      </w:pPr>
    </w:p>
    <w:p w14:paraId="1F960E65" w14:textId="77777777" w:rsidR="00D7522C" w:rsidRPr="00CA4392" w:rsidRDefault="00D7522C" w:rsidP="00CA4392">
      <w:pPr>
        <w:pStyle w:val="Author"/>
        <w:spacing w:before="100" w:beforeAutospacing="1" w:after="100" w:afterAutospacing="1" w:line="120" w:lineRule="auto"/>
        <w:rPr>
          <w:sz w:val="16"/>
          <w:szCs w:val="16"/>
        </w:rPr>
        <w:sectPr w:rsidR="00D7522C" w:rsidRPr="00CA4392" w:rsidSect="003B4E04">
          <w:footerReference w:type="first" r:id="rId8"/>
          <w:pgSz w:w="11906" w:h="16838" w:code="9"/>
          <w:pgMar w:top="540" w:right="893" w:bottom="1440" w:left="893" w:header="720" w:footer="720" w:gutter="0"/>
          <w:cols w:space="720"/>
          <w:titlePg/>
          <w:docGrid w:linePitch="360"/>
        </w:sectPr>
      </w:pPr>
    </w:p>
    <w:p w14:paraId="5AB2FE26" w14:textId="5B8B3434" w:rsidR="00BD670B" w:rsidRDefault="0083546D" w:rsidP="00BD670B">
      <w:pPr>
        <w:pStyle w:val="Author"/>
        <w:spacing w:before="100" w:beforeAutospacing="1"/>
        <w:rPr>
          <w:sz w:val="18"/>
          <w:szCs w:val="18"/>
        </w:rPr>
      </w:pPr>
      <w:r>
        <w:rPr>
          <w:sz w:val="18"/>
          <w:szCs w:val="18"/>
        </w:rPr>
        <w:t>Dhananjay Sharma</w:t>
      </w:r>
      <w:r w:rsidR="001A3B3D" w:rsidRPr="00F847A6">
        <w:rPr>
          <w:sz w:val="18"/>
          <w:szCs w:val="18"/>
        </w:rPr>
        <w:br/>
      </w:r>
      <w:r w:rsidR="00B6548F">
        <w:rPr>
          <w:sz w:val="18"/>
          <w:szCs w:val="18"/>
        </w:rPr>
        <w:t>Department of MCA</w:t>
      </w:r>
      <w:r w:rsidR="00D72D06" w:rsidRPr="00F847A6">
        <w:rPr>
          <w:sz w:val="18"/>
          <w:szCs w:val="18"/>
        </w:rPr>
        <w:br/>
      </w:r>
      <w:r w:rsidR="00B6548F">
        <w:rPr>
          <w:sz w:val="18"/>
          <w:szCs w:val="18"/>
        </w:rPr>
        <w:t>GLBITM</w:t>
      </w:r>
      <w:r w:rsidR="007B6DDA">
        <w:rPr>
          <w:i/>
          <w:sz w:val="18"/>
          <w:szCs w:val="18"/>
        </w:rPr>
        <w:br/>
      </w:r>
      <w:r w:rsidR="00B6548F">
        <w:rPr>
          <w:i/>
          <w:sz w:val="18"/>
          <w:szCs w:val="18"/>
        </w:rPr>
        <w:t>Greater Noida,India</w:t>
      </w:r>
      <w:r w:rsidR="001A3B3D" w:rsidRPr="00F847A6">
        <w:rPr>
          <w:i/>
          <w:sz w:val="18"/>
          <w:szCs w:val="18"/>
        </w:rPr>
        <w:br/>
      </w:r>
      <w:r>
        <w:rPr>
          <w:sz w:val="18"/>
          <w:szCs w:val="18"/>
        </w:rPr>
        <w:t>vishu.mpsharma2020@gmail.com</w:t>
      </w:r>
    </w:p>
    <w:p w14:paraId="1FCCE042" w14:textId="7D0AA645" w:rsidR="001A3B3D" w:rsidRPr="00F847A6" w:rsidRDefault="00BD670B" w:rsidP="007B6DDA">
      <w:pPr>
        <w:pStyle w:val="Author"/>
        <w:spacing w:before="100" w:beforeAutospacing="1"/>
        <w:rPr>
          <w:sz w:val="18"/>
          <w:szCs w:val="18"/>
        </w:rPr>
      </w:pPr>
      <w:r>
        <w:rPr>
          <w:sz w:val="18"/>
          <w:szCs w:val="18"/>
        </w:rPr>
        <w:br w:type="column"/>
      </w:r>
      <w:r w:rsidR="00C15747">
        <w:rPr>
          <w:sz w:val="18"/>
          <w:szCs w:val="18"/>
        </w:rPr>
        <w:t>Niharika Singh</w:t>
      </w:r>
      <w:r w:rsidR="001A3B3D" w:rsidRPr="00F847A6">
        <w:rPr>
          <w:sz w:val="18"/>
          <w:szCs w:val="18"/>
        </w:rPr>
        <w:br/>
      </w:r>
      <w:r w:rsidR="00C15747">
        <w:rPr>
          <w:sz w:val="18"/>
          <w:szCs w:val="18"/>
        </w:rPr>
        <w:t>Department of MCA</w:t>
      </w:r>
      <w:r w:rsidR="00C15747" w:rsidRPr="00F847A6">
        <w:rPr>
          <w:sz w:val="18"/>
          <w:szCs w:val="18"/>
        </w:rPr>
        <w:br/>
      </w:r>
      <w:r w:rsidR="00C15747">
        <w:rPr>
          <w:sz w:val="18"/>
          <w:szCs w:val="18"/>
        </w:rPr>
        <w:t>GLBITM</w:t>
      </w:r>
      <w:r w:rsidR="00C15747" w:rsidRPr="00F847A6">
        <w:rPr>
          <w:i/>
          <w:sz w:val="18"/>
          <w:szCs w:val="18"/>
        </w:rPr>
        <w:br/>
      </w:r>
      <w:r w:rsidR="00C15747">
        <w:rPr>
          <w:sz w:val="18"/>
          <w:szCs w:val="18"/>
        </w:rPr>
        <w:t>Greater Noida, India</w:t>
      </w:r>
      <w:r w:rsidR="00C15747" w:rsidRPr="00F847A6">
        <w:rPr>
          <w:sz w:val="18"/>
          <w:szCs w:val="18"/>
        </w:rPr>
        <w:br/>
      </w:r>
      <w:r w:rsidR="00BB7A42" w:rsidRPr="00BB7A42">
        <w:rPr>
          <w:sz w:val="18"/>
          <w:szCs w:val="18"/>
        </w:rPr>
        <w:t>niharika.singh1@glbitm.ac.in</w:t>
      </w:r>
    </w:p>
    <w:p w14:paraId="11C3FF66" w14:textId="16355FF7" w:rsidR="001A3B3D" w:rsidRPr="00F847A6" w:rsidRDefault="00BD670B" w:rsidP="00447BB9">
      <w:pPr>
        <w:pStyle w:val="Author"/>
        <w:spacing w:before="100" w:beforeAutospacing="1"/>
        <w:rPr>
          <w:sz w:val="18"/>
          <w:szCs w:val="18"/>
        </w:rPr>
      </w:pPr>
      <w:r>
        <w:rPr>
          <w:sz w:val="18"/>
          <w:szCs w:val="18"/>
        </w:rPr>
        <w:br w:type="column"/>
      </w:r>
      <w:r w:rsidR="00785059">
        <w:rPr>
          <w:sz w:val="18"/>
          <w:szCs w:val="18"/>
        </w:rPr>
        <w:t>Bishwajeet Pandey</w:t>
      </w:r>
      <w:r w:rsidR="001A3B3D" w:rsidRPr="00F847A6">
        <w:rPr>
          <w:sz w:val="18"/>
          <w:szCs w:val="18"/>
        </w:rPr>
        <w:br/>
      </w:r>
      <w:r w:rsidR="00BC1A6D">
        <w:rPr>
          <w:sz w:val="18"/>
          <w:szCs w:val="18"/>
        </w:rPr>
        <w:t>Department of MCA</w:t>
      </w:r>
      <w:r w:rsidR="001A3B3D" w:rsidRPr="00F847A6">
        <w:rPr>
          <w:sz w:val="18"/>
          <w:szCs w:val="18"/>
        </w:rPr>
        <w:br/>
      </w:r>
      <w:r w:rsidR="00BC1A6D">
        <w:rPr>
          <w:sz w:val="18"/>
          <w:szCs w:val="18"/>
        </w:rPr>
        <w:t>GLBITM</w:t>
      </w:r>
      <w:r w:rsidR="001A3B3D" w:rsidRPr="00F847A6">
        <w:rPr>
          <w:i/>
          <w:sz w:val="18"/>
          <w:szCs w:val="18"/>
        </w:rPr>
        <w:br/>
      </w:r>
      <w:r w:rsidR="00BC1A6D">
        <w:rPr>
          <w:sz w:val="18"/>
          <w:szCs w:val="18"/>
        </w:rPr>
        <w:t>Greater Noida, India</w:t>
      </w:r>
      <w:r w:rsidR="001A3B3D" w:rsidRPr="00F847A6">
        <w:rPr>
          <w:sz w:val="18"/>
          <w:szCs w:val="18"/>
        </w:rPr>
        <w:br/>
      </w:r>
      <w:r w:rsidR="00BC1A6D">
        <w:rPr>
          <w:sz w:val="18"/>
          <w:szCs w:val="18"/>
        </w:rPr>
        <w:t xml:space="preserve">dr.pandey@ieee.org </w:t>
      </w:r>
    </w:p>
    <w:p w14:paraId="0316535E" w14:textId="77777777" w:rsidR="009F1D79" w:rsidRDefault="009F1D79">
      <w:pPr>
        <w:sectPr w:rsidR="009F1D79" w:rsidSect="003B4E04">
          <w:type w:val="continuous"/>
          <w:pgSz w:w="11906" w:h="16838" w:code="9"/>
          <w:pgMar w:top="450" w:right="893" w:bottom="1440" w:left="893" w:header="720" w:footer="720" w:gutter="0"/>
          <w:cols w:num="3" w:space="720"/>
          <w:docGrid w:linePitch="360"/>
        </w:sectPr>
      </w:pPr>
    </w:p>
    <w:p w14:paraId="0A88E65D" w14:textId="62457B9C" w:rsidR="009303D9" w:rsidRPr="005B520E" w:rsidRDefault="00BD670B">
      <w:pPr>
        <w:sectPr w:rsidR="009303D9" w:rsidRPr="005B520E" w:rsidSect="003B4E04">
          <w:type w:val="continuous"/>
          <w:pgSz w:w="11906" w:h="16838" w:code="9"/>
          <w:pgMar w:top="450" w:right="893" w:bottom="1440" w:left="893" w:header="720" w:footer="720" w:gutter="0"/>
          <w:cols w:num="3" w:space="720"/>
          <w:docGrid w:linePitch="360"/>
        </w:sectPr>
      </w:pPr>
      <w:r>
        <w:br w:type="column"/>
      </w:r>
    </w:p>
    <w:p w14:paraId="02C35695" w14:textId="105C180E" w:rsidR="007F7AEB" w:rsidRPr="007F7AEB" w:rsidRDefault="009303D9" w:rsidP="007F7AEB">
      <w:pPr>
        <w:pStyle w:val="Abstract"/>
        <w:rPr>
          <w:rFonts w:eastAsia="Times New Roman"/>
          <w:i/>
          <w:iCs/>
          <w:sz w:val="20"/>
          <w:szCs w:val="20"/>
          <w:lang w:val="en-IN" w:eastAsia="en-IN"/>
        </w:rPr>
      </w:pPr>
      <w:r>
        <w:rPr>
          <w:i/>
          <w:iCs/>
        </w:rPr>
        <w:t>Abstract</w:t>
      </w:r>
      <w:r>
        <w:t>—</w:t>
      </w:r>
      <w:r w:rsidR="00B6548F" w:rsidRPr="00B6548F">
        <w:rPr>
          <w:rFonts w:eastAsia="Times New Roman"/>
          <w:b w:val="0"/>
          <w:bCs w:val="0"/>
          <w:sz w:val="24"/>
          <w:szCs w:val="24"/>
          <w:lang w:val="en-IN" w:eastAsia="en-IN"/>
        </w:rPr>
        <w:t xml:space="preserve"> </w:t>
      </w:r>
      <w:r w:rsidR="007F7AEB" w:rsidRPr="00316421">
        <w:rPr>
          <w:rFonts w:eastAsia="Times New Roman"/>
          <w:i/>
          <w:iCs/>
          <w:lang w:val="en-IN" w:eastAsia="en-IN"/>
        </w:rPr>
        <w:t xml:space="preserve">In the current competitive business environment, organizations need more than simply accounting systems to be sustainable and to prosper. Traditional systems tend to record only the transactions and produce historical financial reports. These systems are lacking performance analysis and prediction capabilities. This paper describes </w:t>
      </w:r>
      <w:proofErr w:type="spellStart"/>
      <w:r w:rsidR="007F7AEB" w:rsidRPr="00316421">
        <w:rPr>
          <w:rFonts w:eastAsia="Times New Roman"/>
          <w:i/>
          <w:iCs/>
          <w:lang w:val="en-IN" w:eastAsia="en-IN"/>
        </w:rPr>
        <w:t>BizPulse</w:t>
      </w:r>
      <w:proofErr w:type="spellEnd"/>
      <w:r w:rsidR="007F7AEB" w:rsidRPr="00316421">
        <w:rPr>
          <w:rFonts w:eastAsia="Times New Roman"/>
          <w:i/>
          <w:iCs/>
          <w:lang w:val="en-IN" w:eastAsia="en-IN"/>
        </w:rPr>
        <w:t xml:space="preserve">, a web-based intelligent business performance analytics system that can measure financial health, assess key performance indicators (KPI), predict future performance, and produce a Business Health Score. The system collects the structured financial data (e.g. revenue, expenses, inventory, employee productivity, customer growth, etc.), and produces predictions of future performance and risk level based on statistical models (e.g. moving averages and regression-based trend analysis). </w:t>
      </w:r>
      <w:r w:rsidR="00B80E20" w:rsidRPr="00B80E20">
        <w:rPr>
          <w:rFonts w:eastAsia="Times New Roman"/>
          <w:i/>
          <w:iCs/>
          <w:lang w:val="en-IN" w:eastAsia="en-IN"/>
        </w:rPr>
        <w:t>This system uses HTML, CSS, JavaScript for frontend development, Python Flask for backend development, MySQL for database development, and AWS cloud for deploying this system.</w:t>
      </w:r>
    </w:p>
    <w:p w14:paraId="58B10678" w14:textId="2D24D8EA" w:rsidR="009303D9" w:rsidRPr="007F7AEB" w:rsidRDefault="007F7AEB" w:rsidP="007F7AEB">
      <w:pPr>
        <w:pStyle w:val="Abstract"/>
        <w:rPr>
          <w:i/>
          <w:iCs/>
          <w:lang w:val="en-IN"/>
        </w:rPr>
      </w:pPr>
      <w:r w:rsidRPr="007F7AEB">
        <w:rPr>
          <w:rFonts w:eastAsia="Times New Roman"/>
          <w:i/>
          <w:iCs/>
          <w:lang w:val="en-IN" w:eastAsia="en-IN"/>
        </w:rPr>
        <w:t>Keywords</w:t>
      </w:r>
      <w:r>
        <w:t>—</w:t>
      </w:r>
      <w:r w:rsidRPr="00B6548F">
        <w:rPr>
          <w:rFonts w:eastAsia="Times New Roman"/>
          <w:b w:val="0"/>
          <w:bCs w:val="0"/>
          <w:sz w:val="24"/>
          <w:szCs w:val="24"/>
          <w:lang w:val="en-IN" w:eastAsia="en-IN"/>
        </w:rPr>
        <w:t xml:space="preserve"> </w:t>
      </w:r>
      <w:r>
        <w:rPr>
          <w:rFonts w:eastAsia="Times New Roman"/>
          <w:i/>
          <w:iCs/>
          <w:lang w:val="en-IN" w:eastAsia="en-IN"/>
        </w:rPr>
        <w:t xml:space="preserve"> </w:t>
      </w:r>
      <w:r w:rsidRPr="007F7AEB">
        <w:rPr>
          <w:rFonts w:eastAsia="Times New Roman"/>
          <w:i/>
          <w:iCs/>
          <w:lang w:val="en-IN" w:eastAsia="en-IN"/>
        </w:rPr>
        <w:t>Business Analytics, KPI, Financial Forecasting, Decision Support System, Web Application, Business Intelligence</w:t>
      </w:r>
    </w:p>
    <w:p w14:paraId="647E6B92" w14:textId="091A8AD3" w:rsidR="00BC3A2F" w:rsidRDefault="00BC3A2F" w:rsidP="00BC3A2F">
      <w:pPr>
        <w:pStyle w:val="Heading1"/>
        <w:numPr>
          <w:ilvl w:val="0"/>
          <w:numId w:val="0"/>
        </w:numPr>
        <w:jc w:val="both"/>
      </w:pPr>
      <w:r>
        <w:t xml:space="preserve">                                         I.i</w:t>
      </w:r>
      <w:r w:rsidR="009303D9" w:rsidRPr="00D632BE">
        <w:t>ntroduction</w:t>
      </w:r>
    </w:p>
    <w:p w14:paraId="69D0E2BF" w14:textId="09B4FADF" w:rsidR="007F7AEB" w:rsidRDefault="00BC3A2F" w:rsidP="007F7AEB">
      <w:pPr>
        <w:ind w:left="258" w:right="238" w:hanging="11"/>
        <w:jc w:val="both"/>
      </w:pPr>
      <w:r w:rsidRPr="00BC3A2F">
        <w:t xml:space="preserve"> </w:t>
      </w:r>
      <w:r w:rsidR="007F7AEB">
        <w:t>In the contemporary digital economy, businesses are under continuous pressure due to increased competition, escalating costs and ever-changing market conditions. Many businesses still depend on old accounting systems that focus on bookkeeping and financial reporting. These systems provide historical financial records, but they do not analyze trends or predict future results.</w:t>
      </w:r>
    </w:p>
    <w:p w14:paraId="0D97B698" w14:textId="5C5284B5" w:rsidR="007F7AEB" w:rsidRDefault="007F7AEB" w:rsidP="007F7AEB">
      <w:pPr>
        <w:ind w:left="258" w:right="238" w:hanging="11"/>
        <w:jc w:val="both"/>
      </w:pPr>
      <w:r>
        <w:t>Without monitoring and forecasting systems, a business may not notice early indicators of financial deterioration. Revenue decline, expense increase or profit margin shrinking may not be detected until a large loss has occurred.</w:t>
      </w:r>
    </w:p>
    <w:p w14:paraId="08587063" w14:textId="03937E6A" w:rsidR="00F13754" w:rsidRDefault="007F7AEB" w:rsidP="007F7AEB">
      <w:pPr>
        <w:ind w:left="258" w:right="238" w:hanging="11"/>
        <w:jc w:val="both"/>
      </w:pPr>
      <w:proofErr w:type="spellStart"/>
      <w:r>
        <w:t>BizPulse</w:t>
      </w:r>
      <w:proofErr w:type="spellEnd"/>
      <w:r>
        <w:t xml:space="preserve"> is a solution to this problem. It does more than just compute important financial indicators. It analyzes performance trends and predicts future revenue and profit. The system serves as a decision support system to help business owners make strategic decisions.</w:t>
      </w:r>
      <w:r w:rsidR="00F13754">
        <w:rPr>
          <w:rFonts w:eastAsia="Times New Roman"/>
          <w:sz w:val="24"/>
        </w:rPr>
        <w:t xml:space="preserve"> </w:t>
      </w:r>
    </w:p>
    <w:p w14:paraId="34C92AC3" w14:textId="77777777" w:rsidR="00D36D22" w:rsidRPr="00BC3A2F" w:rsidRDefault="00D36D22" w:rsidP="00BC3A2F">
      <w:pPr>
        <w:jc w:val="both"/>
      </w:pPr>
    </w:p>
    <w:p w14:paraId="73E3146E" w14:textId="268427D2" w:rsidR="007358CC" w:rsidRDefault="00BC3A2F" w:rsidP="000915C6">
      <w:pPr>
        <w:pStyle w:val="Heading1"/>
        <w:numPr>
          <w:ilvl w:val="0"/>
          <w:numId w:val="0"/>
        </w:numPr>
        <w:jc w:val="both"/>
      </w:pPr>
      <w:r>
        <w:t xml:space="preserve">                                   </w:t>
      </w:r>
      <w:r w:rsidR="005704A1">
        <w:t xml:space="preserve">II.    </w:t>
      </w:r>
      <w:r w:rsidR="00785059">
        <w:t>Related Work</w:t>
      </w:r>
    </w:p>
    <w:p w14:paraId="38A74D05" w14:textId="029BFBC0" w:rsidR="00316421" w:rsidRDefault="00316421" w:rsidP="007F7AEB">
      <w:pPr>
        <w:jc w:val="both"/>
      </w:pPr>
      <w:r w:rsidRPr="00316421">
        <w:t>A comprehensive overview of business intelligence and analytics systems, with special emphasis on improving decision-making through data analysis, has been given by Ramesh Sharda et al. [1][2].</w:t>
      </w:r>
      <w:r>
        <w:t xml:space="preserve"> </w:t>
      </w:r>
      <w:r w:rsidRPr="00316421">
        <w:t>Though various tools and frameworks used in business intelligence are discussed in the paper, it is mainly theoretical in nature and does not focus on implementation via a web-based integrated system.</w:t>
      </w:r>
      <w:r>
        <w:t xml:space="preserve"> </w:t>
      </w:r>
      <w:r w:rsidRPr="00316421">
        <w:t xml:space="preserve">Douglas C. Montgomery et al. [3] have discussed various techniques </w:t>
      </w:r>
      <w:r w:rsidRPr="00316421">
        <w:t>used in time series forecasting, which are commonly used for financial predictions and trend analysis. Though these techniques are powerful, they are not presented in the context of a complete business monitoring system.</w:t>
      </w:r>
    </w:p>
    <w:p w14:paraId="41BD66AC" w14:textId="2D6ECF00" w:rsidR="007F7AEB" w:rsidRDefault="00400701" w:rsidP="007F7AEB">
      <w:pPr>
        <w:jc w:val="both"/>
      </w:pPr>
      <w:r>
        <w:t>F</w:t>
      </w:r>
      <w:r w:rsidRPr="00400701">
        <w:t>oster Provost and Tom Fawcett [4] have emphasized the importance of data-driven decision-making in modern organizations. Though various techniques are discussed in the paper, it does not provide a structured implementation model, especially for small and medium-sized enterprises.</w:t>
      </w:r>
    </w:p>
    <w:p w14:paraId="4206EF9B" w14:textId="481398FF" w:rsidR="00400701" w:rsidRDefault="00400701" w:rsidP="007F7AEB">
      <w:pPr>
        <w:jc w:val="both"/>
      </w:pPr>
      <w:r w:rsidRPr="00400701">
        <w:t xml:space="preserve">Wes McKinney [5] has discussed various data analysis techniques using Python, </w:t>
      </w:r>
      <w:r w:rsidR="00B80E20" w:rsidRPr="00B80E20">
        <w:t>which are powerful tools for data analysis</w:t>
      </w:r>
      <w:r w:rsidR="00EC3858">
        <w:t xml:space="preserve"> and </w:t>
      </w:r>
      <w:r w:rsidR="00B80E20" w:rsidRPr="00B80E20">
        <w:t>especially for dealing with large datasets.</w:t>
      </w:r>
    </w:p>
    <w:p w14:paraId="1029F498" w14:textId="2ED73657" w:rsidR="00400701" w:rsidRDefault="00400701" w:rsidP="00400701">
      <w:pPr>
        <w:jc w:val="both"/>
      </w:pPr>
      <w:r>
        <w:t xml:space="preserve">Jiawei Han et al. [6] have explained the concepts and techniques of data mining, which are essential for mining patterns from data. </w:t>
      </w:r>
      <w:r w:rsidRPr="00400701">
        <w:t>These methods support analytics but are not directly integrated into business performance systems.</w:t>
      </w:r>
    </w:p>
    <w:p w14:paraId="08EA4DA0" w14:textId="245594BC" w:rsidR="00400701" w:rsidRDefault="00400701" w:rsidP="00400701">
      <w:pPr>
        <w:jc w:val="both"/>
      </w:pPr>
      <w:r>
        <w:t xml:space="preserve">Fabian Pedregosa et al. [7] have implemented machine learning models using Scikit-learn, and these models can be used for prediction and classification. </w:t>
      </w:r>
      <w:r w:rsidRPr="00400701">
        <w:t>However, these models have not been explored for their usage in business performance management.</w:t>
      </w:r>
    </w:p>
    <w:p w14:paraId="379B6563" w14:textId="3E6D6C86" w:rsidR="00400701" w:rsidRDefault="00400701" w:rsidP="00400701">
      <w:pPr>
        <w:jc w:val="both"/>
      </w:pPr>
      <w:r w:rsidRPr="00400701">
        <w:t>Abraham Silberschatz et al. [8] have explained database management systems, and these systems are the basis for storing data</w:t>
      </w:r>
      <w:r>
        <w:t xml:space="preserve">. </w:t>
      </w:r>
      <w:r w:rsidRPr="00400701">
        <w:t>Their work provides a strong foundation but lacks integration with analytics and decision-making tools.</w:t>
      </w:r>
    </w:p>
    <w:p w14:paraId="17F150FC" w14:textId="5757A8C7" w:rsidR="009303D9" w:rsidRDefault="005704A1" w:rsidP="007358CC">
      <w:pPr>
        <w:pStyle w:val="Heading1"/>
        <w:numPr>
          <w:ilvl w:val="0"/>
          <w:numId w:val="0"/>
        </w:numPr>
        <w:jc w:val="both"/>
      </w:pPr>
      <w:r>
        <w:t xml:space="preserve"> </w:t>
      </w:r>
      <w:r w:rsidR="007358CC">
        <w:t xml:space="preserve">                                    </w:t>
      </w:r>
      <w:r w:rsidR="00224750">
        <w:t>iii.</w:t>
      </w:r>
      <w:r w:rsidR="00785059">
        <w:t>Proposed Model</w:t>
      </w:r>
    </w:p>
    <w:p w14:paraId="56759C4A" w14:textId="390A8B53" w:rsidR="00102EE5" w:rsidRPr="00102EE5" w:rsidRDefault="00102EE5" w:rsidP="00102EE5">
      <w:pPr>
        <w:spacing w:after="119"/>
        <w:ind w:left="10" w:right="240" w:hanging="10"/>
        <w:jc w:val="both"/>
        <w:rPr>
          <w:rFonts w:eastAsia="Times New Roman"/>
        </w:rPr>
      </w:pPr>
      <w:r w:rsidRPr="00102EE5">
        <w:rPr>
          <w:rFonts w:eastAsia="Times New Roman"/>
        </w:rPr>
        <w:t xml:space="preserve">The </w:t>
      </w:r>
      <w:proofErr w:type="spellStart"/>
      <w:r w:rsidRPr="00102EE5">
        <w:rPr>
          <w:rFonts w:eastAsia="Times New Roman"/>
        </w:rPr>
        <w:t>BizPulse</w:t>
      </w:r>
      <w:proofErr w:type="spellEnd"/>
      <w:r w:rsidRPr="00102EE5">
        <w:rPr>
          <w:rFonts w:eastAsia="Times New Roman"/>
        </w:rPr>
        <w:t xml:space="preserve"> system is a structured web-based business performance analytics platform that transforms raw financial data into meaningful business insights. The system implements a multi-layered analytical architecture that takes user data, calculates Key Performance Indicators (KPIs), analyzes performance trends, forecasts future performance and generates an overall Business Health Score.</w:t>
      </w:r>
    </w:p>
    <w:p w14:paraId="2F53F3CD" w14:textId="3EBD2E3C" w:rsidR="002D7140" w:rsidRPr="00EC3858" w:rsidRDefault="0020360A" w:rsidP="0020360A">
      <w:pPr>
        <w:spacing w:after="198"/>
        <w:ind w:left="20" w:right="240" w:hanging="10"/>
        <w:jc w:val="both"/>
        <w:rPr>
          <w:lang w:val="en-IN"/>
        </w:rPr>
      </w:pPr>
      <w:r>
        <w:t xml:space="preserve">Diagram of Entity Relationships: A data model that conceptually or graphically depicts a database's structure is called the Entity-Relationship (ER) Model. It helps with the design or comprehension of data storage or relationships in a system. </w:t>
      </w:r>
      <w:r w:rsidRPr="0020360A">
        <w:t>ER diagrams, which are made up of entities, attributes, and relationships</w:t>
      </w:r>
      <w:r>
        <w:t xml:space="preserve">. </w:t>
      </w:r>
      <w:r>
        <w:br/>
        <w:t xml:space="preserve">Things or objects that exist independently within the system are called entities. </w:t>
      </w:r>
      <w:proofErr w:type="spellStart"/>
      <w:r>
        <w:t>BizPulse</w:t>
      </w:r>
      <w:proofErr w:type="spellEnd"/>
      <w:r>
        <w:t xml:space="preserve"> Users, Business Profile, Financial Record, KPI &amp; Business Health Score, etc. are examples of entities.</w:t>
      </w:r>
      <w:r>
        <w:t xml:space="preserve"> As </w:t>
      </w:r>
      <w:r w:rsidR="002D7140">
        <w:rPr>
          <w:rFonts w:eastAsia="Times New Roman"/>
        </w:rPr>
        <w:t xml:space="preserve">shown in </w:t>
      </w:r>
      <w:r w:rsidR="00EC3858">
        <w:rPr>
          <w:rFonts w:eastAsia="Times New Roman"/>
        </w:rPr>
        <w:t>f</w:t>
      </w:r>
      <w:r w:rsidR="002D7140">
        <w:rPr>
          <w:rFonts w:eastAsia="Times New Roman"/>
        </w:rPr>
        <w:t>ig</w:t>
      </w:r>
      <w:r w:rsidR="00EC3858">
        <w:rPr>
          <w:rFonts w:eastAsia="Times New Roman"/>
        </w:rPr>
        <w:t>-</w:t>
      </w:r>
      <w:r w:rsidR="002D7140">
        <w:rPr>
          <w:rFonts w:eastAsia="Times New Roman"/>
        </w:rPr>
        <w:t>1</w:t>
      </w:r>
    </w:p>
    <w:p w14:paraId="0E35D377" w14:textId="3AFCCDDF" w:rsidR="00AF2CD5" w:rsidRDefault="0020360A" w:rsidP="00E504CE">
      <w:pPr>
        <w:jc w:val="both"/>
        <w:rPr>
          <w:b/>
          <w:bCs/>
          <w:lang w:val="en-IN"/>
        </w:rPr>
      </w:pPr>
      <w:r>
        <w:t xml:space="preserve">Features of an entity are described by attributes. A financial record, for example, would include information on revenue, expenses, inventory value, employee productivity, and </w:t>
      </w:r>
      <w:r>
        <w:lastRenderedPageBreak/>
        <w:t xml:space="preserve">customer growth. Relationships explain how entities are connected to one another. One user can oversee one or more business profiles in </w:t>
      </w:r>
      <w:proofErr w:type="spellStart"/>
      <w:r>
        <w:t>BizPulse</w:t>
      </w:r>
      <w:proofErr w:type="spellEnd"/>
      <w:r>
        <w:t>. A business profile may contain more than one financial record.</w:t>
      </w:r>
      <w:r w:rsidR="00D36D22" w:rsidRPr="00F13754">
        <w:rPr>
          <w:noProof/>
        </w:rPr>
        <mc:AlternateContent>
          <mc:Choice Requires="wpg">
            <w:drawing>
              <wp:anchor distT="0" distB="0" distL="114300" distR="114300" simplePos="0" relativeHeight="251680768" behindDoc="0" locked="0" layoutInCell="1" allowOverlap="1" wp14:anchorId="25914337" wp14:editId="0E939385">
                <wp:simplePos x="0" y="0"/>
                <wp:positionH relativeFrom="page">
                  <wp:posOffset>309880</wp:posOffset>
                </wp:positionH>
                <wp:positionV relativeFrom="page">
                  <wp:posOffset>336251</wp:posOffset>
                </wp:positionV>
                <wp:extent cx="6096" cy="10072116"/>
                <wp:effectExtent l="0" t="0" r="0" b="0"/>
                <wp:wrapSquare wrapText="bothSides"/>
                <wp:docPr id="146034" name="Group 146034"/>
                <wp:cNvGraphicFramePr/>
                <a:graphic xmlns:a="http://schemas.openxmlformats.org/drawingml/2006/main">
                  <a:graphicData uri="http://schemas.microsoft.com/office/word/2010/wordprocessingGroup">
                    <wpg:wgp>
                      <wpg:cNvGrpSpPr/>
                      <wpg:grpSpPr>
                        <a:xfrm>
                          <a:off x="0" y="0"/>
                          <a:ext cx="6096" cy="10072116"/>
                          <a:chOff x="0" y="0"/>
                          <a:chExt cx="6096" cy="10072116"/>
                        </a:xfrm>
                      </wpg:grpSpPr>
                      <wps:wsp>
                        <wps:cNvPr id="169363" name="Shape 1693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7617C7A" id="Group 146034" o:spid="_x0000_s1026" style="position:absolute;margin-left:24.4pt;margin-top:26.5pt;width:.5pt;height:793.1pt;z-index:251680768;mso-position-horizontal-relative:page;mso-position-vertical-relative:page" coordsize="60,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">
                <v:shape id="Shape 169363"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" path="m,l9144,r,10072116l,10072116,,e" fillcolor="black" stroked="f" strokeweight="0">
                  <v:stroke miterlimit="83231f" joinstyle="miter"/>
                  <v:path arrowok="t" textboxrect="0,0,9144,10072116"/>
                </v:shape>
                <w10:wrap type="square" anchorx="page" anchory="page"/>
              </v:group>
            </w:pict>
          </mc:Fallback>
        </mc:AlternateContent>
      </w:r>
    </w:p>
    <w:p w14:paraId="522AE563" w14:textId="0246DFE1" w:rsidR="00AF2CD5" w:rsidRDefault="00AF2CD5" w:rsidP="00E504CE">
      <w:pPr>
        <w:jc w:val="both"/>
        <w:rPr>
          <w:b/>
          <w:bCs/>
          <w:lang w:val="en-IN"/>
        </w:rPr>
      </w:pPr>
      <w:r w:rsidRPr="007B5954">
        <w:rPr>
          <w:b/>
          <w:noProof/>
        </w:rPr>
        <w:drawing>
          <wp:anchor distT="0" distB="0" distL="114300" distR="114300" simplePos="0" relativeHeight="251674624" behindDoc="0" locked="0" layoutInCell="1" allowOverlap="1" wp14:anchorId="1B23C2CD" wp14:editId="5DBB807C">
            <wp:simplePos x="0" y="0"/>
            <wp:positionH relativeFrom="column">
              <wp:posOffset>0</wp:posOffset>
            </wp:positionH>
            <wp:positionV relativeFrom="paragraph">
              <wp:posOffset>12961</wp:posOffset>
            </wp:positionV>
            <wp:extent cx="2802890" cy="1700530"/>
            <wp:effectExtent l="12700" t="12700" r="16510" b="13970"/>
            <wp:wrapSquare wrapText="bothSides"/>
            <wp:docPr id="1335017039" name="Picture 1" descr="A diagram of a software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017039" name="Picture 1" descr="A diagram of a software company&#10;&#10;AI-generated content may be incorrect."/>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02890" cy="1700530"/>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657D5669" w14:textId="19F8C286" w:rsidR="00224750" w:rsidRDefault="00224750" w:rsidP="00E504CE">
      <w:pPr>
        <w:jc w:val="both"/>
      </w:pPr>
      <w:r>
        <w:rPr>
          <w:b/>
          <w:bCs/>
          <w:lang w:val="en-IN"/>
        </w:rPr>
        <w:t xml:space="preserve">  </w:t>
      </w:r>
      <w:r w:rsidR="000D74DF">
        <w:rPr>
          <w:b/>
          <w:bCs/>
          <w:lang w:val="en-IN"/>
        </w:rPr>
        <w:t xml:space="preserve">                </w:t>
      </w:r>
      <w:r>
        <w:rPr>
          <w:b/>
          <w:bCs/>
          <w:lang w:val="en-IN"/>
        </w:rPr>
        <w:t xml:space="preserve">  </w:t>
      </w:r>
      <w:r w:rsidR="00211AD4">
        <w:rPr>
          <w:b/>
          <w:bCs/>
          <w:lang w:val="en-IN"/>
        </w:rPr>
        <w:t>fi</w:t>
      </w:r>
      <w:r>
        <w:rPr>
          <w:b/>
          <w:bCs/>
          <w:lang w:val="en-IN"/>
        </w:rPr>
        <w:t>g</w:t>
      </w:r>
      <w:r w:rsidR="00B80E20">
        <w:rPr>
          <w:b/>
          <w:bCs/>
          <w:lang w:val="en-IN"/>
        </w:rPr>
        <w:t>-</w:t>
      </w:r>
      <w:r>
        <w:rPr>
          <w:b/>
          <w:bCs/>
          <w:lang w:val="en-IN"/>
        </w:rPr>
        <w:t>1</w:t>
      </w:r>
      <w:r w:rsidRPr="00224750">
        <w:t xml:space="preserve"> </w:t>
      </w:r>
      <w:r w:rsidRPr="00B80E20">
        <w:rPr>
          <w:b/>
          <w:bCs/>
        </w:rPr>
        <w:t>Entity-Relationship(ER)</w:t>
      </w:r>
      <w:r>
        <w:t xml:space="preserve"> </w:t>
      </w:r>
    </w:p>
    <w:p w14:paraId="2E66D3CA" w14:textId="42A43A7C" w:rsidR="000D74DF" w:rsidRDefault="000D74DF" w:rsidP="00E504CE">
      <w:pPr>
        <w:jc w:val="both"/>
      </w:pPr>
    </w:p>
    <w:p w14:paraId="290EFC87" w14:textId="23B622EF" w:rsidR="000D74DF" w:rsidRDefault="000D74DF" w:rsidP="00E504CE">
      <w:pPr>
        <w:jc w:val="both"/>
        <w:rPr>
          <w:b/>
          <w:bCs/>
        </w:rPr>
      </w:pPr>
      <w:r>
        <w:t xml:space="preserve">     </w:t>
      </w:r>
      <w:r w:rsidRPr="000D74DF">
        <w:rPr>
          <w:b/>
          <w:bCs/>
        </w:rPr>
        <w:t>Data Flow Diagram</w:t>
      </w:r>
      <w:r>
        <w:rPr>
          <w:b/>
          <w:bCs/>
        </w:rPr>
        <w:t xml:space="preserve">  </w:t>
      </w:r>
    </w:p>
    <w:p w14:paraId="17DB2B56" w14:textId="46D415A8" w:rsidR="000D74DF" w:rsidRPr="00211AD4" w:rsidRDefault="000D74DF" w:rsidP="00E504CE">
      <w:pPr>
        <w:jc w:val="both"/>
      </w:pPr>
      <w:r w:rsidRPr="000D74DF">
        <w:rPr>
          <w:b/>
          <w:bCs/>
        </w:rPr>
        <w:t>A.</w:t>
      </w:r>
      <w:r w:rsidR="00102EE5">
        <w:rPr>
          <w:b/>
          <w:bCs/>
        </w:rPr>
        <w:t xml:space="preserve"> </w:t>
      </w:r>
      <w:proofErr w:type="gramStart"/>
      <w:r w:rsidR="00102EE5" w:rsidRPr="000D74DF">
        <w:rPr>
          <w:b/>
          <w:bCs/>
        </w:rPr>
        <w:t>Level</w:t>
      </w:r>
      <w:r w:rsidR="00102EE5">
        <w:rPr>
          <w:b/>
          <w:bCs/>
        </w:rPr>
        <w:t>-</w:t>
      </w:r>
      <w:r w:rsidR="00102EE5" w:rsidRPr="000D74DF">
        <w:rPr>
          <w:b/>
          <w:bCs/>
        </w:rPr>
        <w:t>0</w:t>
      </w:r>
      <w:proofErr w:type="gramEnd"/>
      <w:r w:rsidRPr="000D74DF">
        <w:rPr>
          <w:b/>
          <w:bCs/>
        </w:rPr>
        <w:t xml:space="preserve"> Data Flow Diagram</w:t>
      </w:r>
      <w:r w:rsidR="00B80E20">
        <w:rPr>
          <w:b/>
          <w:bCs/>
        </w:rPr>
        <w:t>:</w:t>
      </w:r>
      <w:r w:rsidRPr="000D74DF">
        <w:t xml:space="preserve"> </w:t>
      </w:r>
      <w:r w:rsidR="0020360A">
        <w:t xml:space="preserve">Also referred to as the Context Diagram, this diagram depicts the </w:t>
      </w:r>
      <w:proofErr w:type="spellStart"/>
      <w:r w:rsidR="0020360A">
        <w:t>BizPulse</w:t>
      </w:r>
      <w:proofErr w:type="spellEnd"/>
      <w:r w:rsidR="0020360A">
        <w:t xml:space="preserve"> system as a single process with interactions with other entities. At this level, the system mainly communicates with: Business User Administrator: The Business User provides the system with operational and financial data. The system generates Business Health Scores, forecasting results, and KPI reports. As illustrated in Figure 2</w:t>
      </w:r>
      <w:r w:rsidR="0020360A">
        <w:t>.</w:t>
      </w:r>
    </w:p>
    <w:p w14:paraId="27839313" w14:textId="1C0F0985" w:rsidR="00AF2CD5" w:rsidRDefault="00AF2CD5" w:rsidP="00E504CE">
      <w:pPr>
        <w:jc w:val="both"/>
        <w:rPr>
          <w:lang w:val="en-IN"/>
        </w:rPr>
      </w:pPr>
      <w:r w:rsidRPr="0089322E">
        <w:rPr>
          <w:b/>
          <w:noProof/>
          <w:sz w:val="26"/>
        </w:rPr>
        <w:drawing>
          <wp:anchor distT="0" distB="0" distL="114300" distR="114300" simplePos="0" relativeHeight="251676672" behindDoc="0" locked="0" layoutInCell="1" allowOverlap="1" wp14:anchorId="5049C44C" wp14:editId="422D44F7">
            <wp:simplePos x="0" y="0"/>
            <wp:positionH relativeFrom="column">
              <wp:posOffset>-115159</wp:posOffset>
            </wp:positionH>
            <wp:positionV relativeFrom="paragraph">
              <wp:posOffset>221279</wp:posOffset>
            </wp:positionV>
            <wp:extent cx="3202305" cy="945515"/>
            <wp:effectExtent l="12700" t="12700" r="10795" b="6985"/>
            <wp:wrapSquare wrapText="bothSides"/>
            <wp:docPr id="344100232" name="Picture 1" descr="A diagram of a business performanc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4100232" name="Picture 1" descr="A diagram of a business performance&#10;&#10;AI-generated content may be incorrec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202305" cy="94551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47274D29" w14:textId="0B9C6DAE" w:rsidR="000D74DF" w:rsidRPr="00520CD5" w:rsidRDefault="00520CD5" w:rsidP="00E504CE">
      <w:pPr>
        <w:jc w:val="both"/>
        <w:rPr>
          <w:b/>
          <w:bCs/>
          <w:lang w:val="en-IN"/>
        </w:rPr>
      </w:pPr>
      <w:r>
        <w:rPr>
          <w:b/>
          <w:bCs/>
          <w:lang w:val="en-IN"/>
        </w:rPr>
        <w:t xml:space="preserve">                                </w:t>
      </w:r>
      <w:r w:rsidR="00211AD4">
        <w:rPr>
          <w:b/>
          <w:bCs/>
          <w:lang w:val="en-IN"/>
        </w:rPr>
        <w:t>f</w:t>
      </w:r>
      <w:r w:rsidR="000D74DF" w:rsidRPr="00520CD5">
        <w:rPr>
          <w:b/>
          <w:bCs/>
          <w:lang w:val="en-IN"/>
        </w:rPr>
        <w:t>ig</w:t>
      </w:r>
      <w:r w:rsidR="00B80E20">
        <w:rPr>
          <w:b/>
          <w:bCs/>
          <w:lang w:val="en-IN"/>
        </w:rPr>
        <w:t>-</w:t>
      </w:r>
      <w:r w:rsidR="000D74DF" w:rsidRPr="00520CD5">
        <w:rPr>
          <w:b/>
          <w:bCs/>
          <w:lang w:val="en-IN"/>
        </w:rPr>
        <w:t>2  Level</w:t>
      </w:r>
      <w:r w:rsidR="0020360A">
        <w:rPr>
          <w:b/>
          <w:bCs/>
          <w:lang w:val="en-IN"/>
        </w:rPr>
        <w:t xml:space="preserve"> </w:t>
      </w:r>
      <w:r w:rsidR="000D74DF" w:rsidRPr="00520CD5">
        <w:rPr>
          <w:b/>
          <w:bCs/>
          <w:lang w:val="en-IN"/>
        </w:rPr>
        <w:t xml:space="preserve">0 </w:t>
      </w:r>
      <w:r w:rsidRPr="00520CD5">
        <w:rPr>
          <w:b/>
          <w:bCs/>
          <w:lang w:val="en-IN"/>
        </w:rPr>
        <w:t>DFD</w:t>
      </w:r>
    </w:p>
    <w:p w14:paraId="13A9AA1E" w14:textId="41AAAFBD" w:rsidR="00520CD5" w:rsidRDefault="00520CD5" w:rsidP="00E504CE">
      <w:pPr>
        <w:jc w:val="both"/>
        <w:rPr>
          <w:b/>
          <w:bCs/>
          <w:lang w:val="en-IN"/>
        </w:rPr>
      </w:pPr>
    </w:p>
    <w:p w14:paraId="406D3375" w14:textId="6FB94B77" w:rsidR="00224750" w:rsidRPr="000D74DF" w:rsidRDefault="000D74DF" w:rsidP="00E504CE">
      <w:pPr>
        <w:jc w:val="both"/>
        <w:rPr>
          <w:lang w:val="en-IN"/>
        </w:rPr>
      </w:pPr>
      <w:r w:rsidRPr="000D74DF">
        <w:rPr>
          <w:b/>
          <w:bCs/>
          <w:lang w:val="en-IN"/>
        </w:rPr>
        <w:t>B.</w:t>
      </w:r>
      <w:r>
        <w:rPr>
          <w:b/>
          <w:bCs/>
          <w:lang w:val="en-IN"/>
        </w:rPr>
        <w:t xml:space="preserve"> </w:t>
      </w:r>
      <w:r w:rsidRPr="000D74DF">
        <w:rPr>
          <w:b/>
          <w:bCs/>
          <w:lang w:val="en-IN"/>
        </w:rPr>
        <w:t xml:space="preserve">Level-1 Data flow </w:t>
      </w:r>
      <w:r w:rsidRPr="00102EE5">
        <w:rPr>
          <w:b/>
          <w:bCs/>
          <w:color w:val="000000" w:themeColor="text1"/>
          <w:lang w:val="en-IN"/>
        </w:rPr>
        <w:t>Diagram</w:t>
      </w:r>
      <w:r w:rsidR="00B80E20">
        <w:rPr>
          <w:b/>
          <w:bCs/>
          <w:color w:val="000000" w:themeColor="text1"/>
          <w:lang w:val="en-IN"/>
        </w:rPr>
        <w:t xml:space="preserve">: </w:t>
      </w:r>
      <w:r w:rsidR="0020360A">
        <w:t>The flow of financial data from user-entered data to the final analytical output is shown in this diagram.</w:t>
      </w:r>
      <w:r w:rsidR="0020360A">
        <w:t xml:space="preserve"> </w:t>
      </w:r>
      <w:r w:rsidR="0020360A">
        <w:t xml:space="preserve">This illustrates how </w:t>
      </w:r>
      <w:proofErr w:type="spellStart"/>
      <w:r w:rsidR="0020360A">
        <w:t>BizPulse</w:t>
      </w:r>
      <w:proofErr w:type="spellEnd"/>
      <w:r w:rsidR="0020360A">
        <w:t xml:space="preserve"> converts fundamental business data into strategic information and offers insight into system operations.</w:t>
      </w:r>
      <w:r w:rsidR="0020360A">
        <w:t xml:space="preserve"> I</w:t>
      </w:r>
      <w:r w:rsidR="0020360A">
        <w:t>llustrated</w:t>
      </w:r>
      <w:r w:rsidR="0020360A">
        <w:t xml:space="preserve"> in </w:t>
      </w:r>
      <w:r w:rsidR="0020360A">
        <w:t>Figure</w:t>
      </w:r>
      <w:r w:rsidR="0020360A">
        <w:t xml:space="preserve"> </w:t>
      </w:r>
      <w:r w:rsidR="0020360A">
        <w:t>3</w:t>
      </w:r>
    </w:p>
    <w:p w14:paraId="1F474636" w14:textId="587AC178" w:rsidR="000201E6" w:rsidRDefault="00AF2CD5" w:rsidP="000201E6">
      <w:r w:rsidRPr="00CE2F2A">
        <w:rPr>
          <w:b/>
          <w:noProof/>
          <w:sz w:val="26"/>
        </w:rPr>
        <w:drawing>
          <wp:anchor distT="0" distB="0" distL="114300" distR="114300" simplePos="0" relativeHeight="251678720" behindDoc="0" locked="0" layoutInCell="1" allowOverlap="1" wp14:anchorId="66249C12" wp14:editId="1D22268A">
            <wp:simplePos x="0" y="0"/>
            <wp:positionH relativeFrom="column">
              <wp:posOffset>55544</wp:posOffset>
            </wp:positionH>
            <wp:positionV relativeFrom="paragraph">
              <wp:posOffset>252730</wp:posOffset>
            </wp:positionV>
            <wp:extent cx="3031490" cy="1274445"/>
            <wp:effectExtent l="12700" t="12700" r="16510" b="8255"/>
            <wp:wrapSquare wrapText="bothSides"/>
            <wp:docPr id="304498896" name="Picture 1" descr="A diagram of a business performance analysis syste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4498896" name="Picture 1" descr="A diagram of a business performance analysis system&#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31490" cy="1274445"/>
                    </a:xfrm>
                    <a:prstGeom prst="rect">
                      <a:avLst/>
                    </a:prstGeom>
                    <a:ln>
                      <a:solidFill>
                        <a:schemeClr val="tx1"/>
                      </a:solidFill>
                    </a:ln>
                  </pic:spPr>
                </pic:pic>
              </a:graphicData>
            </a:graphic>
            <wp14:sizeRelH relativeFrom="page">
              <wp14:pctWidth>0</wp14:pctWidth>
            </wp14:sizeRelH>
            <wp14:sizeRelV relativeFrom="page">
              <wp14:pctHeight>0</wp14:pctHeight>
            </wp14:sizeRelV>
          </wp:anchor>
        </w:drawing>
      </w:r>
    </w:p>
    <w:p w14:paraId="5244D2E4" w14:textId="2EDCDE81" w:rsidR="000D74DF" w:rsidRDefault="000D74DF" w:rsidP="000201E6"/>
    <w:p w14:paraId="40B54326" w14:textId="55953ECB" w:rsidR="00AF2CD5" w:rsidRPr="000201E6" w:rsidRDefault="00EC3858" w:rsidP="00400701">
      <w:pPr>
        <w:rPr>
          <w:b/>
          <w:bCs/>
        </w:rPr>
      </w:pPr>
      <w:r>
        <w:rPr>
          <w:b/>
          <w:bCs/>
        </w:rPr>
        <w:t>f</w:t>
      </w:r>
      <w:r w:rsidR="002D7140" w:rsidRPr="002D7140">
        <w:rPr>
          <w:b/>
          <w:bCs/>
        </w:rPr>
        <w:t>ig</w:t>
      </w:r>
      <w:r w:rsidR="000141C8">
        <w:rPr>
          <w:b/>
          <w:bCs/>
        </w:rPr>
        <w:t>-</w:t>
      </w:r>
      <w:r w:rsidR="002D7140" w:rsidRPr="002D7140">
        <w:rPr>
          <w:b/>
          <w:bCs/>
        </w:rPr>
        <w:t xml:space="preserve">3 </w:t>
      </w:r>
      <w:r w:rsidR="0020360A" w:rsidRPr="002D7140">
        <w:rPr>
          <w:b/>
          <w:bCs/>
        </w:rPr>
        <w:t>Level</w:t>
      </w:r>
      <w:r w:rsidR="0020360A">
        <w:rPr>
          <w:b/>
          <w:bCs/>
        </w:rPr>
        <w:t xml:space="preserve"> 1</w:t>
      </w:r>
      <w:r w:rsidR="002D7140" w:rsidRPr="002D7140">
        <w:rPr>
          <w:b/>
          <w:bCs/>
        </w:rPr>
        <w:t xml:space="preserve"> DFD</w:t>
      </w:r>
      <w:r w:rsidR="00D36D22" w:rsidRPr="00F13754">
        <w:rPr>
          <w:noProof/>
        </w:rPr>
        <mc:AlternateContent>
          <mc:Choice Requires="wpg">
            <w:drawing>
              <wp:anchor distT="0" distB="0" distL="114300" distR="114300" simplePos="0" relativeHeight="251684864" behindDoc="0" locked="0" layoutInCell="1" allowOverlap="1" wp14:anchorId="5FFDC92B" wp14:editId="72AEED43">
                <wp:simplePos x="0" y="0"/>
                <wp:positionH relativeFrom="page">
                  <wp:posOffset>7228317</wp:posOffset>
                </wp:positionH>
                <wp:positionV relativeFrom="page">
                  <wp:posOffset>335915</wp:posOffset>
                </wp:positionV>
                <wp:extent cx="6096" cy="10072116"/>
                <wp:effectExtent l="0" t="0" r="0" b="0"/>
                <wp:wrapSquare wrapText="bothSides"/>
                <wp:docPr id="1424450745" name="Group 1424450745"/>
                <wp:cNvGraphicFramePr/>
                <a:graphic xmlns:a="http://schemas.openxmlformats.org/drawingml/2006/main">
                  <a:graphicData uri="http://schemas.microsoft.com/office/word/2010/wordprocessingGroup">
                    <wpg:wgp>
                      <wpg:cNvGrpSpPr/>
                      <wpg:grpSpPr>
                        <a:xfrm>
                          <a:off x="0" y="0"/>
                          <a:ext cx="6096" cy="10072116"/>
                          <a:chOff x="0" y="0"/>
                          <a:chExt cx="6096" cy="10072116"/>
                        </a:xfrm>
                      </wpg:grpSpPr>
                      <wps:wsp>
                        <wps:cNvPr id="391260145" name="Shape 169363"/>
                        <wps:cNvSpPr/>
                        <wps:spPr>
                          <a:xfrm>
                            <a:off x="0" y="0"/>
                            <a:ext cx="9144" cy="10072116"/>
                          </a:xfrm>
                          <a:custGeom>
                            <a:avLst/>
                            <a:gdLst/>
                            <a:ahLst/>
                            <a:cxnLst/>
                            <a:rect l="0" t="0" r="0" b="0"/>
                            <a:pathLst>
                              <a:path w="9144" h="10072116">
                                <a:moveTo>
                                  <a:pt x="0" y="0"/>
                                </a:moveTo>
                                <a:lnTo>
                                  <a:pt x="9144" y="0"/>
                                </a:lnTo>
                                <a:lnTo>
                                  <a:pt x="9144" y="10072116"/>
                                </a:lnTo>
                                <a:lnTo>
                                  <a:pt x="0" y="1007211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6E56AE77" id="Group 1424450745" o:spid="_x0000_s1026" style="position:absolute;margin-left:569.15pt;margin-top:26.45pt;width:.5pt;height:793.1pt;z-index:251684864;mso-position-horizontal-relative:page;mso-position-vertical-relative:page" coordsize="60,1007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">
                <v:shape id="Shape 169363" o:spid="_x0000_s1027" style="position:absolute;width:91;height:100721;visibility:visible;mso-wrap-style:square;v-text-anchor:top" coordsize="9144,1007211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" path="m,l9144,r,10072116l,10072116,,e" fillcolor="black" stroked="f" strokeweight="0">
                  <v:stroke miterlimit="83231f" joinstyle="miter"/>
                  <v:path arrowok="t" textboxrect="0,0,9144,10072116"/>
                </v:shape>
                <w10:wrap type="square" anchorx="page" anchory="page"/>
              </v:group>
            </w:pict>
          </mc:Fallback>
        </mc:AlternateContent>
      </w:r>
    </w:p>
    <w:p w14:paraId="04141F2F" w14:textId="4ACAFB25" w:rsidR="00AF2CD5" w:rsidRPr="008053F7" w:rsidRDefault="00520CD5" w:rsidP="008053F7">
      <w:pPr>
        <w:pStyle w:val="Heading1"/>
        <w:numPr>
          <w:ilvl w:val="0"/>
          <w:numId w:val="0"/>
        </w:numPr>
        <w:ind w:left="216"/>
        <w:jc w:val="both"/>
      </w:pPr>
      <w:r>
        <w:t xml:space="preserve">                                IV.   </w:t>
      </w:r>
      <w:r w:rsidR="00785059">
        <w:t>CONCLUSION</w:t>
      </w:r>
    </w:p>
    <w:p w14:paraId="12FCEFB8" w14:textId="54E6D8F5" w:rsidR="00AF2CD5" w:rsidRPr="00AF2CD5" w:rsidRDefault="00D435C6" w:rsidP="008053F7">
      <w:pPr>
        <w:ind w:left="257" w:right="240" w:hanging="10"/>
        <w:jc w:val="both"/>
        <w:rPr>
          <w:rFonts w:eastAsia="Times New Roman"/>
        </w:rPr>
      </w:pPr>
      <w:r>
        <w:rPr>
          <w:color w:val="000000" w:themeColor="text1"/>
        </w:rPr>
        <w:t>This Application</w:t>
      </w:r>
      <w:r w:rsidR="008053F7" w:rsidRPr="008053F7">
        <w:rPr>
          <w:color w:val="000000" w:themeColor="text1"/>
        </w:rPr>
        <w:t xml:space="preserve"> was created to revolutionize </w:t>
      </w:r>
      <w:r w:rsidR="00AF2CD5" w:rsidRPr="008053F7">
        <w:rPr>
          <w:rFonts w:eastAsia="Times New Roman"/>
        </w:rPr>
        <w:t>the traditional</w:t>
      </w:r>
      <w:r w:rsidR="00AF2CD5" w:rsidRPr="00AF2CD5">
        <w:rPr>
          <w:rFonts w:eastAsia="Times New Roman"/>
        </w:rPr>
        <w:t xml:space="preserve"> accounting system with predictive analytics and structured performance monitoring. And it does just that, converting raw financial data into actionable insights via KPI calculation and trend analysis.</w:t>
      </w:r>
    </w:p>
    <w:p w14:paraId="0C852EAD" w14:textId="2B2FFF16" w:rsidR="00AF2CD5" w:rsidRPr="00AF2CD5" w:rsidRDefault="00AF2CD5" w:rsidP="008053F7">
      <w:pPr>
        <w:ind w:left="257" w:right="240" w:hanging="10"/>
        <w:jc w:val="both"/>
        <w:rPr>
          <w:rFonts w:eastAsia="Times New Roman"/>
        </w:rPr>
      </w:pPr>
      <w:proofErr w:type="spellStart"/>
      <w:r w:rsidRPr="00AF2CD5">
        <w:rPr>
          <w:rFonts w:eastAsia="Times New Roman"/>
        </w:rPr>
        <w:t>BizPulse</w:t>
      </w:r>
      <w:proofErr w:type="spellEnd"/>
      <w:r w:rsidRPr="00AF2CD5">
        <w:rPr>
          <w:rFonts w:eastAsia="Times New Roman"/>
        </w:rPr>
        <w:t xml:space="preserve"> translates complex financial information into simple results by categorizing business conditions into Growing, Stable, At Risk or Critical. Business owners can also use the forecasting engine to predict future revenue and profit trends so that they can take preventative actions before financial problems arise.</w:t>
      </w:r>
    </w:p>
    <w:p w14:paraId="3B6214EF" w14:textId="79D8AEC3" w:rsidR="002D7140" w:rsidRPr="002D7140" w:rsidRDefault="008053F7" w:rsidP="00AF2CD5">
      <w:pPr>
        <w:spacing w:after="277"/>
        <w:ind w:left="257" w:right="240" w:hanging="10"/>
        <w:jc w:val="both"/>
        <w:rPr>
          <w:rFonts w:eastAsia="Times New Roman"/>
        </w:rPr>
      </w:pPr>
      <w:r>
        <w:rPr>
          <w:rFonts w:eastAsia="Times New Roman"/>
        </w:rPr>
        <w:t>it</w:t>
      </w:r>
      <w:r w:rsidR="00AF2CD5" w:rsidRPr="00AF2CD5">
        <w:rPr>
          <w:rFonts w:eastAsia="Times New Roman"/>
        </w:rPr>
        <w:t xml:space="preserve"> encourages data-driven decision making, increases financial visibility, and streamlines operations. So, </w:t>
      </w:r>
      <w:proofErr w:type="spellStart"/>
      <w:r w:rsidR="00AF2CD5" w:rsidRPr="00AF2CD5">
        <w:rPr>
          <w:rFonts w:eastAsia="Times New Roman"/>
        </w:rPr>
        <w:t>BizPulse</w:t>
      </w:r>
      <w:proofErr w:type="spellEnd"/>
      <w:r w:rsidR="00AF2CD5" w:rsidRPr="00AF2CD5">
        <w:rPr>
          <w:rFonts w:eastAsia="Times New Roman"/>
        </w:rPr>
        <w:t xml:space="preserve"> can be considered as an intelligent, practical business performance management solution for today’s business.</w:t>
      </w:r>
      <w:r w:rsidR="002D7140" w:rsidRPr="002D7140">
        <w:rPr>
          <w:rFonts w:eastAsia="Times New Roman"/>
        </w:rPr>
        <w:t xml:space="preserve"> </w:t>
      </w:r>
    </w:p>
    <w:p w14:paraId="6C9EFF76" w14:textId="77777777" w:rsidR="00780E0C" w:rsidRDefault="00520CD5" w:rsidP="00780E0C">
      <w:pPr>
        <w:spacing w:after="277" w:line="360" w:lineRule="auto"/>
        <w:ind w:left="257" w:right="240" w:hanging="10"/>
        <w:jc w:val="both"/>
      </w:pPr>
      <w:r>
        <w:rPr>
          <w:rFonts w:eastAsia="Times New Roman"/>
        </w:rPr>
        <w:t xml:space="preserve">                          V. </w:t>
      </w:r>
      <w:r w:rsidR="00785059">
        <w:t>FUTURE SCOPE</w:t>
      </w:r>
    </w:p>
    <w:p w14:paraId="6872382D" w14:textId="77777777" w:rsidR="008053F7" w:rsidRDefault="008053F7" w:rsidP="008053F7">
      <w:pPr>
        <w:ind w:left="257" w:right="240" w:hanging="10"/>
        <w:jc w:val="both"/>
      </w:pPr>
      <w:r>
        <w:t xml:space="preserve">The following is a brief description of the possible further improvements that could be made in </w:t>
      </w:r>
      <w:proofErr w:type="spellStart"/>
      <w:r>
        <w:t>BizPulse</w:t>
      </w:r>
      <w:proofErr w:type="spellEnd"/>
      <w:r>
        <w:t>:</w:t>
      </w:r>
    </w:p>
    <w:p w14:paraId="7B1241B4" w14:textId="1B31CCE8" w:rsidR="008053F7" w:rsidRDefault="008053F7" w:rsidP="008053F7">
      <w:pPr>
        <w:ind w:left="257" w:right="240" w:hanging="10"/>
        <w:jc w:val="both"/>
      </w:pPr>
      <w:r>
        <w:t>More Sophisticated Machine Learning Models Incorporation of models like Random Forest or Neural Network which can produce more accurate predictions.</w:t>
      </w:r>
    </w:p>
    <w:p w14:paraId="01AC2576" w14:textId="6EC29138" w:rsidR="008053F7" w:rsidRDefault="008053F7" w:rsidP="008053F7">
      <w:pPr>
        <w:ind w:left="257" w:right="240" w:hanging="10"/>
        <w:jc w:val="both"/>
      </w:pPr>
      <w:r>
        <w:t>Real Time Data Integration: Connecting to an ERP or Accounting System to automatically update the data in real time.</w:t>
      </w:r>
    </w:p>
    <w:p w14:paraId="7C37B0F9" w14:textId="19612D43" w:rsidR="008053F7" w:rsidRDefault="008053F7" w:rsidP="008053F7">
      <w:pPr>
        <w:ind w:left="257" w:right="240" w:hanging="10"/>
        <w:jc w:val="both"/>
      </w:pPr>
      <w:r>
        <w:t>Automated Alert System: Email or SMS alerts sent when KPIs hit a certain threshold.</w:t>
      </w:r>
    </w:p>
    <w:p w14:paraId="688EE9CB" w14:textId="4672B979" w:rsidR="008053F7" w:rsidRDefault="008053F7" w:rsidP="008053F7">
      <w:pPr>
        <w:ind w:left="257" w:right="240" w:hanging="10"/>
        <w:jc w:val="both"/>
      </w:pPr>
      <w:r>
        <w:t>Industry Benchmarking: The system can compare the performance of the business to the industry.</w:t>
      </w:r>
    </w:p>
    <w:p w14:paraId="5D4C895C" w14:textId="5649BC8A" w:rsidR="008053F7" w:rsidRDefault="008053F7" w:rsidP="008053F7">
      <w:pPr>
        <w:ind w:left="257" w:right="240" w:hanging="10"/>
        <w:jc w:val="both"/>
      </w:pPr>
      <w:r>
        <w:t xml:space="preserve">SaaS Model: </w:t>
      </w:r>
      <w:proofErr w:type="spellStart"/>
      <w:r>
        <w:t>BizPulse</w:t>
      </w:r>
      <w:proofErr w:type="spellEnd"/>
      <w:r>
        <w:t xml:space="preserve"> can be developed as a multi-tenant </w:t>
      </w:r>
      <w:r w:rsidR="00102EE5">
        <w:t>cloud-based</w:t>
      </w:r>
      <w:r>
        <w:t xml:space="preserve"> SaaS for use by </w:t>
      </w:r>
      <w:r w:rsidR="00102EE5">
        <w:t>several</w:t>
      </w:r>
      <w:r>
        <w:t xml:space="preserve"> different organizations.</w:t>
      </w:r>
    </w:p>
    <w:p w14:paraId="7187C9A7" w14:textId="5C3E887B" w:rsidR="002D7140" w:rsidRPr="002D7140" w:rsidRDefault="008053F7" w:rsidP="008053F7">
      <w:pPr>
        <w:ind w:left="257" w:right="240" w:hanging="10"/>
        <w:jc w:val="both"/>
      </w:pPr>
      <w:r>
        <w:t xml:space="preserve">With above improvements it is possible to convert </w:t>
      </w:r>
      <w:proofErr w:type="spellStart"/>
      <w:r>
        <w:t>BizPulse</w:t>
      </w:r>
      <w:proofErr w:type="spellEnd"/>
      <w:r>
        <w:t xml:space="preserve"> into a very rich business intelligence ecosystem.</w:t>
      </w:r>
    </w:p>
    <w:p w14:paraId="21523B97" w14:textId="1635A6D5" w:rsidR="009303D9" w:rsidRDefault="000E43DA" w:rsidP="000E43DA">
      <w:pPr>
        <w:pStyle w:val="Heading5"/>
        <w:jc w:val="both"/>
      </w:pPr>
      <w:r>
        <w:t xml:space="preserve">                                                     VI. </w:t>
      </w:r>
      <w:r w:rsidR="009303D9" w:rsidRPr="005B520E">
        <w:t>References</w:t>
      </w:r>
    </w:p>
    <w:p w14:paraId="144D91D7" w14:textId="77777777" w:rsidR="009303D9" w:rsidRPr="005B520E" w:rsidRDefault="009303D9" w:rsidP="00785059">
      <w:pPr>
        <w:jc w:val="both"/>
      </w:pPr>
    </w:p>
    <w:p w14:paraId="25B6CAB8" w14:textId="77777777" w:rsidR="00102EE5" w:rsidRDefault="00102EE5" w:rsidP="00102EE5">
      <w:pPr>
        <w:pStyle w:val="references"/>
      </w:pPr>
      <w:r w:rsidRPr="00102EE5">
        <w:t xml:space="preserve">Sharda, R., Delen, D., &amp; Turban, E. (2018). Business Intelligence and </w:t>
      </w:r>
      <w:r>
        <w:t>References</w:t>
      </w:r>
    </w:p>
    <w:p w14:paraId="3E7C41A2" w14:textId="3C8C2B05" w:rsidR="00102EE5" w:rsidRDefault="00102EE5" w:rsidP="00102EE5">
      <w:pPr>
        <w:pStyle w:val="references"/>
      </w:pPr>
      <w:r>
        <w:t>Sharda, R., Delen, D., &amp; Turban, E. (2018). Business Intelligence and Analytics: Systems for Decision Support. Pearson.</w:t>
      </w:r>
    </w:p>
    <w:p w14:paraId="69B3BCA5" w14:textId="7E6D7AD2" w:rsidR="00102EE5" w:rsidRDefault="00102EE5" w:rsidP="00102EE5">
      <w:pPr>
        <w:pStyle w:val="references"/>
      </w:pPr>
      <w:r>
        <w:t>Montgomery, D. C., Jennings, C. L., &amp; Kulahci, M. (2015). Introduction to Time Series Analysis and Forecasting. Wiley.</w:t>
      </w:r>
    </w:p>
    <w:p w14:paraId="4E9E5880" w14:textId="56E69656" w:rsidR="00102EE5" w:rsidRDefault="00102EE5" w:rsidP="00102EE5">
      <w:pPr>
        <w:pStyle w:val="references"/>
      </w:pPr>
      <w:r>
        <w:t>Provost, F., &amp; Fawcett, T. (2013). Data Science for Business. O’Reilly Media.</w:t>
      </w:r>
    </w:p>
    <w:p w14:paraId="7FE75EE5" w14:textId="2F373026" w:rsidR="00102EE5" w:rsidRDefault="00102EE5" w:rsidP="00102EE5">
      <w:pPr>
        <w:pStyle w:val="references"/>
      </w:pPr>
      <w:r>
        <w:t>McInney, W. (2017). Python for Data Analysis. O’Reilly Media.</w:t>
      </w:r>
    </w:p>
    <w:p w14:paraId="605B6FB2" w14:textId="099C0085" w:rsidR="00102EE5" w:rsidRDefault="00102EE5" w:rsidP="00102EE5">
      <w:pPr>
        <w:pStyle w:val="references"/>
      </w:pPr>
      <w:r>
        <w:t>Han, J., Kamber, M., &amp; Pei, J. (2016). Data Mining: Concepts and Techniques. Morgan Kaufmann.</w:t>
      </w:r>
    </w:p>
    <w:p w14:paraId="5253420F" w14:textId="3C4E887B" w:rsidR="00102EE5" w:rsidRDefault="00102EE5" w:rsidP="00102EE5">
      <w:pPr>
        <w:pStyle w:val="references"/>
      </w:pPr>
      <w:r>
        <w:t>Pedregosa, F., et al. (2011). Scikit-learn: Machine Learning in Python. Journal of Machine Learning Research.</w:t>
      </w:r>
    </w:p>
    <w:p w14:paraId="0562FB12" w14:textId="1FE011C4" w:rsidR="00102EE5" w:rsidRDefault="00102EE5" w:rsidP="00102EE5">
      <w:pPr>
        <w:pStyle w:val="references"/>
      </w:pPr>
      <w:r>
        <w:t>Silberschatz, A., Korth, H. F., &amp; Sudarshan, S. (2020). Database System Concepts. McGraw-Hill.</w:t>
      </w:r>
    </w:p>
    <w:p w14:paraId="2CBC4D6A" w14:textId="74C63FBE" w:rsidR="00836367" w:rsidRPr="00D36D22" w:rsidRDefault="00102EE5" w:rsidP="00D36D22">
      <w:pPr>
        <w:pStyle w:val="references"/>
        <w:sectPr w:rsidR="00836367" w:rsidRPr="00D36D22" w:rsidSect="003B4E04">
          <w:type w:val="continuous"/>
          <w:pgSz w:w="11906" w:h="16838" w:code="9"/>
          <w:pgMar w:top="1080" w:right="907" w:bottom="1440" w:left="907" w:header="720" w:footer="720" w:gutter="0"/>
          <w:cols w:num="2" w:space="360"/>
          <w:docGrid w:linePitch="360"/>
        </w:sectPr>
      </w:pPr>
      <w:r>
        <w:t>Pressman, R. S., &amp; Maxim, B. R. (2019). Software Engineering: A Practitioner’s Approach. McGraw-Hill.</w:t>
      </w:r>
      <w:r w:rsidR="009303D9">
        <w:t>M. Young, The Technical Writer</w:t>
      </w:r>
      <w:r w:rsidR="00E7596C">
        <w:t>’</w:t>
      </w:r>
      <w:r w:rsidR="009303D9">
        <w:t>s Handbook. Mill Valley, CA: University Science, 1989.</w:t>
      </w:r>
    </w:p>
    <w:p w14:paraId="4EF2B8B8" w14:textId="00E351C7" w:rsidR="00D36D22" w:rsidRDefault="00D36D22">
      <w:pPr>
        <w:jc w:val="left"/>
      </w:pPr>
    </w:p>
    <w:sectPr w:rsidR="00D36D22" w:rsidSect="003B4E04">
      <w:type w:val="continuous"/>
      <w:pgSz w:w="11906" w:h="16838" w:code="9"/>
      <w:pgMar w:top="1080" w:right="893" w:bottom="1440" w:left="8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9CF46" w14:textId="77777777" w:rsidR="00422F6F" w:rsidRDefault="00422F6F" w:rsidP="001A3B3D">
      <w:r>
        <w:separator/>
      </w:r>
    </w:p>
  </w:endnote>
  <w:endnote w:type="continuationSeparator" w:id="0">
    <w:p w14:paraId="00ADCA3A" w14:textId="77777777" w:rsidR="00422F6F" w:rsidRDefault="00422F6F" w:rsidP="001A3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angal">
    <w:panose1 w:val="02040503050203030202"/>
    <w:charset w:val="01"/>
    <w:family w:val="roman"/>
    <w:pitch w:val="variable"/>
    <w:sig w:usb0="0000A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E75918" w14:textId="77777777" w:rsidR="001A3B3D" w:rsidRPr="006F6D3D" w:rsidRDefault="001A3B3D" w:rsidP="0056610F">
    <w:pPr>
      <w:pStyle w:val="Footer"/>
      <w:jc w:val="left"/>
      <w:rPr>
        <w:sz w:val="16"/>
        <w:szCs w:val="16"/>
      </w:rPr>
    </w:pPr>
    <w:r w:rsidRPr="006F6D3D">
      <w:rPr>
        <w:sz w:val="16"/>
        <w:szCs w:val="16"/>
      </w:rPr>
      <w:t>XXX-X-XXXX-XXXX-X/XX/$XX.00 ©20XX IEEE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2456F2" w14:textId="77777777" w:rsidR="00422F6F" w:rsidRDefault="00422F6F" w:rsidP="001A3B3D">
      <w:r>
        <w:separator/>
      </w:r>
    </w:p>
  </w:footnote>
  <w:footnote w:type="continuationSeparator" w:id="0">
    <w:p w14:paraId="40CFB92F" w14:textId="77777777" w:rsidR="00422F6F" w:rsidRDefault="00422F6F" w:rsidP="001A3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7A36CE9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DD629BE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2648E1C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D38DB54"/>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32C24E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82268A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C0E77F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174639B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1ACC40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229E8DF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EA847AF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177E97"/>
    <w:multiLevelType w:val="hybridMultilevel"/>
    <w:tmpl w:val="A6463BCE"/>
    <w:lvl w:ilvl="0" w:tplc="04140013">
      <w:start w:val="1"/>
      <w:numFmt w:val="upperRoman"/>
      <w:lvlText w:val="%1."/>
      <w:lvlJc w:val="right"/>
      <w:pPr>
        <w:ind w:left="936" w:hanging="360"/>
      </w:pPr>
    </w:lvl>
    <w:lvl w:ilvl="1" w:tplc="04140019" w:tentative="1">
      <w:start w:val="1"/>
      <w:numFmt w:val="lowerLetter"/>
      <w:lvlText w:val="%2."/>
      <w:lvlJc w:val="left"/>
      <w:pPr>
        <w:ind w:left="1656" w:hanging="360"/>
      </w:pPr>
    </w:lvl>
    <w:lvl w:ilvl="2" w:tplc="0414001B" w:tentative="1">
      <w:start w:val="1"/>
      <w:numFmt w:val="lowerRoman"/>
      <w:lvlText w:val="%3."/>
      <w:lvlJc w:val="right"/>
      <w:pPr>
        <w:ind w:left="2376" w:hanging="180"/>
      </w:pPr>
    </w:lvl>
    <w:lvl w:ilvl="3" w:tplc="0414000F" w:tentative="1">
      <w:start w:val="1"/>
      <w:numFmt w:val="decimal"/>
      <w:lvlText w:val="%4."/>
      <w:lvlJc w:val="left"/>
      <w:pPr>
        <w:ind w:left="3096" w:hanging="360"/>
      </w:pPr>
    </w:lvl>
    <w:lvl w:ilvl="4" w:tplc="04140019" w:tentative="1">
      <w:start w:val="1"/>
      <w:numFmt w:val="lowerLetter"/>
      <w:lvlText w:val="%5."/>
      <w:lvlJc w:val="left"/>
      <w:pPr>
        <w:ind w:left="3816" w:hanging="360"/>
      </w:pPr>
    </w:lvl>
    <w:lvl w:ilvl="5" w:tplc="0414001B" w:tentative="1">
      <w:start w:val="1"/>
      <w:numFmt w:val="lowerRoman"/>
      <w:lvlText w:val="%6."/>
      <w:lvlJc w:val="right"/>
      <w:pPr>
        <w:ind w:left="4536" w:hanging="180"/>
      </w:pPr>
    </w:lvl>
    <w:lvl w:ilvl="6" w:tplc="0414000F" w:tentative="1">
      <w:start w:val="1"/>
      <w:numFmt w:val="decimal"/>
      <w:lvlText w:val="%7."/>
      <w:lvlJc w:val="left"/>
      <w:pPr>
        <w:ind w:left="5256" w:hanging="360"/>
      </w:pPr>
    </w:lvl>
    <w:lvl w:ilvl="7" w:tplc="04140019" w:tentative="1">
      <w:start w:val="1"/>
      <w:numFmt w:val="lowerLetter"/>
      <w:lvlText w:val="%8."/>
      <w:lvlJc w:val="left"/>
      <w:pPr>
        <w:ind w:left="5976" w:hanging="360"/>
      </w:pPr>
    </w:lvl>
    <w:lvl w:ilvl="8" w:tplc="0414001B" w:tentative="1">
      <w:start w:val="1"/>
      <w:numFmt w:val="lowerRoman"/>
      <w:lvlText w:val="%9."/>
      <w:lvlJc w:val="right"/>
      <w:pPr>
        <w:ind w:left="6696" w:hanging="180"/>
      </w:pPr>
    </w:lvl>
  </w:abstractNum>
  <w:abstractNum w:abstractNumId="12" w15:restartNumberingAfterBreak="0">
    <w:nsid w:val="20AF0333"/>
    <w:multiLevelType w:val="hybridMultilevel"/>
    <w:tmpl w:val="CB0E7F4E"/>
    <w:lvl w:ilvl="0" w:tplc="E09099E0">
      <w:start w:val="1"/>
      <w:numFmt w:val="lowerLetter"/>
      <w:lvlText w:val="%1."/>
      <w:lvlJc w:val="left"/>
      <w:pPr>
        <w:tabs>
          <w:tab w:val="num" w:pos="720"/>
        </w:tabs>
        <w:ind w:left="720" w:hanging="360"/>
      </w:pPr>
      <w:rPr>
        <w:rFonts w:cs="Times New Roman" w:hint="default"/>
        <w:i w:val="0"/>
        <w:iCs w:val="0"/>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15:restartNumberingAfterBreak="0">
    <w:nsid w:val="26FE1FCF"/>
    <w:multiLevelType w:val="hybridMultilevel"/>
    <w:tmpl w:val="33826962"/>
    <w:lvl w:ilvl="0" w:tplc="A2947960">
      <w:start w:val="1"/>
      <w:numFmt w:val="decimal"/>
      <w:pStyle w:val="footnote"/>
      <w:lvlText w:val="%1 "/>
      <w:lvlJc w:val="left"/>
      <w:pPr>
        <w:tabs>
          <w:tab w:val="num" w:pos="648"/>
        </w:tabs>
        <w:ind w:firstLine="288"/>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4"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9E54FC6"/>
    <w:multiLevelType w:val="singleLevel"/>
    <w:tmpl w:val="5B7288D4"/>
    <w:lvl w:ilvl="0">
      <w:start w:val="14"/>
      <w:numFmt w:val="decimal"/>
      <w:lvlText w:val="%1"/>
      <w:lvlJc w:val="left"/>
      <w:pPr>
        <w:tabs>
          <w:tab w:val="num" w:pos="720"/>
        </w:tabs>
        <w:ind w:left="720" w:hanging="360"/>
      </w:pPr>
      <w:rPr>
        <w:rFonts w:cs="Times New Roman" w:hint="default"/>
      </w:rPr>
    </w:lvl>
  </w:abstractNum>
  <w:abstractNum w:abstractNumId="16" w15:restartNumberingAfterBreak="0">
    <w:nsid w:val="4189603E"/>
    <w:multiLevelType w:val="multilevel"/>
    <w:tmpl w:val="0AB06E12"/>
    <w:lvl w:ilvl="0">
      <w:start w:val="1"/>
      <w:numFmt w:val="upperRoman"/>
      <w:pStyle w:val="Heading1"/>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46590A9A"/>
    <w:multiLevelType w:val="hybridMultilevel"/>
    <w:tmpl w:val="A08A7A00"/>
    <w:lvl w:ilvl="0" w:tplc="7840AD9A">
      <w:start w:val="1"/>
      <w:numFmt w:val="upperRoman"/>
      <w:lvlText w:val="%1."/>
      <w:lvlJc w:val="left"/>
      <w:pPr>
        <w:ind w:left="2085" w:hanging="720"/>
      </w:pPr>
      <w:rPr>
        <w:rFonts w:hint="default"/>
      </w:rPr>
    </w:lvl>
    <w:lvl w:ilvl="1" w:tplc="40090019" w:tentative="1">
      <w:start w:val="1"/>
      <w:numFmt w:val="lowerLetter"/>
      <w:lvlText w:val="%2."/>
      <w:lvlJc w:val="left"/>
      <w:pPr>
        <w:ind w:left="2445" w:hanging="360"/>
      </w:pPr>
    </w:lvl>
    <w:lvl w:ilvl="2" w:tplc="4009001B" w:tentative="1">
      <w:start w:val="1"/>
      <w:numFmt w:val="lowerRoman"/>
      <w:lvlText w:val="%3."/>
      <w:lvlJc w:val="right"/>
      <w:pPr>
        <w:ind w:left="3165" w:hanging="180"/>
      </w:pPr>
    </w:lvl>
    <w:lvl w:ilvl="3" w:tplc="4009000F" w:tentative="1">
      <w:start w:val="1"/>
      <w:numFmt w:val="decimal"/>
      <w:lvlText w:val="%4."/>
      <w:lvlJc w:val="left"/>
      <w:pPr>
        <w:ind w:left="3885" w:hanging="360"/>
      </w:pPr>
    </w:lvl>
    <w:lvl w:ilvl="4" w:tplc="40090019" w:tentative="1">
      <w:start w:val="1"/>
      <w:numFmt w:val="lowerLetter"/>
      <w:lvlText w:val="%5."/>
      <w:lvlJc w:val="left"/>
      <w:pPr>
        <w:ind w:left="4605" w:hanging="360"/>
      </w:pPr>
    </w:lvl>
    <w:lvl w:ilvl="5" w:tplc="4009001B" w:tentative="1">
      <w:start w:val="1"/>
      <w:numFmt w:val="lowerRoman"/>
      <w:lvlText w:val="%6."/>
      <w:lvlJc w:val="right"/>
      <w:pPr>
        <w:ind w:left="5325" w:hanging="180"/>
      </w:pPr>
    </w:lvl>
    <w:lvl w:ilvl="6" w:tplc="4009000F" w:tentative="1">
      <w:start w:val="1"/>
      <w:numFmt w:val="decimal"/>
      <w:lvlText w:val="%7."/>
      <w:lvlJc w:val="left"/>
      <w:pPr>
        <w:ind w:left="6045" w:hanging="360"/>
      </w:pPr>
    </w:lvl>
    <w:lvl w:ilvl="7" w:tplc="40090019" w:tentative="1">
      <w:start w:val="1"/>
      <w:numFmt w:val="lowerLetter"/>
      <w:lvlText w:val="%8."/>
      <w:lvlJc w:val="left"/>
      <w:pPr>
        <w:ind w:left="6765" w:hanging="360"/>
      </w:pPr>
    </w:lvl>
    <w:lvl w:ilvl="8" w:tplc="4009001B" w:tentative="1">
      <w:start w:val="1"/>
      <w:numFmt w:val="lowerRoman"/>
      <w:lvlText w:val="%9."/>
      <w:lvlJc w:val="right"/>
      <w:pPr>
        <w:ind w:left="7485" w:hanging="180"/>
      </w:pPr>
    </w:lvl>
  </w:abstractNum>
  <w:abstractNum w:abstractNumId="18"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20" w15:restartNumberingAfterBreak="0">
    <w:nsid w:val="69D14A50"/>
    <w:multiLevelType w:val="hybridMultilevel"/>
    <w:tmpl w:val="516E427C"/>
    <w:lvl w:ilvl="0" w:tplc="F0A2F780">
      <w:start w:val="7"/>
      <w:numFmt w:val="decimal"/>
      <w:lvlText w:val="[%1]"/>
      <w:lvlJc w:val="left"/>
      <w:pPr>
        <w:ind w:left="2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C840F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AA2CAD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92E82B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9BE9C1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5543EA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534F4CE">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4EEBDD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FE01C52">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2"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num w:numId="1" w16cid:durableId="1369909383">
    <w:abstractNumId w:val="14"/>
  </w:num>
  <w:num w:numId="2" w16cid:durableId="568543031">
    <w:abstractNumId w:val="21"/>
  </w:num>
  <w:num w:numId="3" w16cid:durableId="1207790780">
    <w:abstractNumId w:val="13"/>
  </w:num>
  <w:num w:numId="4" w16cid:durableId="629168631">
    <w:abstractNumId w:val="16"/>
  </w:num>
  <w:num w:numId="5" w16cid:durableId="1032806882">
    <w:abstractNumId w:val="16"/>
  </w:num>
  <w:num w:numId="6" w16cid:durableId="1614826021">
    <w:abstractNumId w:val="16"/>
  </w:num>
  <w:num w:numId="7" w16cid:durableId="1871990542">
    <w:abstractNumId w:val="16"/>
  </w:num>
  <w:num w:numId="8" w16cid:durableId="2088458160">
    <w:abstractNumId w:val="19"/>
  </w:num>
  <w:num w:numId="9" w16cid:durableId="231694775">
    <w:abstractNumId w:val="22"/>
  </w:num>
  <w:num w:numId="10" w16cid:durableId="2126189682">
    <w:abstractNumId w:val="15"/>
  </w:num>
  <w:num w:numId="11" w16cid:durableId="771515552">
    <w:abstractNumId w:val="12"/>
  </w:num>
  <w:num w:numId="12" w16cid:durableId="1603688421">
    <w:abstractNumId w:val="11"/>
  </w:num>
  <w:num w:numId="13" w16cid:durableId="308025467">
    <w:abstractNumId w:val="0"/>
  </w:num>
  <w:num w:numId="14" w16cid:durableId="915015855">
    <w:abstractNumId w:val="10"/>
  </w:num>
  <w:num w:numId="15" w16cid:durableId="124853704">
    <w:abstractNumId w:val="8"/>
  </w:num>
  <w:num w:numId="16" w16cid:durableId="378433823">
    <w:abstractNumId w:val="7"/>
  </w:num>
  <w:num w:numId="17" w16cid:durableId="178550123">
    <w:abstractNumId w:val="6"/>
  </w:num>
  <w:num w:numId="18" w16cid:durableId="1882938436">
    <w:abstractNumId w:val="5"/>
  </w:num>
  <w:num w:numId="19" w16cid:durableId="1292051459">
    <w:abstractNumId w:val="9"/>
  </w:num>
  <w:num w:numId="20" w16cid:durableId="439644133">
    <w:abstractNumId w:val="4"/>
  </w:num>
  <w:num w:numId="21" w16cid:durableId="277882354">
    <w:abstractNumId w:val="3"/>
  </w:num>
  <w:num w:numId="22" w16cid:durableId="85808594">
    <w:abstractNumId w:val="2"/>
  </w:num>
  <w:num w:numId="23" w16cid:durableId="306714086">
    <w:abstractNumId w:val="1"/>
  </w:num>
  <w:num w:numId="24" w16cid:durableId="276639338">
    <w:abstractNumId w:val="18"/>
  </w:num>
  <w:num w:numId="25" w16cid:durableId="908811865">
    <w:abstractNumId w:val="16"/>
    <w:lvlOverride w:ilvl="0">
      <w:startOverride w:val="4"/>
    </w:lvlOverride>
  </w:num>
  <w:num w:numId="26" w16cid:durableId="1241528116">
    <w:abstractNumId w:val="20"/>
  </w:num>
  <w:num w:numId="27" w16cid:durableId="106418358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141C8"/>
    <w:rsid w:val="000201E6"/>
    <w:rsid w:val="0004781E"/>
    <w:rsid w:val="0008758A"/>
    <w:rsid w:val="000915C6"/>
    <w:rsid w:val="000C1E68"/>
    <w:rsid w:val="000D74DF"/>
    <w:rsid w:val="000E43DA"/>
    <w:rsid w:val="00102EE5"/>
    <w:rsid w:val="00181008"/>
    <w:rsid w:val="001A2EFD"/>
    <w:rsid w:val="001A3B3D"/>
    <w:rsid w:val="001B67DC"/>
    <w:rsid w:val="0020360A"/>
    <w:rsid w:val="00211AD4"/>
    <w:rsid w:val="00224750"/>
    <w:rsid w:val="002254A9"/>
    <w:rsid w:val="00233D97"/>
    <w:rsid w:val="002347A2"/>
    <w:rsid w:val="002850E3"/>
    <w:rsid w:val="002D7140"/>
    <w:rsid w:val="002E3D60"/>
    <w:rsid w:val="00316421"/>
    <w:rsid w:val="00320D0E"/>
    <w:rsid w:val="00354FCF"/>
    <w:rsid w:val="003A19E2"/>
    <w:rsid w:val="003B2B40"/>
    <w:rsid w:val="003B4E04"/>
    <w:rsid w:val="003F5A08"/>
    <w:rsid w:val="00400701"/>
    <w:rsid w:val="00420716"/>
    <w:rsid w:val="00422F6F"/>
    <w:rsid w:val="004325FB"/>
    <w:rsid w:val="004432BA"/>
    <w:rsid w:val="0044407E"/>
    <w:rsid w:val="00447BB9"/>
    <w:rsid w:val="0046031D"/>
    <w:rsid w:val="00464143"/>
    <w:rsid w:val="004705E9"/>
    <w:rsid w:val="00473AC9"/>
    <w:rsid w:val="004D72B5"/>
    <w:rsid w:val="004F08DE"/>
    <w:rsid w:val="00520CD5"/>
    <w:rsid w:val="00542163"/>
    <w:rsid w:val="00551B7F"/>
    <w:rsid w:val="0056610F"/>
    <w:rsid w:val="005704A1"/>
    <w:rsid w:val="00575BCA"/>
    <w:rsid w:val="005A756B"/>
    <w:rsid w:val="005B0344"/>
    <w:rsid w:val="005B520E"/>
    <w:rsid w:val="005B5FB1"/>
    <w:rsid w:val="005E2800"/>
    <w:rsid w:val="00605825"/>
    <w:rsid w:val="00645D22"/>
    <w:rsid w:val="00651A08"/>
    <w:rsid w:val="00654204"/>
    <w:rsid w:val="00670434"/>
    <w:rsid w:val="006A5D82"/>
    <w:rsid w:val="006B6B66"/>
    <w:rsid w:val="006F3FA0"/>
    <w:rsid w:val="006F6D3D"/>
    <w:rsid w:val="00715BEA"/>
    <w:rsid w:val="007358CC"/>
    <w:rsid w:val="00740EEA"/>
    <w:rsid w:val="0075483A"/>
    <w:rsid w:val="00780E0C"/>
    <w:rsid w:val="00785059"/>
    <w:rsid w:val="00794804"/>
    <w:rsid w:val="007B33F1"/>
    <w:rsid w:val="007B6DDA"/>
    <w:rsid w:val="007C0308"/>
    <w:rsid w:val="007C2BD4"/>
    <w:rsid w:val="007C2FF2"/>
    <w:rsid w:val="007D6232"/>
    <w:rsid w:val="007F1F99"/>
    <w:rsid w:val="007F768F"/>
    <w:rsid w:val="007F7AEB"/>
    <w:rsid w:val="008053F7"/>
    <w:rsid w:val="0080791D"/>
    <w:rsid w:val="008124BB"/>
    <w:rsid w:val="008147B5"/>
    <w:rsid w:val="0083546D"/>
    <w:rsid w:val="00836367"/>
    <w:rsid w:val="00873603"/>
    <w:rsid w:val="008A2C7D"/>
    <w:rsid w:val="008B6524"/>
    <w:rsid w:val="008C4B23"/>
    <w:rsid w:val="008F6E2C"/>
    <w:rsid w:val="009303D9"/>
    <w:rsid w:val="00933C64"/>
    <w:rsid w:val="00946B2A"/>
    <w:rsid w:val="00972203"/>
    <w:rsid w:val="009D3C42"/>
    <w:rsid w:val="009F1D79"/>
    <w:rsid w:val="00A059B3"/>
    <w:rsid w:val="00A119E5"/>
    <w:rsid w:val="00A176A2"/>
    <w:rsid w:val="00AE2C6F"/>
    <w:rsid w:val="00AE3409"/>
    <w:rsid w:val="00AE7A52"/>
    <w:rsid w:val="00AF2CD5"/>
    <w:rsid w:val="00B11A60"/>
    <w:rsid w:val="00B22613"/>
    <w:rsid w:val="00B44A76"/>
    <w:rsid w:val="00B6548F"/>
    <w:rsid w:val="00B768D1"/>
    <w:rsid w:val="00B80E20"/>
    <w:rsid w:val="00BA1025"/>
    <w:rsid w:val="00BB7A42"/>
    <w:rsid w:val="00BC1A6D"/>
    <w:rsid w:val="00BC3420"/>
    <w:rsid w:val="00BC3A2F"/>
    <w:rsid w:val="00BD670B"/>
    <w:rsid w:val="00BE7D3C"/>
    <w:rsid w:val="00BF5FF6"/>
    <w:rsid w:val="00BF74E3"/>
    <w:rsid w:val="00C0207F"/>
    <w:rsid w:val="00C15747"/>
    <w:rsid w:val="00C16117"/>
    <w:rsid w:val="00C3075A"/>
    <w:rsid w:val="00C919A4"/>
    <w:rsid w:val="00CA4392"/>
    <w:rsid w:val="00CC393F"/>
    <w:rsid w:val="00CE1B44"/>
    <w:rsid w:val="00D2176E"/>
    <w:rsid w:val="00D36D22"/>
    <w:rsid w:val="00D435C6"/>
    <w:rsid w:val="00D632BE"/>
    <w:rsid w:val="00D72D06"/>
    <w:rsid w:val="00D7522C"/>
    <w:rsid w:val="00D7536F"/>
    <w:rsid w:val="00D76668"/>
    <w:rsid w:val="00E07383"/>
    <w:rsid w:val="00E165BC"/>
    <w:rsid w:val="00E504CE"/>
    <w:rsid w:val="00E61E12"/>
    <w:rsid w:val="00E7596C"/>
    <w:rsid w:val="00E878F2"/>
    <w:rsid w:val="00EC3858"/>
    <w:rsid w:val="00ED0149"/>
    <w:rsid w:val="00EF7DE3"/>
    <w:rsid w:val="00F02FA1"/>
    <w:rsid w:val="00F03103"/>
    <w:rsid w:val="00F13754"/>
    <w:rsid w:val="00F271DE"/>
    <w:rsid w:val="00F41E90"/>
    <w:rsid w:val="00F627DA"/>
    <w:rsid w:val="00F7288F"/>
    <w:rsid w:val="00F847A6"/>
    <w:rsid w:val="00F8588A"/>
    <w:rsid w:val="00F9441B"/>
    <w:rsid w:val="00FA1DC1"/>
    <w:rsid w:val="00FA4C32"/>
    <w:rsid w:val="00FE7114"/>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FC7D30"/>
  <w15:chartTrackingRefBased/>
  <w15:docId w15:val="{024ECAD1-2323-4B9B-8C03-899AA7F9FF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left" w:pos="216"/>
      </w:tabs>
      <w:spacing w:before="160" w:after="80"/>
      <w:ind w:firstLine="0"/>
      <w:outlineLvl w:val="0"/>
    </w:pPr>
    <w:rPr>
      <w:smallCaps/>
      <w:noProof/>
    </w:rPr>
  </w:style>
  <w:style w:type="paragraph" w:styleId="Heading2">
    <w:name w:val="heading 2"/>
    <w:basedOn w:val="Normal"/>
    <w:next w:val="Normal"/>
    <w:qFormat/>
    <w:rsid w:val="00ED0149"/>
    <w:pPr>
      <w:keepNext/>
      <w:keepLines/>
      <w:numPr>
        <w:ilvl w:val="1"/>
        <w:numId w:val="4"/>
      </w:numPr>
      <w:tabs>
        <w:tab w:val="clear" w:pos="360"/>
        <w:tab w:val="num" w:pos="288"/>
      </w:tabs>
      <w:spacing w:before="120" w:after="60"/>
      <w:jc w:val="left"/>
      <w:outlineLvl w:val="1"/>
    </w:pPr>
    <w:rPr>
      <w:i/>
      <w:iCs/>
      <w:noProof/>
    </w:rPr>
  </w:style>
  <w:style w:type="paragraph" w:styleId="Heading3">
    <w:name w:val="heading 3"/>
    <w:basedOn w:val="Normal"/>
    <w:next w:val="Normal"/>
    <w:qFormat/>
    <w:rsid w:val="00794804"/>
    <w:pPr>
      <w:numPr>
        <w:ilvl w:val="2"/>
        <w:numId w:val="4"/>
      </w:numPr>
      <w:spacing w:line="240" w:lineRule="exact"/>
      <w:ind w:firstLine="288"/>
      <w:jc w:val="both"/>
      <w:outlineLvl w:val="2"/>
    </w:pPr>
    <w:rPr>
      <w:i/>
      <w:iCs/>
      <w:noProof/>
    </w:rPr>
  </w:style>
  <w:style w:type="paragraph" w:styleId="Heading4">
    <w:name w:val="heading 4"/>
    <w:basedOn w:val="Normal"/>
    <w:next w:val="Normal"/>
    <w:qFormat/>
    <w:rsid w:val="00794804"/>
    <w:pPr>
      <w:numPr>
        <w:ilvl w:val="3"/>
        <w:numId w:val="4"/>
      </w:numPr>
      <w:tabs>
        <w:tab w:val="clear" w:pos="630"/>
        <w:tab w:val="left" w:pos="720"/>
      </w:tabs>
      <w:spacing w:before="40" w:after="40"/>
      <w:ind w:firstLine="504"/>
      <w:jc w:val="both"/>
      <w:outlineLvl w:val="3"/>
    </w:pPr>
    <w:rPr>
      <w:i/>
      <w:iCs/>
      <w:noProof/>
    </w:rPr>
  </w:style>
  <w:style w:type="paragraph" w:styleId="Heading5">
    <w:name w:val="heading 5"/>
    <w:basedOn w:val="Normal"/>
    <w:next w:val="Normal"/>
    <w:qFormat/>
    <w:pPr>
      <w:tabs>
        <w:tab w:val="left" w:pos="360"/>
      </w:tabs>
      <w:spacing w:before="160" w:after="80"/>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stract">
    <w:name w:val="Abstract"/>
    <w:rsid w:val="00972203"/>
    <w:pPr>
      <w:spacing w:after="200"/>
      <w:ind w:firstLine="272"/>
      <w:jc w:val="both"/>
    </w:pPr>
    <w:rPr>
      <w:b/>
      <w:bCs/>
      <w:sz w:val="18"/>
      <w:szCs w:val="18"/>
    </w:rPr>
  </w:style>
  <w:style w:type="paragraph" w:customStyle="1" w:styleId="Affiliation">
    <w:name w:val="Affiliation"/>
    <w:pPr>
      <w:jc w:val="center"/>
    </w:pPr>
  </w:style>
  <w:style w:type="paragraph" w:customStyle="1" w:styleId="Author">
    <w:name w:val="Author"/>
    <w:pPr>
      <w:spacing w:before="360" w:after="40"/>
      <w:jc w:val="center"/>
    </w:pPr>
    <w:rPr>
      <w:noProof/>
      <w:sz w:val="22"/>
      <w:szCs w:val="22"/>
    </w:rPr>
  </w:style>
  <w:style w:type="paragraph" w:styleId="BodyText">
    <w:name w:val="Body Text"/>
    <w:basedOn w:val="Normal"/>
    <w:link w:val="BodyTextChar"/>
    <w:rsid w:val="00E7596C"/>
    <w:pPr>
      <w:tabs>
        <w:tab w:val="left" w:pos="288"/>
      </w:tabs>
      <w:spacing w:after="120" w:line="228" w:lineRule="auto"/>
      <w:ind w:firstLine="288"/>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648"/>
      </w:tabs>
      <w:ind w:left="576" w:hanging="288"/>
    </w:pPr>
  </w:style>
  <w:style w:type="paragraph" w:customStyle="1" w:styleId="equation">
    <w:name w:val="equation"/>
    <w:basedOn w:val="Normal"/>
    <w:rsid w:val="008A2C7D"/>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5B0344"/>
    <w:pPr>
      <w:numPr>
        <w:numId w:val="2"/>
      </w:numPr>
      <w:tabs>
        <w:tab w:val="left" w:pos="533"/>
      </w:tabs>
      <w:spacing w:before="80" w:after="200"/>
      <w:ind w:left="0" w:firstLine="0"/>
      <w:jc w:val="both"/>
    </w:pPr>
    <w:rPr>
      <w:noProof/>
      <w:sz w:val="16"/>
      <w:szCs w:val="16"/>
    </w:rPr>
  </w:style>
  <w:style w:type="paragraph" w:customStyle="1" w:styleId="footnote">
    <w:name w:val="footnote"/>
    <w:pPr>
      <w:framePr w:hSpace="187" w:vSpace="187" w:wrap="notBeside" w:vAnchor="text" w:hAnchor="page" w:x="6121" w:y="577"/>
      <w:numPr>
        <w:numId w:val="3"/>
      </w:numPr>
      <w:spacing w:after="40"/>
    </w:pPr>
    <w:rPr>
      <w:sz w:val="16"/>
      <w:szCs w:val="16"/>
    </w:rPr>
  </w:style>
  <w:style w:type="paragraph" w:customStyle="1" w:styleId="papersubtitle">
    <w:name w:val="paper subtitle"/>
    <w:pPr>
      <w:spacing w:after="120"/>
      <w:jc w:val="center"/>
    </w:pPr>
    <w:rPr>
      <w:rFonts w:eastAsia="MS Mincho"/>
      <w:noProof/>
      <w:sz w:val="28"/>
      <w:szCs w:val="28"/>
    </w:rPr>
  </w:style>
  <w:style w:type="paragraph" w:customStyle="1" w:styleId="papertitle">
    <w:name w:val="paper title"/>
    <w:pPr>
      <w:spacing w:after="120"/>
      <w:jc w:val="center"/>
    </w:pPr>
    <w:rPr>
      <w:rFonts w:eastAsia="MS Mincho"/>
      <w:noProof/>
      <w:sz w:val="48"/>
      <w:szCs w:val="48"/>
    </w:rPr>
  </w:style>
  <w:style w:type="paragraph" w:customStyle="1" w:styleId="references">
    <w:name w:val="references"/>
    <w:pPr>
      <w:numPr>
        <w:numId w:val="8"/>
      </w:numPr>
      <w:spacing w:after="50" w:line="180" w:lineRule="exact"/>
      <w:jc w:val="both"/>
    </w:pPr>
    <w:rPr>
      <w:rFonts w:eastAsia="MS Mincho"/>
      <w:noProof/>
      <w:sz w:val="16"/>
      <w:szCs w:val="16"/>
    </w:rPr>
  </w:style>
  <w:style w:type="paragraph" w:customStyle="1" w:styleId="sponsors">
    <w:name w:val="sponsors"/>
    <w:pPr>
      <w:framePr w:wrap="auto" w:hAnchor="text" w:x="615" w:y="2239"/>
      <w:pBdr>
        <w:top w:val="single" w:sz="4" w:space="2" w:color="auto"/>
      </w:pBdr>
      <w:ind w:firstLine="288"/>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60" w:after="30"/>
      <w:ind w:left="58" w:hanging="29"/>
      <w:jc w:val="right"/>
    </w:pPr>
    <w:rPr>
      <w:sz w:val="12"/>
      <w:szCs w:val="12"/>
    </w:rPr>
  </w:style>
  <w:style w:type="paragraph" w:customStyle="1" w:styleId="tablehead">
    <w:name w:val="table head"/>
    <w:pPr>
      <w:numPr>
        <w:numId w:val="9"/>
      </w:numPr>
      <w:spacing w:before="240" w:after="120" w:line="216" w:lineRule="auto"/>
      <w:jc w:val="center"/>
    </w:pPr>
    <w:rPr>
      <w:smallCaps/>
      <w:noProof/>
      <w:sz w:val="16"/>
      <w:szCs w:val="16"/>
    </w:rPr>
  </w:style>
  <w:style w:type="paragraph" w:customStyle="1" w:styleId="Keywords">
    <w:name w:val="Keywords"/>
    <w:basedOn w:val="Abstract"/>
    <w:qFormat/>
    <w:rsid w:val="00F9441B"/>
    <w:pPr>
      <w:spacing w:after="120"/>
      <w:ind w:firstLine="274"/>
    </w:pPr>
    <w:rPr>
      <w:i/>
    </w:rPr>
  </w:style>
  <w:style w:type="paragraph" w:styleId="Header">
    <w:name w:val="header"/>
    <w:basedOn w:val="Normal"/>
    <w:link w:val="HeaderChar"/>
    <w:rsid w:val="001A3B3D"/>
    <w:pPr>
      <w:tabs>
        <w:tab w:val="center" w:pos="4680"/>
        <w:tab w:val="right" w:pos="9360"/>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4680"/>
        <w:tab w:val="right" w:pos="9360"/>
      </w:tabs>
    </w:pPr>
  </w:style>
  <w:style w:type="character" w:customStyle="1" w:styleId="FooterChar">
    <w:name w:val="Footer Char"/>
    <w:basedOn w:val="DefaultParagraphFont"/>
    <w:link w:val="Footer"/>
    <w:rsid w:val="001A3B3D"/>
  </w:style>
  <w:style w:type="character" w:styleId="Hyperlink">
    <w:name w:val="Hyperlink"/>
    <w:basedOn w:val="DefaultParagraphFont"/>
    <w:rsid w:val="00BB7A42"/>
    <w:rPr>
      <w:color w:val="0563C1" w:themeColor="hyperlink"/>
      <w:u w:val="single"/>
    </w:rPr>
  </w:style>
  <w:style w:type="character" w:styleId="UnresolvedMention">
    <w:name w:val="Unresolved Mention"/>
    <w:basedOn w:val="DefaultParagraphFont"/>
    <w:uiPriority w:val="99"/>
    <w:semiHidden/>
    <w:unhideWhenUsed/>
    <w:rsid w:val="00BB7A42"/>
    <w:rPr>
      <w:color w:val="605E5C"/>
      <w:shd w:val="clear" w:color="auto" w:fill="E1DFDD"/>
    </w:rPr>
  </w:style>
  <w:style w:type="paragraph" w:styleId="NormalWeb">
    <w:name w:val="Normal (Web)"/>
    <w:basedOn w:val="Normal"/>
    <w:uiPriority w:val="99"/>
    <w:rsid w:val="00B6548F"/>
    <w:rPr>
      <w:sz w:val="24"/>
      <w:szCs w:val="24"/>
    </w:rPr>
  </w:style>
  <w:style w:type="paragraph" w:styleId="ListParagraph">
    <w:name w:val="List Paragraph"/>
    <w:basedOn w:val="Normal"/>
    <w:uiPriority w:val="34"/>
    <w:qFormat/>
    <w:rsid w:val="007F7AEB"/>
    <w:pPr>
      <w:ind w:left="720"/>
      <w:contextualSpacing/>
    </w:pPr>
  </w:style>
  <w:style w:type="character" w:customStyle="1" w:styleId="apple-converted-space">
    <w:name w:val="apple-converted-space"/>
    <w:basedOn w:val="DefaultParagraphFont"/>
    <w:rsid w:val="00AF2CD5"/>
  </w:style>
  <w:style w:type="character" w:styleId="Emphasis">
    <w:name w:val="Emphasis"/>
    <w:basedOn w:val="DefaultParagraphFont"/>
    <w:uiPriority w:val="20"/>
    <w:qFormat/>
    <w:rsid w:val="00102E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966C7F-158E-4883-86A6-4454069232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TotalTime>
  <Pages>2</Pages>
  <Words>1302</Words>
  <Characters>7958</Characters>
  <Application>Microsoft Office Word</Application>
  <DocSecurity>0</DocSecurity>
  <Lines>215</Lines>
  <Paragraphs>59</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9201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Office</cp:lastModifiedBy>
  <cp:revision>11</cp:revision>
  <dcterms:created xsi:type="dcterms:W3CDTF">2026-02-23T07:46:00Z</dcterms:created>
  <dcterms:modified xsi:type="dcterms:W3CDTF">2026-03-22T19:24:00Z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34969a7c-be43-45d4-b30f-7ba040e6c5e9</vt:lpwstr>
  </property>
</Properties>
</file>