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Title"/>
      </w:pPr>
      <w:r>
        <w:rPr/>
        <w:t>Creating</w:t>
      </w:r>
      <w:r>
        <w:rPr>
          <w:spacing w:val="-30"/>
        </w:rPr>
        <w:t> </w:t>
      </w:r>
      <w:r>
        <w:rPr/>
        <w:t>Virtual</w:t>
      </w:r>
      <w:r>
        <w:rPr>
          <w:spacing w:val="-21"/>
        </w:rPr>
        <w:t> </w:t>
      </w:r>
      <w:r>
        <w:rPr/>
        <w:t>Herbal</w:t>
      </w:r>
      <w:r>
        <w:rPr>
          <w:spacing w:val="-22"/>
        </w:rPr>
        <w:t> </w:t>
      </w:r>
      <w:r>
        <w:rPr/>
        <w:t>Garden:</w:t>
      </w:r>
      <w:r>
        <w:rPr>
          <w:spacing w:val="-30"/>
        </w:rPr>
        <w:t> </w:t>
      </w:r>
      <w:r>
        <w:rPr/>
        <w:t>An</w:t>
      </w:r>
      <w:r>
        <w:rPr>
          <w:spacing w:val="-19"/>
        </w:rPr>
        <w:t> </w:t>
      </w:r>
      <w:r>
        <w:rPr/>
        <w:t>Interactive Platform for Exploring Medicinal Plants</w:t>
      </w:r>
    </w:p>
    <w:p>
      <w:pPr>
        <w:pStyle w:val="BodyText"/>
        <w:spacing w:before="4"/>
        <w:rPr>
          <w:sz w:val="16"/>
        </w:rPr>
      </w:pPr>
    </w:p>
    <w:p>
      <w:pPr>
        <w:pStyle w:val="BodyText"/>
        <w:spacing w:after="0"/>
        <w:rPr>
          <w:sz w:val="16"/>
        </w:rPr>
        <w:sectPr>
          <w:type w:val="continuous"/>
          <w:pgSz w:w="11920" w:h="16850"/>
          <w:pgMar w:top="460" w:bottom="280" w:left="708" w:right="708"/>
        </w:sectPr>
      </w:pPr>
    </w:p>
    <w:p>
      <w:pPr>
        <w:pStyle w:val="BodyText"/>
        <w:spacing w:before="93"/>
        <w:ind w:left="934" w:right="618" w:hanging="6"/>
        <w:jc w:val="center"/>
      </w:pPr>
      <w:r>
        <w:rPr/>
        <w:t>Mrs. Ramya M </w:t>
      </w:r>
      <w:r>
        <w:rPr>
          <w:spacing w:val="-2"/>
        </w:rPr>
        <w:t>Department</w:t>
      </w:r>
      <w:r>
        <w:rPr>
          <w:spacing w:val="-11"/>
        </w:rPr>
        <w:t> </w:t>
      </w:r>
      <w:r>
        <w:rPr>
          <w:spacing w:val="-2"/>
        </w:rPr>
        <w:t>of</w:t>
      </w:r>
      <w:r>
        <w:rPr>
          <w:spacing w:val="-12"/>
        </w:rPr>
        <w:t> </w:t>
      </w:r>
      <w:r>
        <w:rPr>
          <w:spacing w:val="-2"/>
        </w:rPr>
        <w:t>CSE</w:t>
      </w:r>
    </w:p>
    <w:p>
      <w:pPr>
        <w:spacing w:before="0"/>
        <w:ind w:left="340" w:right="38" w:firstLine="0"/>
        <w:jc w:val="center"/>
        <w:rPr>
          <w:sz w:val="18"/>
        </w:rPr>
      </w:pPr>
      <w:r>
        <w:rPr>
          <w:i/>
          <w:sz w:val="18"/>
        </w:rPr>
        <w:t>St.</w:t>
      </w:r>
      <w:r>
        <w:rPr>
          <w:i/>
          <w:spacing w:val="-12"/>
          <w:sz w:val="18"/>
        </w:rPr>
        <w:t> </w:t>
      </w:r>
      <w:r>
        <w:rPr>
          <w:i/>
          <w:sz w:val="18"/>
        </w:rPr>
        <w:t>Joseph’s</w:t>
      </w:r>
      <w:r>
        <w:rPr>
          <w:i/>
          <w:spacing w:val="-11"/>
          <w:sz w:val="18"/>
        </w:rPr>
        <w:t> </w:t>
      </w:r>
      <w:r>
        <w:rPr>
          <w:i/>
          <w:sz w:val="18"/>
        </w:rPr>
        <w:t>Institute</w:t>
      </w:r>
      <w:r>
        <w:rPr>
          <w:i/>
          <w:spacing w:val="-12"/>
          <w:sz w:val="18"/>
        </w:rPr>
        <w:t> </w:t>
      </w:r>
      <w:r>
        <w:rPr>
          <w:i/>
          <w:sz w:val="18"/>
        </w:rPr>
        <w:t>of</w:t>
      </w:r>
      <w:r>
        <w:rPr>
          <w:i/>
          <w:spacing w:val="-11"/>
          <w:sz w:val="18"/>
        </w:rPr>
        <w:t> </w:t>
      </w:r>
      <w:r>
        <w:rPr>
          <w:i/>
          <w:sz w:val="18"/>
        </w:rPr>
        <w:t>Technology, </w:t>
      </w:r>
      <w:r>
        <w:rPr>
          <w:sz w:val="18"/>
        </w:rPr>
        <w:t>Chennai, India </w:t>
      </w:r>
      <w:hyperlink r:id="rId5">
        <w:r>
          <w:rPr>
            <w:spacing w:val="-2"/>
            <w:sz w:val="18"/>
          </w:rPr>
          <w:t>mramya590@gmail.com</w:t>
        </w:r>
      </w:hyperlink>
    </w:p>
    <w:p>
      <w:pPr>
        <w:pStyle w:val="BodyText"/>
        <w:spacing w:before="93"/>
        <w:ind w:left="986" w:right="676" w:hanging="3"/>
        <w:jc w:val="center"/>
      </w:pPr>
      <w:r>
        <w:rPr/>
        <w:br w:type="column"/>
      </w:r>
      <w:r>
        <w:rPr/>
        <w:t>Abishek V </w:t>
      </w:r>
      <w:r>
        <w:rPr>
          <w:spacing w:val="-2"/>
        </w:rPr>
        <w:t>Department</w:t>
      </w:r>
      <w:r>
        <w:rPr>
          <w:spacing w:val="-11"/>
        </w:rPr>
        <w:t> </w:t>
      </w:r>
      <w:r>
        <w:rPr>
          <w:spacing w:val="-2"/>
        </w:rPr>
        <w:t>of</w:t>
      </w:r>
      <w:r>
        <w:rPr>
          <w:spacing w:val="-12"/>
        </w:rPr>
        <w:t> </w:t>
      </w:r>
      <w:r>
        <w:rPr>
          <w:spacing w:val="-2"/>
        </w:rPr>
        <w:t>CSE</w:t>
      </w:r>
    </w:p>
    <w:p>
      <w:pPr>
        <w:spacing w:before="0"/>
        <w:ind w:left="340" w:right="38" w:hanging="8"/>
        <w:jc w:val="center"/>
        <w:rPr>
          <w:sz w:val="18"/>
        </w:rPr>
      </w:pPr>
      <w:r>
        <w:rPr>
          <w:i/>
          <w:sz w:val="18"/>
        </w:rPr>
        <w:t>St. Joseph’s Institute of Technology, </w:t>
      </w:r>
      <w:r>
        <w:rPr>
          <w:sz w:val="18"/>
        </w:rPr>
        <w:t>Chennai, India </w:t>
      </w:r>
      <w:hyperlink r:id="rId6">
        <w:r>
          <w:rPr>
            <w:spacing w:val="-4"/>
            <w:sz w:val="18"/>
          </w:rPr>
          <w:t>abishek.velmurugan2904@gmail.com</w:t>
        </w:r>
      </w:hyperlink>
    </w:p>
    <w:p>
      <w:pPr>
        <w:pStyle w:val="BodyText"/>
        <w:spacing w:before="93"/>
        <w:ind w:left="931" w:right="930"/>
        <w:jc w:val="center"/>
      </w:pPr>
      <w:r>
        <w:rPr/>
        <w:br w:type="column"/>
      </w:r>
      <w:r>
        <w:rPr/>
        <w:t>Dharsan G Department</w:t>
      </w:r>
      <w:r>
        <w:rPr>
          <w:spacing w:val="-12"/>
        </w:rPr>
        <w:t> </w:t>
      </w:r>
      <w:r>
        <w:rPr/>
        <w:t>of</w:t>
      </w:r>
      <w:r>
        <w:rPr>
          <w:spacing w:val="-12"/>
        </w:rPr>
        <w:t> </w:t>
      </w:r>
      <w:r>
        <w:rPr/>
        <w:t>CSE</w:t>
      </w:r>
    </w:p>
    <w:p>
      <w:pPr>
        <w:spacing w:before="0"/>
        <w:ind w:left="340" w:right="347" w:firstLine="0"/>
        <w:jc w:val="center"/>
        <w:rPr>
          <w:sz w:val="18"/>
        </w:rPr>
      </w:pPr>
      <w:r>
        <w:rPr>
          <w:sz w:val="18"/>
        </w:rPr>
        <mc:AlternateContent>
          <mc:Choice Requires="wps">
            <w:drawing>
              <wp:anchor distT="0" distB="0" distL="0" distR="0" allowOverlap="1" layoutInCell="1" locked="0" behindDoc="0" simplePos="0" relativeHeight="15728640">
                <wp:simplePos x="0" y="0"/>
                <wp:positionH relativeFrom="page">
                  <wp:posOffset>5473065</wp:posOffset>
                </wp:positionH>
                <wp:positionV relativeFrom="paragraph">
                  <wp:posOffset>380456</wp:posOffset>
                </wp:positionV>
                <wp:extent cx="27940" cy="508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27940" cy="5080"/>
                        </a:xfrm>
                        <a:custGeom>
                          <a:avLst/>
                          <a:gdLst/>
                          <a:ahLst/>
                          <a:cxnLst/>
                          <a:rect l="l" t="t" r="r" b="b"/>
                          <a:pathLst>
                            <a:path w="27940" h="5080">
                              <a:moveTo>
                                <a:pt x="27432" y="0"/>
                              </a:moveTo>
                              <a:lnTo>
                                <a:pt x="0" y="0"/>
                              </a:lnTo>
                              <a:lnTo>
                                <a:pt x="0" y="4572"/>
                              </a:lnTo>
                              <a:lnTo>
                                <a:pt x="27432" y="4572"/>
                              </a:lnTo>
                              <a:lnTo>
                                <a:pt x="27432" y="0"/>
                              </a:lnTo>
                              <a:close/>
                            </a:path>
                          </a:pathLst>
                        </a:custGeom>
                        <a:solidFill>
                          <a:srgbClr val="0461C1"/>
                        </a:solidFill>
                      </wps:spPr>
                      <wps:bodyPr wrap="square" lIns="0" tIns="0" rIns="0" bIns="0" rtlCol="0">
                        <a:prstTxWarp prst="textNoShape">
                          <a:avLst/>
                        </a:prstTxWarp>
                        <a:noAutofit/>
                      </wps:bodyPr>
                    </wps:wsp>
                  </a:graphicData>
                </a:graphic>
              </wp:anchor>
            </w:drawing>
          </mc:Choice>
          <mc:Fallback>
            <w:pict>
              <v:rect style="position:absolute;margin-left:430.950012pt;margin-top:29.957226pt;width:2.16pt;height:.36pt;mso-position-horizontal-relative:page;mso-position-vertical-relative:paragraph;z-index:15728640" id="docshape1" filled="true" fillcolor="#0461c1" stroked="false">
                <v:fill type="solid"/>
                <w10:wrap type="none"/>
              </v:rect>
            </w:pict>
          </mc:Fallback>
        </mc:AlternateContent>
      </w:r>
      <w:r>
        <w:rPr>
          <w:i/>
          <w:sz w:val="18"/>
        </w:rPr>
        <w:t>St.</w:t>
      </w:r>
      <w:r>
        <w:rPr>
          <w:i/>
          <w:spacing w:val="-12"/>
          <w:sz w:val="18"/>
        </w:rPr>
        <w:t> </w:t>
      </w:r>
      <w:r>
        <w:rPr>
          <w:i/>
          <w:sz w:val="18"/>
        </w:rPr>
        <w:t>Joseph’s</w:t>
      </w:r>
      <w:r>
        <w:rPr>
          <w:i/>
          <w:spacing w:val="-11"/>
          <w:sz w:val="18"/>
        </w:rPr>
        <w:t> </w:t>
      </w:r>
      <w:r>
        <w:rPr>
          <w:i/>
          <w:sz w:val="18"/>
        </w:rPr>
        <w:t>Institute</w:t>
      </w:r>
      <w:r>
        <w:rPr>
          <w:i/>
          <w:spacing w:val="-12"/>
          <w:sz w:val="18"/>
        </w:rPr>
        <w:t> </w:t>
      </w:r>
      <w:r>
        <w:rPr>
          <w:i/>
          <w:sz w:val="18"/>
        </w:rPr>
        <w:t>of</w:t>
      </w:r>
      <w:r>
        <w:rPr>
          <w:i/>
          <w:spacing w:val="-11"/>
          <w:sz w:val="18"/>
        </w:rPr>
        <w:t> </w:t>
      </w:r>
      <w:r>
        <w:rPr>
          <w:i/>
          <w:sz w:val="18"/>
        </w:rPr>
        <w:t>Technology, </w:t>
      </w:r>
      <w:r>
        <w:rPr>
          <w:sz w:val="18"/>
        </w:rPr>
        <w:t>Chennai, India </w:t>
      </w:r>
      <w:hyperlink r:id="rId7">
        <w:r>
          <w:rPr>
            <w:spacing w:val="-2"/>
            <w:sz w:val="18"/>
          </w:rPr>
          <w:t>dharsan1102@gmail.com</w:t>
        </w:r>
      </w:hyperlink>
    </w:p>
    <w:p>
      <w:pPr>
        <w:spacing w:after="0"/>
        <w:jc w:val="center"/>
        <w:rPr>
          <w:sz w:val="18"/>
        </w:rPr>
        <w:sectPr>
          <w:type w:val="continuous"/>
          <w:pgSz w:w="11920" w:h="16850"/>
          <w:pgMar w:top="460" w:bottom="280" w:left="708" w:right="708"/>
          <w:cols w:num="3" w:equalWidth="0">
            <w:col w:w="2953" w:space="609"/>
            <w:col w:w="3065" w:space="606"/>
            <w:col w:w="3271"/>
          </w:cols>
        </w:sectPr>
      </w:pPr>
    </w:p>
    <w:p>
      <w:pPr>
        <w:pStyle w:val="BodyText"/>
        <w:rPr>
          <w:sz w:val="20"/>
        </w:rPr>
      </w:pPr>
    </w:p>
    <w:p>
      <w:pPr>
        <w:pStyle w:val="BodyText"/>
        <w:rPr>
          <w:sz w:val="20"/>
        </w:rPr>
      </w:pPr>
    </w:p>
    <w:p>
      <w:pPr>
        <w:pStyle w:val="BodyText"/>
        <w:spacing w:before="59"/>
        <w:rPr>
          <w:sz w:val="20"/>
        </w:rPr>
      </w:pPr>
    </w:p>
    <w:p>
      <w:pPr>
        <w:pStyle w:val="BodyText"/>
        <w:spacing w:after="0"/>
        <w:rPr>
          <w:sz w:val="20"/>
        </w:rPr>
        <w:sectPr>
          <w:type w:val="continuous"/>
          <w:pgSz w:w="11920" w:h="16850"/>
          <w:pgMar w:top="460" w:bottom="280" w:left="708" w:right="708"/>
        </w:sectPr>
      </w:pPr>
    </w:p>
    <w:p>
      <w:pPr>
        <w:spacing w:line="240" w:lineRule="auto" w:before="93"/>
        <w:ind w:left="199" w:right="38" w:firstLine="0"/>
        <w:jc w:val="both"/>
        <w:rPr>
          <w:b/>
          <w:sz w:val="18"/>
        </w:rPr>
      </w:pPr>
      <w:r>
        <w:rPr>
          <w:b/>
          <w:i/>
          <w:sz w:val="18"/>
        </w:rPr>
        <w:t>Abstract</w:t>
      </w:r>
      <w:r>
        <w:rPr>
          <w:b/>
          <w:sz w:val="18"/>
        </w:rPr>
        <w:t>— The increased popularity of traditional medicine and herbal medicine brought the medicinal plant usage back in the modern arena of healthcare and wellness. The mini project titled "Creating a Virtual Herbal Garden: An Interactive Platform for Exploring Medicinal Plants" is an attempt to fill the gap in knowledge through an interactive virtual</w:t>
      </w:r>
      <w:r>
        <w:rPr>
          <w:b/>
          <w:spacing w:val="-4"/>
          <w:sz w:val="18"/>
        </w:rPr>
        <w:t> </w:t>
      </w:r>
      <w:r>
        <w:rPr>
          <w:b/>
          <w:sz w:val="18"/>
        </w:rPr>
        <w:t>platform</w:t>
      </w:r>
      <w:r>
        <w:rPr>
          <w:b/>
          <w:spacing w:val="-1"/>
          <w:sz w:val="18"/>
        </w:rPr>
        <w:t> </w:t>
      </w:r>
      <w:r>
        <w:rPr>
          <w:b/>
          <w:sz w:val="18"/>
        </w:rPr>
        <w:t>to</w:t>
      </w:r>
      <w:r>
        <w:rPr>
          <w:b/>
          <w:spacing w:val="-3"/>
          <w:sz w:val="18"/>
        </w:rPr>
        <w:t> </w:t>
      </w:r>
      <w:r>
        <w:rPr>
          <w:b/>
          <w:sz w:val="18"/>
        </w:rPr>
        <w:t>know</w:t>
      </w:r>
      <w:r>
        <w:rPr>
          <w:b/>
          <w:spacing w:val="-2"/>
          <w:sz w:val="18"/>
        </w:rPr>
        <w:t> </w:t>
      </w:r>
      <w:r>
        <w:rPr>
          <w:b/>
          <w:sz w:val="18"/>
        </w:rPr>
        <w:t>different</w:t>
      </w:r>
      <w:r>
        <w:rPr>
          <w:b/>
          <w:spacing w:val="-2"/>
          <w:sz w:val="18"/>
        </w:rPr>
        <w:t> </w:t>
      </w:r>
      <w:r>
        <w:rPr>
          <w:b/>
          <w:sz w:val="18"/>
        </w:rPr>
        <w:t>medicinal</w:t>
      </w:r>
      <w:r>
        <w:rPr>
          <w:b/>
          <w:spacing w:val="-4"/>
          <w:sz w:val="18"/>
        </w:rPr>
        <w:t> </w:t>
      </w:r>
      <w:r>
        <w:rPr>
          <w:b/>
          <w:sz w:val="18"/>
        </w:rPr>
        <w:t>herbs.</w:t>
      </w:r>
      <w:r>
        <w:rPr>
          <w:b/>
          <w:spacing w:val="-1"/>
          <w:sz w:val="18"/>
        </w:rPr>
        <w:t> </w:t>
      </w:r>
      <w:r>
        <w:rPr>
          <w:b/>
          <w:sz w:val="18"/>
        </w:rPr>
        <w:t>The</w:t>
      </w:r>
      <w:r>
        <w:rPr>
          <w:b/>
          <w:spacing w:val="-2"/>
          <w:sz w:val="18"/>
        </w:rPr>
        <w:t> </w:t>
      </w:r>
      <w:r>
        <w:rPr>
          <w:b/>
          <w:sz w:val="18"/>
        </w:rPr>
        <w:t>site</w:t>
      </w:r>
      <w:r>
        <w:rPr>
          <w:b/>
          <w:spacing w:val="-5"/>
          <w:sz w:val="18"/>
        </w:rPr>
        <w:t> </w:t>
      </w:r>
      <w:r>
        <w:rPr>
          <w:b/>
          <w:sz w:val="18"/>
        </w:rPr>
        <w:t>is an</w:t>
      </w:r>
      <w:r>
        <w:rPr>
          <w:b/>
          <w:spacing w:val="-4"/>
          <w:sz w:val="18"/>
        </w:rPr>
        <w:t> </w:t>
      </w:r>
      <w:r>
        <w:rPr>
          <w:b/>
          <w:sz w:val="18"/>
        </w:rPr>
        <w:t>interactive</w:t>
      </w:r>
      <w:r>
        <w:rPr>
          <w:b/>
          <w:spacing w:val="-5"/>
          <w:sz w:val="18"/>
        </w:rPr>
        <w:t> </w:t>
      </w:r>
      <w:r>
        <w:rPr>
          <w:b/>
          <w:sz w:val="18"/>
        </w:rPr>
        <w:t>web</w:t>
      </w:r>
      <w:r>
        <w:rPr>
          <w:b/>
          <w:spacing w:val="-4"/>
          <w:sz w:val="18"/>
        </w:rPr>
        <w:t> </w:t>
      </w:r>
      <w:r>
        <w:rPr>
          <w:b/>
          <w:sz w:val="18"/>
        </w:rPr>
        <w:t>application</w:t>
      </w:r>
      <w:r>
        <w:rPr>
          <w:b/>
          <w:spacing w:val="-9"/>
          <w:sz w:val="18"/>
        </w:rPr>
        <w:t> </w:t>
      </w:r>
      <w:r>
        <w:rPr>
          <w:b/>
          <w:sz w:val="18"/>
        </w:rPr>
        <w:t>where</w:t>
      </w:r>
      <w:r>
        <w:rPr>
          <w:b/>
          <w:spacing w:val="-10"/>
          <w:sz w:val="18"/>
        </w:rPr>
        <w:t> </w:t>
      </w:r>
      <w:r>
        <w:rPr>
          <w:b/>
          <w:sz w:val="18"/>
        </w:rPr>
        <w:t>users</w:t>
      </w:r>
      <w:r>
        <w:rPr>
          <w:b/>
          <w:spacing w:val="-10"/>
          <w:sz w:val="18"/>
        </w:rPr>
        <w:t> </w:t>
      </w:r>
      <w:r>
        <w:rPr>
          <w:b/>
          <w:sz w:val="18"/>
        </w:rPr>
        <w:t>can</w:t>
      </w:r>
      <w:r>
        <w:rPr>
          <w:b/>
          <w:spacing w:val="-9"/>
          <w:sz w:val="18"/>
        </w:rPr>
        <w:t> </w:t>
      </w:r>
      <w:r>
        <w:rPr>
          <w:b/>
          <w:sz w:val="18"/>
        </w:rPr>
        <w:t>virtually</w:t>
      </w:r>
      <w:r>
        <w:rPr>
          <w:b/>
          <w:spacing w:val="-8"/>
          <w:sz w:val="18"/>
        </w:rPr>
        <w:t> </w:t>
      </w:r>
      <w:r>
        <w:rPr>
          <w:b/>
          <w:sz w:val="18"/>
        </w:rPr>
        <w:t>visit</w:t>
      </w:r>
      <w:r>
        <w:rPr>
          <w:b/>
          <w:spacing w:val="-12"/>
          <w:sz w:val="18"/>
        </w:rPr>
        <w:t> </w:t>
      </w:r>
      <w:r>
        <w:rPr>
          <w:b/>
          <w:sz w:val="18"/>
        </w:rPr>
        <w:t>a garden</w:t>
      </w:r>
      <w:r>
        <w:rPr>
          <w:b/>
          <w:spacing w:val="-2"/>
          <w:sz w:val="18"/>
        </w:rPr>
        <w:t> </w:t>
      </w:r>
      <w:r>
        <w:rPr>
          <w:b/>
          <w:sz w:val="18"/>
        </w:rPr>
        <w:t>with</w:t>
      </w:r>
      <w:r>
        <w:rPr>
          <w:b/>
          <w:spacing w:val="-4"/>
          <w:sz w:val="18"/>
        </w:rPr>
        <w:t> </w:t>
      </w:r>
      <w:r>
        <w:rPr>
          <w:b/>
          <w:sz w:val="18"/>
        </w:rPr>
        <w:t>various herbal</w:t>
      </w:r>
      <w:r>
        <w:rPr>
          <w:b/>
          <w:spacing w:val="-2"/>
          <w:sz w:val="18"/>
        </w:rPr>
        <w:t> </w:t>
      </w:r>
      <w:r>
        <w:rPr>
          <w:b/>
          <w:sz w:val="18"/>
        </w:rPr>
        <w:t>plants.</w:t>
      </w:r>
      <w:r>
        <w:rPr>
          <w:b/>
          <w:spacing w:val="-2"/>
          <w:sz w:val="18"/>
        </w:rPr>
        <w:t> </w:t>
      </w:r>
      <w:r>
        <w:rPr>
          <w:b/>
          <w:sz w:val="18"/>
        </w:rPr>
        <w:t>Exhaustive</w:t>
      </w:r>
      <w:r>
        <w:rPr>
          <w:b/>
          <w:spacing w:val="-3"/>
          <w:sz w:val="18"/>
        </w:rPr>
        <w:t> </w:t>
      </w:r>
      <w:r>
        <w:rPr>
          <w:b/>
          <w:sz w:val="18"/>
        </w:rPr>
        <w:t>information</w:t>
      </w:r>
      <w:r>
        <w:rPr>
          <w:b/>
          <w:spacing w:val="-4"/>
          <w:sz w:val="18"/>
        </w:rPr>
        <w:t> </w:t>
      </w:r>
      <w:r>
        <w:rPr>
          <w:b/>
          <w:sz w:val="18"/>
        </w:rPr>
        <w:t>on the botanical features, medicinal values, traditional uses, and cautions of each plant discussed is provided.</w:t>
      </w:r>
    </w:p>
    <w:p>
      <w:pPr>
        <w:spacing w:before="201"/>
        <w:ind w:left="199" w:right="42" w:firstLine="0"/>
        <w:jc w:val="both"/>
        <w:rPr>
          <w:b/>
          <w:sz w:val="18"/>
        </w:rPr>
      </w:pPr>
      <w:r>
        <w:rPr>
          <w:b/>
          <w:sz w:val="18"/>
        </w:rPr>
        <w:t>Keywords</w:t>
      </w:r>
      <w:r>
        <w:rPr>
          <w:b/>
          <w:spacing w:val="-2"/>
          <w:sz w:val="18"/>
        </w:rPr>
        <w:t> </w:t>
      </w:r>
      <w:r>
        <w:rPr>
          <w:b/>
          <w:sz w:val="18"/>
        </w:rPr>
        <w:t>–</w:t>
      </w:r>
      <w:r>
        <w:rPr>
          <w:b/>
          <w:spacing w:val="-1"/>
          <w:sz w:val="18"/>
        </w:rPr>
        <w:t> </w:t>
      </w:r>
      <w:r>
        <w:rPr>
          <w:b/>
          <w:sz w:val="18"/>
        </w:rPr>
        <w:t>Virtual</w:t>
      </w:r>
      <w:r>
        <w:rPr>
          <w:b/>
          <w:spacing w:val="-2"/>
          <w:sz w:val="18"/>
        </w:rPr>
        <w:t> </w:t>
      </w:r>
      <w:r>
        <w:rPr>
          <w:b/>
          <w:sz w:val="18"/>
        </w:rPr>
        <w:t>Garden,</w:t>
      </w:r>
      <w:r>
        <w:rPr>
          <w:b/>
          <w:spacing w:val="-2"/>
          <w:sz w:val="18"/>
        </w:rPr>
        <w:t> </w:t>
      </w:r>
      <w:r>
        <w:rPr>
          <w:b/>
          <w:sz w:val="18"/>
        </w:rPr>
        <w:t>Sustainability,</w:t>
      </w:r>
      <w:r>
        <w:rPr>
          <w:b/>
          <w:spacing w:val="-4"/>
          <w:sz w:val="18"/>
        </w:rPr>
        <w:t> </w:t>
      </w:r>
      <w:r>
        <w:rPr>
          <w:b/>
          <w:sz w:val="18"/>
        </w:rPr>
        <w:t>Medicinal</w:t>
      </w:r>
      <w:r>
        <w:rPr>
          <w:b/>
          <w:spacing w:val="-2"/>
          <w:sz w:val="18"/>
        </w:rPr>
        <w:t> </w:t>
      </w:r>
      <w:r>
        <w:rPr>
          <w:b/>
          <w:sz w:val="18"/>
        </w:rPr>
        <w:t>Plants, Artificial Intelligence, Interactive platform</w:t>
      </w:r>
    </w:p>
    <w:p>
      <w:pPr>
        <w:pStyle w:val="BodyText"/>
        <w:spacing w:before="190"/>
        <w:rPr>
          <w:b/>
        </w:rPr>
      </w:pPr>
    </w:p>
    <w:p>
      <w:pPr>
        <w:pStyle w:val="Heading1"/>
        <w:numPr>
          <w:ilvl w:val="0"/>
          <w:numId w:val="1"/>
        </w:numPr>
        <w:tabs>
          <w:tab w:pos="2049" w:val="left" w:leader="none"/>
        </w:tabs>
        <w:spacing w:line="240" w:lineRule="auto" w:before="0" w:after="0"/>
        <w:ind w:left="2049" w:right="0" w:hanging="167"/>
        <w:jc w:val="left"/>
      </w:pPr>
      <w:r>
        <w:rPr>
          <w:smallCaps/>
          <w:spacing w:val="-2"/>
        </w:rPr>
        <w:t>Introduction</w:t>
      </w:r>
    </w:p>
    <w:p>
      <w:pPr>
        <w:pStyle w:val="BodyText"/>
        <w:spacing w:line="228" w:lineRule="auto" w:before="81"/>
        <w:ind w:left="199" w:right="38" w:firstLine="662"/>
        <w:jc w:val="both"/>
      </w:pPr>
      <w:r>
        <w:rPr/>
        <w:t>Medicinal plants have been a central part of indigenous healing systems for centuries, offering natural remedies for various</w:t>
      </w:r>
      <w:r>
        <w:rPr>
          <w:spacing w:val="-3"/>
        </w:rPr>
        <w:t> </w:t>
      </w:r>
      <w:r>
        <w:rPr/>
        <w:t>conditions.</w:t>
      </w:r>
      <w:r>
        <w:rPr>
          <w:spacing w:val="-2"/>
        </w:rPr>
        <w:t> </w:t>
      </w:r>
      <w:r>
        <w:rPr/>
        <w:t>With</w:t>
      </w:r>
      <w:r>
        <w:rPr>
          <w:spacing w:val="-1"/>
        </w:rPr>
        <w:t> </w:t>
      </w:r>
      <w:r>
        <w:rPr/>
        <w:t>the</w:t>
      </w:r>
      <w:r>
        <w:rPr>
          <w:spacing w:val="-1"/>
        </w:rPr>
        <w:t> </w:t>
      </w:r>
      <w:r>
        <w:rPr/>
        <w:t>recent resurgence</w:t>
      </w:r>
      <w:r>
        <w:rPr>
          <w:spacing w:val="-1"/>
        </w:rPr>
        <w:t> </w:t>
      </w:r>
      <w:r>
        <w:rPr/>
        <w:t>in</w:t>
      </w:r>
      <w:r>
        <w:rPr>
          <w:spacing w:val="-2"/>
        </w:rPr>
        <w:t> </w:t>
      </w:r>
      <w:r>
        <w:rPr/>
        <w:t>herbal</w:t>
      </w:r>
      <w:r>
        <w:rPr>
          <w:spacing w:val="-2"/>
        </w:rPr>
        <w:t> </w:t>
      </w:r>
      <w:r>
        <w:rPr/>
        <w:t>medicine and increased demand for ecologically sound healthcare options, there is a demand for information about such plants to be easily available.</w:t>
      </w:r>
      <w:r>
        <w:rPr>
          <w:spacing w:val="-3"/>
        </w:rPr>
        <w:t> </w:t>
      </w:r>
      <w:r>
        <w:rPr/>
        <w:t>But</w:t>
      </w:r>
      <w:r>
        <w:rPr>
          <w:spacing w:val="-3"/>
        </w:rPr>
        <w:t> </w:t>
      </w:r>
      <w:r>
        <w:rPr/>
        <w:t>to</w:t>
      </w:r>
      <w:r>
        <w:rPr>
          <w:spacing w:val="-2"/>
        </w:rPr>
        <w:t> </w:t>
      </w:r>
      <w:r>
        <w:rPr/>
        <w:t>acquire</w:t>
      </w:r>
      <w:r>
        <w:rPr>
          <w:spacing w:val="-3"/>
        </w:rPr>
        <w:t> </w:t>
      </w:r>
      <w:r>
        <w:rPr/>
        <w:t>knowledge</w:t>
      </w:r>
      <w:r>
        <w:rPr>
          <w:spacing w:val="-4"/>
        </w:rPr>
        <w:t> </w:t>
      </w:r>
      <w:r>
        <w:rPr/>
        <w:t>of</w:t>
      </w:r>
      <w:r>
        <w:rPr>
          <w:spacing w:val="-3"/>
        </w:rPr>
        <w:t> </w:t>
      </w:r>
      <w:r>
        <w:rPr/>
        <w:t>medicinal</w:t>
      </w:r>
      <w:r>
        <w:rPr>
          <w:spacing w:val="-3"/>
        </w:rPr>
        <w:t> </w:t>
      </w:r>
      <w:r>
        <w:rPr/>
        <w:t>plants,</w:t>
      </w:r>
      <w:r>
        <w:rPr>
          <w:spacing w:val="-3"/>
        </w:rPr>
        <w:t> </w:t>
      </w:r>
      <w:r>
        <w:rPr/>
        <w:t>there</w:t>
      </w:r>
      <w:r>
        <w:rPr>
          <w:spacing w:val="-4"/>
        </w:rPr>
        <w:t> </w:t>
      </w:r>
      <w:r>
        <w:rPr/>
        <w:t>has typically been a requirement for physical access to botanical gardens or study of sporadic, book-based resources—both of which can be inaccessibly inconvenient or off-limits for students, researchers, and the general public.</w:t>
      </w:r>
    </w:p>
    <w:p>
      <w:pPr>
        <w:pStyle w:val="BodyText"/>
        <w:spacing w:line="228" w:lineRule="auto" w:before="124"/>
        <w:ind w:left="199" w:right="38" w:firstLine="662"/>
        <w:jc w:val="both"/>
      </w:pPr>
      <w:r>
        <w:rPr/>
        <w:t>This mini project presents a solution to this issue with the creation of a Virtual Herbal Garden—an interactive, web- based interface where users can browse a vast array of medicinal plants</w:t>
      </w:r>
      <w:r>
        <w:rPr>
          <w:spacing w:val="-2"/>
        </w:rPr>
        <w:t> </w:t>
      </w:r>
      <w:r>
        <w:rPr/>
        <w:t>in</w:t>
      </w:r>
      <w:r>
        <w:rPr>
          <w:spacing w:val="-1"/>
        </w:rPr>
        <w:t> </w:t>
      </w:r>
      <w:r>
        <w:rPr/>
        <w:t>digital</w:t>
      </w:r>
      <w:r>
        <w:rPr>
          <w:spacing w:val="-4"/>
        </w:rPr>
        <w:t> </w:t>
      </w:r>
      <w:r>
        <w:rPr/>
        <w:t>form.</w:t>
      </w:r>
      <w:r>
        <w:rPr>
          <w:spacing w:val="-1"/>
        </w:rPr>
        <w:t> </w:t>
      </w:r>
      <w:r>
        <w:rPr/>
        <w:t>The</w:t>
      </w:r>
      <w:r>
        <w:rPr>
          <w:spacing w:val="-2"/>
        </w:rPr>
        <w:t> </w:t>
      </w:r>
      <w:r>
        <w:rPr/>
        <w:t>website</w:t>
      </w:r>
      <w:r>
        <w:rPr>
          <w:spacing w:val="-2"/>
        </w:rPr>
        <w:t> </w:t>
      </w:r>
      <w:r>
        <w:rPr/>
        <w:t>features</w:t>
      </w:r>
      <w:r>
        <w:rPr>
          <w:spacing w:val="-2"/>
        </w:rPr>
        <w:t> </w:t>
      </w:r>
      <w:r>
        <w:rPr/>
        <w:t>comprehensive</w:t>
      </w:r>
      <w:r>
        <w:rPr>
          <w:spacing w:val="-5"/>
        </w:rPr>
        <w:t> </w:t>
      </w:r>
      <w:r>
        <w:rPr/>
        <w:t>details for the scientific name of every plant, its medicinal value, traditional application, and its visual description. Through this virtual platform, we aim to protect and further the body of knowledge of herbal medicine while harnessing the power of modern technology to make it available to all.</w:t>
      </w:r>
    </w:p>
    <w:p>
      <w:pPr>
        <w:pStyle w:val="BodyText"/>
      </w:pPr>
    </w:p>
    <w:p>
      <w:pPr>
        <w:pStyle w:val="BodyText"/>
        <w:spacing w:before="65"/>
      </w:pPr>
    </w:p>
    <w:p>
      <w:pPr>
        <w:pStyle w:val="Heading1"/>
        <w:numPr>
          <w:ilvl w:val="0"/>
          <w:numId w:val="1"/>
        </w:numPr>
        <w:tabs>
          <w:tab w:pos="1820" w:val="left" w:leader="none"/>
        </w:tabs>
        <w:spacing w:line="240" w:lineRule="auto" w:before="0" w:after="0"/>
        <w:ind w:left="1820" w:right="0" w:hanging="258"/>
        <w:jc w:val="left"/>
      </w:pPr>
      <w:r>
        <w:rPr>
          <w:smallCaps/>
          <w:spacing w:val="-2"/>
        </w:rPr>
        <w:t>Literature</w:t>
      </w:r>
      <w:r>
        <w:rPr>
          <w:smallCaps/>
          <w:spacing w:val="6"/>
        </w:rPr>
        <w:t> </w:t>
      </w:r>
      <w:r>
        <w:rPr>
          <w:smallCaps/>
          <w:spacing w:val="-2"/>
        </w:rPr>
        <w:t>survey</w:t>
      </w:r>
    </w:p>
    <w:p>
      <w:pPr>
        <w:pStyle w:val="BodyText"/>
        <w:spacing w:line="228" w:lineRule="auto" w:before="124"/>
        <w:ind w:left="199" w:right="41" w:firstLine="662"/>
        <w:jc w:val="both"/>
      </w:pPr>
      <w:r>
        <w:rPr/>
        <w:t>In the last few years, there has been an increase in the use of website platforms to share herbal medicine information, as well as educate people about herbal medicines. As noted in their study (Kala et al., 2006), documenting traditional medicine has been framed as a way to help with conservation and education. The Ayush Research Portal (launched by the Indian Ministry of AYUSH) and The Plant List (2013) are both driven primarily by expert users. Bhattacharya et al. (2017) discussed mobile apps designed to identify herbs but suggested that many have gaps in terms of providing information. Some of the more popular apps and</w:t>
      </w:r>
      <w:r>
        <w:rPr>
          <w:spacing w:val="-1"/>
        </w:rPr>
        <w:t> </w:t>
      </w:r>
      <w:r>
        <w:rPr/>
        <w:t>sites</w:t>
      </w:r>
      <w:r>
        <w:rPr>
          <w:spacing w:val="-3"/>
        </w:rPr>
        <w:t> </w:t>
      </w:r>
      <w:r>
        <w:rPr/>
        <w:t>focused</w:t>
      </w:r>
      <w:r>
        <w:rPr>
          <w:spacing w:val="-1"/>
        </w:rPr>
        <w:t> </w:t>
      </w:r>
      <w:r>
        <w:rPr/>
        <w:t>on</w:t>
      </w:r>
      <w:r>
        <w:rPr>
          <w:spacing w:val="-1"/>
        </w:rPr>
        <w:t> </w:t>
      </w:r>
      <w:r>
        <w:rPr/>
        <w:t>identifying</w:t>
      </w:r>
      <w:r>
        <w:rPr>
          <w:spacing w:val="-1"/>
        </w:rPr>
        <w:t> </w:t>
      </w:r>
      <w:r>
        <w:rPr/>
        <w:t>plants</w:t>
      </w:r>
      <w:r>
        <w:rPr>
          <w:spacing w:val="-2"/>
        </w:rPr>
        <w:t> </w:t>
      </w:r>
      <w:r>
        <w:rPr/>
        <w:t>have</w:t>
      </w:r>
      <w:r>
        <w:rPr>
          <w:spacing w:val="-2"/>
        </w:rPr>
        <w:t> </w:t>
      </w:r>
      <w:r>
        <w:rPr/>
        <w:t>been</w:t>
      </w:r>
      <w:r>
        <w:rPr>
          <w:spacing w:val="-1"/>
        </w:rPr>
        <w:t> </w:t>
      </w:r>
      <w:r>
        <w:rPr/>
        <w:t>PlantNet</w:t>
      </w:r>
      <w:r>
        <w:rPr>
          <w:spacing w:val="-1"/>
        </w:rPr>
        <w:t> </w:t>
      </w:r>
      <w:r>
        <w:rPr/>
        <w:t>(2014) and iNaturalist (2011), but through their focus on botany (as opposed to medicinal herbs) they have not been able to provide sufficient information to users. Recently, AR/VR research on virtual gardens (Kumar &amp; Singh, 2020) has been implemented to create highly engaging user experiences, but the equipment used to experience these environments is not commonly found in the majority of end users. As a result, all the research referenced above provides further justification for the need to create an interactive, user-friendly, web -based learning environment for</w:t>
      </w:r>
    </w:p>
    <w:p>
      <w:pPr>
        <w:pStyle w:val="BodyText"/>
        <w:spacing w:line="228" w:lineRule="auto" w:before="123"/>
        <w:ind w:left="256" w:firstLine="45"/>
      </w:pPr>
      <w:r>
        <w:rPr/>
        <w:br w:type="column"/>
      </w:r>
      <w:r>
        <w:rPr/>
        <w:t>exploring herbs. this is the objective of the virtual herbal garden </w:t>
      </w:r>
      <w:r>
        <w:rPr>
          <w:spacing w:val="-2"/>
        </w:rPr>
        <w:t>project.</w:t>
      </w:r>
    </w:p>
    <w:p>
      <w:pPr>
        <w:pStyle w:val="BodyText"/>
        <w:spacing w:before="109"/>
      </w:pPr>
    </w:p>
    <w:p>
      <w:pPr>
        <w:pStyle w:val="Heading1"/>
        <w:numPr>
          <w:ilvl w:val="0"/>
          <w:numId w:val="1"/>
        </w:numPr>
        <w:tabs>
          <w:tab w:pos="2219" w:val="left" w:leader="none"/>
        </w:tabs>
        <w:spacing w:line="240" w:lineRule="auto" w:before="0" w:after="0"/>
        <w:ind w:left="2219" w:right="0" w:hanging="319"/>
        <w:jc w:val="left"/>
      </w:pPr>
      <w:r>
        <w:rPr>
          <w:spacing w:val="-2"/>
        </w:rPr>
        <w:t>METHODOLOGY</w:t>
      </w:r>
    </w:p>
    <w:p>
      <w:pPr>
        <w:pStyle w:val="BodyText"/>
        <w:spacing w:before="1"/>
        <w:rPr>
          <w:b/>
          <w:sz w:val="20"/>
        </w:rPr>
      </w:pPr>
    </w:p>
    <w:p>
      <w:pPr>
        <w:pStyle w:val="BodyText"/>
        <w:ind w:left="199" w:right="138" w:firstLine="393"/>
        <w:jc w:val="both"/>
      </w:pPr>
      <w:r>
        <w:rPr/>
        <w:t>In order to develop The Virtual Herbal Garden, a</w:t>
      </w:r>
      <w:r>
        <w:rPr>
          <w:spacing w:val="40"/>
        </w:rPr>
        <w:t> </w:t>
      </w:r>
      <w:r>
        <w:rPr/>
        <w:t>comprehensive approach was taken using a multi-phased methodology. This methodology enabled the project to have a structured</w:t>
      </w:r>
      <w:r>
        <w:rPr>
          <w:spacing w:val="-2"/>
        </w:rPr>
        <w:t> </w:t>
      </w:r>
      <w:r>
        <w:rPr/>
        <w:t>way</w:t>
      </w:r>
      <w:r>
        <w:rPr>
          <w:spacing w:val="-4"/>
        </w:rPr>
        <w:t> </w:t>
      </w:r>
      <w:r>
        <w:rPr/>
        <w:t>of</w:t>
      </w:r>
      <w:r>
        <w:rPr>
          <w:spacing w:val="-3"/>
        </w:rPr>
        <w:t> </w:t>
      </w:r>
      <w:r>
        <w:rPr/>
        <w:t>completing</w:t>
      </w:r>
      <w:r>
        <w:rPr>
          <w:spacing w:val="-2"/>
        </w:rPr>
        <w:t> </w:t>
      </w:r>
      <w:r>
        <w:rPr/>
        <w:t>each</w:t>
      </w:r>
      <w:r>
        <w:rPr>
          <w:spacing w:val="-2"/>
        </w:rPr>
        <w:t> </w:t>
      </w:r>
      <w:r>
        <w:rPr/>
        <w:t>phase</w:t>
      </w:r>
      <w:r>
        <w:rPr>
          <w:spacing w:val="-4"/>
        </w:rPr>
        <w:t> </w:t>
      </w:r>
      <w:r>
        <w:rPr/>
        <w:t>of</w:t>
      </w:r>
      <w:r>
        <w:rPr>
          <w:spacing w:val="-3"/>
        </w:rPr>
        <w:t> </w:t>
      </w:r>
      <w:r>
        <w:rPr/>
        <w:t>the</w:t>
      </w:r>
      <w:r>
        <w:rPr>
          <w:spacing w:val="-4"/>
        </w:rPr>
        <w:t> </w:t>
      </w:r>
      <w:r>
        <w:rPr/>
        <w:t>project:</w:t>
      </w:r>
      <w:r>
        <w:rPr>
          <w:spacing w:val="-3"/>
        </w:rPr>
        <w:t> </w:t>
      </w:r>
      <w:r>
        <w:rPr/>
        <w:t>planning,data collection,the</w:t>
      </w:r>
      <w:r>
        <w:rPr>
          <w:spacing w:val="-4"/>
        </w:rPr>
        <w:t> </w:t>
      </w:r>
      <w:r>
        <w:rPr/>
        <w:t>design</w:t>
      </w:r>
      <w:r>
        <w:rPr>
          <w:spacing w:val="-4"/>
        </w:rPr>
        <w:t> </w:t>
      </w:r>
      <w:r>
        <w:rPr/>
        <w:t>of</w:t>
      </w:r>
      <w:r>
        <w:rPr>
          <w:spacing w:val="-3"/>
        </w:rPr>
        <w:t> </w:t>
      </w:r>
      <w:r>
        <w:rPr/>
        <w:t>the</w:t>
      </w:r>
      <w:r>
        <w:rPr>
          <w:spacing w:val="-4"/>
        </w:rPr>
        <w:t> </w:t>
      </w:r>
      <w:r>
        <w:rPr/>
        <w:t>system,</w:t>
      </w:r>
      <w:r>
        <w:rPr>
          <w:spacing w:val="-3"/>
        </w:rPr>
        <w:t> </w:t>
      </w:r>
      <w:r>
        <w:rPr/>
        <w:t>development</w:t>
      </w:r>
      <w:r>
        <w:rPr>
          <w:spacing w:val="-3"/>
        </w:rPr>
        <w:t> </w:t>
      </w:r>
      <w:r>
        <w:rPr/>
        <w:t>and,testing.</w:t>
      </w:r>
      <w:r>
        <w:rPr>
          <w:spacing w:val="-3"/>
        </w:rPr>
        <w:t> </w:t>
      </w:r>
      <w:r>
        <w:rPr/>
        <w:t>The</w:t>
      </w:r>
      <w:r>
        <w:rPr>
          <w:spacing w:val="-4"/>
        </w:rPr>
        <w:t> </w:t>
      </w:r>
      <w:r>
        <w:rPr/>
        <w:t>end goal is to produce a real-world functioning learning tool that will enable the user to identify various medicinal plants through a virtual learning environment.</w:t>
      </w:r>
    </w:p>
    <w:p>
      <w:pPr>
        <w:pStyle w:val="BodyText"/>
      </w:pPr>
    </w:p>
    <w:p>
      <w:pPr>
        <w:pStyle w:val="Heading2"/>
        <w:numPr>
          <w:ilvl w:val="0"/>
          <w:numId w:val="2"/>
        </w:numPr>
        <w:tabs>
          <w:tab w:pos="419" w:val="left" w:leader="none"/>
        </w:tabs>
        <w:spacing w:line="240" w:lineRule="auto" w:before="0" w:after="0"/>
        <w:ind w:left="419" w:right="0" w:hanging="220"/>
        <w:jc w:val="left"/>
      </w:pPr>
      <w:r>
        <w:rPr>
          <w:spacing w:val="-2"/>
        </w:rPr>
        <w:t>Requirement</w:t>
      </w:r>
      <w:r>
        <w:rPr>
          <w:spacing w:val="9"/>
        </w:rPr>
        <w:t> </w:t>
      </w:r>
      <w:r>
        <w:rPr>
          <w:spacing w:val="-2"/>
        </w:rPr>
        <w:t>Analysis</w:t>
      </w:r>
    </w:p>
    <w:p>
      <w:pPr>
        <w:pStyle w:val="BodyText"/>
        <w:spacing w:before="23"/>
        <w:rPr>
          <w:b/>
        </w:rPr>
      </w:pPr>
    </w:p>
    <w:p>
      <w:pPr>
        <w:pStyle w:val="BodyText"/>
        <w:ind w:left="199" w:right="139" w:firstLine="393"/>
        <w:jc w:val="both"/>
      </w:pPr>
      <w:r>
        <w:rPr/>
        <w:t>To begin the project, it was important to gather requirements from the potential end users of the system (students, teachers, and herb practitioners). Users expressed the following primary needs; an easy-to-use interface, a categorized list of all of the plants, details regarding medicinal properties for each plant, and how each plant would be visually represented.</w:t>
      </w:r>
    </w:p>
    <w:p>
      <w:pPr>
        <w:pStyle w:val="Heading2"/>
        <w:numPr>
          <w:ilvl w:val="0"/>
          <w:numId w:val="2"/>
        </w:numPr>
        <w:tabs>
          <w:tab w:pos="409" w:val="left" w:leader="none"/>
        </w:tabs>
        <w:spacing w:line="240" w:lineRule="auto" w:before="121" w:after="0"/>
        <w:ind w:left="409" w:right="0" w:hanging="210"/>
        <w:jc w:val="left"/>
      </w:pPr>
      <w:r>
        <w:rPr/>
        <w:t>Data</w:t>
      </w:r>
      <w:r>
        <w:rPr>
          <w:spacing w:val="-5"/>
        </w:rPr>
        <w:t> </w:t>
      </w:r>
      <w:r>
        <w:rPr>
          <w:spacing w:val="-2"/>
        </w:rPr>
        <w:t>Collection</w:t>
      </w:r>
    </w:p>
    <w:p>
      <w:pPr>
        <w:pStyle w:val="BodyText"/>
        <w:spacing w:before="206"/>
        <w:ind w:left="199" w:right="140" w:firstLine="393"/>
        <w:jc w:val="both"/>
      </w:pPr>
      <w:r>
        <w:rPr/>
        <w:t>In</w:t>
      </w:r>
      <w:r>
        <w:rPr>
          <w:spacing w:val="-1"/>
        </w:rPr>
        <w:t> </w:t>
      </w:r>
      <w:r>
        <w:rPr/>
        <w:t>order</w:t>
      </w:r>
      <w:r>
        <w:rPr>
          <w:spacing w:val="-2"/>
        </w:rPr>
        <w:t> </w:t>
      </w:r>
      <w:r>
        <w:rPr/>
        <w:t>to</w:t>
      </w:r>
      <w:r>
        <w:rPr>
          <w:spacing w:val="-1"/>
        </w:rPr>
        <w:t> </w:t>
      </w:r>
      <w:r>
        <w:rPr/>
        <w:t>provide</w:t>
      </w:r>
      <w:r>
        <w:rPr>
          <w:spacing w:val="-2"/>
        </w:rPr>
        <w:t> </w:t>
      </w:r>
      <w:r>
        <w:rPr/>
        <w:t>end</w:t>
      </w:r>
      <w:r>
        <w:rPr>
          <w:spacing w:val="-3"/>
        </w:rPr>
        <w:t> </w:t>
      </w:r>
      <w:r>
        <w:rPr/>
        <w:t>users</w:t>
      </w:r>
      <w:r>
        <w:rPr>
          <w:spacing w:val="-2"/>
        </w:rPr>
        <w:t> </w:t>
      </w:r>
      <w:r>
        <w:rPr/>
        <w:t>with</w:t>
      </w:r>
      <w:r>
        <w:rPr>
          <w:spacing w:val="-3"/>
        </w:rPr>
        <w:t> </w:t>
      </w:r>
      <w:r>
        <w:rPr/>
        <w:t>accurate,</w:t>
      </w:r>
      <w:r>
        <w:rPr>
          <w:spacing w:val="-1"/>
        </w:rPr>
        <w:t> </w:t>
      </w:r>
      <w:r>
        <w:rPr/>
        <w:t>reliable</w:t>
      </w:r>
      <w:r>
        <w:rPr>
          <w:spacing w:val="-2"/>
        </w:rPr>
        <w:t> </w:t>
      </w:r>
      <w:r>
        <w:rPr/>
        <w:t>information about each plant, Wyeth research portal, journals and books that</w:t>
      </w:r>
      <w:r>
        <w:rPr>
          <w:spacing w:val="40"/>
        </w:rPr>
        <w:t> </w:t>
      </w:r>
      <w:r>
        <w:rPr/>
        <w:t>focus on Ayurveda and ethnobotanical sources were reviewed. The following information is included in the database for each plant; Scientific</w:t>
      </w:r>
      <w:r>
        <w:rPr>
          <w:spacing w:val="-1"/>
        </w:rPr>
        <w:t> </w:t>
      </w:r>
      <w:r>
        <w:rPr/>
        <w:t>Name, Common Name, How</w:t>
      </w:r>
      <w:r>
        <w:rPr>
          <w:spacing w:val="-1"/>
        </w:rPr>
        <w:t> </w:t>
      </w:r>
      <w:r>
        <w:rPr/>
        <w:t>it is</w:t>
      </w:r>
      <w:r>
        <w:rPr>
          <w:spacing w:val="-1"/>
        </w:rPr>
        <w:t> </w:t>
      </w:r>
      <w:r>
        <w:rPr/>
        <w:t>Used (ie..what medicinal properties are associated with that plant) and an image of that plant.</w:t>
      </w:r>
    </w:p>
    <w:p>
      <w:pPr>
        <w:pStyle w:val="Heading2"/>
        <w:numPr>
          <w:ilvl w:val="0"/>
          <w:numId w:val="2"/>
        </w:numPr>
        <w:tabs>
          <w:tab w:pos="419" w:val="left" w:leader="none"/>
        </w:tabs>
        <w:spacing w:line="240" w:lineRule="auto" w:before="122" w:after="0"/>
        <w:ind w:left="419" w:right="0" w:hanging="220"/>
        <w:jc w:val="left"/>
      </w:pPr>
      <w:r>
        <w:rPr/>
        <w:t>System</w:t>
      </w:r>
      <w:r>
        <w:rPr>
          <w:spacing w:val="-7"/>
        </w:rPr>
        <w:t> </w:t>
      </w:r>
      <w:r>
        <w:rPr>
          <w:spacing w:val="-2"/>
        </w:rPr>
        <w:t>Design</w:t>
      </w:r>
    </w:p>
    <w:p>
      <w:pPr>
        <w:pStyle w:val="BodyText"/>
        <w:spacing w:before="92"/>
        <w:rPr>
          <w:b/>
        </w:rPr>
      </w:pPr>
    </w:p>
    <w:p>
      <w:pPr>
        <w:pStyle w:val="BodyText"/>
        <w:ind w:left="199" w:right="136" w:firstLine="393"/>
        <w:jc w:val="both"/>
      </w:pPr>
      <w:r>
        <w:rPr/>
        <w:t>The architecture of the system has been designed using a modular architecture. The database (commonly referred to as backend) has been developed to house all of the plant data in a manner that is efficient, and to create a user interface (commonly referred to as frontend) to create an interactive and easy-to-use experience for the end user. To develop both the database and user interface various design concepts such as wireframes and entity relationships diagrams (ERD) were utilized.</w:t>
      </w:r>
    </w:p>
    <w:p>
      <w:pPr>
        <w:pStyle w:val="BodyText"/>
      </w:pPr>
    </w:p>
    <w:p>
      <w:pPr>
        <w:pStyle w:val="Heading2"/>
        <w:ind w:left="244" w:firstLine="0"/>
      </w:pPr>
      <w:r>
        <w:rPr/>
        <w:t>d.</w:t>
      </w:r>
      <w:r>
        <w:rPr>
          <w:spacing w:val="-2"/>
        </w:rPr>
        <w:t> </w:t>
      </w:r>
      <w:r>
        <w:rPr/>
        <w:t>Technology</w:t>
      </w:r>
      <w:r>
        <w:rPr>
          <w:spacing w:val="-9"/>
        </w:rPr>
        <w:t> </w:t>
      </w:r>
      <w:r>
        <w:rPr>
          <w:spacing w:val="-2"/>
        </w:rPr>
        <w:t>Stack</w:t>
      </w:r>
    </w:p>
    <w:p>
      <w:pPr>
        <w:pStyle w:val="BodyText"/>
        <w:spacing w:before="206"/>
        <w:ind w:left="199" w:right="140" w:firstLine="393"/>
        <w:jc w:val="both"/>
      </w:pPr>
      <w:r>
        <w:rPr/>
        <w:t>To build an online service platform, we used a web solution</w:t>
      </w:r>
      <w:r>
        <w:rPr>
          <w:spacing w:val="80"/>
        </w:rPr>
        <w:t> </w:t>
      </w:r>
      <w:r>
        <w:rPr/>
        <w:t>that utilized current technologies used in web development To create the web application, we used HTML, CSS, and JavaScript to create the front-end of the application and PHP and a MySQL Database to create the back-end to access and manage the data in the applicaiton. In addition to the front and back ends of the applicatons we utilized responsive web development from a develop. As various web browsers and devices are different to work with, we wanted to make sure we supported all devices in an effective manner.</w:t>
      </w:r>
    </w:p>
    <w:p>
      <w:pPr>
        <w:pStyle w:val="Heading2"/>
        <w:numPr>
          <w:ilvl w:val="0"/>
          <w:numId w:val="3"/>
        </w:numPr>
        <w:tabs>
          <w:tab w:pos="402" w:val="left" w:leader="none"/>
        </w:tabs>
        <w:spacing w:line="240" w:lineRule="auto" w:before="122" w:after="0"/>
        <w:ind w:left="402" w:right="0" w:hanging="203"/>
        <w:jc w:val="left"/>
      </w:pPr>
      <w:r>
        <w:rPr>
          <w:spacing w:val="-2"/>
        </w:rPr>
        <w:t>Development</w:t>
      </w:r>
    </w:p>
    <w:p>
      <w:pPr>
        <w:pStyle w:val="BodyText"/>
        <w:spacing w:before="1"/>
        <w:rPr>
          <w:b/>
        </w:rPr>
      </w:pPr>
    </w:p>
    <w:p>
      <w:pPr>
        <w:pStyle w:val="BodyText"/>
        <w:spacing w:before="1"/>
        <w:ind w:left="199" w:right="142" w:firstLine="393"/>
        <w:jc w:val="both"/>
      </w:pPr>
      <w:r>
        <w:rPr/>
        <w:t>The development of the application took place in iterations</w:t>
      </w:r>
      <w:r>
        <w:rPr>
          <w:spacing w:val="40"/>
        </w:rPr>
        <w:t> </w:t>
      </w:r>
      <w:r>
        <w:rPr/>
        <w:t>from the original application to the finalised development of the</w:t>
      </w:r>
    </w:p>
    <w:p>
      <w:pPr>
        <w:pStyle w:val="BodyText"/>
        <w:spacing w:after="0"/>
        <w:jc w:val="both"/>
        <w:sectPr>
          <w:type w:val="continuous"/>
          <w:pgSz w:w="11920" w:h="16850"/>
          <w:pgMar w:top="460" w:bottom="280" w:left="708" w:right="708"/>
          <w:cols w:num="2" w:equalWidth="0">
            <w:col w:w="5005" w:space="128"/>
            <w:col w:w="5371"/>
          </w:cols>
        </w:sectPr>
      </w:pPr>
    </w:p>
    <w:p>
      <w:pPr>
        <w:pStyle w:val="BodyText"/>
        <w:spacing w:before="78"/>
        <w:ind w:left="141" w:right="124"/>
        <w:jc w:val="both"/>
      </w:pPr>
      <w:r>
        <w:rPr/>
        <w:t>application. This allowed for multiple iterations of application development to create separate modules. Before integration of</w:t>
      </w:r>
      <w:r>
        <w:rPr>
          <w:spacing w:val="40"/>
        </w:rPr>
        <w:t> </w:t>
      </w:r>
      <w:r>
        <w:rPr/>
        <w:t>each module, testing took place on each feature to assure the application was working as it should before adding that feature to the</w:t>
      </w:r>
      <w:r>
        <w:rPr>
          <w:spacing w:val="-5"/>
        </w:rPr>
        <w:t> </w:t>
      </w:r>
      <w:r>
        <w:rPr/>
        <w:t>final</w:t>
      </w:r>
      <w:r>
        <w:rPr>
          <w:spacing w:val="-4"/>
        </w:rPr>
        <w:t> </w:t>
      </w:r>
      <w:r>
        <w:rPr/>
        <w:t>application.</w:t>
      </w:r>
      <w:r>
        <w:rPr>
          <w:spacing w:val="-4"/>
        </w:rPr>
        <w:t> </w:t>
      </w:r>
      <w:r>
        <w:rPr/>
        <w:t>The</w:t>
      </w:r>
      <w:r>
        <w:rPr>
          <w:spacing w:val="-5"/>
        </w:rPr>
        <w:t> </w:t>
      </w:r>
      <w:r>
        <w:rPr/>
        <w:t>following</w:t>
      </w:r>
      <w:r>
        <w:rPr>
          <w:spacing w:val="-3"/>
        </w:rPr>
        <w:t> </w:t>
      </w:r>
      <w:r>
        <w:rPr/>
        <w:t>features</w:t>
      </w:r>
      <w:r>
        <w:rPr>
          <w:spacing w:val="-4"/>
        </w:rPr>
        <w:t> </w:t>
      </w:r>
      <w:r>
        <w:rPr/>
        <w:t>were</w:t>
      </w:r>
      <w:r>
        <w:rPr>
          <w:spacing w:val="-5"/>
        </w:rPr>
        <w:t> </w:t>
      </w:r>
      <w:r>
        <w:rPr/>
        <w:t>enhancements</w:t>
      </w:r>
      <w:r>
        <w:rPr>
          <w:spacing w:val="-4"/>
        </w:rPr>
        <w:t> </w:t>
      </w:r>
      <w:r>
        <w:rPr/>
        <w:t>to the user experience: Filtering option for searching, Image based browsing, Explore by Category.</w:t>
      </w:r>
    </w:p>
    <w:p>
      <w:pPr>
        <w:pStyle w:val="Heading2"/>
        <w:numPr>
          <w:ilvl w:val="0"/>
          <w:numId w:val="3"/>
        </w:numPr>
        <w:tabs>
          <w:tab w:pos="341" w:val="left" w:leader="none"/>
        </w:tabs>
        <w:spacing w:line="240" w:lineRule="auto" w:before="124" w:after="0"/>
        <w:ind w:left="341" w:right="0" w:hanging="200"/>
        <w:jc w:val="left"/>
      </w:pPr>
      <w:r>
        <w:rPr/>
        <w:t>Testing</w:t>
      </w:r>
      <w:r>
        <w:rPr>
          <w:spacing w:val="-4"/>
        </w:rPr>
        <w:t> </w:t>
      </w:r>
      <w:r>
        <w:rPr/>
        <w:t>and</w:t>
      </w:r>
      <w:r>
        <w:rPr>
          <w:spacing w:val="-3"/>
        </w:rPr>
        <w:t> </w:t>
      </w:r>
      <w:r>
        <w:rPr>
          <w:spacing w:val="-2"/>
        </w:rPr>
        <w:t>Evaluation</w:t>
      </w:r>
    </w:p>
    <w:p>
      <w:pPr>
        <w:pStyle w:val="BodyText"/>
        <w:spacing w:before="118"/>
        <w:rPr>
          <w:b/>
        </w:rPr>
      </w:pPr>
    </w:p>
    <w:p>
      <w:pPr>
        <w:pStyle w:val="BodyText"/>
        <w:ind w:left="141" w:right="122" w:firstLine="394"/>
        <w:jc w:val="both"/>
      </w:pPr>
      <w:r>
        <w:rPr/>
        <w:t>The application went through functional, usability, and responsive testing. Additionally, the application went through a process of manually testing for bad links, incorrect/missing information and/or content, and user interface problems. Usability improvements and issues were identified through user feedback received from a selection of users.</w:t>
      </w:r>
    </w:p>
    <w:p>
      <w:pPr>
        <w:pStyle w:val="BodyText"/>
        <w:spacing w:before="1"/>
      </w:pPr>
    </w:p>
    <w:p>
      <w:pPr>
        <w:pStyle w:val="Heading1"/>
        <w:numPr>
          <w:ilvl w:val="0"/>
          <w:numId w:val="1"/>
        </w:numPr>
        <w:tabs>
          <w:tab w:pos="1603" w:val="left" w:leader="none"/>
        </w:tabs>
        <w:spacing w:line="240" w:lineRule="auto" w:before="1" w:after="0"/>
        <w:ind w:left="1603" w:right="0" w:hanging="310"/>
        <w:jc w:val="left"/>
      </w:pPr>
      <w:r>
        <w:rPr>
          <w:spacing w:val="-4"/>
        </w:rPr>
        <w:t>PROPOSED</w:t>
      </w:r>
      <w:r>
        <w:rPr>
          <w:spacing w:val="1"/>
        </w:rPr>
        <w:t> </w:t>
      </w:r>
      <w:r>
        <w:rPr>
          <w:spacing w:val="-2"/>
        </w:rPr>
        <w:t>SYSTEM</w:t>
      </w:r>
    </w:p>
    <w:p>
      <w:pPr>
        <w:pStyle w:val="BodyText"/>
        <w:spacing w:before="77"/>
        <w:rPr>
          <w:b/>
          <w:sz w:val="20"/>
        </w:rPr>
      </w:pPr>
    </w:p>
    <w:p>
      <w:pPr>
        <w:pStyle w:val="BodyText"/>
        <w:ind w:left="141" w:right="122" w:firstLine="394"/>
        <w:jc w:val="both"/>
      </w:pPr>
      <w:r>
        <w:rPr/>
        <w:t>The Virtual Herbal Garden strives to create an online, interactive environment with internet usage. The users can search through the site to find out about the medicinal qualities of different plants. To do this, multiple modules are created that combine database information, web technology, and 3D visualization technologies to simulate a real garden-like environment to allow an experience for the user about the healing qualities, traditional uses, and cultural practices for different types of herbs. There are many different interchangeable modules that accomplish different types of</w:t>
      </w:r>
      <w:r>
        <w:rPr>
          <w:spacing w:val="-2"/>
        </w:rPr>
        <w:t> </w:t>
      </w:r>
      <w:r>
        <w:rPr/>
        <w:t>interactions with the system, such</w:t>
      </w:r>
      <w:r>
        <w:rPr>
          <w:spacing w:val="-1"/>
        </w:rPr>
        <w:t> </w:t>
      </w:r>
      <w:r>
        <w:rPr/>
        <w:t>as data management, user interface, and visualization.</w:t>
      </w:r>
    </w:p>
    <w:p>
      <w:pPr>
        <w:pStyle w:val="BodyText"/>
        <w:spacing w:before="11"/>
      </w:pPr>
    </w:p>
    <w:p>
      <w:pPr>
        <w:pStyle w:val="Heading2"/>
        <w:ind w:left="180" w:firstLine="0"/>
      </w:pPr>
      <w:r>
        <w:rPr/>
        <w:t>A</w:t>
      </w:r>
      <w:r>
        <w:rPr>
          <w:spacing w:val="-12"/>
        </w:rPr>
        <w:t> </w:t>
      </w:r>
      <w:r>
        <w:rPr>
          <w:sz w:val="20"/>
        </w:rPr>
        <w:t>.</w:t>
      </w:r>
      <w:r>
        <w:rPr>
          <w:spacing w:val="-13"/>
          <w:sz w:val="20"/>
        </w:rPr>
        <w:t> </w:t>
      </w:r>
      <w:r>
        <w:rPr/>
        <w:t>Acquisition</w:t>
      </w:r>
      <w:r>
        <w:rPr>
          <w:spacing w:val="-12"/>
        </w:rPr>
        <w:t> </w:t>
      </w:r>
      <w:r>
        <w:rPr/>
        <w:t>and</w:t>
      </w:r>
      <w:r>
        <w:rPr>
          <w:spacing w:val="-10"/>
        </w:rPr>
        <w:t> </w:t>
      </w:r>
      <w:r>
        <w:rPr/>
        <w:t>Management</w:t>
      </w:r>
      <w:r>
        <w:rPr>
          <w:spacing w:val="-8"/>
        </w:rPr>
        <w:t> </w:t>
      </w:r>
      <w:r>
        <w:rPr>
          <w:spacing w:val="-2"/>
        </w:rPr>
        <w:t>Information</w:t>
      </w:r>
    </w:p>
    <w:p>
      <w:pPr>
        <w:pStyle w:val="BodyText"/>
        <w:spacing w:before="1"/>
        <w:rPr>
          <w:b/>
        </w:rPr>
      </w:pPr>
    </w:p>
    <w:p>
      <w:pPr>
        <w:pStyle w:val="BodyText"/>
        <w:ind w:left="141" w:right="124" w:firstLine="394"/>
        <w:jc w:val="both"/>
      </w:pPr>
      <w:r>
        <w:rPr/>
        <w:t>The</w:t>
      </w:r>
      <w:r>
        <w:rPr>
          <w:spacing w:val="-2"/>
        </w:rPr>
        <w:t> </w:t>
      </w:r>
      <w:r>
        <w:rPr/>
        <w:t>Virtual</w:t>
      </w:r>
      <w:r>
        <w:rPr>
          <w:spacing w:val="-1"/>
        </w:rPr>
        <w:t> </w:t>
      </w:r>
      <w:r>
        <w:rPr/>
        <w:t>Herbal</w:t>
      </w:r>
      <w:r>
        <w:rPr>
          <w:spacing w:val="-1"/>
        </w:rPr>
        <w:t> </w:t>
      </w:r>
      <w:r>
        <w:rPr/>
        <w:t>Garden</w:t>
      </w:r>
      <w:r>
        <w:rPr>
          <w:spacing w:val="-1"/>
        </w:rPr>
        <w:t> </w:t>
      </w:r>
      <w:r>
        <w:rPr/>
        <w:t>has</w:t>
      </w:r>
      <w:r>
        <w:rPr>
          <w:spacing w:val="-4"/>
        </w:rPr>
        <w:t> </w:t>
      </w:r>
      <w:r>
        <w:rPr/>
        <w:t>been</w:t>
      </w:r>
      <w:r>
        <w:rPr>
          <w:spacing w:val="-1"/>
        </w:rPr>
        <w:t> </w:t>
      </w:r>
      <w:r>
        <w:rPr/>
        <w:t>established</w:t>
      </w:r>
      <w:r>
        <w:rPr>
          <w:spacing w:val="-3"/>
        </w:rPr>
        <w:t> </w:t>
      </w:r>
      <w:r>
        <w:rPr/>
        <w:t>based</w:t>
      </w:r>
      <w:r>
        <w:rPr>
          <w:spacing w:val="-1"/>
        </w:rPr>
        <w:t> </w:t>
      </w:r>
      <w:r>
        <w:rPr/>
        <w:t>on</w:t>
      </w:r>
      <w:r>
        <w:rPr>
          <w:spacing w:val="-3"/>
        </w:rPr>
        <w:t> </w:t>
      </w:r>
      <w:r>
        <w:rPr/>
        <w:t>the principles</w:t>
      </w:r>
      <w:r>
        <w:rPr>
          <w:spacing w:val="-1"/>
        </w:rPr>
        <w:t> </w:t>
      </w:r>
      <w:r>
        <w:rPr/>
        <w:t>of</w:t>
      </w:r>
      <w:r>
        <w:rPr>
          <w:spacing w:val="-3"/>
        </w:rPr>
        <w:t> </w:t>
      </w:r>
      <w:r>
        <w:rPr/>
        <w:t>the</w:t>
      </w:r>
      <w:r>
        <w:rPr>
          <w:spacing w:val="-4"/>
        </w:rPr>
        <w:t> </w:t>
      </w:r>
      <w:r>
        <w:rPr/>
        <w:t>systematic</w:t>
      </w:r>
      <w:r>
        <w:rPr>
          <w:spacing w:val="-1"/>
        </w:rPr>
        <w:t> </w:t>
      </w:r>
      <w:r>
        <w:rPr/>
        <w:t>gathering</w:t>
      </w:r>
      <w:r>
        <w:rPr>
          <w:spacing w:val="-2"/>
        </w:rPr>
        <w:t> </w:t>
      </w:r>
      <w:r>
        <w:rPr/>
        <w:t>of</w:t>
      </w:r>
      <w:r>
        <w:rPr>
          <w:spacing w:val="-3"/>
        </w:rPr>
        <w:t> </w:t>
      </w:r>
      <w:r>
        <w:rPr/>
        <w:t>medicinal</w:t>
      </w:r>
      <w:r>
        <w:rPr>
          <w:spacing w:val="-3"/>
        </w:rPr>
        <w:t> </w:t>
      </w:r>
      <w:r>
        <w:rPr/>
        <w:t>plants</w:t>
      </w:r>
      <w:r>
        <w:rPr>
          <w:spacing w:val="-3"/>
        </w:rPr>
        <w:t> </w:t>
      </w:r>
      <w:r>
        <w:rPr/>
        <w:t>and</w:t>
      </w:r>
      <w:r>
        <w:rPr>
          <w:spacing w:val="-2"/>
        </w:rPr>
        <w:t> </w:t>
      </w:r>
      <w:r>
        <w:rPr/>
        <w:t>their organization into a forest of data. The Plant Information Management Module is the vehicle through which organized data about plants, derived from multiple sources of information about the use of traditional medicine, (e.g., ethnobotanies, Ayurveda,</w:t>
      </w:r>
      <w:r>
        <w:rPr>
          <w:spacing w:val="40"/>
        </w:rPr>
        <w:t> </w:t>
      </w:r>
      <w:r>
        <w:rPr/>
        <w:t>and Unani systems), and compiled at a specific frequency, is methodically collected to provide accurate information for every plant entry. For every plant entry, accurate information will</w:t>
      </w:r>
      <w:r>
        <w:rPr>
          <w:spacing w:val="40"/>
        </w:rPr>
        <w:t> </w:t>
      </w:r>
      <w:r>
        <w:rPr/>
        <w:t>include the proper working name for the plant, as well as its common name, therapeutic uses, the part of the plant that may be used, and some general details about the natural habitat of the plant. The system also classifies plants based on their medicinal uses, their growth rates, and the climate in which they were</w:t>
      </w:r>
      <w:r>
        <w:rPr>
          <w:spacing w:val="40"/>
        </w:rPr>
        <w:t> </w:t>
      </w:r>
      <w:r>
        <w:rPr/>
        <w:t>grown.</w:t>
      </w:r>
      <w:r>
        <w:rPr>
          <w:spacing w:val="-1"/>
        </w:rPr>
        <w:t> </w:t>
      </w:r>
      <w:r>
        <w:rPr/>
        <w:t>Each</w:t>
      </w:r>
      <w:r>
        <w:rPr>
          <w:spacing w:val="-3"/>
        </w:rPr>
        <w:t> </w:t>
      </w:r>
      <w:r>
        <w:rPr/>
        <w:t>entry</w:t>
      </w:r>
      <w:r>
        <w:rPr>
          <w:spacing w:val="-3"/>
        </w:rPr>
        <w:t> </w:t>
      </w:r>
      <w:r>
        <w:rPr/>
        <w:t>will</w:t>
      </w:r>
      <w:r>
        <w:rPr>
          <w:spacing w:val="-3"/>
        </w:rPr>
        <w:t> </w:t>
      </w:r>
      <w:r>
        <w:rPr/>
        <w:t>be</w:t>
      </w:r>
      <w:r>
        <w:rPr>
          <w:spacing w:val="-5"/>
        </w:rPr>
        <w:t> </w:t>
      </w:r>
      <w:r>
        <w:rPr/>
        <w:t>accompanied</w:t>
      </w:r>
      <w:r>
        <w:rPr>
          <w:spacing w:val="-3"/>
        </w:rPr>
        <w:t> </w:t>
      </w:r>
      <w:r>
        <w:rPr/>
        <w:t>by</w:t>
      </w:r>
      <w:r>
        <w:rPr>
          <w:spacing w:val="-1"/>
        </w:rPr>
        <w:t> </w:t>
      </w:r>
      <w:r>
        <w:rPr/>
        <w:t>appropriate</w:t>
      </w:r>
      <w:r>
        <w:rPr>
          <w:spacing w:val="-5"/>
        </w:rPr>
        <w:t> </w:t>
      </w:r>
      <w:r>
        <w:rPr/>
        <w:t>images</w:t>
      </w:r>
      <w:r>
        <w:rPr>
          <w:spacing w:val="-2"/>
        </w:rPr>
        <w:t> </w:t>
      </w:r>
      <w:r>
        <w:rPr/>
        <w:t>and will include all of the metadata required. All plant-related information will be securely stored in a MongoDB database (i.e., secure, scalable, and the database is easily accessible)</w:t>
      </w:r>
    </w:p>
    <w:p>
      <w:pPr>
        <w:pStyle w:val="BodyText"/>
        <w:spacing w:before="14"/>
      </w:pPr>
    </w:p>
    <w:p>
      <w:pPr>
        <w:pStyle w:val="Heading2"/>
        <w:numPr>
          <w:ilvl w:val="0"/>
          <w:numId w:val="4"/>
        </w:numPr>
        <w:tabs>
          <w:tab w:pos="327" w:val="left" w:leader="none"/>
        </w:tabs>
        <w:spacing w:line="240" w:lineRule="auto" w:before="0" w:after="0"/>
        <w:ind w:left="327" w:right="0" w:hanging="186"/>
        <w:jc w:val="left"/>
      </w:pPr>
      <w:r>
        <w:rPr>
          <w:spacing w:val="-8"/>
        </w:rPr>
        <w:t>Interactive</w:t>
      </w:r>
      <w:r>
        <w:rPr>
          <w:spacing w:val="-15"/>
        </w:rPr>
        <w:t> </w:t>
      </w:r>
      <w:r>
        <w:rPr>
          <w:spacing w:val="-8"/>
        </w:rPr>
        <w:t>Visualization</w:t>
      </w:r>
      <w:r>
        <w:rPr>
          <w:spacing w:val="-10"/>
        </w:rPr>
        <w:t> </w:t>
      </w:r>
      <w:r>
        <w:rPr>
          <w:spacing w:val="-8"/>
        </w:rPr>
        <w:t>Engine</w:t>
      </w:r>
    </w:p>
    <w:p>
      <w:pPr>
        <w:pStyle w:val="BodyText"/>
        <w:spacing w:before="23"/>
        <w:rPr>
          <w:b/>
        </w:rPr>
      </w:pPr>
    </w:p>
    <w:p>
      <w:pPr>
        <w:pStyle w:val="BodyText"/>
        <w:ind w:left="141" w:right="38" w:firstLine="394"/>
        <w:jc w:val="both"/>
      </w:pPr>
      <w:r>
        <w:rPr/>
        <w:t>The Virtual Herb Garden is primarily built on the systematic collection</w:t>
      </w:r>
      <w:r>
        <w:rPr>
          <w:spacing w:val="-3"/>
        </w:rPr>
        <w:t> </w:t>
      </w:r>
      <w:r>
        <w:rPr/>
        <w:t>of</w:t>
      </w:r>
      <w:r>
        <w:rPr>
          <w:spacing w:val="-4"/>
        </w:rPr>
        <w:t> </w:t>
      </w:r>
      <w:r>
        <w:rPr/>
        <w:t>information</w:t>
      </w:r>
      <w:r>
        <w:rPr>
          <w:spacing w:val="-3"/>
        </w:rPr>
        <w:t> </w:t>
      </w:r>
      <w:r>
        <w:rPr/>
        <w:t>that</w:t>
      </w:r>
      <w:r>
        <w:rPr>
          <w:spacing w:val="-4"/>
        </w:rPr>
        <w:t> </w:t>
      </w:r>
      <w:r>
        <w:rPr/>
        <w:t>pertains</w:t>
      </w:r>
      <w:r>
        <w:rPr>
          <w:spacing w:val="-2"/>
        </w:rPr>
        <w:t> </w:t>
      </w:r>
      <w:r>
        <w:rPr/>
        <w:t>to</w:t>
      </w:r>
      <w:r>
        <w:rPr>
          <w:spacing w:val="-1"/>
        </w:rPr>
        <w:t> </w:t>
      </w:r>
      <w:r>
        <w:rPr/>
        <w:t>the</w:t>
      </w:r>
      <w:r>
        <w:rPr>
          <w:spacing w:val="-2"/>
        </w:rPr>
        <w:t> </w:t>
      </w:r>
      <w:r>
        <w:rPr/>
        <w:t>medicinal</w:t>
      </w:r>
      <w:r>
        <w:rPr>
          <w:spacing w:val="-4"/>
        </w:rPr>
        <w:t> </w:t>
      </w:r>
      <w:r>
        <w:rPr/>
        <w:t>properties</w:t>
      </w:r>
      <w:r>
        <w:rPr>
          <w:spacing w:val="-2"/>
        </w:rPr>
        <w:t> </w:t>
      </w:r>
      <w:r>
        <w:rPr/>
        <w:t>of plant life via the Plant Info Management Module. The Plant Info Management Module collects reliable data about plants used in various forms of traditional medicine, including ethnobotany and Ayurveda, for example, and is the primary interface that the user will use to interact with the Virtual Herb Garden; which is a fascinating and interactive 3-D experience in which users will see realistic images of each plant in the Virtual Herb Garden and navigate</w:t>
      </w:r>
      <w:r>
        <w:rPr>
          <w:spacing w:val="-4"/>
        </w:rPr>
        <w:t> </w:t>
      </w:r>
      <w:r>
        <w:rPr/>
        <w:t>through</w:t>
      </w:r>
      <w:r>
        <w:rPr>
          <w:spacing w:val="-3"/>
        </w:rPr>
        <w:t> </w:t>
      </w:r>
      <w:r>
        <w:rPr/>
        <w:t>it</w:t>
      </w:r>
      <w:r>
        <w:rPr>
          <w:spacing w:val="-4"/>
        </w:rPr>
        <w:t> </w:t>
      </w:r>
      <w:r>
        <w:rPr/>
        <w:t>either</w:t>
      </w:r>
      <w:r>
        <w:rPr>
          <w:spacing w:val="-4"/>
        </w:rPr>
        <w:t> </w:t>
      </w:r>
      <w:r>
        <w:rPr/>
        <w:t>by</w:t>
      </w:r>
      <w:r>
        <w:rPr>
          <w:spacing w:val="-3"/>
        </w:rPr>
        <w:t> </w:t>
      </w:r>
      <w:r>
        <w:rPr/>
        <w:t>using</w:t>
      </w:r>
      <w:r>
        <w:rPr>
          <w:spacing w:val="-3"/>
        </w:rPr>
        <w:t> </w:t>
      </w:r>
      <w:r>
        <w:rPr/>
        <w:t>their</w:t>
      </w:r>
      <w:r>
        <w:rPr>
          <w:spacing w:val="-2"/>
        </w:rPr>
        <w:t> </w:t>
      </w:r>
      <w:r>
        <w:rPr/>
        <w:t>keyboard</w:t>
      </w:r>
      <w:r>
        <w:rPr>
          <w:spacing w:val="-5"/>
        </w:rPr>
        <w:t> </w:t>
      </w:r>
      <w:r>
        <w:rPr/>
        <w:t>or</w:t>
      </w:r>
      <w:r>
        <w:rPr>
          <w:spacing w:val="-4"/>
        </w:rPr>
        <w:t> </w:t>
      </w:r>
      <w:r>
        <w:rPr/>
        <w:t>their</w:t>
      </w:r>
      <w:r>
        <w:rPr>
          <w:spacing w:val="-4"/>
        </w:rPr>
        <w:t> </w:t>
      </w:r>
      <w:r>
        <w:rPr/>
        <w:t>fingers</w:t>
      </w:r>
      <w:r>
        <w:rPr>
          <w:spacing w:val="-4"/>
        </w:rPr>
        <w:t> </w:t>
      </w:r>
      <w:r>
        <w:rPr/>
        <w:t>by using the technology features of three.js and webGL. After</w:t>
      </w:r>
      <w:r>
        <w:rPr>
          <w:spacing w:val="40"/>
        </w:rPr>
        <w:t> </w:t>
      </w:r>
      <w:r>
        <w:rPr/>
        <w:t>selecting a plant in the Virtual Herb Garden, the user will be presented with a professionally created pop-up window that will contain detailed information about the plant that includes its scientific</w:t>
      </w:r>
      <w:r>
        <w:rPr>
          <w:spacing w:val="-1"/>
        </w:rPr>
        <w:t> </w:t>
      </w:r>
      <w:r>
        <w:rPr/>
        <w:t>name, common names, how</w:t>
      </w:r>
      <w:r>
        <w:rPr>
          <w:spacing w:val="-1"/>
        </w:rPr>
        <w:t> </w:t>
      </w:r>
      <w:r>
        <w:rPr/>
        <w:t>it is</w:t>
      </w:r>
      <w:r>
        <w:rPr>
          <w:spacing w:val="-1"/>
        </w:rPr>
        <w:t> </w:t>
      </w:r>
      <w:r>
        <w:rPr/>
        <w:t>traditionally</w:t>
      </w:r>
      <w:r>
        <w:rPr>
          <w:spacing w:val="-2"/>
        </w:rPr>
        <w:t> </w:t>
      </w:r>
      <w:r>
        <w:rPr/>
        <w:t>used, how</w:t>
      </w:r>
      <w:r>
        <w:rPr>
          <w:spacing w:val="-1"/>
        </w:rPr>
        <w:t> </w:t>
      </w:r>
      <w:r>
        <w:rPr/>
        <w:t>it can</w:t>
      </w:r>
      <w:r>
        <w:rPr>
          <w:spacing w:val="13"/>
        </w:rPr>
        <w:t> </w:t>
      </w:r>
      <w:r>
        <w:rPr/>
        <w:t>be</w:t>
      </w:r>
      <w:r>
        <w:rPr>
          <w:spacing w:val="13"/>
        </w:rPr>
        <w:t> </w:t>
      </w:r>
      <w:r>
        <w:rPr/>
        <w:t>prepared,</w:t>
      </w:r>
      <w:r>
        <w:rPr>
          <w:spacing w:val="13"/>
        </w:rPr>
        <w:t> </w:t>
      </w:r>
      <w:r>
        <w:rPr/>
        <w:t>and</w:t>
      </w:r>
      <w:r>
        <w:rPr>
          <w:spacing w:val="12"/>
        </w:rPr>
        <w:t> </w:t>
      </w:r>
      <w:r>
        <w:rPr/>
        <w:t>other</w:t>
      </w:r>
      <w:r>
        <w:rPr>
          <w:spacing w:val="12"/>
        </w:rPr>
        <w:t> </w:t>
      </w:r>
      <w:r>
        <w:rPr/>
        <w:t>important</w:t>
      </w:r>
      <w:r>
        <w:rPr>
          <w:spacing w:val="14"/>
        </w:rPr>
        <w:t> </w:t>
      </w:r>
      <w:r>
        <w:rPr/>
        <w:t>educational</w:t>
      </w:r>
      <w:r>
        <w:rPr>
          <w:spacing w:val="13"/>
        </w:rPr>
        <w:t> </w:t>
      </w:r>
      <w:r>
        <w:rPr/>
        <w:t>information.</w:t>
      </w:r>
      <w:r>
        <w:rPr>
          <w:spacing w:val="14"/>
        </w:rPr>
        <w:t> </w:t>
      </w:r>
      <w:r>
        <w:rPr>
          <w:spacing w:val="-5"/>
        </w:rPr>
        <w:t>The</w:t>
      </w:r>
    </w:p>
    <w:p>
      <w:pPr>
        <w:pStyle w:val="BodyText"/>
        <w:spacing w:before="78"/>
        <w:ind w:left="141" w:right="202"/>
        <w:jc w:val="both"/>
      </w:pPr>
      <w:r>
        <w:rPr/>
        <w:br w:type="column"/>
      </w:r>
      <w:r>
        <w:rPr/>
        <w:t>plant data that is provided via the Plant Info Management Module will include: (1) a scientific name; (2) a common name; (3) how the plant has been used for healing; (4) what part(s) of the plant are</w:t>
      </w:r>
      <w:r>
        <w:rPr>
          <w:spacing w:val="40"/>
        </w:rPr>
        <w:t> </w:t>
      </w:r>
      <w:r>
        <w:rPr/>
        <w:t>used; and (5) where the plant was originally found.</w:t>
      </w:r>
    </w:p>
    <w:p>
      <w:pPr>
        <w:pStyle w:val="Heading2"/>
        <w:numPr>
          <w:ilvl w:val="0"/>
          <w:numId w:val="4"/>
        </w:numPr>
        <w:tabs>
          <w:tab w:pos="361" w:val="left" w:leader="none"/>
        </w:tabs>
        <w:spacing w:line="240" w:lineRule="auto" w:before="111" w:after="0"/>
        <w:ind w:left="361" w:right="0" w:hanging="220"/>
        <w:jc w:val="both"/>
      </w:pPr>
      <w:r>
        <w:rPr/>
        <w:t>Admin</w:t>
      </w:r>
      <w:r>
        <w:rPr>
          <w:spacing w:val="-9"/>
        </w:rPr>
        <w:t> </w:t>
      </w:r>
      <w:r>
        <w:rPr/>
        <w:t>and</w:t>
      </w:r>
      <w:r>
        <w:rPr>
          <w:spacing w:val="-7"/>
        </w:rPr>
        <w:t> </w:t>
      </w:r>
      <w:r>
        <w:rPr/>
        <w:t>Content</w:t>
      </w:r>
      <w:r>
        <w:rPr>
          <w:spacing w:val="-10"/>
        </w:rPr>
        <w:t> </w:t>
      </w:r>
      <w:r>
        <w:rPr/>
        <w:t>Management</w:t>
      </w:r>
      <w:r>
        <w:rPr>
          <w:spacing w:val="-6"/>
        </w:rPr>
        <w:t> </w:t>
      </w:r>
      <w:r>
        <w:rPr>
          <w:spacing w:val="-2"/>
        </w:rPr>
        <w:t>Module</w:t>
      </w:r>
    </w:p>
    <w:p>
      <w:pPr>
        <w:pStyle w:val="BodyText"/>
        <w:spacing w:before="110"/>
        <w:ind w:left="141" w:right="197" w:firstLine="300"/>
        <w:jc w:val="both"/>
      </w:pPr>
      <w:r>
        <w:rPr/>
        <w:t>The established review process ensures all botanical records are validated against a sound scientific source, thereby verifying its accuracy against defined scientific criteria. Role Based Access controls determine what rights any authorized admin have in order</w:t>
      </w:r>
      <w:r>
        <w:rPr>
          <w:spacing w:val="40"/>
        </w:rPr>
        <w:t> </w:t>
      </w:r>
      <w:r>
        <w:rPr/>
        <w:t>to create a safe collaborative environment.</w:t>
      </w:r>
    </w:p>
    <w:p>
      <w:pPr>
        <w:pStyle w:val="Heading2"/>
        <w:numPr>
          <w:ilvl w:val="0"/>
          <w:numId w:val="4"/>
        </w:numPr>
        <w:tabs>
          <w:tab w:pos="407" w:val="left" w:leader="none"/>
        </w:tabs>
        <w:spacing w:line="240" w:lineRule="auto" w:before="112" w:after="0"/>
        <w:ind w:left="407" w:right="0" w:hanging="266"/>
        <w:jc w:val="both"/>
      </w:pPr>
      <w:r>
        <w:rPr/>
        <w:t>Reporting</w:t>
      </w:r>
      <w:r>
        <w:rPr>
          <w:spacing w:val="-3"/>
        </w:rPr>
        <w:t> </w:t>
      </w:r>
      <w:r>
        <w:rPr/>
        <w:t>and</w:t>
      </w:r>
      <w:r>
        <w:rPr>
          <w:spacing w:val="-3"/>
        </w:rPr>
        <w:t> </w:t>
      </w:r>
      <w:r>
        <w:rPr/>
        <w:t>Analytics</w:t>
      </w:r>
      <w:r>
        <w:rPr>
          <w:spacing w:val="-3"/>
        </w:rPr>
        <w:t> </w:t>
      </w:r>
      <w:r>
        <w:rPr>
          <w:spacing w:val="-2"/>
        </w:rPr>
        <w:t>Module</w:t>
      </w:r>
    </w:p>
    <w:p>
      <w:pPr>
        <w:pStyle w:val="BodyText"/>
        <w:spacing w:before="110"/>
        <w:ind w:left="141" w:right="200" w:firstLine="300"/>
        <w:jc w:val="both"/>
      </w:pPr>
      <w:r>
        <w:rPr/>
        <w:t>The system includes intelligent tracking capabilities that allows an Administrator to gain valuable insights on how visitors engage with the site and on how well the content is performing. User feedback collected directly from visitors regarding the accuracy &amp; usefulness of the content is utilized to improve upon the content’s overall quality. Aggregated reports</w:t>
      </w:r>
      <w:r>
        <w:rPr>
          <w:spacing w:val="-1"/>
        </w:rPr>
        <w:t> </w:t>
      </w:r>
      <w:r>
        <w:rPr/>
        <w:t>are</w:t>
      </w:r>
      <w:r>
        <w:rPr>
          <w:spacing w:val="-1"/>
        </w:rPr>
        <w:t> </w:t>
      </w:r>
      <w:r>
        <w:rPr/>
        <w:t>available</w:t>
      </w:r>
      <w:r>
        <w:rPr>
          <w:spacing w:val="-1"/>
        </w:rPr>
        <w:t> </w:t>
      </w:r>
      <w:r>
        <w:rPr/>
        <w:t>to an Administrator through easy to utilize dashboards that supply the necessary data for making data-driven decisions to improve the system.</w:t>
      </w:r>
    </w:p>
    <w:p>
      <w:pPr>
        <w:pStyle w:val="Heading2"/>
        <w:numPr>
          <w:ilvl w:val="0"/>
          <w:numId w:val="4"/>
        </w:numPr>
        <w:tabs>
          <w:tab w:pos="398" w:val="left" w:leader="none"/>
        </w:tabs>
        <w:spacing w:line="240" w:lineRule="auto" w:before="111" w:after="0"/>
        <w:ind w:left="398" w:right="0" w:hanging="211"/>
        <w:jc w:val="both"/>
      </w:pPr>
      <w:r>
        <w:rPr/>
        <w:t>Integration</w:t>
      </w:r>
      <w:r>
        <w:rPr>
          <w:spacing w:val="-6"/>
        </w:rPr>
        <w:t> </w:t>
      </w:r>
      <w:r>
        <w:rPr/>
        <w:t>and</w:t>
      </w:r>
      <w:r>
        <w:rPr>
          <w:spacing w:val="-2"/>
        </w:rPr>
        <w:t> </w:t>
      </w:r>
      <w:r>
        <w:rPr/>
        <w:t>Security </w:t>
      </w:r>
      <w:r>
        <w:rPr>
          <w:spacing w:val="-4"/>
        </w:rPr>
        <w:t>Layer</w:t>
      </w:r>
    </w:p>
    <w:p>
      <w:pPr>
        <w:pStyle w:val="BodyText"/>
        <w:spacing w:before="110"/>
        <w:ind w:left="141" w:right="199" w:firstLine="278"/>
        <w:jc w:val="both"/>
      </w:pPr>
      <w:r>
        <w:rPr/>
        <w:t>The Back End System has a very strong backbone using technology to provide a solid connection, allow for all areas of a system</w:t>
      </w:r>
      <w:r>
        <w:rPr>
          <w:spacing w:val="-2"/>
        </w:rPr>
        <w:t> </w:t>
      </w:r>
      <w:r>
        <w:rPr/>
        <w:t>to communicate, as</w:t>
      </w:r>
      <w:r>
        <w:rPr>
          <w:spacing w:val="-1"/>
        </w:rPr>
        <w:t> </w:t>
      </w:r>
      <w:r>
        <w:rPr/>
        <w:t>well as</w:t>
      </w:r>
      <w:r>
        <w:rPr>
          <w:spacing w:val="-1"/>
        </w:rPr>
        <w:t> </w:t>
      </w:r>
      <w:r>
        <w:rPr/>
        <w:t>protect the privacy and quality</w:t>
      </w:r>
      <w:r>
        <w:rPr>
          <w:spacing w:val="-2"/>
        </w:rPr>
        <w:t> </w:t>
      </w:r>
      <w:r>
        <w:rPr/>
        <w:t>of user data. A RESTful API supports the link between the User Interface (UI), the Database and Analytical components of the system in a way that will promote a seamless connection. In combination with security protocols using HTTPS and JWT, these efforts will ensure that user data, and their experiences on this site,</w:t>
      </w:r>
      <w:r>
        <w:rPr>
          <w:spacing w:val="80"/>
        </w:rPr>
        <w:t> </w:t>
      </w:r>
      <w:r>
        <w:rPr/>
        <w:t>is safe and confidential. Additionally, this system will utilize the established digital botanical data standards as part of the</w:t>
      </w:r>
      <w:r>
        <w:rPr>
          <w:spacing w:val="40"/>
        </w:rPr>
        <w:t> </w:t>
      </w:r>
      <w:r>
        <w:rPr/>
        <w:t>architectural standards established along with ethical institutional </w:t>
      </w:r>
      <w:r>
        <w:rPr>
          <w:spacing w:val="-2"/>
        </w:rPr>
        <w:t>care.</w:t>
      </w:r>
    </w:p>
    <w:p>
      <w:pPr>
        <w:pStyle w:val="Heading2"/>
        <w:numPr>
          <w:ilvl w:val="0"/>
          <w:numId w:val="4"/>
        </w:numPr>
        <w:tabs>
          <w:tab w:pos="341" w:val="left" w:leader="none"/>
        </w:tabs>
        <w:spacing w:line="240" w:lineRule="auto" w:before="111" w:after="0"/>
        <w:ind w:left="341" w:right="0" w:hanging="200"/>
        <w:jc w:val="both"/>
      </w:pPr>
      <w:r>
        <w:rPr/>
        <w:t>User</w:t>
      </w:r>
      <w:r>
        <w:rPr>
          <w:spacing w:val="-2"/>
        </w:rPr>
        <w:t> </w:t>
      </w:r>
      <w:r>
        <w:rPr/>
        <w:t>Interface</w:t>
      </w:r>
      <w:r>
        <w:rPr>
          <w:spacing w:val="-2"/>
        </w:rPr>
        <w:t> </w:t>
      </w:r>
      <w:r>
        <w:rPr/>
        <w:t>and</w:t>
      </w:r>
      <w:r>
        <w:rPr>
          <w:spacing w:val="-1"/>
        </w:rPr>
        <w:t> </w:t>
      </w:r>
      <w:r>
        <w:rPr>
          <w:spacing w:val="-2"/>
        </w:rPr>
        <w:t>Experience</w:t>
      </w:r>
    </w:p>
    <w:p>
      <w:pPr>
        <w:pStyle w:val="BodyText"/>
        <w:spacing w:before="110"/>
        <w:ind w:left="141" w:right="197" w:firstLine="720"/>
        <w:jc w:val="both"/>
      </w:pPr>
      <w:r>
        <w:rPr/>
        <w:t>Promotion of Access to All Users through Design: The web-based user interface is designed for all users' and device's access; all users of different devices will be able to use the web- based usernames and their choice of any device(s) and will experience the best possible view by utilizing multiple screen formats. In</w:t>
      </w:r>
      <w:r>
        <w:rPr>
          <w:spacing w:val="-1"/>
        </w:rPr>
        <w:t> </w:t>
      </w:r>
      <w:r>
        <w:rPr/>
        <w:t>addition to</w:t>
      </w:r>
      <w:r>
        <w:rPr>
          <w:spacing w:val="-1"/>
        </w:rPr>
        <w:t> </w:t>
      </w:r>
      <w:r>
        <w:rPr/>
        <w:t>this,</w:t>
      </w:r>
      <w:r>
        <w:rPr>
          <w:spacing w:val="-1"/>
        </w:rPr>
        <w:t> </w:t>
      </w:r>
      <w:r>
        <w:rPr/>
        <w:t>there</w:t>
      </w:r>
      <w:r>
        <w:rPr>
          <w:spacing w:val="-3"/>
        </w:rPr>
        <w:t> </w:t>
      </w:r>
      <w:r>
        <w:rPr/>
        <w:t>will be</w:t>
      </w:r>
      <w:r>
        <w:rPr>
          <w:spacing w:val="-3"/>
        </w:rPr>
        <w:t> </w:t>
      </w:r>
      <w:r>
        <w:rPr/>
        <w:t>a feature to locate by</w:t>
      </w:r>
      <w:r>
        <w:rPr>
          <w:spacing w:val="-1"/>
        </w:rPr>
        <w:t> </w:t>
      </w:r>
      <w:r>
        <w:rPr/>
        <w:t>name, type</w:t>
      </w:r>
      <w:r>
        <w:rPr>
          <w:spacing w:val="-3"/>
        </w:rPr>
        <w:t> </w:t>
      </w:r>
      <w:r>
        <w:rPr/>
        <w:t>of</w:t>
      </w:r>
      <w:r>
        <w:rPr>
          <w:spacing w:val="-4"/>
        </w:rPr>
        <w:t> </w:t>
      </w:r>
      <w:r>
        <w:rPr/>
        <w:t>therapeutic</w:t>
      </w:r>
      <w:r>
        <w:rPr>
          <w:spacing w:val="-3"/>
        </w:rPr>
        <w:t> </w:t>
      </w:r>
      <w:r>
        <w:rPr/>
        <w:t>benefit</w:t>
      </w:r>
      <w:r>
        <w:rPr>
          <w:spacing w:val="-2"/>
        </w:rPr>
        <w:t> </w:t>
      </w:r>
      <w:r>
        <w:rPr/>
        <w:t>sought</w:t>
      </w:r>
      <w:r>
        <w:rPr>
          <w:spacing w:val="-4"/>
        </w:rPr>
        <w:t> </w:t>
      </w:r>
      <w:r>
        <w:rPr/>
        <w:t>and/or</w:t>
      </w:r>
      <w:r>
        <w:rPr>
          <w:spacing w:val="-4"/>
        </w:rPr>
        <w:t> </w:t>
      </w:r>
      <w:r>
        <w:rPr/>
        <w:t>by</w:t>
      </w:r>
      <w:r>
        <w:rPr>
          <w:spacing w:val="-1"/>
        </w:rPr>
        <w:t> </w:t>
      </w:r>
      <w:r>
        <w:rPr/>
        <w:t>class,</w:t>
      </w:r>
      <w:r>
        <w:rPr>
          <w:spacing w:val="-2"/>
        </w:rPr>
        <w:t> </w:t>
      </w:r>
      <w:r>
        <w:rPr/>
        <w:t>therefore</w:t>
      </w:r>
      <w:r>
        <w:rPr>
          <w:spacing w:val="-3"/>
        </w:rPr>
        <w:t> </w:t>
      </w:r>
      <w:r>
        <w:rPr/>
        <w:t>allowing users to quickly locate all plants. There will be a multi-lingual</w:t>
      </w:r>
      <w:r>
        <w:rPr>
          <w:spacing w:val="40"/>
        </w:rPr>
        <w:t> </w:t>
      </w:r>
      <w:r>
        <w:rPr/>
        <w:t>design</w:t>
      </w:r>
      <w:r>
        <w:rPr>
          <w:spacing w:val="-2"/>
        </w:rPr>
        <w:t> </w:t>
      </w:r>
      <w:r>
        <w:rPr/>
        <w:t>to support</w:t>
      </w:r>
      <w:r>
        <w:rPr>
          <w:spacing w:val="-3"/>
        </w:rPr>
        <w:t> </w:t>
      </w:r>
      <w:r>
        <w:rPr/>
        <w:t>accessibility</w:t>
      </w:r>
      <w:r>
        <w:rPr>
          <w:spacing w:val="-2"/>
        </w:rPr>
        <w:t> </w:t>
      </w:r>
      <w:r>
        <w:rPr/>
        <w:t>to</w:t>
      </w:r>
      <w:r>
        <w:rPr>
          <w:spacing w:val="-2"/>
        </w:rPr>
        <w:t> </w:t>
      </w:r>
      <w:r>
        <w:rPr/>
        <w:t>the</w:t>
      </w:r>
      <w:r>
        <w:rPr>
          <w:spacing w:val="-4"/>
        </w:rPr>
        <w:t> </w:t>
      </w:r>
      <w:r>
        <w:rPr/>
        <w:t>plant</w:t>
      </w:r>
      <w:r>
        <w:rPr>
          <w:spacing w:val="-3"/>
        </w:rPr>
        <w:t> </w:t>
      </w:r>
      <w:r>
        <w:rPr/>
        <w:t>information for</w:t>
      </w:r>
      <w:r>
        <w:rPr>
          <w:spacing w:val="-3"/>
        </w:rPr>
        <w:t> </w:t>
      </w:r>
      <w:r>
        <w:rPr/>
        <w:t>users</w:t>
      </w:r>
      <w:r>
        <w:rPr>
          <w:spacing w:val="-1"/>
        </w:rPr>
        <w:t> </w:t>
      </w:r>
      <w:r>
        <w:rPr/>
        <w:t>who speak all different languages; e.g.,English,Hindi,Tamil,etc.</w:t>
      </w:r>
    </w:p>
    <w:p>
      <w:pPr>
        <w:pStyle w:val="BodyText"/>
        <w:spacing w:before="195"/>
      </w:pPr>
    </w:p>
    <w:p>
      <w:pPr>
        <w:pStyle w:val="Heading1"/>
        <w:numPr>
          <w:ilvl w:val="0"/>
          <w:numId w:val="1"/>
        </w:numPr>
        <w:tabs>
          <w:tab w:pos="857" w:val="left" w:leader="none"/>
        </w:tabs>
        <w:spacing w:line="240" w:lineRule="auto" w:before="0" w:after="0"/>
        <w:ind w:left="857" w:right="0" w:hanging="236"/>
        <w:jc w:val="left"/>
      </w:pPr>
      <w:r>
        <w:rPr>
          <w:spacing w:val="-4"/>
        </w:rPr>
        <w:t>SYSTEM</w:t>
      </w:r>
      <w:r>
        <w:rPr>
          <w:spacing w:val="-5"/>
        </w:rPr>
        <w:t> </w:t>
      </w:r>
      <w:r>
        <w:rPr>
          <w:spacing w:val="-4"/>
        </w:rPr>
        <w:t>FUNCTIONAL</w:t>
      </w:r>
      <w:r>
        <w:rPr>
          <w:spacing w:val="-1"/>
        </w:rPr>
        <w:t> </w:t>
      </w:r>
      <w:r>
        <w:rPr>
          <w:spacing w:val="-4"/>
        </w:rPr>
        <w:t>ARCHITECTURE</w:t>
      </w:r>
    </w:p>
    <w:p>
      <w:pPr>
        <w:pStyle w:val="BodyText"/>
        <w:spacing w:before="193"/>
        <w:rPr>
          <w:b/>
          <w:sz w:val="20"/>
        </w:rPr>
      </w:pPr>
    </w:p>
    <w:p>
      <w:pPr>
        <w:pStyle w:val="BodyText"/>
        <w:ind w:left="141" w:right="197" w:firstLine="278"/>
        <w:jc w:val="both"/>
      </w:pPr>
      <w:r>
        <w:rPr/>
        <w:t>This portion of the document contains all functional aspects of the overall design of the Virtual Herbal Garden (VHG) system. The VHG system has several different module types that serve specific purposes or provide specific functionality; however, each module works together as a single system in order to provide users with a uniform and interactive experience while discovering various ways to use herbs for medicinal purposes. Each module is scalable, user- interactive, and designed to handle the maximum amount of plant data efficiently.</w:t>
      </w:r>
    </w:p>
    <w:p>
      <w:pPr>
        <w:pStyle w:val="Heading2"/>
        <w:numPr>
          <w:ilvl w:val="0"/>
          <w:numId w:val="5"/>
        </w:numPr>
        <w:tabs>
          <w:tab w:pos="375" w:val="left" w:leader="none"/>
        </w:tabs>
        <w:spacing w:line="240" w:lineRule="auto" w:before="111" w:after="0"/>
        <w:ind w:left="375" w:right="0" w:hanging="234"/>
        <w:jc w:val="both"/>
        <w:rPr>
          <w:sz w:val="20"/>
        </w:rPr>
      </w:pPr>
      <w:r>
        <w:rPr/>
        <w:t>User</w:t>
      </w:r>
      <w:r>
        <w:rPr>
          <w:spacing w:val="-3"/>
        </w:rPr>
        <w:t> </w:t>
      </w:r>
      <w:r>
        <w:rPr/>
        <w:t>Interface</w:t>
      </w:r>
      <w:r>
        <w:rPr>
          <w:spacing w:val="-2"/>
        </w:rPr>
        <w:t> </w:t>
      </w:r>
      <w:r>
        <w:rPr/>
        <w:t>and</w:t>
      </w:r>
      <w:r>
        <w:rPr>
          <w:spacing w:val="-2"/>
        </w:rPr>
        <w:t> </w:t>
      </w:r>
      <w:r>
        <w:rPr/>
        <w:t>Navigation</w:t>
      </w:r>
      <w:r>
        <w:rPr>
          <w:spacing w:val="-1"/>
        </w:rPr>
        <w:t> </w:t>
      </w:r>
      <w:r>
        <w:rPr>
          <w:spacing w:val="-2"/>
        </w:rPr>
        <w:t>Module</w:t>
      </w:r>
    </w:p>
    <w:p>
      <w:pPr>
        <w:pStyle w:val="BodyText"/>
        <w:spacing w:before="110"/>
        <w:ind w:left="141" w:right="196" w:firstLine="278"/>
        <w:jc w:val="both"/>
      </w:pPr>
      <w:r>
        <w:rPr/>
        <w:t>A User Interface (UI) Module is responsible for managing all aspects of user interaction with the website and providing</w:t>
      </w:r>
      <w:r>
        <w:rPr>
          <w:spacing w:val="-1"/>
        </w:rPr>
        <w:t> </w:t>
      </w:r>
      <w:r>
        <w:rPr/>
        <w:t>users with the best possible experience when using the VHG. By clicking on any icon that represents a plant within the UI, all users can access</w:t>
      </w:r>
      <w:r>
        <w:rPr>
          <w:spacing w:val="40"/>
        </w:rPr>
        <w:t> </w:t>
      </w:r>
      <w:r>
        <w:rPr/>
        <w:t>the</w:t>
      </w:r>
      <w:r>
        <w:rPr>
          <w:spacing w:val="-1"/>
        </w:rPr>
        <w:t> </w:t>
      </w:r>
      <w:r>
        <w:rPr/>
        <w:t>plant’s</w:t>
      </w:r>
      <w:r>
        <w:rPr>
          <w:spacing w:val="-1"/>
        </w:rPr>
        <w:t> </w:t>
      </w:r>
      <w:r>
        <w:rPr/>
        <w:t>detail page, which includes information about how to use that particular herb for medicine, such as its scientific name and</w:t>
      </w:r>
      <w:r>
        <w:rPr>
          <w:spacing w:val="40"/>
        </w:rPr>
        <w:t> </w:t>
      </w:r>
      <w:r>
        <w:rPr/>
        <w:t>what</w:t>
      </w:r>
      <w:r>
        <w:rPr>
          <w:spacing w:val="34"/>
        </w:rPr>
        <w:t> </w:t>
      </w:r>
      <w:r>
        <w:rPr/>
        <w:t>preparation</w:t>
      </w:r>
      <w:r>
        <w:rPr>
          <w:spacing w:val="33"/>
        </w:rPr>
        <w:t> </w:t>
      </w:r>
      <w:r>
        <w:rPr/>
        <w:t>methods</w:t>
      </w:r>
      <w:r>
        <w:rPr>
          <w:spacing w:val="35"/>
        </w:rPr>
        <w:t> </w:t>
      </w:r>
      <w:r>
        <w:rPr/>
        <w:t>can</w:t>
      </w:r>
      <w:r>
        <w:rPr>
          <w:spacing w:val="33"/>
        </w:rPr>
        <w:t> </w:t>
      </w:r>
      <w:r>
        <w:rPr/>
        <w:t>be</w:t>
      </w:r>
      <w:r>
        <w:rPr>
          <w:spacing w:val="34"/>
        </w:rPr>
        <w:t> </w:t>
      </w:r>
      <w:r>
        <w:rPr/>
        <w:t>applied.</w:t>
      </w:r>
      <w:r>
        <w:rPr>
          <w:spacing w:val="34"/>
        </w:rPr>
        <w:t> </w:t>
      </w:r>
      <w:r>
        <w:rPr/>
        <w:t>Furthermore,</w:t>
      </w:r>
      <w:r>
        <w:rPr>
          <w:spacing w:val="35"/>
        </w:rPr>
        <w:t> </w:t>
      </w:r>
      <w:r>
        <w:rPr>
          <w:spacing w:val="-2"/>
        </w:rPr>
        <w:t>advanced</w:t>
      </w:r>
    </w:p>
    <w:p>
      <w:pPr>
        <w:pStyle w:val="BodyText"/>
        <w:spacing w:after="0"/>
        <w:jc w:val="both"/>
        <w:sectPr>
          <w:pgSz w:w="11920" w:h="16850"/>
          <w:pgMar w:top="900" w:bottom="280" w:left="708" w:right="708"/>
          <w:cols w:num="2" w:equalWidth="0">
            <w:col w:w="5090" w:space="101"/>
            <w:col w:w="5313"/>
          </w:cols>
        </w:sectPr>
      </w:pPr>
    </w:p>
    <w:p>
      <w:pPr>
        <w:pStyle w:val="BodyText"/>
        <w:spacing w:before="78"/>
        <w:ind w:left="141" w:right="144"/>
        <w:jc w:val="both"/>
      </w:pPr>
      <w:r>
        <w:rPr/>
        <w:t>search and filtering tools will provide users with the ability to conduct searches based on symptoms, names, or the types of treatments indicated within a given category of treatment, by</w:t>
      </w:r>
      <w:r>
        <w:rPr>
          <w:spacing w:val="40"/>
        </w:rPr>
        <w:t> </w:t>
      </w:r>
      <w:r>
        <w:rPr/>
        <w:t>region, or within traditional medical systems such as Ayurveda and </w:t>
      </w:r>
      <w:r>
        <w:rPr>
          <w:spacing w:val="-2"/>
        </w:rPr>
        <w:t>Siddha.</w:t>
      </w:r>
    </w:p>
    <w:p>
      <w:pPr>
        <w:pStyle w:val="BodyText"/>
        <w:spacing w:before="1"/>
        <w:rPr>
          <w:sz w:val="5"/>
        </w:rPr>
      </w:pPr>
      <w:r>
        <w:rPr>
          <w:sz w:val="5"/>
        </w:rPr>
        <w:drawing>
          <wp:anchor distT="0" distB="0" distL="0" distR="0" allowOverlap="1" layoutInCell="1" locked="0" behindDoc="1" simplePos="0" relativeHeight="487588352">
            <wp:simplePos x="0" y="0"/>
            <wp:positionH relativeFrom="page">
              <wp:posOffset>539750</wp:posOffset>
            </wp:positionH>
            <wp:positionV relativeFrom="paragraph">
              <wp:posOffset>52887</wp:posOffset>
            </wp:positionV>
            <wp:extent cx="3174609" cy="1495425"/>
            <wp:effectExtent l="0" t="0" r="0" b="0"/>
            <wp:wrapTopAndBottom/>
            <wp:docPr id="2" name="Image 2"/>
            <wp:cNvGraphicFramePr>
              <a:graphicFrameLocks/>
            </wp:cNvGraphicFramePr>
            <a:graphic>
              <a:graphicData uri="http://schemas.openxmlformats.org/drawingml/2006/picture">
                <pic:pic>
                  <pic:nvPicPr>
                    <pic:cNvPr id="2" name="Image 2"/>
                    <pic:cNvPicPr/>
                  </pic:nvPicPr>
                  <pic:blipFill>
                    <a:blip r:embed="rId8" cstate="print"/>
                    <a:stretch>
                      <a:fillRect/>
                    </a:stretch>
                  </pic:blipFill>
                  <pic:spPr>
                    <a:xfrm>
                      <a:off x="0" y="0"/>
                      <a:ext cx="3174609" cy="1495425"/>
                    </a:xfrm>
                    <a:prstGeom prst="rect">
                      <a:avLst/>
                    </a:prstGeom>
                  </pic:spPr>
                </pic:pic>
              </a:graphicData>
            </a:graphic>
          </wp:anchor>
        </w:drawing>
      </w:r>
    </w:p>
    <w:p>
      <w:pPr>
        <w:spacing w:before="98"/>
        <w:ind w:left="0" w:right="881" w:firstLine="0"/>
        <w:jc w:val="center"/>
        <w:rPr>
          <w:b/>
          <w:sz w:val="16"/>
        </w:rPr>
      </w:pPr>
      <w:r>
        <w:rPr>
          <w:b/>
          <w:sz w:val="16"/>
        </w:rPr>
        <w:t>Fig.</w:t>
      </w:r>
      <w:r>
        <w:rPr>
          <w:b/>
          <w:spacing w:val="-10"/>
          <w:sz w:val="16"/>
        </w:rPr>
        <w:t> </w:t>
      </w:r>
      <w:r>
        <w:rPr>
          <w:b/>
          <w:sz w:val="16"/>
        </w:rPr>
        <w:t>5.1.</w:t>
      </w:r>
      <w:r>
        <w:rPr>
          <w:b/>
          <w:spacing w:val="13"/>
          <w:sz w:val="16"/>
        </w:rPr>
        <w:t> </w:t>
      </w:r>
      <w:r>
        <w:rPr>
          <w:b/>
          <w:sz w:val="16"/>
        </w:rPr>
        <w:t>System</w:t>
      </w:r>
      <w:r>
        <w:rPr>
          <w:b/>
          <w:spacing w:val="-10"/>
          <w:sz w:val="16"/>
        </w:rPr>
        <w:t> </w:t>
      </w:r>
      <w:r>
        <w:rPr>
          <w:b/>
          <w:sz w:val="16"/>
        </w:rPr>
        <w:t>Functional</w:t>
      </w:r>
      <w:r>
        <w:rPr>
          <w:b/>
          <w:spacing w:val="-7"/>
          <w:sz w:val="16"/>
        </w:rPr>
        <w:t> </w:t>
      </w:r>
      <w:r>
        <w:rPr>
          <w:b/>
          <w:spacing w:val="-2"/>
          <w:sz w:val="16"/>
        </w:rPr>
        <w:t>Architecture</w:t>
      </w:r>
    </w:p>
    <w:p>
      <w:pPr>
        <w:pStyle w:val="BodyText"/>
        <w:spacing w:before="82"/>
        <w:rPr>
          <w:b/>
          <w:sz w:val="16"/>
        </w:rPr>
      </w:pPr>
    </w:p>
    <w:p>
      <w:pPr>
        <w:pStyle w:val="BodyText"/>
        <w:ind w:left="141" w:right="80"/>
        <w:jc w:val="both"/>
      </w:pPr>
      <w:r>
        <w:rPr/>
        <w:t>Fig 5.1 represents the Virtual Herb Garden architecture shows how the system is organized. The front end has both mobile and web interfaces, with each interface accessible through either CDN or via the layer where the application runs. All of the requests will be coming from a CDN (Content Delivery Network), so public access</w:t>
      </w:r>
      <w:r>
        <w:rPr>
          <w:spacing w:val="40"/>
        </w:rPr>
        <w:t> </w:t>
      </w:r>
      <w:r>
        <w:rPr/>
        <w:t>to the</w:t>
      </w:r>
      <w:r>
        <w:rPr>
          <w:spacing w:val="-1"/>
        </w:rPr>
        <w:t> </w:t>
      </w:r>
      <w:r>
        <w:rPr/>
        <w:t>back end will</w:t>
      </w:r>
      <w:r>
        <w:rPr>
          <w:spacing w:val="-2"/>
        </w:rPr>
        <w:t> </w:t>
      </w:r>
      <w:r>
        <w:rPr/>
        <w:t>be</w:t>
      </w:r>
      <w:r>
        <w:rPr>
          <w:spacing w:val="-1"/>
        </w:rPr>
        <w:t> </w:t>
      </w:r>
      <w:r>
        <w:rPr/>
        <w:t>done</w:t>
      </w:r>
      <w:r>
        <w:rPr>
          <w:spacing w:val="-1"/>
        </w:rPr>
        <w:t> </w:t>
      </w:r>
      <w:r>
        <w:rPr/>
        <w:t>via an API Gateway. The</w:t>
      </w:r>
      <w:r>
        <w:rPr>
          <w:spacing w:val="-1"/>
        </w:rPr>
        <w:t> </w:t>
      </w:r>
      <w:r>
        <w:rPr/>
        <w:t>API Gateway will then take the requests and authenticate them before passing</w:t>
      </w:r>
      <w:r>
        <w:rPr>
          <w:spacing w:val="40"/>
        </w:rPr>
        <w:t> </w:t>
      </w:r>
      <w:r>
        <w:rPr/>
        <w:t>them on to either of the three back-end components that provide plant data, user data, and search for information about plants to the requesting user. Also, all media (photos, videos, audio) will be kept in the external database and accessed through an Amazon S3 bucket to speed up access to the media type. Some external service providers</w:t>
      </w:r>
      <w:r>
        <w:rPr>
          <w:spacing w:val="-2"/>
        </w:rPr>
        <w:t> </w:t>
      </w:r>
      <w:r>
        <w:rPr/>
        <w:t>will</w:t>
      </w:r>
      <w:r>
        <w:rPr>
          <w:spacing w:val="-2"/>
        </w:rPr>
        <w:t> </w:t>
      </w:r>
      <w:r>
        <w:rPr/>
        <w:t>be</w:t>
      </w:r>
      <w:r>
        <w:rPr>
          <w:spacing w:val="-3"/>
        </w:rPr>
        <w:t> </w:t>
      </w:r>
      <w:r>
        <w:rPr/>
        <w:t>used</w:t>
      </w:r>
      <w:r>
        <w:rPr>
          <w:spacing w:val="-1"/>
        </w:rPr>
        <w:t> </w:t>
      </w:r>
      <w:r>
        <w:rPr/>
        <w:t>to</w:t>
      </w:r>
      <w:r>
        <w:rPr>
          <w:spacing w:val="-1"/>
        </w:rPr>
        <w:t> </w:t>
      </w:r>
      <w:r>
        <w:rPr/>
        <w:t>provide</w:t>
      </w:r>
      <w:r>
        <w:rPr>
          <w:spacing w:val="-5"/>
        </w:rPr>
        <w:t> </w:t>
      </w:r>
      <w:r>
        <w:rPr/>
        <w:t>capabilities</w:t>
      </w:r>
      <w:r>
        <w:rPr>
          <w:spacing w:val="-3"/>
        </w:rPr>
        <w:t> </w:t>
      </w:r>
      <w:r>
        <w:rPr/>
        <w:t>like</w:t>
      </w:r>
      <w:r>
        <w:rPr>
          <w:spacing w:val="-3"/>
        </w:rPr>
        <w:t> </w:t>
      </w:r>
      <w:r>
        <w:rPr/>
        <w:t>being</w:t>
      </w:r>
      <w:r>
        <w:rPr>
          <w:spacing w:val="-1"/>
        </w:rPr>
        <w:t> </w:t>
      </w:r>
      <w:r>
        <w:rPr/>
        <w:t>able</w:t>
      </w:r>
      <w:r>
        <w:rPr>
          <w:spacing w:val="-2"/>
        </w:rPr>
        <w:t> </w:t>
      </w:r>
      <w:r>
        <w:rPr/>
        <w:t>to</w:t>
      </w:r>
      <w:r>
        <w:rPr>
          <w:spacing w:val="-1"/>
        </w:rPr>
        <w:t> </w:t>
      </w:r>
      <w:r>
        <w:rPr/>
        <w:t>share through social media and make it easier for the user to interact with the product.</w:t>
      </w:r>
    </w:p>
    <w:p>
      <w:pPr>
        <w:pStyle w:val="BodyText"/>
      </w:pPr>
    </w:p>
    <w:p>
      <w:pPr>
        <w:pStyle w:val="Heading2"/>
        <w:numPr>
          <w:ilvl w:val="0"/>
          <w:numId w:val="5"/>
        </w:numPr>
        <w:tabs>
          <w:tab w:pos="351" w:val="left" w:leader="none"/>
        </w:tabs>
        <w:spacing w:line="240" w:lineRule="auto" w:before="1" w:after="0"/>
        <w:ind w:left="351" w:right="0" w:hanging="210"/>
        <w:jc w:val="left"/>
      </w:pPr>
      <w:r>
        <w:rPr>
          <w:spacing w:val="-2"/>
        </w:rPr>
        <w:t>Plant</w:t>
      </w:r>
      <w:r>
        <w:rPr>
          <w:spacing w:val="6"/>
        </w:rPr>
        <w:t> </w:t>
      </w:r>
      <w:r>
        <w:rPr>
          <w:spacing w:val="-2"/>
        </w:rPr>
        <w:t>Information</w:t>
      </w:r>
      <w:r>
        <w:rPr>
          <w:spacing w:val="6"/>
        </w:rPr>
        <w:t> </w:t>
      </w:r>
      <w:r>
        <w:rPr>
          <w:spacing w:val="-2"/>
        </w:rPr>
        <w:t>Management</w:t>
      </w:r>
      <w:r>
        <w:rPr>
          <w:spacing w:val="6"/>
        </w:rPr>
        <w:t> </w:t>
      </w:r>
      <w:r>
        <w:rPr>
          <w:spacing w:val="-2"/>
        </w:rPr>
        <w:t>Module</w:t>
      </w:r>
    </w:p>
    <w:p>
      <w:pPr>
        <w:pStyle w:val="BodyText"/>
        <w:spacing w:before="205"/>
        <w:ind w:left="141" w:right="80" w:firstLine="288"/>
        <w:jc w:val="both"/>
      </w:pPr>
      <w:r>
        <w:rPr/>
        <w:t>The Module for Plant Information Management serves as a database, or the world's largest collection of medicinal plants, for</w:t>
      </w:r>
      <w:r>
        <w:rPr>
          <w:spacing w:val="40"/>
        </w:rPr>
        <w:t> </w:t>
      </w:r>
      <w:r>
        <w:rPr/>
        <w:t>use by The Virtual Medicinal Plant Garden (the VMPG). The original intention was to support the storage, management and dissemination of structured (database) data from one common database or back office.</w:t>
      </w:r>
    </w:p>
    <w:p>
      <w:pPr>
        <w:pStyle w:val="BodyText"/>
        <w:spacing w:before="107"/>
      </w:pPr>
    </w:p>
    <w:p>
      <w:pPr>
        <w:pStyle w:val="Heading2"/>
        <w:numPr>
          <w:ilvl w:val="0"/>
          <w:numId w:val="5"/>
        </w:numPr>
        <w:tabs>
          <w:tab w:pos="256" w:val="left" w:leader="none"/>
        </w:tabs>
        <w:spacing w:line="240" w:lineRule="auto" w:before="0" w:after="0"/>
        <w:ind w:left="256" w:right="868" w:hanging="256"/>
        <w:jc w:val="center"/>
      </w:pPr>
      <w:r>
        <w:rPr>
          <w:spacing w:val="-2"/>
        </w:rPr>
        <w:t>Interactive</w:t>
      </w:r>
      <w:r>
        <w:rPr>
          <w:spacing w:val="-7"/>
        </w:rPr>
        <w:t> </w:t>
      </w:r>
      <w:r>
        <w:rPr>
          <w:spacing w:val="-2"/>
        </w:rPr>
        <w:t>Visualization</w:t>
      </w:r>
      <w:r>
        <w:rPr>
          <w:spacing w:val="-6"/>
        </w:rPr>
        <w:t> </w:t>
      </w:r>
      <w:r>
        <w:rPr>
          <w:spacing w:val="-2"/>
        </w:rPr>
        <w:t>and</w:t>
      </w:r>
      <w:r>
        <w:rPr>
          <w:spacing w:val="-7"/>
        </w:rPr>
        <w:t> </w:t>
      </w:r>
      <w:r>
        <w:rPr>
          <w:spacing w:val="-2"/>
        </w:rPr>
        <w:t>Engagement</w:t>
      </w:r>
      <w:r>
        <w:rPr>
          <w:spacing w:val="-6"/>
        </w:rPr>
        <w:t> </w:t>
      </w:r>
      <w:r>
        <w:rPr>
          <w:spacing w:val="-2"/>
        </w:rPr>
        <w:t>Module</w:t>
      </w:r>
    </w:p>
    <w:p>
      <w:pPr>
        <w:pStyle w:val="BodyText"/>
        <w:spacing w:before="206"/>
        <w:ind w:left="141" w:right="85" w:firstLine="300"/>
        <w:jc w:val="both"/>
      </w:pPr>
      <w:r>
        <w:rPr/>
        <w:t>The Interactive Visualization and Engagement Module was developed as part of the framework of VMPG to enhance the interactive nature of providing static information about plants, through the creation and use</w:t>
      </w:r>
      <w:r>
        <w:rPr>
          <w:spacing w:val="-2"/>
        </w:rPr>
        <w:t> </w:t>
      </w:r>
      <w:r>
        <w:rPr/>
        <w:t>of</w:t>
      </w:r>
      <w:r>
        <w:rPr>
          <w:spacing w:val="-1"/>
        </w:rPr>
        <w:t> </w:t>
      </w:r>
      <w:r>
        <w:rPr/>
        <w:t>a</w:t>
      </w:r>
      <w:r>
        <w:rPr>
          <w:spacing w:val="-1"/>
        </w:rPr>
        <w:t> </w:t>
      </w:r>
      <w:r>
        <w:rPr/>
        <w:t>Virtual Garden as</w:t>
      </w:r>
      <w:r>
        <w:rPr>
          <w:spacing w:val="-1"/>
        </w:rPr>
        <w:t> </w:t>
      </w:r>
      <w:r>
        <w:rPr/>
        <w:t>part of</w:t>
      </w:r>
      <w:r>
        <w:rPr>
          <w:spacing w:val="-1"/>
        </w:rPr>
        <w:t> </w:t>
      </w:r>
      <w:r>
        <w:rPr/>
        <w:t>the</w:t>
      </w:r>
      <w:r>
        <w:rPr>
          <w:spacing w:val="-1"/>
        </w:rPr>
        <w:t> </w:t>
      </w:r>
      <w:r>
        <w:rPr/>
        <w:t>user's experience. For example, clicking on each individual plant in the garden will enable users to view that plant's information and learn more (i.e., substantial feature) through engaging with these </w:t>
      </w:r>
      <w:r>
        <w:rPr>
          <w:spacing w:val="-2"/>
        </w:rPr>
        <w:t>interactions.</w:t>
      </w:r>
    </w:p>
    <w:p>
      <w:pPr>
        <w:pStyle w:val="BodyText"/>
        <w:spacing w:before="81"/>
      </w:pPr>
    </w:p>
    <w:p>
      <w:pPr>
        <w:pStyle w:val="Heading2"/>
        <w:numPr>
          <w:ilvl w:val="0"/>
          <w:numId w:val="6"/>
        </w:numPr>
        <w:tabs>
          <w:tab w:pos="387" w:val="left" w:leader="none"/>
        </w:tabs>
        <w:spacing w:line="240" w:lineRule="auto" w:before="0" w:after="0"/>
        <w:ind w:left="387" w:right="0" w:hanging="246"/>
        <w:jc w:val="left"/>
      </w:pPr>
      <w:r>
        <w:rPr>
          <w:spacing w:val="-2"/>
        </w:rPr>
        <w:t>Admin</w:t>
      </w:r>
      <w:r>
        <w:rPr>
          <w:spacing w:val="-5"/>
        </w:rPr>
        <w:t> </w:t>
      </w:r>
      <w:r>
        <w:rPr>
          <w:spacing w:val="-2"/>
        </w:rPr>
        <w:t>Panel</w:t>
      </w:r>
      <w:r>
        <w:rPr>
          <w:spacing w:val="-5"/>
        </w:rPr>
        <w:t> </w:t>
      </w:r>
      <w:r>
        <w:rPr>
          <w:spacing w:val="-2"/>
        </w:rPr>
        <w:t>and</w:t>
      </w:r>
      <w:r>
        <w:rPr>
          <w:spacing w:val="-5"/>
        </w:rPr>
        <w:t> </w:t>
      </w:r>
      <w:r>
        <w:rPr>
          <w:spacing w:val="-2"/>
        </w:rPr>
        <w:t>Content</w:t>
      </w:r>
      <w:r>
        <w:rPr>
          <w:spacing w:val="-6"/>
        </w:rPr>
        <w:t> </w:t>
      </w:r>
      <w:r>
        <w:rPr>
          <w:spacing w:val="-2"/>
        </w:rPr>
        <w:t>Management</w:t>
      </w:r>
      <w:r>
        <w:rPr>
          <w:spacing w:val="-5"/>
        </w:rPr>
        <w:t> </w:t>
      </w:r>
      <w:r>
        <w:rPr>
          <w:spacing w:val="-2"/>
        </w:rPr>
        <w:t>Module</w:t>
      </w:r>
    </w:p>
    <w:p>
      <w:pPr>
        <w:pStyle w:val="BodyText"/>
        <w:spacing w:before="1"/>
        <w:rPr>
          <w:b/>
        </w:rPr>
      </w:pPr>
    </w:p>
    <w:p>
      <w:pPr>
        <w:pStyle w:val="BodyText"/>
        <w:spacing w:before="1"/>
        <w:ind w:left="141" w:right="84" w:firstLine="278"/>
        <w:jc w:val="both"/>
      </w:pPr>
      <w:r>
        <w:rPr/>
        <w:t>The Admin Panel and Management Module provides a secure interface for users of the VMPG and allows authorized users to manage VMPG content in relation to the management of plant records and monitor user feedback</w:t>
      </w:r>
    </w:p>
    <w:p>
      <w:pPr>
        <w:pStyle w:val="BodyText"/>
        <w:spacing w:before="104"/>
      </w:pPr>
    </w:p>
    <w:p>
      <w:pPr>
        <w:pStyle w:val="Heading2"/>
        <w:numPr>
          <w:ilvl w:val="0"/>
          <w:numId w:val="6"/>
        </w:numPr>
        <w:tabs>
          <w:tab w:pos="334" w:val="left" w:leader="none"/>
        </w:tabs>
        <w:spacing w:line="240" w:lineRule="auto" w:before="1" w:after="0"/>
        <w:ind w:left="334" w:right="0" w:hanging="193"/>
        <w:jc w:val="left"/>
      </w:pPr>
      <w:r>
        <w:rPr>
          <w:spacing w:val="-2"/>
        </w:rPr>
        <w:t>Reporting</w:t>
      </w:r>
      <w:r>
        <w:rPr>
          <w:spacing w:val="-6"/>
        </w:rPr>
        <w:t> </w:t>
      </w:r>
      <w:r>
        <w:rPr>
          <w:spacing w:val="-2"/>
        </w:rPr>
        <w:t>and</w:t>
      </w:r>
      <w:r>
        <w:rPr>
          <w:spacing w:val="-5"/>
        </w:rPr>
        <w:t> </w:t>
      </w:r>
      <w:r>
        <w:rPr>
          <w:spacing w:val="-2"/>
        </w:rPr>
        <w:t>Analytics</w:t>
      </w:r>
      <w:r>
        <w:rPr>
          <w:spacing w:val="-6"/>
        </w:rPr>
        <w:t> </w:t>
      </w:r>
      <w:r>
        <w:rPr>
          <w:spacing w:val="-2"/>
        </w:rPr>
        <w:t>Module</w:t>
      </w:r>
    </w:p>
    <w:p>
      <w:pPr>
        <w:pStyle w:val="BodyText"/>
        <w:spacing w:before="82"/>
        <w:rPr>
          <w:b/>
        </w:rPr>
      </w:pPr>
    </w:p>
    <w:p>
      <w:pPr>
        <w:pStyle w:val="BodyText"/>
        <w:ind w:left="141" w:right="84" w:firstLine="278"/>
        <w:jc w:val="both"/>
      </w:pPr>
      <w:r>
        <w:rPr/>
        <w:t>The Reporting and Analytics Module provides educational assessment and longitudinal insight to understand how VMPG is used, by monitoring user activity on a continuous basis.</w:t>
      </w:r>
    </w:p>
    <w:p>
      <w:pPr>
        <w:pStyle w:val="Heading2"/>
        <w:numPr>
          <w:ilvl w:val="0"/>
          <w:numId w:val="6"/>
        </w:numPr>
        <w:tabs>
          <w:tab w:pos="363" w:val="left" w:leader="none"/>
        </w:tabs>
        <w:spacing w:line="240" w:lineRule="auto" w:before="78" w:after="0"/>
        <w:ind w:left="363" w:right="0" w:hanging="222"/>
        <w:jc w:val="left"/>
      </w:pPr>
      <w:r>
        <w:rPr>
          <w:b w:val="0"/>
        </w:rPr>
        <w:br w:type="column"/>
      </w:r>
      <w:r>
        <w:rPr>
          <w:spacing w:val="-2"/>
        </w:rPr>
        <w:t>Integration</w:t>
      </w:r>
      <w:r>
        <w:rPr>
          <w:spacing w:val="-9"/>
        </w:rPr>
        <w:t> </w:t>
      </w:r>
      <w:r>
        <w:rPr>
          <w:spacing w:val="-2"/>
        </w:rPr>
        <w:t>and</w:t>
      </w:r>
      <w:r>
        <w:rPr>
          <w:spacing w:val="-7"/>
        </w:rPr>
        <w:t> </w:t>
      </w:r>
      <w:r>
        <w:rPr>
          <w:spacing w:val="-2"/>
        </w:rPr>
        <w:t>Security</w:t>
      </w:r>
      <w:r>
        <w:rPr>
          <w:spacing w:val="-6"/>
        </w:rPr>
        <w:t> </w:t>
      </w:r>
      <w:r>
        <w:rPr>
          <w:spacing w:val="-4"/>
        </w:rPr>
        <w:t>Layer</w:t>
      </w:r>
    </w:p>
    <w:p>
      <w:pPr>
        <w:pStyle w:val="BodyText"/>
        <w:spacing w:before="1"/>
        <w:rPr>
          <w:b/>
        </w:rPr>
      </w:pPr>
    </w:p>
    <w:p>
      <w:pPr>
        <w:pStyle w:val="BodyText"/>
        <w:ind w:left="153" w:right="136"/>
        <w:jc w:val="both"/>
      </w:pPr>
      <w:r>
        <w:rPr/>
        <w:t>The Integration and Security Layer comprises the foundation to provide access</w:t>
      </w:r>
      <w:r>
        <w:rPr>
          <w:spacing w:val="-1"/>
        </w:rPr>
        <w:t> </w:t>
      </w:r>
      <w:r>
        <w:rPr/>
        <w:t>to both the system</w:t>
      </w:r>
      <w:r>
        <w:rPr>
          <w:spacing w:val="-1"/>
        </w:rPr>
        <w:t> </w:t>
      </w:r>
      <w:r>
        <w:rPr/>
        <w:t>and the data through</w:t>
      </w:r>
      <w:r>
        <w:rPr>
          <w:spacing w:val="-1"/>
        </w:rPr>
        <w:t> </w:t>
      </w:r>
      <w:r>
        <w:rPr/>
        <w:t>both system security and data protection. This layer is modular in design to facilitate integration with other education oriented technology and/or tools.</w:t>
      </w:r>
    </w:p>
    <w:p>
      <w:pPr>
        <w:pStyle w:val="BodyText"/>
        <w:spacing w:before="2"/>
      </w:pPr>
    </w:p>
    <w:p>
      <w:pPr>
        <w:pStyle w:val="Heading1"/>
        <w:numPr>
          <w:ilvl w:val="0"/>
          <w:numId w:val="1"/>
        </w:numPr>
        <w:tabs>
          <w:tab w:pos="1224" w:val="left" w:leader="none"/>
        </w:tabs>
        <w:spacing w:line="240" w:lineRule="auto" w:before="1" w:after="0"/>
        <w:ind w:left="1224" w:right="0" w:hanging="310"/>
        <w:jc w:val="left"/>
      </w:pPr>
      <w:r>
        <w:rPr>
          <w:spacing w:val="-4"/>
        </w:rPr>
        <w:t>SYSTEM</w:t>
      </w:r>
      <w:r>
        <w:rPr>
          <w:spacing w:val="-2"/>
        </w:rPr>
        <w:t> IMPLEMENTATION</w:t>
      </w:r>
    </w:p>
    <w:p>
      <w:pPr>
        <w:pStyle w:val="BodyText"/>
        <w:rPr>
          <w:b/>
          <w:sz w:val="20"/>
        </w:rPr>
      </w:pPr>
    </w:p>
    <w:p>
      <w:pPr>
        <w:pStyle w:val="BodyText"/>
        <w:ind w:left="153" w:right="141" w:firstLine="578"/>
        <w:jc w:val="both"/>
      </w:pPr>
      <w:r>
        <w:rPr/>
        <w:t>The Virtual Herbal Garden is an interactive virtual environment where users can enjoy medicinal plants in a fun and exciting way.VHG provides users with an educational and entertaining experience by having both unique plant identification features and an easy-to-use interface. Users can access and explore plant</w:t>
      </w:r>
      <w:r>
        <w:rPr>
          <w:spacing w:val="-4"/>
        </w:rPr>
        <w:t> </w:t>
      </w:r>
      <w:r>
        <w:rPr/>
        <w:t>characteristics,</w:t>
      </w:r>
      <w:r>
        <w:rPr>
          <w:spacing w:val="-4"/>
        </w:rPr>
        <w:t> </w:t>
      </w:r>
      <w:r>
        <w:rPr/>
        <w:t>traditional</w:t>
      </w:r>
      <w:r>
        <w:rPr>
          <w:spacing w:val="-4"/>
        </w:rPr>
        <w:t> </w:t>
      </w:r>
      <w:r>
        <w:rPr/>
        <w:t>uses,</w:t>
      </w:r>
      <w:r>
        <w:rPr>
          <w:spacing w:val="-4"/>
        </w:rPr>
        <w:t> </w:t>
      </w:r>
      <w:r>
        <w:rPr/>
        <w:t>and</w:t>
      </w:r>
      <w:r>
        <w:rPr>
          <w:spacing w:val="-3"/>
        </w:rPr>
        <w:t> </w:t>
      </w:r>
      <w:r>
        <w:rPr/>
        <w:t>botanical</w:t>
      </w:r>
      <w:r>
        <w:rPr>
          <w:spacing w:val="-4"/>
        </w:rPr>
        <w:t> </w:t>
      </w:r>
      <w:r>
        <w:rPr/>
        <w:t>information</w:t>
      </w:r>
      <w:r>
        <w:rPr>
          <w:spacing w:val="-3"/>
        </w:rPr>
        <w:t> </w:t>
      </w:r>
      <w:r>
        <w:rPr/>
        <w:t>in</w:t>
      </w:r>
      <w:r>
        <w:rPr>
          <w:spacing w:val="-5"/>
        </w:rPr>
        <w:t> </w:t>
      </w:r>
      <w:r>
        <w:rPr/>
        <w:t>a very</w:t>
      </w:r>
      <w:r>
        <w:rPr>
          <w:spacing w:val="80"/>
          <w:w w:val="150"/>
        </w:rPr>
        <w:t> </w:t>
      </w:r>
      <w:r>
        <w:rPr/>
        <w:t>interactive way via a graphic display of the plant.</w:t>
      </w:r>
    </w:p>
    <w:p>
      <w:pPr>
        <w:pStyle w:val="BodyText"/>
        <w:spacing w:before="24"/>
      </w:pPr>
    </w:p>
    <w:p>
      <w:pPr>
        <w:pStyle w:val="Heading2"/>
        <w:numPr>
          <w:ilvl w:val="0"/>
          <w:numId w:val="7"/>
        </w:numPr>
        <w:tabs>
          <w:tab w:pos="373" w:val="left" w:leader="none"/>
        </w:tabs>
        <w:spacing w:line="240" w:lineRule="auto" w:before="1" w:after="0"/>
        <w:ind w:left="373" w:right="0" w:hanging="220"/>
        <w:jc w:val="left"/>
      </w:pPr>
      <w:r>
        <w:rPr/>
        <w:t>Database</w:t>
      </w:r>
      <w:r>
        <w:rPr>
          <w:spacing w:val="-2"/>
        </w:rPr>
        <w:t> </w:t>
      </w:r>
      <w:r>
        <w:rPr/>
        <w:t>Design</w:t>
      </w:r>
      <w:r>
        <w:rPr>
          <w:spacing w:val="-3"/>
        </w:rPr>
        <w:t> </w:t>
      </w:r>
      <w:r>
        <w:rPr/>
        <w:t>and</w:t>
      </w:r>
      <w:r>
        <w:rPr>
          <w:spacing w:val="-3"/>
        </w:rPr>
        <w:t> </w:t>
      </w:r>
      <w:r>
        <w:rPr/>
        <w:t>Content</w:t>
      </w:r>
      <w:r>
        <w:rPr>
          <w:spacing w:val="-1"/>
        </w:rPr>
        <w:t> </w:t>
      </w:r>
      <w:r>
        <w:rPr>
          <w:spacing w:val="-2"/>
        </w:rPr>
        <w:t>Preparation</w:t>
      </w:r>
    </w:p>
    <w:p>
      <w:pPr>
        <w:pStyle w:val="BodyText"/>
        <w:spacing w:before="81"/>
        <w:rPr>
          <w:b/>
        </w:rPr>
      </w:pPr>
    </w:p>
    <w:p>
      <w:pPr>
        <w:pStyle w:val="BodyText"/>
        <w:spacing w:line="228" w:lineRule="auto"/>
        <w:ind w:left="153" w:right="143" w:firstLine="278"/>
        <w:jc w:val="both"/>
      </w:pPr>
      <w:r>
        <w:rPr/>
        <w:t>The most essen tial part of the system is the complete plant database. The complete plant database will have every single piece of data needed to study any plant..</w:t>
      </w:r>
    </w:p>
    <w:p>
      <w:pPr>
        <w:pStyle w:val="BodyText"/>
        <w:spacing w:before="68"/>
      </w:pPr>
    </w:p>
    <w:p>
      <w:pPr>
        <w:pStyle w:val="Heading2"/>
        <w:numPr>
          <w:ilvl w:val="0"/>
          <w:numId w:val="7"/>
        </w:numPr>
        <w:tabs>
          <w:tab w:pos="363" w:val="left" w:leader="none"/>
        </w:tabs>
        <w:spacing w:line="240" w:lineRule="auto" w:before="1" w:after="0"/>
        <w:ind w:left="363" w:right="0" w:hanging="210"/>
        <w:jc w:val="left"/>
      </w:pPr>
      <w:r>
        <w:rPr/>
        <w:t>System</w:t>
      </w:r>
      <w:r>
        <w:rPr>
          <w:spacing w:val="-2"/>
        </w:rPr>
        <w:t> Architecture</w:t>
      </w:r>
    </w:p>
    <w:p>
      <w:pPr>
        <w:pStyle w:val="BodyText"/>
        <w:spacing w:before="57"/>
        <w:rPr>
          <w:b/>
        </w:rPr>
      </w:pPr>
    </w:p>
    <w:p>
      <w:pPr>
        <w:pStyle w:val="BodyText"/>
        <w:spacing w:line="228" w:lineRule="auto"/>
        <w:ind w:left="153" w:right="141" w:firstLine="278"/>
        <w:jc w:val="both"/>
      </w:pPr>
      <w:r>
        <w:rPr/>
        <w:t>The three-tier architectural model was used as a guiding design principle to create clear divisions between responsibility and improve the speed and/or</w:t>
      </w:r>
      <w:r>
        <w:rPr>
          <w:spacing w:val="-2"/>
        </w:rPr>
        <w:t> </w:t>
      </w:r>
      <w:r>
        <w:rPr/>
        <w:t>flexibility of</w:t>
      </w:r>
      <w:r>
        <w:rPr>
          <w:spacing w:val="-2"/>
        </w:rPr>
        <w:t> </w:t>
      </w:r>
      <w:r>
        <w:rPr/>
        <w:t>the system. The front end of the system has an interface that was created using HTML, CSS,</w:t>
      </w:r>
      <w:r>
        <w:rPr>
          <w:spacing w:val="40"/>
        </w:rPr>
        <w:t> </w:t>
      </w:r>
      <w:r>
        <w:rPr/>
        <w:t>and Javascript, and has the capability of integrating optional Three.js</w:t>
      </w:r>
      <w:r>
        <w:rPr>
          <w:spacing w:val="-1"/>
        </w:rPr>
        <w:t> </w:t>
      </w:r>
      <w:r>
        <w:rPr/>
        <w:t>to enable</w:t>
      </w:r>
      <w:r>
        <w:rPr>
          <w:spacing w:val="-3"/>
        </w:rPr>
        <w:t> </w:t>
      </w:r>
      <w:r>
        <w:rPr/>
        <w:t>3D</w:t>
      </w:r>
      <w:r>
        <w:rPr>
          <w:spacing w:val="-2"/>
        </w:rPr>
        <w:t> </w:t>
      </w:r>
      <w:r>
        <w:rPr/>
        <w:t>visualization.</w:t>
      </w:r>
      <w:r>
        <w:rPr>
          <w:spacing w:val="-3"/>
        </w:rPr>
        <w:t> </w:t>
      </w:r>
      <w:r>
        <w:rPr/>
        <w:t>The</w:t>
      </w:r>
      <w:r>
        <w:rPr>
          <w:spacing w:val="-3"/>
        </w:rPr>
        <w:t> </w:t>
      </w:r>
      <w:r>
        <w:rPr/>
        <w:t>back</w:t>
      </w:r>
      <w:r>
        <w:rPr>
          <w:spacing w:val="-2"/>
        </w:rPr>
        <w:t> </w:t>
      </w:r>
      <w:r>
        <w:rPr/>
        <w:t>end</w:t>
      </w:r>
      <w:r>
        <w:rPr>
          <w:spacing w:val="-3"/>
        </w:rPr>
        <w:t> </w:t>
      </w:r>
      <w:r>
        <w:rPr/>
        <w:t>of</w:t>
      </w:r>
      <w:r>
        <w:rPr>
          <w:spacing w:val="-1"/>
        </w:rPr>
        <w:t> </w:t>
      </w:r>
      <w:r>
        <w:rPr/>
        <w:t>the</w:t>
      </w:r>
      <w:r>
        <w:rPr>
          <w:spacing w:val="-1"/>
        </w:rPr>
        <w:t> </w:t>
      </w:r>
      <w:r>
        <w:rPr/>
        <w:t>system</w:t>
      </w:r>
      <w:r>
        <w:rPr>
          <w:spacing w:val="-2"/>
        </w:rPr>
        <w:t> </w:t>
      </w:r>
      <w:r>
        <w:rPr/>
        <w:t>has been developed using either Flask or Node.js, making use of RESTful API's to provide user access to plant data and to record user activity with the system.</w:t>
      </w:r>
    </w:p>
    <w:p>
      <w:pPr>
        <w:pStyle w:val="BodyText"/>
        <w:spacing w:before="48"/>
      </w:pPr>
    </w:p>
    <w:p>
      <w:pPr>
        <w:pStyle w:val="Heading2"/>
        <w:numPr>
          <w:ilvl w:val="0"/>
          <w:numId w:val="7"/>
        </w:numPr>
        <w:tabs>
          <w:tab w:pos="419" w:val="left" w:leader="none"/>
        </w:tabs>
        <w:spacing w:line="240" w:lineRule="auto" w:before="0" w:after="0"/>
        <w:ind w:left="419" w:right="0" w:hanging="266"/>
        <w:jc w:val="both"/>
      </w:pPr>
      <w:r>
        <w:rPr/>
        <w:t>System</w:t>
      </w:r>
      <w:r>
        <w:rPr>
          <w:spacing w:val="-2"/>
        </w:rPr>
        <w:t> </w:t>
      </w:r>
      <w:r>
        <w:rPr/>
        <w:t>Implementation</w:t>
      </w:r>
      <w:r>
        <w:rPr>
          <w:spacing w:val="-3"/>
        </w:rPr>
        <w:t> </w:t>
      </w:r>
      <w:r>
        <w:rPr/>
        <w:t>of</w:t>
      </w:r>
      <w:r>
        <w:rPr>
          <w:spacing w:val="-1"/>
        </w:rPr>
        <w:t> </w:t>
      </w:r>
      <w:r>
        <w:rPr>
          <w:spacing w:val="-2"/>
        </w:rPr>
        <w:t>Feature</w:t>
      </w:r>
    </w:p>
    <w:p>
      <w:pPr>
        <w:pStyle w:val="BodyText"/>
        <w:spacing w:before="1"/>
        <w:rPr>
          <w:b/>
        </w:rPr>
      </w:pPr>
    </w:p>
    <w:p>
      <w:pPr>
        <w:pStyle w:val="BodyText"/>
        <w:spacing w:before="1"/>
        <w:ind w:left="153" w:right="140" w:firstLine="578"/>
        <w:jc w:val="both"/>
      </w:pPr>
      <w:r>
        <w:rPr/>
        <w:t>This system gives users the ability to visualize an "actual" representation of their virtual garden using an immersive 3D interface, accurately placing each of the many varieties of herbal remedy plants in their natural habitats. Users will have access to a digital experience that allows them to visually navigate through exploring the locations of different plants as well as having interactive capabilities with those</w:t>
      </w:r>
      <w:r>
        <w:rPr>
          <w:spacing w:val="-2"/>
        </w:rPr>
        <w:t> </w:t>
      </w:r>
      <w:r>
        <w:rPr/>
        <w:t>same plants in that version of the Earth. Users will also have access to an optional Augmented</w:t>
      </w:r>
      <w:r>
        <w:rPr>
          <w:spacing w:val="40"/>
        </w:rPr>
        <w:t> </w:t>
      </w:r>
      <w:r>
        <w:rPr/>
        <w:t>Reality (AR) experience utilizing markers that allow them to view the herbal remedy plants they are</w:t>
      </w:r>
      <w:r>
        <w:rPr>
          <w:spacing w:val="-1"/>
        </w:rPr>
        <w:t> </w:t>
      </w:r>
      <w:r>
        <w:rPr/>
        <w:t>growing in their virtual garden in </w:t>
      </w:r>
      <w:r>
        <w:rPr>
          <w:spacing w:val="-2"/>
        </w:rPr>
        <w:t>reallfe.</w:t>
      </w:r>
    </w:p>
    <w:p>
      <w:pPr>
        <w:pStyle w:val="BodyText"/>
        <w:spacing w:before="158"/>
        <w:rPr>
          <w:sz w:val="20"/>
        </w:rPr>
      </w:pPr>
      <w:r>
        <w:rPr>
          <w:sz w:val="20"/>
        </w:rPr>
        <w:drawing>
          <wp:anchor distT="0" distB="0" distL="0" distR="0" allowOverlap="1" layoutInCell="1" locked="0" behindDoc="1" simplePos="0" relativeHeight="487588864">
            <wp:simplePos x="0" y="0"/>
            <wp:positionH relativeFrom="page">
              <wp:posOffset>3924300</wp:posOffset>
            </wp:positionH>
            <wp:positionV relativeFrom="paragraph">
              <wp:posOffset>261654</wp:posOffset>
            </wp:positionV>
            <wp:extent cx="3105118" cy="1618488"/>
            <wp:effectExtent l="0" t="0" r="0" b="0"/>
            <wp:wrapTopAndBottom/>
            <wp:docPr id="3" name="Image 3"/>
            <wp:cNvGraphicFramePr>
              <a:graphicFrameLocks/>
            </wp:cNvGraphicFramePr>
            <a:graphic>
              <a:graphicData uri="http://schemas.openxmlformats.org/drawingml/2006/picture">
                <pic:pic>
                  <pic:nvPicPr>
                    <pic:cNvPr id="3" name="Image 3"/>
                    <pic:cNvPicPr/>
                  </pic:nvPicPr>
                  <pic:blipFill>
                    <a:blip r:embed="rId9" cstate="print"/>
                    <a:stretch>
                      <a:fillRect/>
                    </a:stretch>
                  </pic:blipFill>
                  <pic:spPr>
                    <a:xfrm>
                      <a:off x="0" y="0"/>
                      <a:ext cx="3105118" cy="1618488"/>
                    </a:xfrm>
                    <a:prstGeom prst="rect">
                      <a:avLst/>
                    </a:prstGeom>
                  </pic:spPr>
                </pic:pic>
              </a:graphicData>
            </a:graphic>
          </wp:anchor>
        </w:drawing>
      </w:r>
    </w:p>
    <w:p>
      <w:pPr>
        <w:spacing w:before="4"/>
        <w:ind w:left="835" w:right="0" w:firstLine="0"/>
        <w:jc w:val="left"/>
        <w:rPr>
          <w:i/>
          <w:sz w:val="16"/>
        </w:rPr>
      </w:pPr>
      <w:r>
        <w:rPr>
          <w:b/>
          <w:i/>
          <w:sz w:val="16"/>
        </w:rPr>
        <w:t>Figure</w:t>
      </w:r>
      <w:r>
        <w:rPr>
          <w:b/>
          <w:i/>
          <w:spacing w:val="-5"/>
          <w:sz w:val="16"/>
        </w:rPr>
        <w:t> </w:t>
      </w:r>
      <w:r>
        <w:rPr>
          <w:b/>
          <w:i/>
          <w:sz w:val="16"/>
        </w:rPr>
        <w:t>6.1:</w:t>
      </w:r>
      <w:r>
        <w:rPr>
          <w:b/>
          <w:i/>
          <w:spacing w:val="-5"/>
          <w:sz w:val="16"/>
        </w:rPr>
        <w:t> </w:t>
      </w:r>
      <w:r>
        <w:rPr>
          <w:i/>
          <w:sz w:val="16"/>
        </w:rPr>
        <w:t>Home</w:t>
      </w:r>
      <w:r>
        <w:rPr>
          <w:i/>
          <w:spacing w:val="-3"/>
          <w:sz w:val="16"/>
        </w:rPr>
        <w:t> </w:t>
      </w:r>
      <w:r>
        <w:rPr>
          <w:i/>
          <w:sz w:val="16"/>
        </w:rPr>
        <w:t>Page</w:t>
      </w:r>
      <w:r>
        <w:rPr>
          <w:i/>
          <w:spacing w:val="-6"/>
          <w:sz w:val="16"/>
        </w:rPr>
        <w:t> </w:t>
      </w:r>
      <w:r>
        <w:rPr>
          <w:i/>
          <w:sz w:val="16"/>
        </w:rPr>
        <w:t>of</w:t>
      </w:r>
      <w:r>
        <w:rPr>
          <w:i/>
          <w:spacing w:val="-7"/>
          <w:sz w:val="16"/>
        </w:rPr>
        <w:t> </w:t>
      </w:r>
      <w:r>
        <w:rPr>
          <w:i/>
          <w:sz w:val="16"/>
        </w:rPr>
        <w:t>Virtual</w:t>
      </w:r>
      <w:r>
        <w:rPr>
          <w:i/>
          <w:spacing w:val="-3"/>
          <w:sz w:val="16"/>
        </w:rPr>
        <w:t> </w:t>
      </w:r>
      <w:r>
        <w:rPr>
          <w:i/>
          <w:sz w:val="16"/>
        </w:rPr>
        <w:t>Herbal</w:t>
      </w:r>
      <w:r>
        <w:rPr>
          <w:i/>
          <w:spacing w:val="-3"/>
          <w:sz w:val="16"/>
        </w:rPr>
        <w:t> </w:t>
      </w:r>
      <w:r>
        <w:rPr>
          <w:i/>
          <w:spacing w:val="-2"/>
          <w:sz w:val="16"/>
        </w:rPr>
        <w:t>Garden</w:t>
      </w:r>
    </w:p>
    <w:p>
      <w:pPr>
        <w:pStyle w:val="BodyText"/>
        <w:spacing w:before="183"/>
        <w:ind w:left="153" w:right="139" w:firstLine="40"/>
        <w:jc w:val="both"/>
      </w:pPr>
      <w:r>
        <w:rPr/>
        <w:t>Fig 6.1 represents the (Virtual Herbal Garden Homepage) is a</w:t>
      </w:r>
      <w:r>
        <w:rPr>
          <w:spacing w:val="40"/>
        </w:rPr>
        <w:t> </w:t>
      </w:r>
      <w:r>
        <w:rPr/>
        <w:t>short</w:t>
      </w:r>
      <w:r>
        <w:rPr>
          <w:spacing w:val="-2"/>
        </w:rPr>
        <w:t> </w:t>
      </w:r>
      <w:r>
        <w:rPr/>
        <w:t>description</w:t>
      </w:r>
      <w:r>
        <w:rPr>
          <w:spacing w:val="-1"/>
        </w:rPr>
        <w:t> </w:t>
      </w:r>
      <w:r>
        <w:rPr/>
        <w:t>of</w:t>
      </w:r>
      <w:r>
        <w:rPr>
          <w:spacing w:val="-2"/>
        </w:rPr>
        <w:t> </w:t>
      </w:r>
      <w:r>
        <w:rPr/>
        <w:t>what this website is about,</w:t>
      </w:r>
      <w:r>
        <w:rPr>
          <w:spacing w:val="-1"/>
        </w:rPr>
        <w:t> </w:t>
      </w:r>
      <w:r>
        <w:rPr/>
        <w:t>with</w:t>
      </w:r>
      <w:r>
        <w:rPr>
          <w:spacing w:val="-1"/>
        </w:rPr>
        <w:t> </w:t>
      </w:r>
      <w:r>
        <w:rPr/>
        <w:t>a simple</w:t>
      </w:r>
      <w:r>
        <w:rPr>
          <w:spacing w:val="-2"/>
        </w:rPr>
        <w:t> </w:t>
      </w:r>
      <w:r>
        <w:rPr/>
        <w:t>layout that provides an introductory view to new users about using a digital</w:t>
      </w:r>
      <w:r>
        <w:rPr>
          <w:spacing w:val="-2"/>
        </w:rPr>
        <w:t> </w:t>
      </w:r>
      <w:r>
        <w:rPr/>
        <w:t>application</w:t>
      </w:r>
      <w:r>
        <w:rPr>
          <w:spacing w:val="-1"/>
        </w:rPr>
        <w:t> </w:t>
      </w:r>
      <w:r>
        <w:rPr/>
        <w:t>to</w:t>
      </w:r>
      <w:r>
        <w:rPr>
          <w:spacing w:val="-1"/>
        </w:rPr>
        <w:t> </w:t>
      </w:r>
      <w:r>
        <w:rPr/>
        <w:t>discover the</w:t>
      </w:r>
      <w:r>
        <w:rPr>
          <w:spacing w:val="-3"/>
        </w:rPr>
        <w:t> </w:t>
      </w:r>
      <w:r>
        <w:rPr/>
        <w:t>different</w:t>
      </w:r>
      <w:r>
        <w:rPr>
          <w:spacing w:val="-2"/>
        </w:rPr>
        <w:t> </w:t>
      </w:r>
      <w:r>
        <w:rPr/>
        <w:t>kinds of</w:t>
      </w:r>
      <w:r>
        <w:rPr>
          <w:spacing w:val="-2"/>
        </w:rPr>
        <w:t> </w:t>
      </w:r>
      <w:r>
        <w:rPr/>
        <w:t>medicinal</w:t>
      </w:r>
      <w:r>
        <w:rPr>
          <w:spacing w:val="-2"/>
        </w:rPr>
        <w:t> </w:t>
      </w:r>
      <w:r>
        <w:rPr/>
        <w:t>plant</w:t>
      </w:r>
    </w:p>
    <w:p>
      <w:pPr>
        <w:pStyle w:val="BodyText"/>
        <w:spacing w:after="0"/>
        <w:jc w:val="both"/>
        <w:sectPr>
          <w:pgSz w:w="11920" w:h="16850"/>
          <w:pgMar w:top="900" w:bottom="280" w:left="708" w:right="708"/>
          <w:cols w:num="2" w:equalWidth="0">
            <w:col w:w="5192" w:space="127"/>
            <w:col w:w="5185"/>
          </w:cols>
        </w:sectPr>
      </w:pPr>
    </w:p>
    <w:p>
      <w:pPr>
        <w:pStyle w:val="BodyText"/>
        <w:spacing w:before="78"/>
        <w:ind w:left="283" w:right="105" w:hanging="5"/>
        <w:jc w:val="both"/>
      </w:pPr>
      <w:r>
        <w:rPr/>
        <w:t>materials via visual representations of each plant. It consists of both visual and written/typographical content, showing the project title as well as its intended objectives.</w:t>
      </w:r>
    </w:p>
    <w:p>
      <w:pPr>
        <w:pStyle w:val="BodyText"/>
      </w:pPr>
    </w:p>
    <w:p>
      <w:pPr>
        <w:pStyle w:val="Heading2"/>
        <w:numPr>
          <w:ilvl w:val="0"/>
          <w:numId w:val="7"/>
        </w:numPr>
        <w:tabs>
          <w:tab w:pos="504" w:val="left" w:leader="none"/>
        </w:tabs>
        <w:spacing w:line="240" w:lineRule="auto" w:before="1" w:after="0"/>
        <w:ind w:left="504" w:right="0" w:hanging="221"/>
        <w:jc w:val="left"/>
      </w:pPr>
      <w:r>
        <w:rPr/>
        <w:t>Tools</w:t>
      </w:r>
      <w:r>
        <w:rPr>
          <w:spacing w:val="-4"/>
        </w:rPr>
        <w:t> </w:t>
      </w:r>
      <w:r>
        <w:rPr/>
        <w:t>for</w:t>
      </w:r>
      <w:r>
        <w:rPr>
          <w:spacing w:val="-1"/>
        </w:rPr>
        <w:t> </w:t>
      </w:r>
      <w:r>
        <w:rPr/>
        <w:t>Searching</w:t>
      </w:r>
      <w:r>
        <w:rPr>
          <w:spacing w:val="-1"/>
        </w:rPr>
        <w:t> </w:t>
      </w:r>
      <w:r>
        <w:rPr/>
        <w:t>and</w:t>
      </w:r>
      <w:r>
        <w:rPr>
          <w:spacing w:val="-2"/>
        </w:rPr>
        <w:t> Discovering</w:t>
      </w:r>
    </w:p>
    <w:p>
      <w:pPr>
        <w:pStyle w:val="BodyText"/>
        <w:spacing w:before="1"/>
        <w:rPr>
          <w:b/>
        </w:rPr>
      </w:pPr>
    </w:p>
    <w:p>
      <w:pPr>
        <w:pStyle w:val="BodyText"/>
        <w:ind w:left="283" w:right="104" w:firstLine="578"/>
        <w:jc w:val="both"/>
      </w:pPr>
      <w:r>
        <w:rPr/>
        <w:t>The</w:t>
      </w:r>
      <w:r>
        <w:rPr>
          <w:spacing w:val="-3"/>
        </w:rPr>
        <w:t> </w:t>
      </w:r>
      <w:r>
        <w:rPr/>
        <w:t>search</w:t>
      </w:r>
      <w:r>
        <w:rPr>
          <w:spacing w:val="-2"/>
        </w:rPr>
        <w:t> </w:t>
      </w:r>
      <w:r>
        <w:rPr/>
        <w:t>function</w:t>
      </w:r>
      <w:r>
        <w:rPr>
          <w:spacing w:val="-2"/>
        </w:rPr>
        <w:t> </w:t>
      </w:r>
      <w:r>
        <w:rPr/>
        <w:t>is</w:t>
      </w:r>
      <w:r>
        <w:rPr>
          <w:spacing w:val="-5"/>
        </w:rPr>
        <w:t> </w:t>
      </w:r>
      <w:r>
        <w:rPr/>
        <w:t>fully</w:t>
      </w:r>
      <w:r>
        <w:rPr>
          <w:spacing w:val="-4"/>
        </w:rPr>
        <w:t> </w:t>
      </w:r>
      <w:r>
        <w:rPr/>
        <w:t>developed,</w:t>
      </w:r>
      <w:r>
        <w:rPr>
          <w:spacing w:val="-4"/>
        </w:rPr>
        <w:t> </w:t>
      </w:r>
      <w:r>
        <w:rPr/>
        <w:t>allowing</w:t>
      </w:r>
      <w:r>
        <w:rPr>
          <w:spacing w:val="-4"/>
        </w:rPr>
        <w:t> </w:t>
      </w:r>
      <w:r>
        <w:rPr/>
        <w:t>users</w:t>
      </w:r>
      <w:r>
        <w:rPr>
          <w:spacing w:val="-3"/>
        </w:rPr>
        <w:t> </w:t>
      </w:r>
      <w:r>
        <w:rPr/>
        <w:t>to quickly search for plants by either name, therapeutic use, or category. Advanced filters will assist in filtering by user's</w:t>
      </w:r>
      <w:r>
        <w:rPr>
          <w:spacing w:val="40"/>
        </w:rPr>
        <w:t> </w:t>
      </w:r>
      <w:r>
        <w:rPr/>
        <w:t>unique needs or learning objectives. The search system also has intelligent capabilities in that it recognizes searches related to herbal remedies, while returning results for more general searches, providing users with all relevant information in a timely manner, without having to sift through large amounts of unrelated information.</w:t>
      </w:r>
    </w:p>
    <w:p>
      <w:pPr>
        <w:pStyle w:val="Heading2"/>
        <w:numPr>
          <w:ilvl w:val="0"/>
          <w:numId w:val="7"/>
        </w:numPr>
        <w:tabs>
          <w:tab w:pos="538" w:val="left" w:leader="none"/>
        </w:tabs>
        <w:spacing w:line="240" w:lineRule="auto" w:before="206" w:after="0"/>
        <w:ind w:left="538" w:right="0" w:hanging="210"/>
        <w:jc w:val="left"/>
      </w:pPr>
      <w:r>
        <w:rPr/>
        <w:t>Content</w:t>
      </w:r>
      <w:r>
        <w:rPr>
          <w:spacing w:val="-4"/>
        </w:rPr>
        <w:t> </w:t>
      </w:r>
      <w:r>
        <w:rPr/>
        <w:t>Management</w:t>
      </w:r>
      <w:r>
        <w:rPr>
          <w:spacing w:val="-2"/>
        </w:rPr>
        <w:t> Automation</w:t>
      </w:r>
    </w:p>
    <w:p>
      <w:pPr>
        <w:pStyle w:val="BodyText"/>
        <w:spacing w:before="1"/>
        <w:rPr>
          <w:b/>
        </w:rPr>
      </w:pPr>
    </w:p>
    <w:p>
      <w:pPr>
        <w:pStyle w:val="BodyText"/>
        <w:ind w:left="283" w:right="103" w:firstLine="578"/>
        <w:jc w:val="both"/>
      </w:pPr>
      <w:r>
        <w:rPr/>
        <w:t>Our use of Python scripts automates simple content management tasks, allowing quick and easy completion of repetitive</w:t>
      </w:r>
      <w:r>
        <w:rPr>
          <w:spacing w:val="-2"/>
        </w:rPr>
        <w:t> </w:t>
      </w:r>
      <w:r>
        <w:rPr/>
        <w:t>processes.</w:t>
      </w:r>
    </w:p>
    <w:p>
      <w:pPr>
        <w:pStyle w:val="BodyText"/>
      </w:pPr>
    </w:p>
    <w:p>
      <w:pPr>
        <w:pStyle w:val="Heading2"/>
        <w:numPr>
          <w:ilvl w:val="0"/>
          <w:numId w:val="7"/>
        </w:numPr>
        <w:tabs>
          <w:tab w:pos="573" w:val="left" w:leader="none"/>
        </w:tabs>
        <w:spacing w:line="240" w:lineRule="auto" w:before="1" w:after="0"/>
        <w:ind w:left="573" w:right="0" w:hanging="245"/>
        <w:jc w:val="left"/>
      </w:pPr>
      <w:r>
        <w:rPr/>
        <w:t>Administration</w:t>
      </w:r>
      <w:r>
        <w:rPr>
          <w:spacing w:val="-4"/>
        </w:rPr>
        <w:t> </w:t>
      </w:r>
      <w:r>
        <w:rPr/>
        <w:t>&amp; </w:t>
      </w:r>
      <w:r>
        <w:rPr>
          <w:spacing w:val="-2"/>
        </w:rPr>
        <w:t>Dashboards</w:t>
      </w:r>
    </w:p>
    <w:p>
      <w:pPr>
        <w:pStyle w:val="BodyText"/>
        <w:spacing w:before="205"/>
        <w:ind w:left="283" w:right="102" w:firstLine="578"/>
        <w:jc w:val="both"/>
      </w:pPr>
      <w:r>
        <w:rPr/>
        <w:t>We provide administrators with full content</w:t>
      </w:r>
      <w:r>
        <w:rPr>
          <w:spacing w:val="40"/>
        </w:rPr>
        <w:t> </w:t>
      </w:r>
      <w:r>
        <w:rPr/>
        <w:t>management capability through either Streamlit or Flask-Admin so that they can manage</w:t>
      </w:r>
      <w:r>
        <w:rPr>
          <w:spacing w:val="-1"/>
        </w:rPr>
        <w:t> </w:t>
      </w:r>
      <w:r>
        <w:rPr/>
        <w:t>a</w:t>
      </w:r>
      <w:r>
        <w:rPr>
          <w:spacing w:val="-1"/>
        </w:rPr>
        <w:t> </w:t>
      </w:r>
      <w:r>
        <w:rPr/>
        <w:t>variety</w:t>
      </w:r>
      <w:r>
        <w:rPr>
          <w:spacing w:val="-1"/>
        </w:rPr>
        <w:t> </w:t>
      </w:r>
      <w:r>
        <w:rPr/>
        <w:t>of</w:t>
      </w:r>
      <w:r>
        <w:rPr>
          <w:spacing w:val="-1"/>
        </w:rPr>
        <w:t> </w:t>
      </w:r>
      <w:r>
        <w:rPr/>
        <w:t>different types</w:t>
      </w:r>
      <w:r>
        <w:rPr>
          <w:spacing w:val="-1"/>
        </w:rPr>
        <w:t> </w:t>
      </w:r>
      <w:r>
        <w:rPr/>
        <w:t>of</w:t>
      </w:r>
      <w:r>
        <w:rPr>
          <w:spacing w:val="-1"/>
        </w:rPr>
        <w:t> </w:t>
      </w:r>
      <w:r>
        <w:rPr/>
        <w:t>content in the system (plant entries/media/reference materials) as well as manage the data of all end-users. In addition, we keep log files</w:t>
      </w:r>
      <w:r>
        <w:rPr>
          <w:spacing w:val="40"/>
        </w:rPr>
        <w:t> </w:t>
      </w:r>
      <w:r>
        <w:rPr/>
        <w:t>of user interactions, which provide valuable insight into the behaviour</w:t>
      </w:r>
      <w:r>
        <w:rPr>
          <w:spacing w:val="-1"/>
        </w:rPr>
        <w:t> </w:t>
      </w:r>
      <w:r>
        <w:rPr/>
        <w:t>and learning of</w:t>
      </w:r>
      <w:r>
        <w:rPr>
          <w:spacing w:val="-3"/>
        </w:rPr>
        <w:t> </w:t>
      </w:r>
      <w:r>
        <w:rPr/>
        <w:t>the</w:t>
      </w:r>
      <w:r>
        <w:rPr>
          <w:spacing w:val="-2"/>
        </w:rPr>
        <w:t> </w:t>
      </w:r>
      <w:r>
        <w:rPr/>
        <w:t>end-user</w:t>
      </w:r>
      <w:r>
        <w:rPr>
          <w:spacing w:val="-1"/>
        </w:rPr>
        <w:t> </w:t>
      </w:r>
      <w:r>
        <w:rPr/>
        <w:t>within the</w:t>
      </w:r>
      <w:r>
        <w:rPr>
          <w:spacing w:val="-2"/>
        </w:rPr>
        <w:t> </w:t>
      </w:r>
      <w:r>
        <w:rPr/>
        <w:t>virtual</w:t>
      </w:r>
      <w:r>
        <w:rPr>
          <w:spacing w:val="-1"/>
        </w:rPr>
        <w:t> </w:t>
      </w:r>
      <w:r>
        <w:rPr/>
        <w:t>garden.</w:t>
      </w:r>
    </w:p>
    <w:p>
      <w:pPr>
        <w:pStyle w:val="BodyText"/>
      </w:pPr>
    </w:p>
    <w:p>
      <w:pPr>
        <w:pStyle w:val="Heading2"/>
        <w:numPr>
          <w:ilvl w:val="0"/>
          <w:numId w:val="7"/>
        </w:numPr>
        <w:tabs>
          <w:tab w:pos="513" w:val="left" w:leader="none"/>
        </w:tabs>
        <w:spacing w:line="240" w:lineRule="auto" w:before="1" w:after="0"/>
        <w:ind w:left="513" w:right="0" w:hanging="230"/>
        <w:jc w:val="left"/>
      </w:pPr>
      <w:r>
        <w:rPr/>
        <w:t>System</w:t>
      </w:r>
      <w:r>
        <w:rPr>
          <w:spacing w:val="-1"/>
        </w:rPr>
        <w:t> </w:t>
      </w:r>
      <w:r>
        <w:rPr/>
        <w:t>Validation</w:t>
      </w:r>
      <w:r>
        <w:rPr>
          <w:spacing w:val="-2"/>
        </w:rPr>
        <w:t> </w:t>
      </w:r>
      <w:r>
        <w:rPr/>
        <w:t>&amp;</w:t>
      </w:r>
      <w:r>
        <w:rPr>
          <w:spacing w:val="-2"/>
        </w:rPr>
        <w:t> Testing</w:t>
      </w:r>
    </w:p>
    <w:p>
      <w:pPr>
        <w:pStyle w:val="BodyText"/>
        <w:spacing w:before="1"/>
        <w:rPr>
          <w:b/>
        </w:rPr>
      </w:pPr>
    </w:p>
    <w:p>
      <w:pPr>
        <w:pStyle w:val="BodyText"/>
        <w:ind w:left="283" w:right="105" w:firstLine="578"/>
        <w:jc w:val="both"/>
      </w:pPr>
      <w:r>
        <w:rPr/>
        <w:t>Comprehensive testing protocols were implemented to evaluate whether our system functioned consistently across different</w:t>
      </w:r>
      <w:r>
        <w:rPr>
          <w:spacing w:val="-1"/>
        </w:rPr>
        <w:t> </w:t>
      </w:r>
      <w:r>
        <w:rPr/>
        <w:t>devices/browsers; structured</w:t>
      </w:r>
      <w:r>
        <w:rPr>
          <w:spacing w:val="-2"/>
        </w:rPr>
        <w:t> </w:t>
      </w:r>
      <w:r>
        <w:rPr/>
        <w:t>testing</w:t>
      </w:r>
      <w:r>
        <w:rPr>
          <w:spacing w:val="-3"/>
        </w:rPr>
        <w:t> </w:t>
      </w:r>
      <w:r>
        <w:rPr/>
        <w:t>of each</w:t>
      </w:r>
      <w:r>
        <w:rPr>
          <w:spacing w:val="-2"/>
        </w:rPr>
        <w:t> </w:t>
      </w:r>
      <w:r>
        <w:rPr/>
        <w:t>of</w:t>
      </w:r>
      <w:r>
        <w:rPr>
          <w:spacing w:val="-3"/>
        </w:rPr>
        <w:t> </w:t>
      </w:r>
      <w:r>
        <w:rPr/>
        <w:t>our</w:t>
      </w:r>
      <w:r>
        <w:rPr>
          <w:spacing w:val="-3"/>
        </w:rPr>
        <w:t> </w:t>
      </w:r>
      <w:r>
        <w:rPr/>
        <w:t>core modules (through multiple regressions) ensured that they were trusted and effective in a variety of usage situations. Both structured questionnaires (through surveys) as well as observational studies were completed to conduct usability</w:t>
      </w:r>
      <w:r>
        <w:rPr>
          <w:spacing w:val="40"/>
        </w:rPr>
        <w:t> </w:t>
      </w:r>
      <w:r>
        <w:rPr/>
        <w:t>testing with students and faculty members.</w:t>
      </w:r>
    </w:p>
    <w:p>
      <w:pPr>
        <w:pStyle w:val="BodyText"/>
        <w:spacing w:before="9"/>
        <w:rPr>
          <w:sz w:val="15"/>
        </w:rPr>
      </w:pPr>
      <w:r>
        <w:rPr>
          <w:sz w:val="15"/>
        </w:rPr>
        <w:drawing>
          <wp:anchor distT="0" distB="0" distL="0" distR="0" allowOverlap="1" layoutInCell="1" locked="0" behindDoc="1" simplePos="0" relativeHeight="487589376">
            <wp:simplePos x="0" y="0"/>
            <wp:positionH relativeFrom="page">
              <wp:posOffset>629919</wp:posOffset>
            </wp:positionH>
            <wp:positionV relativeFrom="paragraph">
              <wp:posOffset>130621</wp:posOffset>
            </wp:positionV>
            <wp:extent cx="3007281" cy="1628775"/>
            <wp:effectExtent l="0" t="0" r="0" b="0"/>
            <wp:wrapTopAndBottom/>
            <wp:docPr id="4" name="Image 4"/>
            <wp:cNvGraphicFramePr>
              <a:graphicFrameLocks/>
            </wp:cNvGraphicFramePr>
            <a:graphic>
              <a:graphicData uri="http://schemas.openxmlformats.org/drawingml/2006/picture">
                <pic:pic>
                  <pic:nvPicPr>
                    <pic:cNvPr id="4" name="Image 4"/>
                    <pic:cNvPicPr/>
                  </pic:nvPicPr>
                  <pic:blipFill>
                    <a:blip r:embed="rId10" cstate="print"/>
                    <a:stretch>
                      <a:fillRect/>
                    </a:stretch>
                  </pic:blipFill>
                  <pic:spPr>
                    <a:xfrm>
                      <a:off x="0" y="0"/>
                      <a:ext cx="3007281" cy="1628775"/>
                    </a:xfrm>
                    <a:prstGeom prst="rect">
                      <a:avLst/>
                    </a:prstGeom>
                  </pic:spPr>
                </pic:pic>
              </a:graphicData>
            </a:graphic>
          </wp:anchor>
        </w:drawing>
      </w:r>
    </w:p>
    <w:p>
      <w:pPr>
        <w:spacing w:before="17"/>
        <w:ind w:left="818" w:right="0" w:firstLine="0"/>
        <w:jc w:val="left"/>
        <w:rPr>
          <w:i/>
          <w:sz w:val="18"/>
        </w:rPr>
      </w:pPr>
      <w:r>
        <w:rPr>
          <w:b/>
          <w:i/>
          <w:sz w:val="18"/>
        </w:rPr>
        <w:t>Figure</w:t>
      </w:r>
      <w:r>
        <w:rPr>
          <w:b/>
          <w:i/>
          <w:spacing w:val="-2"/>
          <w:sz w:val="18"/>
        </w:rPr>
        <w:t> </w:t>
      </w:r>
      <w:r>
        <w:rPr>
          <w:b/>
          <w:i/>
          <w:sz w:val="18"/>
        </w:rPr>
        <w:t>6.2: </w:t>
      </w:r>
      <w:r>
        <w:rPr>
          <w:i/>
          <w:sz w:val="18"/>
        </w:rPr>
        <w:t>About</w:t>
      </w:r>
      <w:r>
        <w:rPr>
          <w:i/>
          <w:spacing w:val="-2"/>
          <w:sz w:val="18"/>
        </w:rPr>
        <w:t> </w:t>
      </w:r>
      <w:r>
        <w:rPr>
          <w:i/>
          <w:sz w:val="18"/>
        </w:rPr>
        <w:t>and</w:t>
      </w:r>
      <w:r>
        <w:rPr>
          <w:i/>
          <w:spacing w:val="-2"/>
          <w:sz w:val="18"/>
        </w:rPr>
        <w:t> </w:t>
      </w:r>
      <w:r>
        <w:rPr>
          <w:i/>
          <w:sz w:val="18"/>
        </w:rPr>
        <w:t>Plant</w:t>
      </w:r>
      <w:r>
        <w:rPr>
          <w:i/>
          <w:spacing w:val="-2"/>
          <w:sz w:val="18"/>
        </w:rPr>
        <w:t> </w:t>
      </w:r>
      <w:r>
        <w:rPr>
          <w:i/>
          <w:sz w:val="18"/>
        </w:rPr>
        <w:t>Information</w:t>
      </w:r>
      <w:r>
        <w:rPr>
          <w:i/>
          <w:spacing w:val="-1"/>
          <w:sz w:val="18"/>
        </w:rPr>
        <w:t> </w:t>
      </w:r>
      <w:r>
        <w:rPr>
          <w:i/>
          <w:spacing w:val="-2"/>
          <w:sz w:val="18"/>
        </w:rPr>
        <w:t>Section</w:t>
      </w:r>
    </w:p>
    <w:p>
      <w:pPr>
        <w:pStyle w:val="BodyText"/>
        <w:spacing w:before="1"/>
        <w:rPr>
          <w:i/>
        </w:rPr>
      </w:pPr>
    </w:p>
    <w:p>
      <w:pPr>
        <w:pStyle w:val="BodyText"/>
        <w:ind w:left="283" w:right="102"/>
        <w:jc w:val="both"/>
      </w:pPr>
      <w:r>
        <w:rPr/>
        <w:t>Figure 6.2 represents the Virtual Herbal Garden there is an “About Us” section that describes how many species of medicinal plants (for example, Neem, Tulsi) and each will have</w:t>
      </w:r>
      <w:r>
        <w:rPr>
          <w:spacing w:val="40"/>
        </w:rPr>
        <w:t> </w:t>
      </w:r>
      <w:r>
        <w:rPr/>
        <w:t>a description about their category along with an image and description on The About Us page.</w:t>
      </w:r>
    </w:p>
    <w:p>
      <w:pPr>
        <w:pStyle w:val="BodyText"/>
        <w:spacing w:before="3"/>
      </w:pPr>
    </w:p>
    <w:p>
      <w:pPr>
        <w:pStyle w:val="Heading2"/>
        <w:numPr>
          <w:ilvl w:val="0"/>
          <w:numId w:val="1"/>
        </w:numPr>
        <w:tabs>
          <w:tab w:pos="1269" w:val="left" w:leader="none"/>
        </w:tabs>
        <w:spacing w:line="240" w:lineRule="auto" w:before="1" w:after="0"/>
        <w:ind w:left="1269" w:right="0" w:hanging="359"/>
        <w:jc w:val="left"/>
      </w:pPr>
      <w:r>
        <w:rPr/>
        <w:t>RESULT AND</w:t>
      </w:r>
      <w:r>
        <w:rPr>
          <w:spacing w:val="-1"/>
        </w:rPr>
        <w:t> </w:t>
      </w:r>
      <w:r>
        <w:rPr>
          <w:spacing w:val="-2"/>
        </w:rPr>
        <w:t>ANALYSIS</w:t>
      </w:r>
    </w:p>
    <w:p>
      <w:pPr>
        <w:pStyle w:val="BodyText"/>
        <w:spacing w:before="205"/>
        <w:ind w:left="141" w:right="103" w:firstLine="720"/>
        <w:jc w:val="both"/>
      </w:pPr>
      <w:r>
        <w:rPr/>
        <w:t>The Virtual Herbal Garden System was evaluated via extensive functional, user evaluated, and performance-based evaluation methods. The evaluation included analyses on</w:t>
      </w:r>
      <w:r>
        <w:rPr>
          <w:spacing w:val="80"/>
        </w:rPr>
        <w:t> </w:t>
      </w:r>
      <w:r>
        <w:rPr/>
        <w:t>usability, responsiveness, the educational effectiveness of the System,</w:t>
      </w:r>
      <w:r>
        <w:rPr>
          <w:spacing w:val="8"/>
        </w:rPr>
        <w:t> </w:t>
      </w:r>
      <w:r>
        <w:rPr/>
        <w:t>and</w:t>
      </w:r>
      <w:r>
        <w:rPr>
          <w:spacing w:val="9"/>
        </w:rPr>
        <w:t> </w:t>
      </w:r>
      <w:r>
        <w:rPr/>
        <w:t>its</w:t>
      </w:r>
      <w:r>
        <w:rPr>
          <w:spacing w:val="8"/>
        </w:rPr>
        <w:t> </w:t>
      </w:r>
      <w:r>
        <w:rPr/>
        <w:t>ability</w:t>
      </w:r>
      <w:r>
        <w:rPr>
          <w:spacing w:val="9"/>
        </w:rPr>
        <w:t> </w:t>
      </w:r>
      <w:r>
        <w:rPr/>
        <w:t>to</w:t>
      </w:r>
      <w:r>
        <w:rPr>
          <w:spacing w:val="10"/>
        </w:rPr>
        <w:t> </w:t>
      </w:r>
      <w:r>
        <w:rPr/>
        <w:t>accurately</w:t>
      </w:r>
      <w:r>
        <w:rPr>
          <w:spacing w:val="9"/>
        </w:rPr>
        <w:t> </w:t>
      </w:r>
      <w:r>
        <w:rPr/>
        <w:t>deliver</w:t>
      </w:r>
      <w:r>
        <w:rPr>
          <w:spacing w:val="8"/>
        </w:rPr>
        <w:t> </w:t>
      </w:r>
      <w:r>
        <w:rPr/>
        <w:t>information</w:t>
      </w:r>
      <w:r>
        <w:rPr>
          <w:spacing w:val="10"/>
        </w:rPr>
        <w:t> </w:t>
      </w:r>
      <w:r>
        <w:rPr/>
        <w:t>and</w:t>
      </w:r>
      <w:r>
        <w:rPr>
          <w:spacing w:val="9"/>
        </w:rPr>
        <w:t> </w:t>
      </w:r>
      <w:r>
        <w:rPr/>
        <w:t>to</w:t>
      </w:r>
      <w:r>
        <w:rPr>
          <w:spacing w:val="10"/>
        </w:rPr>
        <w:t> </w:t>
      </w:r>
      <w:r>
        <w:rPr>
          <w:spacing w:val="-5"/>
        </w:rPr>
        <w:t>be</w:t>
      </w:r>
    </w:p>
    <w:p>
      <w:pPr>
        <w:pStyle w:val="BodyText"/>
        <w:spacing w:before="78"/>
        <w:ind w:left="141" w:right="284"/>
        <w:jc w:val="both"/>
      </w:pPr>
      <w:r>
        <w:rPr/>
        <w:br w:type="column"/>
      </w:r>
      <w:r>
        <w:rPr/>
        <w:t>reliable across all users' experiences when interacting with the various user interfaces and using diverse methods of inquiry through the System. The subsections that follow provide detailed data summarizing the user interface experience, database performance, system response time, and educational performance.</w:t>
      </w:r>
    </w:p>
    <w:p>
      <w:pPr>
        <w:pStyle w:val="BodyText"/>
        <w:spacing w:before="23"/>
      </w:pPr>
    </w:p>
    <w:p>
      <w:pPr>
        <w:pStyle w:val="Heading2"/>
        <w:numPr>
          <w:ilvl w:val="0"/>
          <w:numId w:val="8"/>
        </w:numPr>
        <w:tabs>
          <w:tab w:pos="407" w:val="left" w:leader="none"/>
        </w:tabs>
        <w:spacing w:line="240" w:lineRule="auto" w:before="0" w:after="0"/>
        <w:ind w:left="407" w:right="0" w:hanging="266"/>
        <w:jc w:val="left"/>
      </w:pPr>
      <w:r>
        <w:rPr/>
        <w:t>System</w:t>
      </w:r>
      <w:r>
        <w:rPr>
          <w:spacing w:val="-3"/>
        </w:rPr>
        <w:t> </w:t>
      </w:r>
      <w:r>
        <w:rPr/>
        <w:t>Functionality</w:t>
      </w:r>
      <w:r>
        <w:rPr>
          <w:spacing w:val="-3"/>
        </w:rPr>
        <w:t> </w:t>
      </w:r>
      <w:r>
        <w:rPr/>
        <w:t>and</w:t>
      </w:r>
      <w:r>
        <w:rPr>
          <w:spacing w:val="-3"/>
        </w:rPr>
        <w:t> </w:t>
      </w:r>
      <w:r>
        <w:rPr/>
        <w:t>Performance</w:t>
      </w:r>
      <w:r>
        <w:rPr>
          <w:spacing w:val="-2"/>
        </w:rPr>
        <w:t> Testing</w:t>
      </w:r>
    </w:p>
    <w:p>
      <w:pPr>
        <w:pStyle w:val="BodyText"/>
        <w:spacing w:before="1"/>
        <w:rPr>
          <w:b/>
        </w:rPr>
      </w:pPr>
    </w:p>
    <w:p>
      <w:pPr>
        <w:pStyle w:val="BodyText"/>
        <w:spacing w:before="1"/>
        <w:ind w:left="141" w:right="282" w:firstLine="1440"/>
        <w:jc w:val="both"/>
      </w:pPr>
      <w:r>
        <w:rPr/>
        <w:t>The evaluation of the Virtual Herbal Garden System included extensive evaluations that focused on each core module of the System. The evaluation of each core module was intended to evaluate whether the core module functions properly; whether or</w:t>
      </w:r>
      <w:r>
        <w:rPr>
          <w:spacing w:val="-1"/>
        </w:rPr>
        <w:t> </w:t>
      </w:r>
      <w:r>
        <w:rPr/>
        <w:t>not the core module</w:t>
      </w:r>
      <w:r>
        <w:rPr>
          <w:spacing w:val="-1"/>
        </w:rPr>
        <w:t> </w:t>
      </w:r>
      <w:r>
        <w:rPr/>
        <w:t>provided accurate information; and whether</w:t>
      </w:r>
      <w:r>
        <w:rPr>
          <w:spacing w:val="-3"/>
        </w:rPr>
        <w:t> </w:t>
      </w:r>
      <w:r>
        <w:rPr/>
        <w:t>or</w:t>
      </w:r>
      <w:r>
        <w:rPr>
          <w:spacing w:val="-3"/>
        </w:rPr>
        <w:t> </w:t>
      </w:r>
      <w:r>
        <w:rPr/>
        <w:t>not</w:t>
      </w:r>
      <w:r>
        <w:rPr>
          <w:spacing w:val="-3"/>
        </w:rPr>
        <w:t> </w:t>
      </w:r>
      <w:r>
        <w:rPr/>
        <w:t>the</w:t>
      </w:r>
      <w:r>
        <w:rPr>
          <w:spacing w:val="-1"/>
        </w:rPr>
        <w:t> </w:t>
      </w:r>
      <w:r>
        <w:rPr/>
        <w:t>core</w:t>
      </w:r>
      <w:r>
        <w:rPr>
          <w:spacing w:val="-4"/>
        </w:rPr>
        <w:t> </w:t>
      </w:r>
      <w:r>
        <w:rPr/>
        <w:t>module</w:t>
      </w:r>
      <w:r>
        <w:rPr>
          <w:spacing w:val="-3"/>
        </w:rPr>
        <w:t> </w:t>
      </w:r>
      <w:r>
        <w:rPr/>
        <w:t>delivered the</w:t>
      </w:r>
      <w:r>
        <w:rPr>
          <w:spacing w:val="-1"/>
        </w:rPr>
        <w:t> </w:t>
      </w:r>
      <w:r>
        <w:rPr/>
        <w:t>requested</w:t>
      </w:r>
      <w:r>
        <w:rPr>
          <w:spacing w:val="-2"/>
        </w:rPr>
        <w:t> </w:t>
      </w:r>
      <w:r>
        <w:rPr/>
        <w:t>information to the Users. The evaluation of system performance focused on the evaluation of the responsiveness of the System to the Users, the amount of time to retrieve data, and the System's ability to perform independently of the User's computer. The Virtual Herbal Garden System achieved a success rate of 100% for accessing plant information; therefore indicating that it has excellent database connectivity and query handling. The mean time to load an interactive plant was 1.8 seconds; the mean degree of accuracy for both search results and filtered results was 98.6%.</w:t>
      </w:r>
    </w:p>
    <w:p>
      <w:pPr>
        <w:pStyle w:val="BodyText"/>
      </w:pPr>
    </w:p>
    <w:p>
      <w:pPr>
        <w:pStyle w:val="Heading2"/>
        <w:numPr>
          <w:ilvl w:val="0"/>
          <w:numId w:val="8"/>
        </w:numPr>
        <w:tabs>
          <w:tab w:pos="352" w:val="left" w:leader="none"/>
        </w:tabs>
        <w:spacing w:line="240" w:lineRule="auto" w:before="0" w:after="0"/>
        <w:ind w:left="352" w:right="0" w:hanging="211"/>
        <w:jc w:val="left"/>
      </w:pPr>
      <w:r>
        <w:rPr/>
        <w:t>User</w:t>
      </w:r>
      <w:r>
        <w:rPr>
          <w:spacing w:val="-4"/>
        </w:rPr>
        <w:t> </w:t>
      </w:r>
      <w:r>
        <w:rPr/>
        <w:t>Interaction</w:t>
      </w:r>
      <w:r>
        <w:rPr>
          <w:spacing w:val="-2"/>
        </w:rPr>
        <w:t> </w:t>
      </w:r>
      <w:r>
        <w:rPr/>
        <w:t>and</w:t>
      </w:r>
      <w:r>
        <w:rPr>
          <w:spacing w:val="-2"/>
        </w:rPr>
        <w:t> </w:t>
      </w:r>
      <w:r>
        <w:rPr/>
        <w:t>Usability</w:t>
      </w:r>
      <w:r>
        <w:rPr>
          <w:spacing w:val="-1"/>
        </w:rPr>
        <w:t> </w:t>
      </w:r>
      <w:r>
        <w:rPr>
          <w:spacing w:val="-2"/>
        </w:rPr>
        <w:t>Testing</w:t>
      </w:r>
    </w:p>
    <w:p>
      <w:pPr>
        <w:pStyle w:val="BodyText"/>
        <w:spacing w:before="6"/>
        <w:rPr>
          <w:b/>
        </w:rPr>
      </w:pPr>
    </w:p>
    <w:p>
      <w:pPr>
        <w:pStyle w:val="BodyText"/>
        <w:spacing w:before="1"/>
        <w:ind w:left="141" w:right="284" w:firstLine="578"/>
        <w:jc w:val="both"/>
      </w:pPr>
      <w:r>
        <w:rPr/>
        <w:t>The research study recruited a representative sample of users comprising 25 students and staff members to evaluate the application. The average satisfaction rating recorded by the application was 94 percent, while 88 percent of the users learned something new about medicinal plants as an outcome of using the </w:t>
      </w:r>
      <w:r>
        <w:rPr>
          <w:spacing w:val="-2"/>
        </w:rPr>
        <w:t>platform.</w:t>
      </w:r>
    </w:p>
    <w:p>
      <w:pPr>
        <w:pStyle w:val="BodyText"/>
        <w:spacing w:before="5"/>
      </w:pPr>
    </w:p>
    <w:p>
      <w:pPr>
        <w:pStyle w:val="Heading2"/>
        <w:numPr>
          <w:ilvl w:val="0"/>
          <w:numId w:val="8"/>
        </w:numPr>
        <w:tabs>
          <w:tab w:pos="361" w:val="left" w:leader="none"/>
        </w:tabs>
        <w:spacing w:line="240" w:lineRule="auto" w:before="0" w:after="0"/>
        <w:ind w:left="361" w:right="0" w:hanging="220"/>
        <w:jc w:val="left"/>
      </w:pPr>
      <w:r>
        <w:rPr/>
        <w:t>Educational</w:t>
      </w:r>
      <w:r>
        <w:rPr>
          <w:spacing w:val="-3"/>
        </w:rPr>
        <w:t> </w:t>
      </w:r>
      <w:r>
        <w:rPr/>
        <w:t>Insights</w:t>
      </w:r>
      <w:r>
        <w:rPr>
          <w:spacing w:val="-3"/>
        </w:rPr>
        <w:t> </w:t>
      </w:r>
      <w:r>
        <w:rPr/>
        <w:t>and</w:t>
      </w:r>
      <w:r>
        <w:rPr>
          <w:spacing w:val="-3"/>
        </w:rPr>
        <w:t> </w:t>
      </w:r>
      <w:r>
        <w:rPr/>
        <w:t>Content</w:t>
      </w:r>
      <w:r>
        <w:rPr>
          <w:spacing w:val="-2"/>
        </w:rPr>
        <w:t> Engagement</w:t>
      </w:r>
    </w:p>
    <w:p>
      <w:pPr>
        <w:pStyle w:val="BodyText"/>
        <w:spacing w:before="13"/>
        <w:rPr>
          <w:b/>
        </w:rPr>
      </w:pPr>
    </w:p>
    <w:p>
      <w:pPr>
        <w:pStyle w:val="BodyText"/>
        <w:spacing w:before="1"/>
        <w:ind w:left="141" w:right="340" w:firstLine="720"/>
        <w:jc w:val="both"/>
      </w:pPr>
      <w:r>
        <w:rPr/>
        <w:t>By reviewing user interaction logs and measuring user performance</w:t>
      </w:r>
      <w:r>
        <w:rPr>
          <w:spacing w:val="-1"/>
        </w:rPr>
        <w:t> </w:t>
      </w:r>
      <w:r>
        <w:rPr/>
        <w:t>on learning assessments, the</w:t>
      </w:r>
      <w:r>
        <w:rPr>
          <w:spacing w:val="-1"/>
        </w:rPr>
        <w:t> </w:t>
      </w:r>
      <w:r>
        <w:rPr/>
        <w:t>research team</w:t>
      </w:r>
      <w:r>
        <w:rPr>
          <w:spacing w:val="-2"/>
        </w:rPr>
        <w:t> </w:t>
      </w:r>
      <w:r>
        <w:rPr/>
        <w:t>noted that the way users interacted with the application provided a clear picture of the significant engagement and trends of knowledge acquisition developed while using the application. The most frequent keywords indicated by the users searching for were "Tulsi", "Aloe Vera", and "antifungal"; therefore, these are the types of medicinal plants studied by the users.</w:t>
      </w:r>
    </w:p>
    <w:p>
      <w:pPr>
        <w:pStyle w:val="BodyText"/>
        <w:rPr>
          <w:sz w:val="20"/>
        </w:rPr>
      </w:pPr>
    </w:p>
    <w:p>
      <w:pPr>
        <w:pStyle w:val="BodyText"/>
        <w:spacing w:before="5"/>
        <w:rPr>
          <w:sz w:val="20"/>
        </w:rPr>
      </w:pPr>
      <w:r>
        <w:rPr>
          <w:sz w:val="20"/>
        </w:rPr>
        <w:drawing>
          <wp:anchor distT="0" distB="0" distL="0" distR="0" allowOverlap="1" layoutInCell="1" locked="0" behindDoc="1" simplePos="0" relativeHeight="487589888">
            <wp:simplePos x="0" y="0"/>
            <wp:positionH relativeFrom="page">
              <wp:posOffset>3870325</wp:posOffset>
            </wp:positionH>
            <wp:positionV relativeFrom="paragraph">
              <wp:posOffset>164576</wp:posOffset>
            </wp:positionV>
            <wp:extent cx="3010607" cy="1351597"/>
            <wp:effectExtent l="0" t="0" r="0" b="0"/>
            <wp:wrapTopAndBottom/>
            <wp:docPr id="5" name="Image 5"/>
            <wp:cNvGraphicFramePr>
              <a:graphicFrameLocks/>
            </wp:cNvGraphicFramePr>
            <a:graphic>
              <a:graphicData uri="http://schemas.openxmlformats.org/drawingml/2006/picture">
                <pic:pic>
                  <pic:nvPicPr>
                    <pic:cNvPr id="5" name="Image 5"/>
                    <pic:cNvPicPr/>
                  </pic:nvPicPr>
                  <pic:blipFill>
                    <a:blip r:embed="rId11" cstate="print"/>
                    <a:stretch>
                      <a:fillRect/>
                    </a:stretch>
                  </pic:blipFill>
                  <pic:spPr>
                    <a:xfrm>
                      <a:off x="0" y="0"/>
                      <a:ext cx="3010607" cy="1351597"/>
                    </a:xfrm>
                    <a:prstGeom prst="rect">
                      <a:avLst/>
                    </a:prstGeom>
                  </pic:spPr>
                </pic:pic>
              </a:graphicData>
            </a:graphic>
          </wp:anchor>
        </w:drawing>
      </w:r>
    </w:p>
    <w:p>
      <w:pPr>
        <w:spacing w:before="66"/>
        <w:ind w:left="916" w:right="0" w:firstLine="0"/>
        <w:jc w:val="left"/>
        <w:rPr>
          <w:i/>
          <w:sz w:val="18"/>
        </w:rPr>
      </w:pPr>
      <w:r>
        <w:rPr>
          <w:b/>
          <w:i/>
          <w:sz w:val="18"/>
        </w:rPr>
        <w:t>Figure</w:t>
      </w:r>
      <w:r>
        <w:rPr>
          <w:b/>
          <w:i/>
          <w:spacing w:val="-3"/>
          <w:sz w:val="18"/>
        </w:rPr>
        <w:t> </w:t>
      </w:r>
      <w:r>
        <w:rPr>
          <w:b/>
          <w:i/>
          <w:sz w:val="18"/>
        </w:rPr>
        <w:t>7.1:</w:t>
      </w:r>
      <w:r>
        <w:rPr>
          <w:b/>
          <w:i/>
          <w:spacing w:val="-2"/>
          <w:sz w:val="18"/>
        </w:rPr>
        <w:t> </w:t>
      </w:r>
      <w:r>
        <w:rPr>
          <w:i/>
          <w:sz w:val="18"/>
        </w:rPr>
        <w:t>Contact</w:t>
      </w:r>
      <w:r>
        <w:rPr>
          <w:i/>
          <w:spacing w:val="-2"/>
          <w:sz w:val="18"/>
        </w:rPr>
        <w:t> </w:t>
      </w:r>
      <w:r>
        <w:rPr>
          <w:i/>
          <w:sz w:val="18"/>
        </w:rPr>
        <w:t>and</w:t>
      </w:r>
      <w:r>
        <w:rPr>
          <w:i/>
          <w:spacing w:val="-1"/>
          <w:sz w:val="18"/>
        </w:rPr>
        <w:t> </w:t>
      </w:r>
      <w:r>
        <w:rPr>
          <w:i/>
          <w:sz w:val="18"/>
        </w:rPr>
        <w:t>Footer</w:t>
      </w:r>
      <w:r>
        <w:rPr>
          <w:i/>
          <w:spacing w:val="-2"/>
          <w:sz w:val="18"/>
        </w:rPr>
        <w:t> Section</w:t>
      </w:r>
    </w:p>
    <w:p>
      <w:pPr>
        <w:pStyle w:val="BodyText"/>
        <w:spacing w:before="107"/>
        <w:rPr>
          <w:i/>
        </w:rPr>
      </w:pPr>
    </w:p>
    <w:p>
      <w:pPr>
        <w:pStyle w:val="BodyText"/>
        <w:ind w:left="283" w:right="283"/>
        <w:jc w:val="both"/>
      </w:pPr>
      <w:r>
        <w:rPr/>
        <w:t>Figure 7.1 represents the</w:t>
      </w:r>
      <w:r>
        <w:rPr>
          <w:spacing w:val="40"/>
        </w:rPr>
        <w:t> </w:t>
      </w:r>
      <w:r>
        <w:rPr/>
        <w:t>“Connect Now” section provides links for navigation (i.e., website), contact telephone number, and access to different types/categories of medicinal plants (i.e., by category). This section has been designed to enhance the user experience and enable those utilizing the site to communicate.</w:t>
      </w:r>
    </w:p>
    <w:p>
      <w:pPr>
        <w:pStyle w:val="BodyText"/>
        <w:spacing w:before="1"/>
      </w:pPr>
    </w:p>
    <w:p>
      <w:pPr>
        <w:pStyle w:val="Heading2"/>
        <w:numPr>
          <w:ilvl w:val="0"/>
          <w:numId w:val="8"/>
        </w:numPr>
        <w:tabs>
          <w:tab w:pos="498" w:val="left" w:leader="none"/>
        </w:tabs>
        <w:spacing w:line="240" w:lineRule="auto" w:before="0" w:after="0"/>
        <w:ind w:left="498" w:right="0" w:hanging="220"/>
        <w:jc w:val="left"/>
      </w:pPr>
      <w:r>
        <w:rPr/>
        <w:t>System</w:t>
      </w:r>
      <w:r>
        <w:rPr>
          <w:spacing w:val="-2"/>
        </w:rPr>
        <w:t> </w:t>
      </w:r>
      <w:r>
        <w:rPr/>
        <w:t>Limitations</w:t>
      </w:r>
      <w:r>
        <w:rPr>
          <w:spacing w:val="-4"/>
        </w:rPr>
        <w:t> </w:t>
      </w:r>
      <w:r>
        <w:rPr/>
        <w:t>and</w:t>
      </w:r>
      <w:r>
        <w:rPr>
          <w:spacing w:val="-2"/>
        </w:rPr>
        <w:t> Observations</w:t>
      </w:r>
    </w:p>
    <w:p>
      <w:pPr>
        <w:pStyle w:val="BodyText"/>
        <w:spacing w:before="206"/>
        <w:ind w:left="283" w:right="340" w:firstLine="578"/>
        <w:jc w:val="both"/>
      </w:pPr>
      <w:r>
        <w:rPr/>
        <w:t>The research team concluded that the overall system performance met expectations. An issue raised during usability testing highlighted the performance limitations of older mobile devices;</w:t>
      </w:r>
      <w:r>
        <w:rPr>
          <w:spacing w:val="-2"/>
        </w:rPr>
        <w:t> </w:t>
      </w:r>
      <w:r>
        <w:rPr/>
        <w:t>specifically,</w:t>
      </w:r>
      <w:r>
        <w:rPr>
          <w:spacing w:val="-1"/>
        </w:rPr>
        <w:t> </w:t>
      </w:r>
      <w:r>
        <w:rPr/>
        <w:t>it</w:t>
      </w:r>
      <w:r>
        <w:rPr>
          <w:spacing w:val="-1"/>
        </w:rPr>
        <w:t> </w:t>
      </w:r>
      <w:r>
        <w:rPr/>
        <w:t>took longer</w:t>
      </w:r>
      <w:r>
        <w:rPr>
          <w:spacing w:val="-1"/>
        </w:rPr>
        <w:t> </w:t>
      </w:r>
      <w:r>
        <w:rPr/>
        <w:t>to load the</w:t>
      </w:r>
      <w:r>
        <w:rPr>
          <w:spacing w:val="-2"/>
        </w:rPr>
        <w:t> </w:t>
      </w:r>
      <w:r>
        <w:rPr/>
        <w:t>three-</w:t>
      </w:r>
      <w:r>
        <w:rPr>
          <w:spacing w:val="-2"/>
        </w:rPr>
        <w:t>dimensional</w:t>
      </w:r>
    </w:p>
    <w:p>
      <w:pPr>
        <w:pStyle w:val="BodyText"/>
        <w:spacing w:after="0"/>
        <w:jc w:val="both"/>
        <w:sectPr>
          <w:pgSz w:w="11920" w:h="16850"/>
          <w:pgMar w:top="900" w:bottom="280" w:left="708" w:right="708"/>
          <w:cols w:num="2" w:equalWidth="0">
            <w:col w:w="5068" w:space="122"/>
            <w:col w:w="5314"/>
          </w:cols>
        </w:sectPr>
      </w:pPr>
    </w:p>
    <w:p>
      <w:pPr>
        <w:pStyle w:val="BodyText"/>
        <w:spacing w:before="78"/>
        <w:ind w:left="283" w:right="57"/>
        <w:jc w:val="both"/>
      </w:pPr>
      <w:r>
        <w:rPr/>
        <w:t>visualizations because of the older versions of mobile devices being inadequate in processing speed. Future iterations of the system could provide the option of using a vocal narration of</w:t>
      </w:r>
      <w:r>
        <w:rPr>
          <w:spacing w:val="40"/>
        </w:rPr>
        <w:t> </w:t>
      </w:r>
      <w:r>
        <w:rPr/>
        <w:t>the content, as well as taking quizzes, to further improve the educational experience for the student using the application.</w:t>
      </w:r>
    </w:p>
    <w:p>
      <w:pPr>
        <w:pStyle w:val="Heading1"/>
        <w:numPr>
          <w:ilvl w:val="0"/>
          <w:numId w:val="1"/>
        </w:numPr>
        <w:tabs>
          <w:tab w:pos="1879" w:val="left" w:leader="none"/>
        </w:tabs>
        <w:spacing w:line="240" w:lineRule="auto" w:before="183" w:after="0"/>
        <w:ind w:left="1879" w:right="0" w:hanging="429"/>
        <w:jc w:val="left"/>
        <w:rPr>
          <w:sz w:val="18"/>
        </w:rPr>
      </w:pPr>
      <w:r>
        <w:rPr>
          <w:spacing w:val="-2"/>
        </w:rPr>
        <w:t>CONCLUSION</w:t>
      </w:r>
    </w:p>
    <w:p>
      <w:pPr>
        <w:pStyle w:val="BodyText"/>
        <w:spacing w:before="158"/>
        <w:rPr>
          <w:b/>
          <w:sz w:val="20"/>
        </w:rPr>
      </w:pPr>
    </w:p>
    <w:p>
      <w:pPr>
        <w:pStyle w:val="BodyText"/>
        <w:spacing w:before="1"/>
        <w:ind w:left="283" w:firstLine="578"/>
        <w:jc w:val="both"/>
      </w:pPr>
      <w:r>
        <w:rPr/>
        <w:t>The virtual herbal garden was successfully developed and successfully resulted in the ability for people to learn about herbal medicine through an interactive way, making use of the traditional botanical knowledge and the use of technology to engage and educate users about medicinal plants. Users had a high-quality experience learning about and interacting with medicinal plants due to the user-friendly design, the clear and easy methods of finding different types of plants, and the visually appealing ways</w:t>
      </w:r>
      <w:r>
        <w:rPr>
          <w:spacing w:val="-1"/>
        </w:rPr>
        <w:t> </w:t>
      </w:r>
      <w:r>
        <w:rPr/>
        <w:t>in which</w:t>
      </w:r>
      <w:r>
        <w:rPr>
          <w:spacing w:val="-1"/>
        </w:rPr>
        <w:t> </w:t>
      </w:r>
      <w:r>
        <w:rPr/>
        <w:t>to display plants. Performance measurements indicated that the system successfully retrieved data with 100% success, was able to load data in less than 2 seconds, and provided a large degree of accuracy in searches on users' devices. In addition, based on users' feedback, the large majority of users (94%) reported being very satisfied with their overall experience using the virtual herbal garden, and 88% stated they had learned from their use of the virtual herbal garden. Additionally, there were many users who expressed a great deal of</w:t>
      </w:r>
      <w:r>
        <w:rPr>
          <w:spacing w:val="-1"/>
        </w:rPr>
        <w:t> </w:t>
      </w:r>
      <w:r>
        <w:rPr/>
        <w:t>interest</w:t>
      </w:r>
      <w:r>
        <w:rPr>
          <w:spacing w:val="-1"/>
        </w:rPr>
        <w:t> </w:t>
      </w:r>
      <w:r>
        <w:rPr/>
        <w:t>in the</w:t>
      </w:r>
      <w:r>
        <w:rPr>
          <w:spacing w:val="-1"/>
        </w:rPr>
        <w:t> </w:t>
      </w:r>
      <w:r>
        <w:rPr/>
        <w:t>plants</w:t>
      </w:r>
      <w:r>
        <w:rPr>
          <w:spacing w:val="-3"/>
        </w:rPr>
        <w:t> </w:t>
      </w:r>
      <w:r>
        <w:rPr/>
        <w:t>they were</w:t>
      </w:r>
      <w:r>
        <w:rPr>
          <w:spacing w:val="-1"/>
        </w:rPr>
        <w:t> </w:t>
      </w:r>
      <w:r>
        <w:rPr/>
        <w:t>learning about, with many of them being very popular, such as Tulsi and Aloe Vera. Additionally, several features of the virtual herbal garden were very well received by users, as evidenced by their popularity, including the interactive pop-ups, daily tips to encourage use of the virtual herbal garden, and the use of gamification. Changes</w:t>
      </w:r>
      <w:r>
        <w:rPr>
          <w:spacing w:val="40"/>
        </w:rPr>
        <w:t> </w:t>
      </w:r>
      <w:r>
        <w:rPr/>
        <w:t>to the virtual herbal garden in the future may include the inclusion of multiple languages, games and activities for users, and other enhancements. Overall, the virtual herbal garden met its original purpose of making herbal knowledge available through an easy method of learning using technology to teach.</w:t>
      </w:r>
    </w:p>
    <w:p>
      <w:pPr>
        <w:pStyle w:val="BodyText"/>
      </w:pPr>
    </w:p>
    <w:p>
      <w:pPr>
        <w:pStyle w:val="BodyText"/>
        <w:spacing w:before="156"/>
      </w:pPr>
    </w:p>
    <w:p>
      <w:pPr>
        <w:pStyle w:val="Heading1"/>
        <w:ind w:right="199" w:firstLine="0"/>
        <w:jc w:val="center"/>
      </w:pPr>
      <w:r>
        <w:rPr>
          <w:spacing w:val="-2"/>
        </w:rPr>
        <w:t>REFERENCE</w:t>
      </w:r>
    </w:p>
    <w:p>
      <w:pPr>
        <w:pStyle w:val="BodyText"/>
        <w:rPr>
          <w:b/>
          <w:sz w:val="20"/>
        </w:rPr>
      </w:pPr>
    </w:p>
    <w:p>
      <w:pPr>
        <w:pStyle w:val="BodyText"/>
        <w:spacing w:before="6"/>
        <w:rPr>
          <w:b/>
          <w:sz w:val="20"/>
        </w:rPr>
      </w:pPr>
    </w:p>
    <w:p>
      <w:pPr>
        <w:pStyle w:val="ListParagraph"/>
        <w:numPr>
          <w:ilvl w:val="0"/>
          <w:numId w:val="9"/>
        </w:numPr>
        <w:tabs>
          <w:tab w:pos="425" w:val="left" w:leader="none"/>
        </w:tabs>
        <w:spacing w:line="249" w:lineRule="auto" w:before="0" w:after="0"/>
        <w:ind w:left="425" w:right="0" w:hanging="361"/>
        <w:jc w:val="both"/>
        <w:rPr>
          <w:sz w:val="20"/>
        </w:rPr>
      </w:pPr>
      <w:r>
        <w:rPr>
          <w:sz w:val="20"/>
        </w:rPr>
        <w:t>Kaur, R., &amp; Sharma, A. (2019). Medicinal plants: A review of useful medicinal plants in the treatment of disease. Journal of Drug Delivery and Therapeutics, 9(3), 827–832.</w:t>
      </w:r>
    </w:p>
    <w:p>
      <w:pPr>
        <w:pStyle w:val="ListParagraph"/>
        <w:numPr>
          <w:ilvl w:val="0"/>
          <w:numId w:val="9"/>
        </w:numPr>
        <w:tabs>
          <w:tab w:pos="425" w:val="left" w:leader="none"/>
        </w:tabs>
        <w:spacing w:line="249" w:lineRule="auto" w:before="78" w:after="0"/>
        <w:ind w:left="425" w:right="0" w:hanging="361"/>
        <w:jc w:val="both"/>
        <w:rPr>
          <w:sz w:val="20"/>
        </w:rPr>
      </w:pPr>
      <w:r>
        <w:rPr>
          <w:sz w:val="20"/>
        </w:rPr>
        <w:t>Ghosh, S. (2019). Ghosh, S. (2019). Modern therapy using traditional herbal medicines. International Journal of Complementary</w:t>
      </w:r>
      <w:r>
        <w:rPr>
          <w:spacing w:val="-1"/>
          <w:sz w:val="20"/>
        </w:rPr>
        <w:t> </w:t>
      </w:r>
      <w:r>
        <w:rPr>
          <w:sz w:val="20"/>
        </w:rPr>
        <w:t>&amp; Alternative Medicine,</w:t>
      </w:r>
      <w:r>
        <w:rPr>
          <w:spacing w:val="-2"/>
          <w:sz w:val="20"/>
        </w:rPr>
        <w:t> </w:t>
      </w:r>
      <w:r>
        <w:rPr>
          <w:sz w:val="20"/>
        </w:rPr>
        <w:t>12(3),</w:t>
      </w:r>
      <w:r>
        <w:rPr>
          <w:spacing w:val="-2"/>
          <w:sz w:val="20"/>
        </w:rPr>
        <w:t> </w:t>
      </w:r>
      <w:r>
        <w:rPr>
          <w:sz w:val="20"/>
        </w:rPr>
        <w:t>101– </w:t>
      </w:r>
      <w:r>
        <w:rPr>
          <w:spacing w:val="-4"/>
          <w:sz w:val="20"/>
        </w:rPr>
        <w:t>105.</w:t>
      </w:r>
    </w:p>
    <w:p>
      <w:pPr>
        <w:pStyle w:val="ListParagraph"/>
        <w:numPr>
          <w:ilvl w:val="0"/>
          <w:numId w:val="9"/>
        </w:numPr>
        <w:tabs>
          <w:tab w:pos="425" w:val="left" w:leader="none"/>
        </w:tabs>
        <w:spacing w:line="249" w:lineRule="auto" w:before="76" w:after="0"/>
        <w:ind w:left="425" w:right="1" w:hanging="361"/>
        <w:jc w:val="both"/>
        <w:rPr>
          <w:sz w:val="20"/>
        </w:rPr>
      </w:pPr>
      <w:r>
        <w:rPr>
          <w:sz w:val="20"/>
        </w:rPr>
        <w:t>Kim, H. S. (2019). Herbal medicine research: A brief overview. Korean Journal of Internal Medicine, 34(1), </w:t>
      </w:r>
      <w:r>
        <w:rPr>
          <w:spacing w:val="-2"/>
          <w:sz w:val="20"/>
        </w:rPr>
        <w:t>1–10.</w:t>
      </w:r>
    </w:p>
    <w:p>
      <w:pPr>
        <w:pStyle w:val="ListParagraph"/>
        <w:numPr>
          <w:ilvl w:val="0"/>
          <w:numId w:val="9"/>
        </w:numPr>
        <w:tabs>
          <w:tab w:pos="425" w:val="left" w:leader="none"/>
        </w:tabs>
        <w:spacing w:line="247" w:lineRule="auto" w:before="79" w:after="0"/>
        <w:ind w:left="425" w:right="1" w:hanging="361"/>
        <w:jc w:val="both"/>
        <w:rPr>
          <w:sz w:val="20"/>
        </w:rPr>
      </w:pPr>
      <w:r>
        <w:rPr>
          <w:sz w:val="20"/>
        </w:rPr>
        <w:t>Wani, M. S. (2019). Website design methodologies in modern health cases. Journal of Software Engineering, 11(2), 45–50.</w:t>
      </w:r>
    </w:p>
    <w:p>
      <w:pPr>
        <w:pStyle w:val="ListParagraph"/>
        <w:numPr>
          <w:ilvl w:val="0"/>
          <w:numId w:val="9"/>
        </w:numPr>
        <w:tabs>
          <w:tab w:pos="425" w:val="left" w:leader="none"/>
        </w:tabs>
        <w:spacing w:line="247" w:lineRule="auto" w:before="84" w:after="0"/>
        <w:ind w:left="425" w:right="5" w:hanging="361"/>
        <w:jc w:val="both"/>
        <w:rPr>
          <w:sz w:val="20"/>
        </w:rPr>
      </w:pPr>
      <w:r>
        <w:rPr>
          <w:sz w:val="20"/>
        </w:rPr>
        <w:t>Singh, V., &amp; Pandey, R. (2019). Learn all about neem and its medicinal benefits. International Journal </w:t>
      </w:r>
      <w:r>
        <w:rPr>
          <w:sz w:val="20"/>
        </w:rPr>
        <w:t>of Research in Pharmaceutical Sciences, 10(1), 209–215.</w:t>
      </w:r>
    </w:p>
    <w:p>
      <w:pPr>
        <w:pStyle w:val="ListParagraph"/>
        <w:numPr>
          <w:ilvl w:val="0"/>
          <w:numId w:val="9"/>
        </w:numPr>
        <w:tabs>
          <w:tab w:pos="425" w:val="left" w:leader="none"/>
        </w:tabs>
        <w:spacing w:line="249" w:lineRule="auto" w:before="84" w:after="0"/>
        <w:ind w:left="425" w:right="1" w:hanging="361"/>
        <w:jc w:val="both"/>
        <w:rPr>
          <w:sz w:val="20"/>
        </w:rPr>
      </w:pPr>
      <w:r>
        <w:rPr>
          <w:sz w:val="20"/>
        </w:rPr>
        <w:t>Rao, P. N., &amp; Sridevi, D. (2020). Aloe vera: A miracle plant for health care. Journal of Pharmacognosy and Phytochemistry, 9(4), 245–250.</w:t>
      </w:r>
    </w:p>
    <w:p>
      <w:pPr>
        <w:pStyle w:val="ListParagraph"/>
        <w:numPr>
          <w:ilvl w:val="0"/>
          <w:numId w:val="9"/>
        </w:numPr>
        <w:tabs>
          <w:tab w:pos="569" w:val="left" w:leader="none"/>
        </w:tabs>
        <w:spacing w:line="247" w:lineRule="auto" w:before="77" w:after="0"/>
        <w:ind w:left="569" w:right="54" w:hanging="428"/>
        <w:jc w:val="both"/>
        <w:rPr>
          <w:sz w:val="20"/>
        </w:rPr>
      </w:pPr>
      <w:r>
        <w:rPr>
          <w:sz w:val="20"/>
        </w:rPr>
        <w:t>John, M. (2020). Responsive web development with HTML5</w:t>
      </w:r>
      <w:r>
        <w:rPr>
          <w:spacing w:val="80"/>
          <w:w w:val="150"/>
          <w:sz w:val="20"/>
        </w:rPr>
        <w:t> </w:t>
      </w:r>
      <w:r>
        <w:rPr>
          <w:sz w:val="20"/>
        </w:rPr>
        <w:t>and</w:t>
      </w:r>
      <w:r>
        <w:rPr>
          <w:spacing w:val="80"/>
          <w:w w:val="150"/>
          <w:sz w:val="20"/>
        </w:rPr>
        <w:t> </w:t>
      </w:r>
      <w:r>
        <w:rPr>
          <w:sz w:val="20"/>
        </w:rPr>
        <w:t>CSS3.</w:t>
      </w:r>
      <w:r>
        <w:rPr>
          <w:spacing w:val="80"/>
          <w:sz w:val="20"/>
        </w:rPr>
        <w:t> </w:t>
      </w:r>
      <w:r>
        <w:rPr>
          <w:sz w:val="20"/>
        </w:rPr>
        <w:t>Web</w:t>
      </w:r>
      <w:r>
        <w:rPr>
          <w:spacing w:val="80"/>
          <w:sz w:val="20"/>
        </w:rPr>
        <w:t> </w:t>
      </w:r>
      <w:r>
        <w:rPr>
          <w:sz w:val="20"/>
        </w:rPr>
        <w:t>Engineering</w:t>
      </w:r>
      <w:r>
        <w:rPr>
          <w:spacing w:val="80"/>
          <w:w w:val="150"/>
          <w:sz w:val="20"/>
        </w:rPr>
        <w:t> </w:t>
      </w:r>
      <w:r>
        <w:rPr>
          <w:sz w:val="20"/>
        </w:rPr>
        <w:t>Review,</w:t>
      </w:r>
    </w:p>
    <w:p>
      <w:pPr>
        <w:spacing w:before="79"/>
        <w:ind w:left="492" w:right="0" w:firstLine="0"/>
        <w:jc w:val="left"/>
        <w:rPr>
          <w:sz w:val="20"/>
        </w:rPr>
      </w:pPr>
      <w:r>
        <w:rPr/>
        <w:br w:type="column"/>
      </w:r>
      <w:r>
        <w:rPr>
          <w:spacing w:val="-2"/>
          <w:sz w:val="20"/>
        </w:rPr>
        <w:t>15(2),34–39.</w:t>
      </w:r>
    </w:p>
    <w:p>
      <w:pPr>
        <w:pStyle w:val="ListParagraph"/>
        <w:numPr>
          <w:ilvl w:val="0"/>
          <w:numId w:val="9"/>
        </w:numPr>
        <w:tabs>
          <w:tab w:pos="490" w:val="left" w:leader="none"/>
          <w:tab w:pos="492" w:val="left" w:leader="none"/>
        </w:tabs>
        <w:spacing w:line="249" w:lineRule="auto" w:before="89" w:after="0"/>
        <w:ind w:left="492" w:right="343" w:hanging="428"/>
        <w:jc w:val="both"/>
        <w:rPr>
          <w:sz w:val="20"/>
        </w:rPr>
      </w:pPr>
      <w:r>
        <w:rPr>
          <w:sz w:val="20"/>
        </w:rPr>
        <w:t>Balasubramanian, S. (2020). Use of importance of</w:t>
      </w:r>
      <w:r>
        <w:rPr>
          <w:spacing w:val="40"/>
          <w:sz w:val="20"/>
        </w:rPr>
        <w:t> </w:t>
      </w:r>
      <w:r>
        <w:rPr>
          <w:sz w:val="20"/>
        </w:rPr>
        <w:t>herb plant in daily life. Journal of Herbal Science,</w:t>
      </w:r>
      <w:r>
        <w:rPr>
          <w:spacing w:val="40"/>
          <w:sz w:val="20"/>
        </w:rPr>
        <w:t> </w:t>
      </w:r>
      <w:r>
        <w:rPr>
          <w:sz w:val="20"/>
        </w:rPr>
        <w:t>7(3), 67–74.</w:t>
      </w:r>
    </w:p>
    <w:p>
      <w:pPr>
        <w:pStyle w:val="ListParagraph"/>
        <w:numPr>
          <w:ilvl w:val="0"/>
          <w:numId w:val="9"/>
        </w:numPr>
        <w:tabs>
          <w:tab w:pos="490" w:val="left" w:leader="none"/>
          <w:tab w:pos="492" w:val="left" w:leader="none"/>
        </w:tabs>
        <w:spacing w:line="249" w:lineRule="auto" w:before="77" w:after="0"/>
        <w:ind w:left="492" w:right="337" w:hanging="428"/>
        <w:jc w:val="both"/>
        <w:rPr>
          <w:sz w:val="20"/>
        </w:rPr>
      </w:pPr>
      <w:r>
        <w:rPr>
          <w:sz w:val="20"/>
        </w:rPr>
        <w:t>Rehman, S., &amp; Jahan, S. (2020). Tulsi (Ocimum sanctum): A Sacred herb with healing properties. Journal of Herbal Medicine Research, 12(1), 101–</w:t>
      </w:r>
      <w:r>
        <w:rPr>
          <w:spacing w:val="80"/>
          <w:sz w:val="20"/>
        </w:rPr>
        <w:t> </w:t>
      </w:r>
      <w:r>
        <w:rPr>
          <w:spacing w:val="-4"/>
          <w:sz w:val="20"/>
        </w:rPr>
        <w:t>106.</w:t>
      </w:r>
    </w:p>
    <w:p>
      <w:pPr>
        <w:pStyle w:val="ListParagraph"/>
        <w:numPr>
          <w:ilvl w:val="0"/>
          <w:numId w:val="9"/>
        </w:numPr>
        <w:tabs>
          <w:tab w:pos="489" w:val="left" w:leader="none"/>
          <w:tab w:pos="492" w:val="left" w:leader="none"/>
        </w:tabs>
        <w:spacing w:line="247" w:lineRule="auto" w:before="78" w:after="0"/>
        <w:ind w:left="492" w:right="347" w:hanging="428"/>
        <w:jc w:val="both"/>
        <w:rPr>
          <w:sz w:val="20"/>
        </w:rPr>
      </w:pPr>
      <w:r>
        <w:rPr>
          <w:sz w:val="20"/>
        </w:rPr>
        <w:t>Zhang, Y. (2020). User centered design in health care websites. Journal of Digital Health, 5(2), 56–61.</w:t>
      </w:r>
    </w:p>
    <w:p>
      <w:pPr>
        <w:pStyle w:val="ListParagraph"/>
        <w:numPr>
          <w:ilvl w:val="0"/>
          <w:numId w:val="9"/>
        </w:numPr>
        <w:tabs>
          <w:tab w:pos="489" w:val="left" w:leader="none"/>
          <w:tab w:pos="492" w:val="left" w:leader="none"/>
        </w:tabs>
        <w:spacing w:line="249" w:lineRule="auto" w:before="80" w:after="0"/>
        <w:ind w:left="492" w:right="339" w:hanging="428"/>
        <w:jc w:val="both"/>
        <w:rPr>
          <w:sz w:val="20"/>
        </w:rPr>
      </w:pPr>
      <w:r>
        <w:rPr>
          <w:sz w:val="20"/>
        </w:rPr>
        <w:t>D. Collins and M. Stewart, "E-Waste Facility</w:t>
      </w:r>
      <w:r>
        <w:rPr>
          <w:spacing w:val="40"/>
          <w:sz w:val="20"/>
        </w:rPr>
        <w:t> </w:t>
      </w:r>
      <w:r>
        <w:rPr>
          <w:sz w:val="20"/>
        </w:rPr>
        <w:t>Locator," International Journal of Engineering and Technical</w:t>
      </w:r>
      <w:r>
        <w:rPr>
          <w:spacing w:val="75"/>
          <w:sz w:val="20"/>
        </w:rPr>
        <w:t> </w:t>
      </w:r>
      <w:r>
        <w:rPr>
          <w:sz w:val="20"/>
        </w:rPr>
        <w:t>Research,</w:t>
      </w:r>
      <w:r>
        <w:rPr>
          <w:spacing w:val="76"/>
          <w:sz w:val="20"/>
        </w:rPr>
        <w:t> </w:t>
      </w:r>
      <w:r>
        <w:rPr>
          <w:sz w:val="20"/>
        </w:rPr>
        <w:t>vol.</w:t>
      </w:r>
      <w:r>
        <w:rPr>
          <w:spacing w:val="75"/>
          <w:sz w:val="20"/>
        </w:rPr>
        <w:t> </w:t>
      </w:r>
      <w:r>
        <w:rPr>
          <w:sz w:val="20"/>
        </w:rPr>
        <w:t>12,</w:t>
      </w:r>
      <w:r>
        <w:rPr>
          <w:spacing w:val="75"/>
          <w:sz w:val="20"/>
        </w:rPr>
        <w:t> </w:t>
      </w:r>
      <w:r>
        <w:rPr>
          <w:sz w:val="20"/>
        </w:rPr>
        <w:t>no.</w:t>
      </w:r>
      <w:r>
        <w:rPr>
          <w:spacing w:val="76"/>
          <w:sz w:val="20"/>
        </w:rPr>
        <w:t> </w:t>
      </w:r>
      <w:r>
        <w:rPr>
          <w:sz w:val="20"/>
        </w:rPr>
        <w:t>8,</w:t>
      </w:r>
      <w:r>
        <w:rPr>
          <w:spacing w:val="75"/>
          <w:sz w:val="20"/>
        </w:rPr>
        <w:t> </w:t>
      </w:r>
      <w:r>
        <w:rPr>
          <w:sz w:val="20"/>
        </w:rPr>
        <w:t>pp.</w:t>
      </w:r>
      <w:r>
        <w:rPr>
          <w:spacing w:val="73"/>
          <w:sz w:val="20"/>
        </w:rPr>
        <w:t> </w:t>
      </w:r>
      <w:r>
        <w:rPr>
          <w:sz w:val="20"/>
        </w:rPr>
        <w:t>155-</w:t>
      </w:r>
      <w:r>
        <w:rPr>
          <w:spacing w:val="-4"/>
          <w:sz w:val="20"/>
        </w:rPr>
        <w:t>160,</w:t>
      </w:r>
    </w:p>
    <w:p>
      <w:pPr>
        <w:spacing w:line="228" w:lineRule="exact" w:before="0"/>
        <w:ind w:left="492" w:right="0" w:firstLine="0"/>
        <w:jc w:val="both"/>
        <w:rPr>
          <w:sz w:val="20"/>
        </w:rPr>
      </w:pPr>
      <w:r>
        <w:rPr>
          <w:sz w:val="20"/>
        </w:rPr>
        <w:t>September</w:t>
      </w:r>
      <w:r>
        <w:rPr>
          <w:spacing w:val="-4"/>
          <w:sz w:val="20"/>
        </w:rPr>
        <w:t> </w:t>
      </w:r>
      <w:r>
        <w:rPr>
          <w:spacing w:val="-2"/>
          <w:sz w:val="20"/>
        </w:rPr>
        <w:t>2023.</w:t>
      </w:r>
    </w:p>
    <w:p>
      <w:pPr>
        <w:pStyle w:val="ListParagraph"/>
        <w:numPr>
          <w:ilvl w:val="0"/>
          <w:numId w:val="9"/>
        </w:numPr>
        <w:tabs>
          <w:tab w:pos="489" w:val="left" w:leader="none"/>
          <w:tab w:pos="492" w:val="left" w:leader="none"/>
        </w:tabs>
        <w:spacing w:line="249" w:lineRule="auto" w:before="90" w:after="0"/>
        <w:ind w:left="492" w:right="338" w:hanging="428"/>
        <w:jc w:val="both"/>
        <w:rPr>
          <w:sz w:val="20"/>
        </w:rPr>
      </w:pPr>
      <w:r>
        <w:rPr>
          <w:sz w:val="20"/>
        </w:rPr>
        <w:t>T.</w:t>
      </w:r>
      <w:r>
        <w:rPr>
          <w:spacing w:val="-4"/>
          <w:sz w:val="20"/>
        </w:rPr>
        <w:t> </w:t>
      </w:r>
      <w:r>
        <w:rPr>
          <w:sz w:val="20"/>
        </w:rPr>
        <w:t>Sanchez</w:t>
      </w:r>
      <w:r>
        <w:rPr>
          <w:spacing w:val="-4"/>
          <w:sz w:val="20"/>
        </w:rPr>
        <w:t> </w:t>
      </w:r>
      <w:r>
        <w:rPr>
          <w:sz w:val="20"/>
        </w:rPr>
        <w:t>and</w:t>
      </w:r>
      <w:r>
        <w:rPr>
          <w:spacing w:val="-3"/>
          <w:sz w:val="20"/>
        </w:rPr>
        <w:t> </w:t>
      </w:r>
      <w:r>
        <w:rPr>
          <w:sz w:val="20"/>
        </w:rPr>
        <w:t>R.</w:t>
      </w:r>
      <w:r>
        <w:rPr>
          <w:spacing w:val="-4"/>
          <w:sz w:val="20"/>
        </w:rPr>
        <w:t> </w:t>
      </w:r>
      <w:r>
        <w:rPr>
          <w:sz w:val="20"/>
        </w:rPr>
        <w:t>Morris,</w:t>
      </w:r>
      <w:r>
        <w:rPr>
          <w:spacing w:val="-4"/>
          <w:sz w:val="20"/>
        </w:rPr>
        <w:t> </w:t>
      </w:r>
      <w:r>
        <w:rPr>
          <w:sz w:val="20"/>
        </w:rPr>
        <w:t>"E-Waste</w:t>
      </w:r>
      <w:r>
        <w:rPr>
          <w:spacing w:val="-2"/>
          <w:sz w:val="20"/>
        </w:rPr>
        <w:t> </w:t>
      </w:r>
      <w:r>
        <w:rPr>
          <w:sz w:val="20"/>
        </w:rPr>
        <w:t>Facility</w:t>
      </w:r>
      <w:r>
        <w:rPr>
          <w:spacing w:val="-4"/>
          <w:sz w:val="20"/>
        </w:rPr>
        <w:t> </w:t>
      </w:r>
      <w:r>
        <w:rPr>
          <w:sz w:val="20"/>
        </w:rPr>
        <w:t>Locator," International Journal of Computer Science Issues, vol. 19, no. 2, pp. 85-90, May 2023.</w:t>
      </w:r>
    </w:p>
    <w:p>
      <w:pPr>
        <w:pStyle w:val="ListParagraph"/>
        <w:numPr>
          <w:ilvl w:val="0"/>
          <w:numId w:val="9"/>
        </w:numPr>
        <w:tabs>
          <w:tab w:pos="489" w:val="left" w:leader="none"/>
          <w:tab w:pos="492" w:val="left" w:leader="none"/>
        </w:tabs>
        <w:spacing w:line="249" w:lineRule="auto" w:before="77" w:after="0"/>
        <w:ind w:left="492" w:right="339" w:hanging="428"/>
        <w:jc w:val="both"/>
        <w:rPr>
          <w:sz w:val="20"/>
        </w:rPr>
      </w:pPr>
      <w:r>
        <w:rPr>
          <w:sz w:val="20"/>
        </w:rPr>
        <w:t>V. Sharma and A. Kapoor, "Implementation of Location-Based Services Using Mapbox and</w:t>
      </w:r>
      <w:r>
        <w:rPr>
          <w:spacing w:val="40"/>
          <w:sz w:val="20"/>
        </w:rPr>
        <w:t> </w:t>
      </w:r>
      <w:r>
        <w:rPr>
          <w:sz w:val="20"/>
        </w:rPr>
        <w:t>Firebase," International Journal of Computer Science and</w:t>
      </w:r>
      <w:r>
        <w:rPr>
          <w:spacing w:val="40"/>
          <w:sz w:val="20"/>
        </w:rPr>
        <w:t> </w:t>
      </w:r>
      <w:r>
        <w:rPr>
          <w:sz w:val="20"/>
        </w:rPr>
        <w:t>Technology,</w:t>
      </w:r>
      <w:r>
        <w:rPr>
          <w:spacing w:val="40"/>
          <w:sz w:val="20"/>
        </w:rPr>
        <w:t> </w:t>
      </w:r>
      <w:r>
        <w:rPr>
          <w:sz w:val="20"/>
        </w:rPr>
        <w:t>vol.</w:t>
      </w:r>
      <w:r>
        <w:rPr>
          <w:spacing w:val="40"/>
          <w:sz w:val="20"/>
        </w:rPr>
        <w:t> </w:t>
      </w:r>
      <w:r>
        <w:rPr>
          <w:sz w:val="20"/>
        </w:rPr>
        <w:t>11,</w:t>
      </w:r>
      <w:r>
        <w:rPr>
          <w:spacing w:val="40"/>
          <w:sz w:val="20"/>
        </w:rPr>
        <w:t> </w:t>
      </w:r>
      <w:r>
        <w:rPr>
          <w:sz w:val="20"/>
        </w:rPr>
        <w:t>no.</w:t>
      </w:r>
      <w:r>
        <w:rPr>
          <w:spacing w:val="40"/>
          <w:sz w:val="20"/>
        </w:rPr>
        <w:t> </w:t>
      </w:r>
      <w:r>
        <w:rPr>
          <w:sz w:val="20"/>
        </w:rPr>
        <w:t>2,</w:t>
      </w:r>
      <w:r>
        <w:rPr>
          <w:spacing w:val="40"/>
          <w:sz w:val="20"/>
        </w:rPr>
        <w:t> </w:t>
      </w:r>
      <w:r>
        <w:rPr>
          <w:sz w:val="20"/>
        </w:rPr>
        <w:t>pp.</w:t>
      </w:r>
      <w:r>
        <w:rPr>
          <w:spacing w:val="40"/>
          <w:sz w:val="20"/>
        </w:rPr>
        <w:t> </w:t>
      </w:r>
      <w:r>
        <w:rPr>
          <w:sz w:val="20"/>
        </w:rPr>
        <w:t>112–117,</w:t>
      </w:r>
      <w:r>
        <w:rPr>
          <w:spacing w:val="40"/>
          <w:sz w:val="20"/>
        </w:rPr>
        <w:t> </w:t>
      </w:r>
      <w:r>
        <w:rPr>
          <w:sz w:val="20"/>
        </w:rPr>
        <w:t>June</w:t>
      </w:r>
    </w:p>
    <w:p>
      <w:pPr>
        <w:spacing w:line="228" w:lineRule="exact" w:before="0"/>
        <w:ind w:left="492" w:right="0" w:firstLine="0"/>
        <w:jc w:val="left"/>
        <w:rPr>
          <w:sz w:val="20"/>
        </w:rPr>
      </w:pPr>
      <w:r>
        <w:rPr>
          <w:spacing w:val="-2"/>
          <w:sz w:val="20"/>
        </w:rPr>
        <w:t>2023).</w:t>
      </w:r>
    </w:p>
    <w:p>
      <w:pPr>
        <w:pStyle w:val="ListParagraph"/>
        <w:numPr>
          <w:ilvl w:val="0"/>
          <w:numId w:val="9"/>
        </w:numPr>
        <w:tabs>
          <w:tab w:pos="489" w:val="left" w:leader="none"/>
          <w:tab w:pos="492" w:val="left" w:leader="none"/>
        </w:tabs>
        <w:spacing w:line="249" w:lineRule="auto" w:before="87" w:after="0"/>
        <w:ind w:left="492" w:right="340" w:hanging="428"/>
        <w:jc w:val="both"/>
        <w:rPr>
          <w:sz w:val="20"/>
        </w:rPr>
      </w:pPr>
      <w:r>
        <w:rPr>
          <w:sz w:val="20"/>
        </w:rPr>
        <w:t>M. King and S. Wright, "E-Waste Facility Locator," International Journal of Engineering Trends and Technology, vol. 71, no. 1, pp. 45-50, April 2023.</w:t>
      </w:r>
    </w:p>
    <w:p>
      <w:pPr>
        <w:pStyle w:val="ListParagraph"/>
        <w:numPr>
          <w:ilvl w:val="0"/>
          <w:numId w:val="9"/>
        </w:numPr>
        <w:tabs>
          <w:tab w:pos="489" w:val="left" w:leader="none"/>
          <w:tab w:pos="492" w:val="left" w:leader="none"/>
        </w:tabs>
        <w:spacing w:line="249" w:lineRule="auto" w:before="77" w:after="0"/>
        <w:ind w:left="492" w:right="340" w:hanging="428"/>
        <w:jc w:val="both"/>
        <w:rPr>
          <w:sz w:val="20"/>
        </w:rPr>
      </w:pPr>
      <w:r>
        <w:rPr>
          <w:sz w:val="20"/>
        </w:rPr>
        <w:t>P. Bhatt and M. Joshi, "Smart E-Waste Disposal System Using Web Technologies and Realtime Databases," Journal of Emerging Technologies and Innovative Research,</w:t>
      </w:r>
      <w:r>
        <w:rPr>
          <w:spacing w:val="-1"/>
          <w:sz w:val="20"/>
        </w:rPr>
        <w:t> </w:t>
      </w:r>
      <w:r>
        <w:rPr>
          <w:sz w:val="20"/>
        </w:rPr>
        <w:t>vol.</w:t>
      </w:r>
      <w:r>
        <w:rPr>
          <w:spacing w:val="-1"/>
          <w:sz w:val="20"/>
        </w:rPr>
        <w:t> </w:t>
      </w:r>
      <w:r>
        <w:rPr>
          <w:sz w:val="20"/>
        </w:rPr>
        <w:t>10,</w:t>
      </w:r>
      <w:r>
        <w:rPr>
          <w:spacing w:val="-3"/>
          <w:sz w:val="20"/>
        </w:rPr>
        <w:t> </w:t>
      </w:r>
      <w:r>
        <w:rPr>
          <w:sz w:val="20"/>
        </w:rPr>
        <w:t>no.</w:t>
      </w:r>
      <w:r>
        <w:rPr>
          <w:spacing w:val="-1"/>
          <w:sz w:val="20"/>
        </w:rPr>
        <w:t> </w:t>
      </w:r>
      <w:r>
        <w:rPr>
          <w:sz w:val="20"/>
        </w:rPr>
        <w:t>5, pp.</w:t>
      </w:r>
      <w:r>
        <w:rPr>
          <w:spacing w:val="-1"/>
          <w:sz w:val="20"/>
        </w:rPr>
        <w:t> </w:t>
      </w:r>
      <w:r>
        <w:rPr>
          <w:sz w:val="20"/>
        </w:rPr>
        <w:t>185–191, May</w:t>
      </w:r>
    </w:p>
    <w:p>
      <w:pPr>
        <w:spacing w:line="229" w:lineRule="exact" w:before="0"/>
        <w:ind w:left="492" w:right="0" w:firstLine="0"/>
        <w:jc w:val="left"/>
        <w:rPr>
          <w:sz w:val="20"/>
        </w:rPr>
      </w:pPr>
      <w:r>
        <w:rPr>
          <w:spacing w:val="-2"/>
          <w:sz w:val="20"/>
        </w:rPr>
        <w:t>2023..</w:t>
      </w:r>
    </w:p>
    <w:sectPr>
      <w:pgSz w:w="11920" w:h="16850"/>
      <w:pgMar w:top="900" w:bottom="280" w:left="708" w:right="708"/>
      <w:cols w:num="2" w:equalWidth="0">
        <w:col w:w="4965" w:space="302"/>
        <w:col w:w="5237"/>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
    <w:multiLevelType w:val="hybridMultilevel"/>
    <w:lvl w:ilvl="0">
      <w:start w:val="1"/>
      <w:numFmt w:val="decimal"/>
      <w:lvlText w:val="[%1]"/>
      <w:lvlJc w:val="left"/>
      <w:pPr>
        <w:ind w:left="425" w:hanging="361"/>
        <w:jc w:val="right"/>
      </w:pPr>
      <w:rPr>
        <w:rFonts w:hint="default" w:ascii="Times New Roman" w:hAnsi="Times New Roman" w:eastAsia="Times New Roman" w:cs="Times New Roman"/>
        <w:b w:val="0"/>
        <w:bCs w:val="0"/>
        <w:i w:val="0"/>
        <w:iCs w:val="0"/>
        <w:spacing w:val="0"/>
        <w:w w:val="96"/>
        <w:sz w:val="20"/>
        <w:szCs w:val="20"/>
        <w:lang w:val="en-US" w:eastAsia="en-US" w:bidi="ar-SA"/>
      </w:rPr>
    </w:lvl>
    <w:lvl w:ilvl="1">
      <w:start w:val="0"/>
      <w:numFmt w:val="bullet"/>
      <w:lvlText w:val="•"/>
      <w:lvlJc w:val="left"/>
      <w:pPr>
        <w:ind w:left="874" w:hanging="361"/>
      </w:pPr>
      <w:rPr>
        <w:rFonts w:hint="default"/>
        <w:lang w:val="en-US" w:eastAsia="en-US" w:bidi="ar-SA"/>
      </w:rPr>
    </w:lvl>
    <w:lvl w:ilvl="2">
      <w:start w:val="0"/>
      <w:numFmt w:val="bullet"/>
      <w:lvlText w:val="•"/>
      <w:lvlJc w:val="left"/>
      <w:pPr>
        <w:ind w:left="1328" w:hanging="361"/>
      </w:pPr>
      <w:rPr>
        <w:rFonts w:hint="default"/>
        <w:lang w:val="en-US" w:eastAsia="en-US" w:bidi="ar-SA"/>
      </w:rPr>
    </w:lvl>
    <w:lvl w:ilvl="3">
      <w:start w:val="0"/>
      <w:numFmt w:val="bullet"/>
      <w:lvlText w:val="•"/>
      <w:lvlJc w:val="left"/>
      <w:pPr>
        <w:ind w:left="1783" w:hanging="361"/>
      </w:pPr>
      <w:rPr>
        <w:rFonts w:hint="default"/>
        <w:lang w:val="en-US" w:eastAsia="en-US" w:bidi="ar-SA"/>
      </w:rPr>
    </w:lvl>
    <w:lvl w:ilvl="4">
      <w:start w:val="0"/>
      <w:numFmt w:val="bullet"/>
      <w:lvlText w:val="•"/>
      <w:lvlJc w:val="left"/>
      <w:pPr>
        <w:ind w:left="2237" w:hanging="361"/>
      </w:pPr>
      <w:rPr>
        <w:rFonts w:hint="default"/>
        <w:lang w:val="en-US" w:eastAsia="en-US" w:bidi="ar-SA"/>
      </w:rPr>
    </w:lvl>
    <w:lvl w:ilvl="5">
      <w:start w:val="0"/>
      <w:numFmt w:val="bullet"/>
      <w:lvlText w:val="•"/>
      <w:lvlJc w:val="left"/>
      <w:pPr>
        <w:ind w:left="2692" w:hanging="361"/>
      </w:pPr>
      <w:rPr>
        <w:rFonts w:hint="default"/>
        <w:lang w:val="en-US" w:eastAsia="en-US" w:bidi="ar-SA"/>
      </w:rPr>
    </w:lvl>
    <w:lvl w:ilvl="6">
      <w:start w:val="0"/>
      <w:numFmt w:val="bullet"/>
      <w:lvlText w:val="•"/>
      <w:lvlJc w:val="left"/>
      <w:pPr>
        <w:ind w:left="3146" w:hanging="361"/>
      </w:pPr>
      <w:rPr>
        <w:rFonts w:hint="default"/>
        <w:lang w:val="en-US" w:eastAsia="en-US" w:bidi="ar-SA"/>
      </w:rPr>
    </w:lvl>
    <w:lvl w:ilvl="7">
      <w:start w:val="0"/>
      <w:numFmt w:val="bullet"/>
      <w:lvlText w:val="•"/>
      <w:lvlJc w:val="left"/>
      <w:pPr>
        <w:ind w:left="3601" w:hanging="361"/>
      </w:pPr>
      <w:rPr>
        <w:rFonts w:hint="default"/>
        <w:lang w:val="en-US" w:eastAsia="en-US" w:bidi="ar-SA"/>
      </w:rPr>
    </w:lvl>
    <w:lvl w:ilvl="8">
      <w:start w:val="0"/>
      <w:numFmt w:val="bullet"/>
      <w:lvlText w:val="•"/>
      <w:lvlJc w:val="left"/>
      <w:pPr>
        <w:ind w:left="4055" w:hanging="361"/>
      </w:pPr>
      <w:rPr>
        <w:rFonts w:hint="default"/>
        <w:lang w:val="en-US" w:eastAsia="en-US" w:bidi="ar-SA"/>
      </w:rPr>
    </w:lvl>
  </w:abstractNum>
  <w:abstractNum w:abstractNumId="7">
    <w:multiLevelType w:val="hybridMultilevel"/>
    <w:lvl w:ilvl="0">
      <w:start w:val="1"/>
      <w:numFmt w:val="upperLetter"/>
      <w:lvlText w:val="%1."/>
      <w:lvlJc w:val="left"/>
      <w:pPr>
        <w:ind w:left="408" w:hanging="267"/>
        <w:jc w:val="right"/>
      </w:pPr>
      <w:rPr>
        <w:rFonts w:hint="default" w:ascii="Times New Roman" w:hAnsi="Times New Roman" w:eastAsia="Times New Roman" w:cs="Times New Roman"/>
        <w:b/>
        <w:bCs/>
        <w:i w:val="0"/>
        <w:iCs w:val="0"/>
        <w:spacing w:val="0"/>
        <w:w w:val="100"/>
        <w:sz w:val="18"/>
        <w:szCs w:val="18"/>
        <w:lang w:val="en-US" w:eastAsia="en-US" w:bidi="ar-SA"/>
      </w:rPr>
    </w:lvl>
    <w:lvl w:ilvl="1">
      <w:start w:val="0"/>
      <w:numFmt w:val="bullet"/>
      <w:lvlText w:val="•"/>
      <w:lvlJc w:val="left"/>
      <w:pPr>
        <w:ind w:left="890" w:hanging="267"/>
      </w:pPr>
      <w:rPr>
        <w:rFonts w:hint="default"/>
        <w:lang w:val="en-US" w:eastAsia="en-US" w:bidi="ar-SA"/>
      </w:rPr>
    </w:lvl>
    <w:lvl w:ilvl="2">
      <w:start w:val="0"/>
      <w:numFmt w:val="bullet"/>
      <w:lvlText w:val="•"/>
      <w:lvlJc w:val="left"/>
      <w:pPr>
        <w:ind w:left="1381" w:hanging="267"/>
      </w:pPr>
      <w:rPr>
        <w:rFonts w:hint="default"/>
        <w:lang w:val="en-US" w:eastAsia="en-US" w:bidi="ar-SA"/>
      </w:rPr>
    </w:lvl>
    <w:lvl w:ilvl="3">
      <w:start w:val="0"/>
      <w:numFmt w:val="bullet"/>
      <w:lvlText w:val="•"/>
      <w:lvlJc w:val="left"/>
      <w:pPr>
        <w:ind w:left="1871" w:hanging="267"/>
      </w:pPr>
      <w:rPr>
        <w:rFonts w:hint="default"/>
        <w:lang w:val="en-US" w:eastAsia="en-US" w:bidi="ar-SA"/>
      </w:rPr>
    </w:lvl>
    <w:lvl w:ilvl="4">
      <w:start w:val="0"/>
      <w:numFmt w:val="bullet"/>
      <w:lvlText w:val="•"/>
      <w:lvlJc w:val="left"/>
      <w:pPr>
        <w:ind w:left="2362" w:hanging="267"/>
      </w:pPr>
      <w:rPr>
        <w:rFonts w:hint="default"/>
        <w:lang w:val="en-US" w:eastAsia="en-US" w:bidi="ar-SA"/>
      </w:rPr>
    </w:lvl>
    <w:lvl w:ilvl="5">
      <w:start w:val="0"/>
      <w:numFmt w:val="bullet"/>
      <w:lvlText w:val="•"/>
      <w:lvlJc w:val="left"/>
      <w:pPr>
        <w:ind w:left="2852" w:hanging="267"/>
      </w:pPr>
      <w:rPr>
        <w:rFonts w:hint="default"/>
        <w:lang w:val="en-US" w:eastAsia="en-US" w:bidi="ar-SA"/>
      </w:rPr>
    </w:lvl>
    <w:lvl w:ilvl="6">
      <w:start w:val="0"/>
      <w:numFmt w:val="bullet"/>
      <w:lvlText w:val="•"/>
      <w:lvlJc w:val="left"/>
      <w:pPr>
        <w:ind w:left="3343" w:hanging="267"/>
      </w:pPr>
      <w:rPr>
        <w:rFonts w:hint="default"/>
        <w:lang w:val="en-US" w:eastAsia="en-US" w:bidi="ar-SA"/>
      </w:rPr>
    </w:lvl>
    <w:lvl w:ilvl="7">
      <w:start w:val="0"/>
      <w:numFmt w:val="bullet"/>
      <w:lvlText w:val="•"/>
      <w:lvlJc w:val="left"/>
      <w:pPr>
        <w:ind w:left="3833" w:hanging="267"/>
      </w:pPr>
      <w:rPr>
        <w:rFonts w:hint="default"/>
        <w:lang w:val="en-US" w:eastAsia="en-US" w:bidi="ar-SA"/>
      </w:rPr>
    </w:lvl>
    <w:lvl w:ilvl="8">
      <w:start w:val="0"/>
      <w:numFmt w:val="bullet"/>
      <w:lvlText w:val="•"/>
      <w:lvlJc w:val="left"/>
      <w:pPr>
        <w:ind w:left="4324" w:hanging="267"/>
      </w:pPr>
      <w:rPr>
        <w:rFonts w:hint="default"/>
        <w:lang w:val="en-US" w:eastAsia="en-US" w:bidi="ar-SA"/>
      </w:rPr>
    </w:lvl>
  </w:abstractNum>
  <w:abstractNum w:abstractNumId="6">
    <w:multiLevelType w:val="hybridMultilevel"/>
    <w:lvl w:ilvl="0">
      <w:start w:val="1"/>
      <w:numFmt w:val="upperLetter"/>
      <w:lvlText w:val="%1."/>
      <w:lvlJc w:val="left"/>
      <w:pPr>
        <w:ind w:left="374" w:hanging="221"/>
        <w:jc w:val="right"/>
      </w:pPr>
      <w:rPr>
        <w:rFonts w:hint="default" w:ascii="Times New Roman" w:hAnsi="Times New Roman" w:eastAsia="Times New Roman" w:cs="Times New Roman"/>
        <w:b/>
        <w:bCs/>
        <w:i w:val="0"/>
        <w:iCs w:val="0"/>
        <w:spacing w:val="0"/>
        <w:w w:val="100"/>
        <w:sz w:val="18"/>
        <w:szCs w:val="18"/>
        <w:lang w:val="en-US" w:eastAsia="en-US" w:bidi="ar-SA"/>
      </w:rPr>
    </w:lvl>
    <w:lvl w:ilvl="1">
      <w:start w:val="0"/>
      <w:numFmt w:val="bullet"/>
      <w:lvlText w:val="•"/>
      <w:lvlJc w:val="left"/>
      <w:pPr>
        <w:ind w:left="859" w:hanging="221"/>
      </w:pPr>
      <w:rPr>
        <w:rFonts w:hint="default"/>
        <w:lang w:val="en-US" w:eastAsia="en-US" w:bidi="ar-SA"/>
      </w:rPr>
    </w:lvl>
    <w:lvl w:ilvl="2">
      <w:start w:val="0"/>
      <w:numFmt w:val="bullet"/>
      <w:lvlText w:val="•"/>
      <w:lvlJc w:val="left"/>
      <w:pPr>
        <w:ind w:left="1339" w:hanging="221"/>
      </w:pPr>
      <w:rPr>
        <w:rFonts w:hint="default"/>
        <w:lang w:val="en-US" w:eastAsia="en-US" w:bidi="ar-SA"/>
      </w:rPr>
    </w:lvl>
    <w:lvl w:ilvl="3">
      <w:start w:val="0"/>
      <w:numFmt w:val="bullet"/>
      <w:lvlText w:val="•"/>
      <w:lvlJc w:val="left"/>
      <w:pPr>
        <w:ind w:left="1818" w:hanging="221"/>
      </w:pPr>
      <w:rPr>
        <w:rFonts w:hint="default"/>
        <w:lang w:val="en-US" w:eastAsia="en-US" w:bidi="ar-SA"/>
      </w:rPr>
    </w:lvl>
    <w:lvl w:ilvl="4">
      <w:start w:val="0"/>
      <w:numFmt w:val="bullet"/>
      <w:lvlText w:val="•"/>
      <w:lvlJc w:val="left"/>
      <w:pPr>
        <w:ind w:left="2298" w:hanging="221"/>
      </w:pPr>
      <w:rPr>
        <w:rFonts w:hint="default"/>
        <w:lang w:val="en-US" w:eastAsia="en-US" w:bidi="ar-SA"/>
      </w:rPr>
    </w:lvl>
    <w:lvl w:ilvl="5">
      <w:start w:val="0"/>
      <w:numFmt w:val="bullet"/>
      <w:lvlText w:val="•"/>
      <w:lvlJc w:val="left"/>
      <w:pPr>
        <w:ind w:left="2777" w:hanging="221"/>
      </w:pPr>
      <w:rPr>
        <w:rFonts w:hint="default"/>
        <w:lang w:val="en-US" w:eastAsia="en-US" w:bidi="ar-SA"/>
      </w:rPr>
    </w:lvl>
    <w:lvl w:ilvl="6">
      <w:start w:val="0"/>
      <w:numFmt w:val="bullet"/>
      <w:lvlText w:val="•"/>
      <w:lvlJc w:val="left"/>
      <w:pPr>
        <w:ind w:left="3257" w:hanging="221"/>
      </w:pPr>
      <w:rPr>
        <w:rFonts w:hint="default"/>
        <w:lang w:val="en-US" w:eastAsia="en-US" w:bidi="ar-SA"/>
      </w:rPr>
    </w:lvl>
    <w:lvl w:ilvl="7">
      <w:start w:val="0"/>
      <w:numFmt w:val="bullet"/>
      <w:lvlText w:val="•"/>
      <w:lvlJc w:val="left"/>
      <w:pPr>
        <w:ind w:left="3736" w:hanging="221"/>
      </w:pPr>
      <w:rPr>
        <w:rFonts w:hint="default"/>
        <w:lang w:val="en-US" w:eastAsia="en-US" w:bidi="ar-SA"/>
      </w:rPr>
    </w:lvl>
    <w:lvl w:ilvl="8">
      <w:start w:val="0"/>
      <w:numFmt w:val="bullet"/>
      <w:lvlText w:val="•"/>
      <w:lvlJc w:val="left"/>
      <w:pPr>
        <w:ind w:left="4216" w:hanging="221"/>
      </w:pPr>
      <w:rPr>
        <w:rFonts w:hint="default"/>
        <w:lang w:val="en-US" w:eastAsia="en-US" w:bidi="ar-SA"/>
      </w:rPr>
    </w:lvl>
  </w:abstractNum>
  <w:abstractNum w:abstractNumId="5">
    <w:multiLevelType w:val="hybridMultilevel"/>
    <w:lvl w:ilvl="0">
      <w:start w:val="5"/>
      <w:numFmt w:val="upperLetter"/>
      <w:lvlText w:val="%1."/>
      <w:lvlJc w:val="left"/>
      <w:pPr>
        <w:ind w:left="388" w:hanging="248"/>
        <w:jc w:val="left"/>
      </w:pPr>
      <w:rPr>
        <w:rFonts w:hint="default" w:ascii="Times New Roman" w:hAnsi="Times New Roman" w:eastAsia="Times New Roman" w:cs="Times New Roman"/>
        <w:b/>
        <w:bCs/>
        <w:i w:val="0"/>
        <w:iCs w:val="0"/>
        <w:spacing w:val="-3"/>
        <w:w w:val="100"/>
        <w:sz w:val="18"/>
        <w:szCs w:val="18"/>
        <w:lang w:val="en-US" w:eastAsia="en-US" w:bidi="ar-SA"/>
      </w:rPr>
    </w:lvl>
    <w:lvl w:ilvl="1">
      <w:start w:val="0"/>
      <w:numFmt w:val="bullet"/>
      <w:lvlText w:val="•"/>
      <w:lvlJc w:val="left"/>
      <w:pPr>
        <w:ind w:left="861" w:hanging="248"/>
      </w:pPr>
      <w:rPr>
        <w:rFonts w:hint="default"/>
        <w:lang w:val="en-US" w:eastAsia="en-US" w:bidi="ar-SA"/>
      </w:rPr>
    </w:lvl>
    <w:lvl w:ilvl="2">
      <w:start w:val="0"/>
      <w:numFmt w:val="bullet"/>
      <w:lvlText w:val="•"/>
      <w:lvlJc w:val="left"/>
      <w:pPr>
        <w:ind w:left="1342" w:hanging="248"/>
      </w:pPr>
      <w:rPr>
        <w:rFonts w:hint="default"/>
        <w:lang w:val="en-US" w:eastAsia="en-US" w:bidi="ar-SA"/>
      </w:rPr>
    </w:lvl>
    <w:lvl w:ilvl="3">
      <w:start w:val="0"/>
      <w:numFmt w:val="bullet"/>
      <w:lvlText w:val="•"/>
      <w:lvlJc w:val="left"/>
      <w:pPr>
        <w:ind w:left="1823" w:hanging="248"/>
      </w:pPr>
      <w:rPr>
        <w:rFonts w:hint="default"/>
        <w:lang w:val="en-US" w:eastAsia="en-US" w:bidi="ar-SA"/>
      </w:rPr>
    </w:lvl>
    <w:lvl w:ilvl="4">
      <w:start w:val="0"/>
      <w:numFmt w:val="bullet"/>
      <w:lvlText w:val="•"/>
      <w:lvlJc w:val="left"/>
      <w:pPr>
        <w:ind w:left="2304" w:hanging="248"/>
      </w:pPr>
      <w:rPr>
        <w:rFonts w:hint="default"/>
        <w:lang w:val="en-US" w:eastAsia="en-US" w:bidi="ar-SA"/>
      </w:rPr>
    </w:lvl>
    <w:lvl w:ilvl="5">
      <w:start w:val="0"/>
      <w:numFmt w:val="bullet"/>
      <w:lvlText w:val="•"/>
      <w:lvlJc w:val="left"/>
      <w:pPr>
        <w:ind w:left="2786" w:hanging="248"/>
      </w:pPr>
      <w:rPr>
        <w:rFonts w:hint="default"/>
        <w:lang w:val="en-US" w:eastAsia="en-US" w:bidi="ar-SA"/>
      </w:rPr>
    </w:lvl>
    <w:lvl w:ilvl="6">
      <w:start w:val="0"/>
      <w:numFmt w:val="bullet"/>
      <w:lvlText w:val="•"/>
      <w:lvlJc w:val="left"/>
      <w:pPr>
        <w:ind w:left="3267" w:hanging="248"/>
      </w:pPr>
      <w:rPr>
        <w:rFonts w:hint="default"/>
        <w:lang w:val="en-US" w:eastAsia="en-US" w:bidi="ar-SA"/>
      </w:rPr>
    </w:lvl>
    <w:lvl w:ilvl="7">
      <w:start w:val="0"/>
      <w:numFmt w:val="bullet"/>
      <w:lvlText w:val="•"/>
      <w:lvlJc w:val="left"/>
      <w:pPr>
        <w:ind w:left="3748" w:hanging="248"/>
      </w:pPr>
      <w:rPr>
        <w:rFonts w:hint="default"/>
        <w:lang w:val="en-US" w:eastAsia="en-US" w:bidi="ar-SA"/>
      </w:rPr>
    </w:lvl>
    <w:lvl w:ilvl="8">
      <w:start w:val="0"/>
      <w:numFmt w:val="bullet"/>
      <w:lvlText w:val="•"/>
      <w:lvlJc w:val="left"/>
      <w:pPr>
        <w:ind w:left="4229" w:hanging="248"/>
      </w:pPr>
      <w:rPr>
        <w:rFonts w:hint="default"/>
        <w:lang w:val="en-US" w:eastAsia="en-US" w:bidi="ar-SA"/>
      </w:rPr>
    </w:lvl>
  </w:abstractNum>
  <w:abstractNum w:abstractNumId="4">
    <w:multiLevelType w:val="hybridMultilevel"/>
    <w:lvl w:ilvl="0">
      <w:start w:val="1"/>
      <w:numFmt w:val="upperLetter"/>
      <w:lvlText w:val="%1."/>
      <w:lvlJc w:val="left"/>
      <w:pPr>
        <w:ind w:left="376" w:hanging="236"/>
        <w:jc w:val="left"/>
      </w:pPr>
      <w:rPr>
        <w:rFonts w:hint="default"/>
        <w:spacing w:val="0"/>
        <w:w w:val="99"/>
        <w:lang w:val="en-US" w:eastAsia="en-US" w:bidi="ar-SA"/>
      </w:rPr>
    </w:lvl>
    <w:lvl w:ilvl="1">
      <w:start w:val="0"/>
      <w:numFmt w:val="bullet"/>
      <w:lvlText w:val="•"/>
      <w:lvlJc w:val="left"/>
      <w:pPr>
        <w:ind w:left="872" w:hanging="236"/>
      </w:pPr>
      <w:rPr>
        <w:rFonts w:hint="default"/>
        <w:lang w:val="en-US" w:eastAsia="en-US" w:bidi="ar-SA"/>
      </w:rPr>
    </w:lvl>
    <w:lvl w:ilvl="2">
      <w:start w:val="0"/>
      <w:numFmt w:val="bullet"/>
      <w:lvlText w:val="•"/>
      <w:lvlJc w:val="left"/>
      <w:pPr>
        <w:ind w:left="1365" w:hanging="236"/>
      </w:pPr>
      <w:rPr>
        <w:rFonts w:hint="default"/>
        <w:lang w:val="en-US" w:eastAsia="en-US" w:bidi="ar-SA"/>
      </w:rPr>
    </w:lvl>
    <w:lvl w:ilvl="3">
      <w:start w:val="0"/>
      <w:numFmt w:val="bullet"/>
      <w:lvlText w:val="•"/>
      <w:lvlJc w:val="left"/>
      <w:pPr>
        <w:ind w:left="1857" w:hanging="236"/>
      </w:pPr>
      <w:rPr>
        <w:rFonts w:hint="default"/>
        <w:lang w:val="en-US" w:eastAsia="en-US" w:bidi="ar-SA"/>
      </w:rPr>
    </w:lvl>
    <w:lvl w:ilvl="4">
      <w:start w:val="0"/>
      <w:numFmt w:val="bullet"/>
      <w:lvlText w:val="•"/>
      <w:lvlJc w:val="left"/>
      <w:pPr>
        <w:ind w:left="2350" w:hanging="236"/>
      </w:pPr>
      <w:rPr>
        <w:rFonts w:hint="default"/>
        <w:lang w:val="en-US" w:eastAsia="en-US" w:bidi="ar-SA"/>
      </w:rPr>
    </w:lvl>
    <w:lvl w:ilvl="5">
      <w:start w:val="0"/>
      <w:numFmt w:val="bullet"/>
      <w:lvlText w:val="•"/>
      <w:lvlJc w:val="left"/>
      <w:pPr>
        <w:ind w:left="2842" w:hanging="236"/>
      </w:pPr>
      <w:rPr>
        <w:rFonts w:hint="default"/>
        <w:lang w:val="en-US" w:eastAsia="en-US" w:bidi="ar-SA"/>
      </w:rPr>
    </w:lvl>
    <w:lvl w:ilvl="6">
      <w:start w:val="0"/>
      <w:numFmt w:val="bullet"/>
      <w:lvlText w:val="•"/>
      <w:lvlJc w:val="left"/>
      <w:pPr>
        <w:ind w:left="3335" w:hanging="236"/>
      </w:pPr>
      <w:rPr>
        <w:rFonts w:hint="default"/>
        <w:lang w:val="en-US" w:eastAsia="en-US" w:bidi="ar-SA"/>
      </w:rPr>
    </w:lvl>
    <w:lvl w:ilvl="7">
      <w:start w:val="0"/>
      <w:numFmt w:val="bullet"/>
      <w:lvlText w:val="•"/>
      <w:lvlJc w:val="left"/>
      <w:pPr>
        <w:ind w:left="3827" w:hanging="236"/>
      </w:pPr>
      <w:rPr>
        <w:rFonts w:hint="default"/>
        <w:lang w:val="en-US" w:eastAsia="en-US" w:bidi="ar-SA"/>
      </w:rPr>
    </w:lvl>
    <w:lvl w:ilvl="8">
      <w:start w:val="0"/>
      <w:numFmt w:val="bullet"/>
      <w:lvlText w:val="•"/>
      <w:lvlJc w:val="left"/>
      <w:pPr>
        <w:ind w:left="4320" w:hanging="236"/>
      </w:pPr>
      <w:rPr>
        <w:rFonts w:hint="default"/>
        <w:lang w:val="en-US" w:eastAsia="en-US" w:bidi="ar-SA"/>
      </w:rPr>
    </w:lvl>
  </w:abstractNum>
  <w:abstractNum w:abstractNumId="3">
    <w:multiLevelType w:val="hybridMultilevel"/>
    <w:lvl w:ilvl="0">
      <w:start w:val="2"/>
      <w:numFmt w:val="upperLetter"/>
      <w:lvlText w:val="%1."/>
      <w:lvlJc w:val="left"/>
      <w:pPr>
        <w:ind w:left="328" w:hanging="188"/>
        <w:jc w:val="left"/>
      </w:pPr>
      <w:rPr>
        <w:rFonts w:hint="default" w:ascii="Times New Roman" w:hAnsi="Times New Roman" w:eastAsia="Times New Roman" w:cs="Times New Roman"/>
        <w:b/>
        <w:bCs/>
        <w:i w:val="0"/>
        <w:iCs w:val="0"/>
        <w:spacing w:val="-8"/>
        <w:w w:val="100"/>
        <w:sz w:val="18"/>
        <w:szCs w:val="18"/>
        <w:lang w:val="en-US" w:eastAsia="en-US" w:bidi="ar-SA"/>
      </w:rPr>
    </w:lvl>
    <w:lvl w:ilvl="1">
      <w:start w:val="0"/>
      <w:numFmt w:val="bullet"/>
      <w:lvlText w:val="•"/>
      <w:lvlJc w:val="left"/>
      <w:pPr>
        <w:ind w:left="796" w:hanging="188"/>
      </w:pPr>
      <w:rPr>
        <w:rFonts w:hint="default"/>
        <w:lang w:val="en-US" w:eastAsia="en-US" w:bidi="ar-SA"/>
      </w:rPr>
    </w:lvl>
    <w:lvl w:ilvl="2">
      <w:start w:val="0"/>
      <w:numFmt w:val="bullet"/>
      <w:lvlText w:val="•"/>
      <w:lvlJc w:val="left"/>
      <w:pPr>
        <w:ind w:left="1273" w:hanging="188"/>
      </w:pPr>
      <w:rPr>
        <w:rFonts w:hint="default"/>
        <w:lang w:val="en-US" w:eastAsia="en-US" w:bidi="ar-SA"/>
      </w:rPr>
    </w:lvl>
    <w:lvl w:ilvl="3">
      <w:start w:val="0"/>
      <w:numFmt w:val="bullet"/>
      <w:lvlText w:val="•"/>
      <w:lvlJc w:val="left"/>
      <w:pPr>
        <w:ind w:left="1750" w:hanging="188"/>
      </w:pPr>
      <w:rPr>
        <w:rFonts w:hint="default"/>
        <w:lang w:val="en-US" w:eastAsia="en-US" w:bidi="ar-SA"/>
      </w:rPr>
    </w:lvl>
    <w:lvl w:ilvl="4">
      <w:start w:val="0"/>
      <w:numFmt w:val="bullet"/>
      <w:lvlText w:val="•"/>
      <w:lvlJc w:val="left"/>
      <w:pPr>
        <w:ind w:left="2227" w:hanging="188"/>
      </w:pPr>
      <w:rPr>
        <w:rFonts w:hint="default"/>
        <w:lang w:val="en-US" w:eastAsia="en-US" w:bidi="ar-SA"/>
      </w:rPr>
    </w:lvl>
    <w:lvl w:ilvl="5">
      <w:start w:val="0"/>
      <w:numFmt w:val="bullet"/>
      <w:lvlText w:val="•"/>
      <w:lvlJc w:val="left"/>
      <w:pPr>
        <w:ind w:left="2704" w:hanging="188"/>
      </w:pPr>
      <w:rPr>
        <w:rFonts w:hint="default"/>
        <w:lang w:val="en-US" w:eastAsia="en-US" w:bidi="ar-SA"/>
      </w:rPr>
    </w:lvl>
    <w:lvl w:ilvl="6">
      <w:start w:val="0"/>
      <w:numFmt w:val="bullet"/>
      <w:lvlText w:val="•"/>
      <w:lvlJc w:val="left"/>
      <w:pPr>
        <w:ind w:left="3181" w:hanging="188"/>
      </w:pPr>
      <w:rPr>
        <w:rFonts w:hint="default"/>
        <w:lang w:val="en-US" w:eastAsia="en-US" w:bidi="ar-SA"/>
      </w:rPr>
    </w:lvl>
    <w:lvl w:ilvl="7">
      <w:start w:val="0"/>
      <w:numFmt w:val="bullet"/>
      <w:lvlText w:val="•"/>
      <w:lvlJc w:val="left"/>
      <w:pPr>
        <w:ind w:left="3658" w:hanging="188"/>
      </w:pPr>
      <w:rPr>
        <w:rFonts w:hint="default"/>
        <w:lang w:val="en-US" w:eastAsia="en-US" w:bidi="ar-SA"/>
      </w:rPr>
    </w:lvl>
    <w:lvl w:ilvl="8">
      <w:start w:val="0"/>
      <w:numFmt w:val="bullet"/>
      <w:lvlText w:val="•"/>
      <w:lvlJc w:val="left"/>
      <w:pPr>
        <w:ind w:left="4135" w:hanging="188"/>
      </w:pPr>
      <w:rPr>
        <w:rFonts w:hint="default"/>
        <w:lang w:val="en-US" w:eastAsia="en-US" w:bidi="ar-SA"/>
      </w:rPr>
    </w:lvl>
  </w:abstractNum>
  <w:abstractNum w:abstractNumId="2">
    <w:multiLevelType w:val="hybridMultilevel"/>
    <w:lvl w:ilvl="0">
      <w:start w:val="5"/>
      <w:numFmt w:val="upperLetter"/>
      <w:lvlText w:val="%1."/>
      <w:lvlJc w:val="left"/>
      <w:pPr>
        <w:ind w:left="403" w:hanging="204"/>
        <w:jc w:val="left"/>
      </w:pPr>
      <w:rPr>
        <w:rFonts w:hint="default" w:ascii="Times New Roman" w:hAnsi="Times New Roman" w:eastAsia="Times New Roman" w:cs="Times New Roman"/>
        <w:b/>
        <w:bCs/>
        <w:i w:val="0"/>
        <w:iCs w:val="0"/>
        <w:spacing w:val="-3"/>
        <w:w w:val="100"/>
        <w:sz w:val="18"/>
        <w:szCs w:val="18"/>
        <w:lang w:val="en-US" w:eastAsia="en-US" w:bidi="ar-SA"/>
      </w:rPr>
    </w:lvl>
    <w:lvl w:ilvl="1">
      <w:start w:val="0"/>
      <w:numFmt w:val="bullet"/>
      <w:lvlText w:val="•"/>
      <w:lvlJc w:val="left"/>
      <w:pPr>
        <w:ind w:left="896" w:hanging="204"/>
      </w:pPr>
      <w:rPr>
        <w:rFonts w:hint="default"/>
        <w:lang w:val="en-US" w:eastAsia="en-US" w:bidi="ar-SA"/>
      </w:rPr>
    </w:lvl>
    <w:lvl w:ilvl="2">
      <w:start w:val="0"/>
      <w:numFmt w:val="bullet"/>
      <w:lvlText w:val="•"/>
      <w:lvlJc w:val="left"/>
      <w:pPr>
        <w:ind w:left="1392" w:hanging="204"/>
      </w:pPr>
      <w:rPr>
        <w:rFonts w:hint="default"/>
        <w:lang w:val="en-US" w:eastAsia="en-US" w:bidi="ar-SA"/>
      </w:rPr>
    </w:lvl>
    <w:lvl w:ilvl="3">
      <w:start w:val="0"/>
      <w:numFmt w:val="bullet"/>
      <w:lvlText w:val="•"/>
      <w:lvlJc w:val="left"/>
      <w:pPr>
        <w:ind w:left="1888" w:hanging="204"/>
      </w:pPr>
      <w:rPr>
        <w:rFonts w:hint="default"/>
        <w:lang w:val="en-US" w:eastAsia="en-US" w:bidi="ar-SA"/>
      </w:rPr>
    </w:lvl>
    <w:lvl w:ilvl="4">
      <w:start w:val="0"/>
      <w:numFmt w:val="bullet"/>
      <w:lvlText w:val="•"/>
      <w:lvlJc w:val="left"/>
      <w:pPr>
        <w:ind w:left="2385" w:hanging="204"/>
      </w:pPr>
      <w:rPr>
        <w:rFonts w:hint="default"/>
        <w:lang w:val="en-US" w:eastAsia="en-US" w:bidi="ar-SA"/>
      </w:rPr>
    </w:lvl>
    <w:lvl w:ilvl="5">
      <w:start w:val="0"/>
      <w:numFmt w:val="bullet"/>
      <w:lvlText w:val="•"/>
      <w:lvlJc w:val="left"/>
      <w:pPr>
        <w:ind w:left="2881" w:hanging="204"/>
      </w:pPr>
      <w:rPr>
        <w:rFonts w:hint="default"/>
        <w:lang w:val="en-US" w:eastAsia="en-US" w:bidi="ar-SA"/>
      </w:rPr>
    </w:lvl>
    <w:lvl w:ilvl="6">
      <w:start w:val="0"/>
      <w:numFmt w:val="bullet"/>
      <w:lvlText w:val="•"/>
      <w:lvlJc w:val="left"/>
      <w:pPr>
        <w:ind w:left="3377" w:hanging="204"/>
      </w:pPr>
      <w:rPr>
        <w:rFonts w:hint="default"/>
        <w:lang w:val="en-US" w:eastAsia="en-US" w:bidi="ar-SA"/>
      </w:rPr>
    </w:lvl>
    <w:lvl w:ilvl="7">
      <w:start w:val="0"/>
      <w:numFmt w:val="bullet"/>
      <w:lvlText w:val="•"/>
      <w:lvlJc w:val="left"/>
      <w:pPr>
        <w:ind w:left="3873" w:hanging="204"/>
      </w:pPr>
      <w:rPr>
        <w:rFonts w:hint="default"/>
        <w:lang w:val="en-US" w:eastAsia="en-US" w:bidi="ar-SA"/>
      </w:rPr>
    </w:lvl>
    <w:lvl w:ilvl="8">
      <w:start w:val="0"/>
      <w:numFmt w:val="bullet"/>
      <w:lvlText w:val="•"/>
      <w:lvlJc w:val="left"/>
      <w:pPr>
        <w:ind w:left="4370" w:hanging="204"/>
      </w:pPr>
      <w:rPr>
        <w:rFonts w:hint="default"/>
        <w:lang w:val="en-US" w:eastAsia="en-US" w:bidi="ar-SA"/>
      </w:rPr>
    </w:lvl>
  </w:abstractNum>
  <w:abstractNum w:abstractNumId="1">
    <w:multiLevelType w:val="hybridMultilevel"/>
    <w:lvl w:ilvl="0">
      <w:start w:val="1"/>
      <w:numFmt w:val="upperLetter"/>
      <w:lvlText w:val="%1."/>
      <w:lvlJc w:val="left"/>
      <w:pPr>
        <w:ind w:left="420" w:hanging="221"/>
        <w:jc w:val="left"/>
      </w:pPr>
      <w:rPr>
        <w:rFonts w:hint="default" w:ascii="Times New Roman" w:hAnsi="Times New Roman" w:eastAsia="Times New Roman" w:cs="Times New Roman"/>
        <w:b/>
        <w:bCs/>
        <w:i w:val="0"/>
        <w:iCs w:val="0"/>
        <w:spacing w:val="0"/>
        <w:w w:val="100"/>
        <w:sz w:val="18"/>
        <w:szCs w:val="18"/>
        <w:lang w:val="en-US" w:eastAsia="en-US" w:bidi="ar-SA"/>
      </w:rPr>
    </w:lvl>
    <w:lvl w:ilvl="1">
      <w:start w:val="0"/>
      <w:numFmt w:val="bullet"/>
      <w:lvlText w:val="•"/>
      <w:lvlJc w:val="left"/>
      <w:pPr>
        <w:ind w:left="914" w:hanging="221"/>
      </w:pPr>
      <w:rPr>
        <w:rFonts w:hint="default"/>
        <w:lang w:val="en-US" w:eastAsia="en-US" w:bidi="ar-SA"/>
      </w:rPr>
    </w:lvl>
    <w:lvl w:ilvl="2">
      <w:start w:val="0"/>
      <w:numFmt w:val="bullet"/>
      <w:lvlText w:val="•"/>
      <w:lvlJc w:val="left"/>
      <w:pPr>
        <w:ind w:left="1408" w:hanging="221"/>
      </w:pPr>
      <w:rPr>
        <w:rFonts w:hint="default"/>
        <w:lang w:val="en-US" w:eastAsia="en-US" w:bidi="ar-SA"/>
      </w:rPr>
    </w:lvl>
    <w:lvl w:ilvl="3">
      <w:start w:val="0"/>
      <w:numFmt w:val="bullet"/>
      <w:lvlText w:val="•"/>
      <w:lvlJc w:val="left"/>
      <w:pPr>
        <w:ind w:left="1902" w:hanging="221"/>
      </w:pPr>
      <w:rPr>
        <w:rFonts w:hint="default"/>
        <w:lang w:val="en-US" w:eastAsia="en-US" w:bidi="ar-SA"/>
      </w:rPr>
    </w:lvl>
    <w:lvl w:ilvl="4">
      <w:start w:val="0"/>
      <w:numFmt w:val="bullet"/>
      <w:lvlText w:val="•"/>
      <w:lvlJc w:val="left"/>
      <w:pPr>
        <w:ind w:left="2397" w:hanging="221"/>
      </w:pPr>
      <w:rPr>
        <w:rFonts w:hint="default"/>
        <w:lang w:val="en-US" w:eastAsia="en-US" w:bidi="ar-SA"/>
      </w:rPr>
    </w:lvl>
    <w:lvl w:ilvl="5">
      <w:start w:val="0"/>
      <w:numFmt w:val="bullet"/>
      <w:lvlText w:val="•"/>
      <w:lvlJc w:val="left"/>
      <w:pPr>
        <w:ind w:left="2891" w:hanging="221"/>
      </w:pPr>
      <w:rPr>
        <w:rFonts w:hint="default"/>
        <w:lang w:val="en-US" w:eastAsia="en-US" w:bidi="ar-SA"/>
      </w:rPr>
    </w:lvl>
    <w:lvl w:ilvl="6">
      <w:start w:val="0"/>
      <w:numFmt w:val="bullet"/>
      <w:lvlText w:val="•"/>
      <w:lvlJc w:val="left"/>
      <w:pPr>
        <w:ind w:left="3385" w:hanging="221"/>
      </w:pPr>
      <w:rPr>
        <w:rFonts w:hint="default"/>
        <w:lang w:val="en-US" w:eastAsia="en-US" w:bidi="ar-SA"/>
      </w:rPr>
    </w:lvl>
    <w:lvl w:ilvl="7">
      <w:start w:val="0"/>
      <w:numFmt w:val="bullet"/>
      <w:lvlText w:val="•"/>
      <w:lvlJc w:val="left"/>
      <w:pPr>
        <w:ind w:left="3879" w:hanging="221"/>
      </w:pPr>
      <w:rPr>
        <w:rFonts w:hint="default"/>
        <w:lang w:val="en-US" w:eastAsia="en-US" w:bidi="ar-SA"/>
      </w:rPr>
    </w:lvl>
    <w:lvl w:ilvl="8">
      <w:start w:val="0"/>
      <w:numFmt w:val="bullet"/>
      <w:lvlText w:val="•"/>
      <w:lvlJc w:val="left"/>
      <w:pPr>
        <w:ind w:left="4374" w:hanging="221"/>
      </w:pPr>
      <w:rPr>
        <w:rFonts w:hint="default"/>
        <w:lang w:val="en-US" w:eastAsia="en-US" w:bidi="ar-SA"/>
      </w:rPr>
    </w:lvl>
  </w:abstractNum>
  <w:abstractNum w:abstractNumId="0">
    <w:multiLevelType w:val="hybridMultilevel"/>
    <w:lvl w:ilvl="0">
      <w:start w:val="1"/>
      <w:numFmt w:val="upperRoman"/>
      <w:lvlText w:val="%1."/>
      <w:lvlJc w:val="left"/>
      <w:pPr>
        <w:ind w:left="2059" w:hanging="178"/>
        <w:jc w:val="right"/>
      </w:pPr>
      <w:rPr>
        <w:rFonts w:hint="default"/>
        <w:spacing w:val="-2"/>
        <w:w w:val="85"/>
        <w:lang w:val="en-US" w:eastAsia="en-US" w:bidi="ar-SA"/>
      </w:rPr>
    </w:lvl>
    <w:lvl w:ilvl="1">
      <w:start w:val="0"/>
      <w:numFmt w:val="bullet"/>
      <w:lvlText w:val="•"/>
      <w:lvlJc w:val="left"/>
      <w:pPr>
        <w:ind w:left="2354" w:hanging="178"/>
      </w:pPr>
      <w:rPr>
        <w:rFonts w:hint="default"/>
        <w:lang w:val="en-US" w:eastAsia="en-US" w:bidi="ar-SA"/>
      </w:rPr>
    </w:lvl>
    <w:lvl w:ilvl="2">
      <w:start w:val="0"/>
      <w:numFmt w:val="bullet"/>
      <w:lvlText w:val="•"/>
      <w:lvlJc w:val="left"/>
      <w:pPr>
        <w:ind w:left="2648" w:hanging="178"/>
      </w:pPr>
      <w:rPr>
        <w:rFonts w:hint="default"/>
        <w:lang w:val="en-US" w:eastAsia="en-US" w:bidi="ar-SA"/>
      </w:rPr>
    </w:lvl>
    <w:lvl w:ilvl="3">
      <w:start w:val="0"/>
      <w:numFmt w:val="bullet"/>
      <w:lvlText w:val="•"/>
      <w:lvlJc w:val="left"/>
      <w:pPr>
        <w:ind w:left="2943" w:hanging="178"/>
      </w:pPr>
      <w:rPr>
        <w:rFonts w:hint="default"/>
        <w:lang w:val="en-US" w:eastAsia="en-US" w:bidi="ar-SA"/>
      </w:rPr>
    </w:lvl>
    <w:lvl w:ilvl="4">
      <w:start w:val="0"/>
      <w:numFmt w:val="bullet"/>
      <w:lvlText w:val="•"/>
      <w:lvlJc w:val="left"/>
      <w:pPr>
        <w:ind w:left="3237" w:hanging="178"/>
      </w:pPr>
      <w:rPr>
        <w:rFonts w:hint="default"/>
        <w:lang w:val="en-US" w:eastAsia="en-US" w:bidi="ar-SA"/>
      </w:rPr>
    </w:lvl>
    <w:lvl w:ilvl="5">
      <w:start w:val="0"/>
      <w:numFmt w:val="bullet"/>
      <w:lvlText w:val="•"/>
      <w:lvlJc w:val="left"/>
      <w:pPr>
        <w:ind w:left="3532" w:hanging="178"/>
      </w:pPr>
      <w:rPr>
        <w:rFonts w:hint="default"/>
        <w:lang w:val="en-US" w:eastAsia="en-US" w:bidi="ar-SA"/>
      </w:rPr>
    </w:lvl>
    <w:lvl w:ilvl="6">
      <w:start w:val="0"/>
      <w:numFmt w:val="bullet"/>
      <w:lvlText w:val="•"/>
      <w:lvlJc w:val="left"/>
      <w:pPr>
        <w:ind w:left="3826" w:hanging="178"/>
      </w:pPr>
      <w:rPr>
        <w:rFonts w:hint="default"/>
        <w:lang w:val="en-US" w:eastAsia="en-US" w:bidi="ar-SA"/>
      </w:rPr>
    </w:lvl>
    <w:lvl w:ilvl="7">
      <w:start w:val="0"/>
      <w:numFmt w:val="bullet"/>
      <w:lvlText w:val="•"/>
      <w:lvlJc w:val="left"/>
      <w:pPr>
        <w:ind w:left="4121" w:hanging="178"/>
      </w:pPr>
      <w:rPr>
        <w:rFonts w:hint="default"/>
        <w:lang w:val="en-US" w:eastAsia="en-US" w:bidi="ar-SA"/>
      </w:rPr>
    </w:lvl>
    <w:lvl w:ilvl="8">
      <w:start w:val="0"/>
      <w:numFmt w:val="bullet"/>
      <w:lvlText w:val="•"/>
      <w:lvlJc w:val="left"/>
      <w:pPr>
        <w:ind w:left="4415" w:hanging="178"/>
      </w:pPr>
      <w:rPr>
        <w:rFonts w:hint="default"/>
        <w:lang w:val="en-US" w:eastAsia="en-US" w:bidi="ar-SA"/>
      </w:rPr>
    </w:lvl>
  </w:abstract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18"/>
      <w:szCs w:val="18"/>
      <w:lang w:val="en-US" w:eastAsia="en-US" w:bidi="ar-SA"/>
    </w:rPr>
  </w:style>
  <w:style w:styleId="Heading1" w:type="paragraph">
    <w:name w:val="Heading 1"/>
    <w:basedOn w:val="Normal"/>
    <w:uiPriority w:val="1"/>
    <w:qFormat/>
    <w:pPr>
      <w:ind w:hanging="310"/>
      <w:outlineLvl w:val="1"/>
    </w:pPr>
    <w:rPr>
      <w:rFonts w:ascii="Times New Roman" w:hAnsi="Times New Roman" w:eastAsia="Times New Roman" w:cs="Times New Roman"/>
      <w:b/>
      <w:bCs/>
      <w:sz w:val="20"/>
      <w:szCs w:val="20"/>
      <w:lang w:val="en-US" w:eastAsia="en-US" w:bidi="ar-SA"/>
    </w:rPr>
  </w:style>
  <w:style w:styleId="Heading2" w:type="paragraph">
    <w:name w:val="Heading 2"/>
    <w:basedOn w:val="Normal"/>
    <w:uiPriority w:val="1"/>
    <w:qFormat/>
    <w:pPr>
      <w:ind w:left="419" w:hanging="220"/>
      <w:outlineLvl w:val="2"/>
    </w:pPr>
    <w:rPr>
      <w:rFonts w:ascii="Times New Roman" w:hAnsi="Times New Roman" w:eastAsia="Times New Roman" w:cs="Times New Roman"/>
      <w:b/>
      <w:bCs/>
      <w:sz w:val="18"/>
      <w:szCs w:val="18"/>
      <w:lang w:val="en-US" w:eastAsia="en-US" w:bidi="ar-SA"/>
    </w:rPr>
  </w:style>
  <w:style w:styleId="Title" w:type="paragraph">
    <w:name w:val="Title"/>
    <w:basedOn w:val="Normal"/>
    <w:uiPriority w:val="1"/>
    <w:qFormat/>
    <w:pPr>
      <w:spacing w:before="60"/>
      <w:ind w:left="1366" w:right="579" w:hanging="464"/>
    </w:pPr>
    <w:rPr>
      <w:rFonts w:ascii="Times New Roman" w:hAnsi="Times New Roman" w:eastAsia="Times New Roman" w:cs="Times New Roman"/>
      <w:sz w:val="48"/>
      <w:szCs w:val="48"/>
      <w:lang w:val="en-US" w:eastAsia="en-US" w:bidi="ar-SA"/>
    </w:rPr>
  </w:style>
  <w:style w:styleId="ListParagraph" w:type="paragraph">
    <w:name w:val="List Paragraph"/>
    <w:basedOn w:val="Normal"/>
    <w:uiPriority w:val="1"/>
    <w:qFormat/>
    <w:pPr>
      <w:ind w:left="492" w:hanging="428"/>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smilarupa@gmail.com" TargetMode="External"/><Relationship Id="rId6" Type="http://schemas.openxmlformats.org/officeDocument/2006/relationships/hyperlink" Target="mailto:abishek.velmurugan2904@gmail.com" TargetMode="External"/><Relationship Id="rId7" Type="http://schemas.openxmlformats.org/officeDocument/2006/relationships/hyperlink" Target="mailto:%20dharsan1102@gmail.com" TargetMode="Externa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2026-02-17T17:30:39Z</dcterms:created>
  <dcterms:modified xsi:type="dcterms:W3CDTF">2026-02-17T17:30:39Z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2026-02-17T00:00:00Z</vt:filetime>
  </property>
  <property fmtid="{D5CDD505-2E9C-101B-9397-08002B2CF9AE}" pid="3" name="LastSaved">
    <vt:filetime>2026-02-17T00:00:00Z</vt:filetime>
  </property>
  <property fmtid="{D5CDD505-2E9C-101B-9397-08002B2CF9AE}" pid="4" name="Producer">
    <vt:lpwstr>iLovePDF</vt:lpwstr>
  </property>
</Properties>
</file>