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18E544B0" w14:textId="2FAAFE74" w:rsidR="009303D9" w:rsidRPr="00EB06C7" w:rsidRDefault="00396E6C" w:rsidP="006347CF">
      <w:pPr>
        <w:pStyle w:val="papertitle"/>
        <w:spacing w:before="5pt" w:beforeAutospacing="1" w:after="5pt" w:afterAutospacing="1"/>
      </w:pPr>
      <w:r w:rsidRPr="00EB06C7">
        <w:t>BER Analysis of OIRS-Assisted Underwater Optical Wireless Communication Systems</w:t>
      </w:r>
    </w:p>
    <w:p w14:paraId="517AC20D" w14:textId="03478289" w:rsidR="00D7522C" w:rsidRPr="00EB06C7" w:rsidRDefault="00D7522C" w:rsidP="001D6A4A">
      <w:pPr>
        <w:pStyle w:val="Author"/>
        <w:spacing w:before="5pt" w:beforeAutospacing="1" w:after="5pt" w:afterAutospacing="1"/>
        <w:jc w:val="both"/>
        <w:rPr>
          <w:sz w:val="16"/>
          <w:szCs w:val="16"/>
        </w:rPr>
      </w:pPr>
    </w:p>
    <w:p w14:paraId="6D735D00" w14:textId="77777777" w:rsidR="00D7522C" w:rsidRPr="00EB06C7" w:rsidRDefault="00D7522C" w:rsidP="00CA4392">
      <w:pPr>
        <w:pStyle w:val="Author"/>
        <w:spacing w:before="5pt" w:beforeAutospacing="1" w:after="5pt" w:afterAutospacing="1" w:line="6pt" w:lineRule="auto"/>
        <w:rPr>
          <w:sz w:val="16"/>
          <w:szCs w:val="16"/>
        </w:rPr>
        <w:sectPr w:rsidR="00D7522C" w:rsidRPr="00EB06C7" w:rsidSect="001A3B3D">
          <w:footerReference w:type="first" r:id="rId8"/>
          <w:pgSz w:w="612pt" w:h="792pt" w:code="1"/>
          <w:pgMar w:top="54pt" w:right="44.65pt" w:bottom="72pt" w:left="44.65pt" w:header="36pt" w:footer="36pt" w:gutter="0pt"/>
          <w:cols w:space="36pt"/>
          <w:titlePg/>
          <w:docGrid w:linePitch="360"/>
        </w:sectPr>
      </w:pPr>
    </w:p>
    <w:p w14:paraId="7DC3BD49" w14:textId="11DE5239" w:rsidR="001A3B3D" w:rsidRPr="00EB06C7" w:rsidRDefault="00D844F9" w:rsidP="005B706F">
      <w:pPr>
        <w:pStyle w:val="Author"/>
        <w:spacing w:before="5pt" w:beforeAutospacing="1"/>
        <w:rPr>
          <w:sz w:val="18"/>
          <w:szCs w:val="18"/>
        </w:rPr>
        <w:sectPr w:rsidR="001A3B3D" w:rsidRPr="00EB06C7" w:rsidSect="00F847A6">
          <w:type w:val="continuous"/>
          <w:pgSz w:w="612pt" w:h="792pt" w:code="1"/>
          <w:pgMar w:top="54pt" w:right="44.65pt" w:bottom="72pt" w:left="44.65pt" w:header="36pt" w:footer="36pt" w:gutter="0pt"/>
          <w:cols w:num="4" w:space="10.80pt"/>
          <w:docGrid w:linePitch="360"/>
        </w:sectPr>
      </w:pPr>
      <w:r w:rsidRPr="00EB06C7">
        <w:rPr>
          <w:sz w:val="18"/>
          <w:szCs w:val="18"/>
        </w:rPr>
        <w:t xml:space="preserve">Amel Aissaoui </w:t>
      </w:r>
      <w:r w:rsidRPr="00EB06C7">
        <w:rPr>
          <w:sz w:val="18"/>
          <w:szCs w:val="18"/>
        </w:rPr>
        <w:br/>
      </w:r>
      <w:r w:rsidR="00515C1F" w:rsidRPr="00EB06C7">
        <w:rPr>
          <w:i/>
          <w:sz w:val="18"/>
          <w:szCs w:val="18"/>
        </w:rPr>
        <w:t xml:space="preserve">Department </w:t>
      </w:r>
      <w:r w:rsidR="00515C1F">
        <w:rPr>
          <w:i/>
          <w:sz w:val="18"/>
          <w:szCs w:val="18"/>
        </w:rPr>
        <w:t xml:space="preserve">of </w:t>
      </w:r>
      <w:r w:rsidR="005B706F">
        <w:rPr>
          <w:i/>
          <w:sz w:val="18"/>
          <w:szCs w:val="18"/>
        </w:rPr>
        <w:t>e</w:t>
      </w:r>
      <w:r w:rsidRPr="00EB06C7">
        <w:rPr>
          <w:i/>
          <w:sz w:val="18"/>
          <w:szCs w:val="18"/>
        </w:rPr>
        <w:t xml:space="preserve">lectronics </w:t>
      </w:r>
      <w:r w:rsidRPr="00EB06C7">
        <w:rPr>
          <w:sz w:val="18"/>
          <w:szCs w:val="18"/>
        </w:rPr>
        <w:br/>
      </w:r>
      <w:r w:rsidRPr="00EB06C7">
        <w:rPr>
          <w:i/>
          <w:sz w:val="18"/>
          <w:szCs w:val="18"/>
        </w:rPr>
        <w:t>Constantine 1 University</w:t>
      </w:r>
      <w:r w:rsidRPr="00EB06C7">
        <w:rPr>
          <w:i/>
          <w:sz w:val="18"/>
          <w:szCs w:val="18"/>
        </w:rPr>
        <w:br/>
      </w:r>
      <w:r w:rsidRPr="00EB06C7">
        <w:rPr>
          <w:sz w:val="18"/>
          <w:szCs w:val="18"/>
        </w:rPr>
        <w:t>Constantine, Algeria</w:t>
      </w:r>
      <w:r w:rsidRPr="00EB06C7">
        <w:rPr>
          <w:sz w:val="18"/>
          <w:szCs w:val="18"/>
        </w:rPr>
        <w:br/>
        <w:t>aissaoui.amel@umc.edu.dz</w:t>
      </w:r>
      <w:r w:rsidRPr="00EB06C7">
        <w:rPr>
          <w:sz w:val="18"/>
          <w:szCs w:val="18"/>
        </w:rPr>
        <w:br/>
      </w:r>
      <w:r w:rsidR="002626C8">
        <w:rPr>
          <w:sz w:val="18"/>
          <w:szCs w:val="18"/>
        </w:rPr>
        <w:t>0000-0002-8790-0858</w:t>
      </w:r>
      <w:r w:rsidR="006347CF" w:rsidRPr="00EB06C7">
        <w:rPr>
          <w:sz w:val="18"/>
          <w:szCs w:val="18"/>
        </w:rPr>
        <w:br/>
      </w:r>
      <w:r w:rsidR="00F8534B" w:rsidRPr="00EB06C7">
        <w:rPr>
          <w:sz w:val="18"/>
          <w:szCs w:val="18"/>
        </w:rPr>
        <w:t>Latifa Hacini</w:t>
      </w:r>
      <w:r w:rsidRPr="00EB06C7">
        <w:rPr>
          <w:sz w:val="18"/>
          <w:szCs w:val="18"/>
        </w:rPr>
        <w:t xml:space="preserve"> </w:t>
      </w:r>
      <w:r w:rsidRPr="00EB06C7">
        <w:rPr>
          <w:sz w:val="18"/>
          <w:szCs w:val="18"/>
        </w:rPr>
        <w:br/>
      </w:r>
      <w:r w:rsidR="00515C1F" w:rsidRPr="00EB06C7">
        <w:rPr>
          <w:i/>
          <w:sz w:val="18"/>
          <w:szCs w:val="18"/>
        </w:rPr>
        <w:t xml:space="preserve">Department </w:t>
      </w:r>
      <w:r w:rsidR="00515C1F">
        <w:rPr>
          <w:i/>
          <w:sz w:val="18"/>
          <w:szCs w:val="18"/>
        </w:rPr>
        <w:t xml:space="preserve">of </w:t>
      </w:r>
      <w:r w:rsidR="005B706F">
        <w:rPr>
          <w:i/>
          <w:sz w:val="18"/>
          <w:szCs w:val="18"/>
        </w:rPr>
        <w:t>e</w:t>
      </w:r>
      <w:r w:rsidR="00515C1F" w:rsidRPr="00EB06C7">
        <w:rPr>
          <w:i/>
          <w:sz w:val="18"/>
          <w:szCs w:val="18"/>
        </w:rPr>
        <w:t>lectronics</w:t>
      </w:r>
      <w:r w:rsidRPr="00EB06C7">
        <w:rPr>
          <w:sz w:val="18"/>
          <w:szCs w:val="18"/>
        </w:rPr>
        <w:br/>
      </w:r>
      <w:r w:rsidRPr="00EB06C7">
        <w:rPr>
          <w:i/>
          <w:sz w:val="18"/>
          <w:szCs w:val="18"/>
        </w:rPr>
        <w:t>Constantine 1 University</w:t>
      </w:r>
      <w:r w:rsidRPr="00EB06C7">
        <w:rPr>
          <w:i/>
          <w:sz w:val="18"/>
          <w:szCs w:val="18"/>
        </w:rPr>
        <w:br/>
      </w:r>
      <w:r w:rsidRPr="00EB06C7">
        <w:rPr>
          <w:sz w:val="18"/>
          <w:szCs w:val="18"/>
        </w:rPr>
        <w:t>Constantine, Algeria</w:t>
      </w:r>
      <w:r w:rsidRPr="00EB06C7">
        <w:rPr>
          <w:sz w:val="18"/>
          <w:szCs w:val="18"/>
        </w:rPr>
        <w:br/>
      </w:r>
      <w:r w:rsidR="00F8534B" w:rsidRPr="00EB06C7">
        <w:rPr>
          <w:sz w:val="18"/>
          <w:szCs w:val="18"/>
        </w:rPr>
        <w:t>hacini.latifa</w:t>
      </w:r>
      <w:r w:rsidRPr="00EB06C7">
        <w:rPr>
          <w:sz w:val="18"/>
          <w:szCs w:val="18"/>
        </w:rPr>
        <w:t>@umc.edu.dz</w:t>
      </w:r>
      <w:r w:rsidRPr="00EB06C7">
        <w:rPr>
          <w:sz w:val="18"/>
          <w:szCs w:val="18"/>
        </w:rPr>
        <w:br/>
      </w:r>
      <w:r w:rsidR="006347CF" w:rsidRPr="00EB06C7">
        <w:rPr>
          <w:sz w:val="18"/>
          <w:szCs w:val="18"/>
        </w:rPr>
        <w:br/>
      </w:r>
      <w:r w:rsidR="00F8534B" w:rsidRPr="00EB06C7">
        <w:rPr>
          <w:sz w:val="18"/>
          <w:szCs w:val="18"/>
        </w:rPr>
        <w:t>Ghada Amirech</w:t>
      </w:r>
      <w:r w:rsidRPr="00EB06C7">
        <w:rPr>
          <w:sz w:val="18"/>
          <w:szCs w:val="18"/>
        </w:rPr>
        <w:t xml:space="preserve"> </w:t>
      </w:r>
      <w:r w:rsidRPr="00EB06C7">
        <w:rPr>
          <w:sz w:val="18"/>
          <w:szCs w:val="18"/>
        </w:rPr>
        <w:br/>
      </w:r>
      <w:r w:rsidR="00515C1F" w:rsidRPr="00EB06C7">
        <w:rPr>
          <w:i/>
          <w:sz w:val="18"/>
          <w:szCs w:val="18"/>
        </w:rPr>
        <w:t xml:space="preserve">Department </w:t>
      </w:r>
      <w:r w:rsidR="00515C1F">
        <w:rPr>
          <w:i/>
          <w:sz w:val="18"/>
          <w:szCs w:val="18"/>
        </w:rPr>
        <w:t xml:space="preserve">of </w:t>
      </w:r>
      <w:r w:rsidR="005B706F">
        <w:rPr>
          <w:i/>
          <w:sz w:val="18"/>
          <w:szCs w:val="18"/>
        </w:rPr>
        <w:t>e</w:t>
      </w:r>
      <w:r w:rsidR="00515C1F" w:rsidRPr="00EB06C7">
        <w:rPr>
          <w:i/>
          <w:sz w:val="18"/>
          <w:szCs w:val="18"/>
        </w:rPr>
        <w:t>lectronics</w:t>
      </w:r>
      <w:r w:rsidRPr="00EB06C7">
        <w:rPr>
          <w:sz w:val="18"/>
          <w:szCs w:val="18"/>
        </w:rPr>
        <w:br/>
      </w:r>
      <w:r w:rsidRPr="00EB06C7">
        <w:rPr>
          <w:i/>
          <w:sz w:val="18"/>
          <w:szCs w:val="18"/>
        </w:rPr>
        <w:t>Constantine 1 University</w:t>
      </w:r>
      <w:r w:rsidRPr="00EB06C7">
        <w:rPr>
          <w:i/>
          <w:sz w:val="18"/>
          <w:szCs w:val="18"/>
        </w:rPr>
        <w:br/>
      </w:r>
      <w:r w:rsidRPr="00EB06C7">
        <w:rPr>
          <w:sz w:val="18"/>
          <w:szCs w:val="18"/>
        </w:rPr>
        <w:t>Constantine, Algeria</w:t>
      </w:r>
      <w:r w:rsidRPr="00EB06C7">
        <w:rPr>
          <w:sz w:val="18"/>
          <w:szCs w:val="18"/>
        </w:rPr>
        <w:br/>
      </w:r>
      <w:r w:rsidR="00F8534B" w:rsidRPr="00EB06C7">
        <w:rPr>
          <w:sz w:val="18"/>
          <w:szCs w:val="18"/>
        </w:rPr>
        <w:t>amirechghada</w:t>
      </w:r>
      <w:r w:rsidRPr="00EB06C7">
        <w:rPr>
          <w:sz w:val="18"/>
          <w:szCs w:val="18"/>
        </w:rPr>
        <w:t>@</w:t>
      </w:r>
      <w:r w:rsidR="00F8534B" w:rsidRPr="00EB06C7">
        <w:rPr>
          <w:sz w:val="18"/>
          <w:szCs w:val="18"/>
        </w:rPr>
        <w:t>gmail.com</w:t>
      </w:r>
      <w:r w:rsidRPr="00EB06C7">
        <w:rPr>
          <w:sz w:val="18"/>
          <w:szCs w:val="18"/>
        </w:rPr>
        <w:br/>
      </w:r>
      <w:r w:rsidR="006347CF" w:rsidRPr="00EB06C7">
        <w:rPr>
          <w:sz w:val="18"/>
          <w:szCs w:val="18"/>
        </w:rPr>
        <w:br/>
      </w:r>
      <w:r w:rsidR="00F8534B" w:rsidRPr="00EB06C7">
        <w:rPr>
          <w:sz w:val="18"/>
          <w:szCs w:val="18"/>
        </w:rPr>
        <w:t>Ali Lokmane Saadi</w:t>
      </w:r>
      <w:r w:rsidRPr="00EB06C7">
        <w:rPr>
          <w:sz w:val="18"/>
          <w:szCs w:val="18"/>
        </w:rPr>
        <w:br/>
      </w:r>
      <w:r w:rsidR="00515C1F" w:rsidRPr="00EB06C7">
        <w:rPr>
          <w:i/>
          <w:sz w:val="18"/>
          <w:szCs w:val="18"/>
        </w:rPr>
        <w:t xml:space="preserve">Department </w:t>
      </w:r>
      <w:r w:rsidR="00515C1F">
        <w:rPr>
          <w:i/>
          <w:sz w:val="18"/>
          <w:szCs w:val="18"/>
        </w:rPr>
        <w:t xml:space="preserve">of </w:t>
      </w:r>
      <w:r w:rsidR="005B706F">
        <w:rPr>
          <w:i/>
          <w:sz w:val="18"/>
          <w:szCs w:val="18"/>
        </w:rPr>
        <w:t>e</w:t>
      </w:r>
      <w:r w:rsidR="00515C1F" w:rsidRPr="00EB06C7">
        <w:rPr>
          <w:i/>
          <w:sz w:val="18"/>
          <w:szCs w:val="18"/>
        </w:rPr>
        <w:t>lectronics</w:t>
      </w:r>
      <w:r w:rsidRPr="00EB06C7">
        <w:rPr>
          <w:sz w:val="18"/>
          <w:szCs w:val="18"/>
        </w:rPr>
        <w:br/>
      </w:r>
      <w:r w:rsidRPr="00EB06C7">
        <w:rPr>
          <w:i/>
          <w:sz w:val="18"/>
          <w:szCs w:val="18"/>
        </w:rPr>
        <w:t>Constantine 1 University</w:t>
      </w:r>
      <w:r w:rsidRPr="00EB06C7">
        <w:rPr>
          <w:i/>
          <w:sz w:val="18"/>
          <w:szCs w:val="18"/>
        </w:rPr>
        <w:br/>
      </w:r>
      <w:r w:rsidRPr="00EB06C7">
        <w:rPr>
          <w:sz w:val="18"/>
          <w:szCs w:val="18"/>
        </w:rPr>
        <w:t>Constantine, Algeria</w:t>
      </w:r>
      <w:r w:rsidRPr="00EB06C7">
        <w:rPr>
          <w:sz w:val="18"/>
          <w:szCs w:val="18"/>
        </w:rPr>
        <w:br/>
      </w:r>
      <w:r w:rsidR="00F8534B" w:rsidRPr="00EB06C7">
        <w:rPr>
          <w:sz w:val="18"/>
          <w:szCs w:val="18"/>
        </w:rPr>
        <w:t>saadialilokmane@gmail.com</w:t>
      </w:r>
      <w:r w:rsidRPr="00EB06C7">
        <w:rPr>
          <w:sz w:val="18"/>
          <w:szCs w:val="18"/>
        </w:rPr>
        <w:br/>
      </w:r>
    </w:p>
    <w:p w14:paraId="59419620" w14:textId="77777777" w:rsidR="00D72D06" w:rsidRPr="00EB06C7" w:rsidRDefault="00D72D06"/>
    <w:p w14:paraId="44292629" w14:textId="77777777" w:rsidR="009303D9" w:rsidRPr="00EB06C7" w:rsidRDefault="009303D9">
      <w:pPr>
        <w:sectPr w:rsidR="009303D9" w:rsidRPr="00EB06C7">
          <w:type w:val="continuous"/>
          <w:pgSz w:w="612pt" w:h="792pt" w:code="1"/>
          <w:pgMar w:top="54pt" w:right="44.65pt" w:bottom="72pt" w:left="44.65pt" w:header="36pt" w:footer="36pt" w:gutter="0pt"/>
          <w:cols w:space="36pt"/>
          <w:docGrid w:linePitch="360"/>
        </w:sectPr>
      </w:pPr>
    </w:p>
    <w:p w14:paraId="1678BCA2" w14:textId="6DFF53CC" w:rsidR="00A6071D" w:rsidRPr="00A6071D" w:rsidRDefault="00396E6C" w:rsidP="000314F2">
      <w:pPr>
        <w:pStyle w:val="Abstract"/>
      </w:pPr>
      <w:r w:rsidRPr="00EB06C7">
        <w:t>Abstract—</w:t>
      </w:r>
      <w:r w:rsidR="00A6071D">
        <w:t xml:space="preserve">Optical intelligent reflecting surfaces (OIRSs) introduce a new perspective in wireless communication systems by enabling dynamic control over the propagation characteristics of optical signals. In underwater optical wireless communication (UWOC) environments, this technology offers an effective approach to mitigating the pronounced degradation of the channel induced by physical obstructions. </w:t>
      </w:r>
      <w:r w:rsidR="00A6071D" w:rsidRPr="00292A98">
        <w:t>This study explores the performance enhancement obtained by incorporating OIRSs into UWOC links.</w:t>
      </w:r>
      <w:r w:rsidR="00A6071D">
        <w:t xml:space="preserve"> </w:t>
      </w:r>
      <w:r w:rsidR="00F67565">
        <w:t>By employing the Laplace transform and the Fox’s H-function, closed-form analytical expressions for the probability density (PDF) and cumulative distribution (CDF) functions as well as the average bit error rate (ABER) are derived, while explicitly accounting for the effects of underwater attenuation and turbulence</w:t>
      </w:r>
      <w:r w:rsidR="00A6071D">
        <w:t xml:space="preserve">. Numerical evaluations </w:t>
      </w:r>
      <w:r w:rsidR="00292A98" w:rsidRPr="00EB06C7">
        <w:t>highlight</w:t>
      </w:r>
      <w:r w:rsidR="00A6071D">
        <w:t xml:space="preserve"> the influence of </w:t>
      </w:r>
      <w:r w:rsidR="00292A98">
        <w:t>key</w:t>
      </w:r>
      <w:r w:rsidR="00A6071D">
        <w:t xml:space="preserve"> system parameters, including </w:t>
      </w:r>
      <w:r w:rsidR="00292A98" w:rsidRPr="00EB06C7">
        <w:t>communication distance</w:t>
      </w:r>
      <w:r w:rsidR="00A6071D">
        <w:t xml:space="preserve">, </w:t>
      </w:r>
      <w:r w:rsidR="00292A98">
        <w:t>source</w:t>
      </w:r>
      <w:r w:rsidR="00A6071D">
        <w:t xml:space="preserve"> depth, </w:t>
      </w:r>
      <w:r w:rsidR="00292A98">
        <w:t>type of water</w:t>
      </w:r>
      <w:r w:rsidR="00A6071D">
        <w:t xml:space="preserve">, and the </w:t>
      </w:r>
      <w:r w:rsidR="000314F2">
        <w:t>OIRS array size</w:t>
      </w:r>
      <w:r w:rsidR="00A6071D">
        <w:t>. The results confirm that the deployment of OIRSs leads to a substantial improvement in both the robustness and efficiency of UWOC systems.</w:t>
      </w:r>
    </w:p>
    <w:p w14:paraId="7FFFA702" w14:textId="6EA6A03F" w:rsidR="009303D9" w:rsidRPr="00EB06C7" w:rsidRDefault="004D72B5" w:rsidP="00A6071D">
      <w:pPr>
        <w:pStyle w:val="Keywords"/>
        <w:ind w:firstLine="13.60pt"/>
      </w:pPr>
      <w:r w:rsidRPr="00EB06C7">
        <w:t>Keywords—</w:t>
      </w:r>
      <w:r w:rsidR="00396E6C" w:rsidRPr="00EB06C7">
        <w:t>UWOC, OIRS, attenuation, turbulence.</w:t>
      </w:r>
    </w:p>
    <w:p w14:paraId="45D0CFD0" w14:textId="5491738D" w:rsidR="00396E6C" w:rsidRPr="00EB06C7" w:rsidRDefault="00396E6C" w:rsidP="00292A98">
      <w:pPr>
        <w:pStyle w:val="Heading1"/>
      </w:pPr>
      <w:r w:rsidRPr="00EB06C7">
        <w:t>Introduction</w:t>
      </w:r>
    </w:p>
    <w:p w14:paraId="4E4FF368" w14:textId="278DCF09" w:rsidR="002E594C" w:rsidRDefault="00977E2A" w:rsidP="00515C1F">
      <w:pPr>
        <w:pStyle w:val="BodyText"/>
        <w:rPr>
          <w:lang w:val="en-US"/>
        </w:rPr>
      </w:pPr>
      <w:r w:rsidRPr="00977E2A">
        <w:rPr>
          <w:lang w:val="en-US"/>
        </w:rPr>
        <w:t xml:space="preserve">Growing interest has been directed toward the </w:t>
      </w:r>
      <w:r w:rsidR="00515C1F">
        <w:rPr>
          <w:lang w:val="en-US"/>
        </w:rPr>
        <w:t>i</w:t>
      </w:r>
      <w:r w:rsidRPr="00977E2A">
        <w:rPr>
          <w:lang w:val="en-US"/>
        </w:rPr>
        <w:t xml:space="preserve">nternet of </w:t>
      </w:r>
      <w:r w:rsidR="00515C1F">
        <w:rPr>
          <w:lang w:val="en-US"/>
        </w:rPr>
        <w:t>u</w:t>
      </w:r>
      <w:r w:rsidRPr="00977E2A">
        <w:rPr>
          <w:lang w:val="en-US"/>
        </w:rPr>
        <w:t xml:space="preserve">nderwater </w:t>
      </w:r>
      <w:r w:rsidR="00515C1F">
        <w:rPr>
          <w:lang w:val="en-US"/>
        </w:rPr>
        <w:t>t</w:t>
      </w:r>
      <w:r w:rsidRPr="00977E2A">
        <w:rPr>
          <w:lang w:val="en-US"/>
        </w:rPr>
        <w:t>hings (</w:t>
      </w:r>
      <w:proofErr w:type="spellStart"/>
      <w:r w:rsidRPr="00977E2A">
        <w:rPr>
          <w:lang w:val="en-US"/>
        </w:rPr>
        <w:t>IoUT</w:t>
      </w:r>
      <w:proofErr w:type="spellEnd"/>
      <w:r w:rsidRPr="00977E2A">
        <w:rPr>
          <w:lang w:val="en-US"/>
        </w:rPr>
        <w:t>), which aims to provide seamless connectivity beneath the water’s surface. The concept focuses on linking underwater sensor networks (USNs) and autonomous underwater vehicles (AUVs) through dependable wireless communication. Such connectivity is essential for a wide range of underwater operations, including offshore oil and gas exploration, long-term environmental monitoring, underwater navigation, and the pr</w:t>
      </w:r>
      <w:r>
        <w:rPr>
          <w:lang w:val="en-US"/>
        </w:rPr>
        <w:t>eservation of marine ecosystems</w:t>
      </w:r>
      <w:r w:rsidR="00396E6C" w:rsidRPr="00EB06C7">
        <w:rPr>
          <w:lang w:val="en-US"/>
        </w:rPr>
        <w:t xml:space="preserve"> [1], [2]. </w:t>
      </w:r>
    </w:p>
    <w:p w14:paraId="7BFA909F" w14:textId="77777777" w:rsidR="002E594C" w:rsidRDefault="00396E6C" w:rsidP="00CC73BA">
      <w:pPr>
        <w:pStyle w:val="BodyText"/>
        <w:rPr>
          <w:lang w:val="en-US"/>
        </w:rPr>
      </w:pPr>
      <w:proofErr w:type="spellStart"/>
      <w:r w:rsidRPr="00EB06C7">
        <w:rPr>
          <w:lang w:val="en-US"/>
        </w:rPr>
        <w:t>IoUT</w:t>
      </w:r>
      <w:proofErr w:type="spellEnd"/>
      <w:r w:rsidRPr="00EB06C7">
        <w:rPr>
          <w:lang w:val="en-US"/>
        </w:rPr>
        <w:t xml:space="preserve"> relies on three primary communication media: acoustic, radio frequency (RF), and optical. Acoustic waves enable long-range transmission but at very low data rates, while RF provides higher data rates over</w:t>
      </w:r>
      <w:r w:rsidR="00CC73BA" w:rsidRPr="00EB06C7">
        <w:rPr>
          <w:lang w:val="en-US"/>
        </w:rPr>
        <w:t xml:space="preserve"> limited distances. Optical sig</w:t>
      </w:r>
      <w:r w:rsidRPr="00EB06C7">
        <w:rPr>
          <w:lang w:val="en-US"/>
        </w:rPr>
        <w:t>nals strike a balance, offering high data rates and low latency in medium ranges [3]. They also use the large unlicensed optical spectrum, making underwater optical wireless communication (UOWC) cost-effective and energy-efficient. However, optical links are highly vulnerable to obstacles such as marine life and seabed formations, which may cause complete blockages. To address this, non-line-of-sight (</w:t>
      </w:r>
      <w:proofErr w:type="spellStart"/>
      <w:r w:rsidRPr="00EB06C7">
        <w:rPr>
          <w:lang w:val="en-US"/>
        </w:rPr>
        <w:t>NLoS</w:t>
      </w:r>
      <w:proofErr w:type="spellEnd"/>
      <w:r w:rsidRPr="00EB06C7">
        <w:rPr>
          <w:lang w:val="en-US"/>
        </w:rPr>
        <w:t xml:space="preserve">) configurations based on the principle of total internal reflection (TIR) at the sea surface have been proposed [4]. Nevertheless, varying sea surface slopes make this approach unreliable for consistent signal </w:t>
      </w:r>
      <w:r w:rsidRPr="00EB06C7">
        <w:rPr>
          <w:lang w:val="en-US"/>
        </w:rPr>
        <w:t xml:space="preserve">redirection. Recently, intelligent reflecting surfaces (IRSs) have been proposed to mitigate these challenges by redirecting signals, extending coverage, and avoiding blockages [5]. IRSs are particularly attractive in marine network planning, as they can be deployed on existing infrastructure such as ships, AUVs, or buoys, while requiring less hardware complexity than conventional relay nodes. </w:t>
      </w:r>
    </w:p>
    <w:p w14:paraId="08591A7E" w14:textId="2B8F28B3" w:rsidR="00FE4601" w:rsidRDefault="00396E6C" w:rsidP="0082379A">
      <w:pPr>
        <w:pStyle w:val="BodyText"/>
        <w:rPr>
          <w:lang w:val="en-US"/>
        </w:rPr>
      </w:pPr>
      <w:r w:rsidRPr="00EB06C7">
        <w:rPr>
          <w:lang w:val="en-US"/>
        </w:rPr>
        <w:t>Although research on IRS-assisted UOWC remains limited, several studies have highlighted its p</w:t>
      </w:r>
      <w:r w:rsidR="00CC73BA" w:rsidRPr="00EB06C7">
        <w:rPr>
          <w:lang w:val="en-US"/>
        </w:rPr>
        <w:t>otential. In [5], the out</w:t>
      </w:r>
      <w:r w:rsidRPr="00EB06C7">
        <w:rPr>
          <w:lang w:val="en-US"/>
        </w:rPr>
        <w:t>age probability, ABER, and channel capacity of BPSK-based UOWC were evaluated under turbulence, attenuation, and pointing errors, using a gene</w:t>
      </w:r>
      <w:r w:rsidR="00CC73BA" w:rsidRPr="00EB06C7">
        <w:rPr>
          <w:lang w:val="en-US"/>
        </w:rPr>
        <w:t>ralized Gamma distribution. Sig</w:t>
      </w:r>
      <w:r w:rsidRPr="00EB06C7">
        <w:rPr>
          <w:lang w:val="en-US"/>
        </w:rPr>
        <w:t>nificant performance gains, comparable to atmospheric OWC, were reported. In [6], outage performance was investigated across different water types (characterized by chlorophyll concentration), with pointing errors modeled by a Rayleigh distribution and turbulence by a log-normal distribution under the OTOPS spectrum. Results also showed that the reflection coefficient strongly impacts performance. In [7], mirror-based OIRSs were compared with planar mirror surfaces (PMS) under exponential and generalized Gamma (EGG) channel models, demonstrating clear advantages of IRS deployment. In [8], the outage performance of IRS-assisted UOWC with higher-order mode optical b</w:t>
      </w:r>
      <w:r w:rsidR="00CC73BA" w:rsidRPr="00EB06C7">
        <w:rPr>
          <w:lang w:val="en-US"/>
        </w:rPr>
        <w:t>eams was analyzed, where the un</w:t>
      </w:r>
      <w:r w:rsidRPr="00EB06C7">
        <w:rPr>
          <w:lang w:val="en-US"/>
        </w:rPr>
        <w:t xml:space="preserve">derwater channel was modeled by the </w:t>
      </w:r>
      <w:proofErr w:type="spellStart"/>
      <w:r w:rsidRPr="00EB06C7">
        <w:rPr>
          <w:lang w:val="en-US"/>
        </w:rPr>
        <w:t>Exponentiated</w:t>
      </w:r>
      <w:proofErr w:type="spellEnd"/>
      <w:r w:rsidRPr="00EB06C7">
        <w:rPr>
          <w:lang w:val="en-US"/>
        </w:rPr>
        <w:t xml:space="preserve"> Weibull (EW) distribution and beam misalignment by the Hoyt distribution. Finally, [9] invest</w:t>
      </w:r>
      <w:r w:rsidR="0082379A">
        <w:rPr>
          <w:lang w:val="en-US"/>
        </w:rPr>
        <w:t>igated the performance of multi-</w:t>
      </w:r>
      <w:r w:rsidRPr="00EB06C7">
        <w:rPr>
          <w:lang w:val="en-US"/>
        </w:rPr>
        <w:t xml:space="preserve">reflecting element RIS-assisted UWOC systems </w:t>
      </w:r>
      <w:proofErr w:type="spellStart"/>
      <w:r w:rsidR="0082379A">
        <w:t>through</w:t>
      </w:r>
      <w:proofErr w:type="spellEnd"/>
      <w:r w:rsidR="0082379A">
        <w:t xml:space="preserve"> </w:t>
      </w:r>
      <w:proofErr w:type="spellStart"/>
      <w:r w:rsidR="0082379A">
        <w:t>outage</w:t>
      </w:r>
      <w:proofErr w:type="spellEnd"/>
      <w:r w:rsidR="0082379A">
        <w:t xml:space="preserve"> </w:t>
      </w:r>
      <w:proofErr w:type="spellStart"/>
      <w:r w:rsidR="0082379A">
        <w:t>probability</w:t>
      </w:r>
      <w:proofErr w:type="spellEnd"/>
      <w:r w:rsidR="0082379A">
        <w:t xml:space="preserve"> and </w:t>
      </w:r>
      <w:proofErr w:type="spellStart"/>
      <w:r w:rsidR="0082379A">
        <w:t>ergodic</w:t>
      </w:r>
      <w:proofErr w:type="spellEnd"/>
      <w:r w:rsidR="0082379A">
        <w:t xml:space="preserve"> </w:t>
      </w:r>
      <w:proofErr w:type="spellStart"/>
      <w:r w:rsidR="0082379A">
        <w:t>capacity</w:t>
      </w:r>
      <w:proofErr w:type="spellEnd"/>
      <w:r w:rsidR="0082379A">
        <w:t xml:space="preserve"> </w:t>
      </w:r>
      <w:proofErr w:type="spellStart"/>
      <w:r w:rsidR="0082379A">
        <w:t>metrics</w:t>
      </w:r>
      <w:proofErr w:type="spellEnd"/>
      <w:r w:rsidR="0082379A" w:rsidRPr="0082379A">
        <w:rPr>
          <w:lang w:val="en-US"/>
        </w:rPr>
        <w:t>.</w:t>
      </w:r>
      <w:r w:rsidRPr="00EB06C7">
        <w:rPr>
          <w:lang w:val="en-US"/>
        </w:rPr>
        <w:t xml:space="preserve"> The analysis also considered oceanic gamma-gamma turbulence fading as well as pointing errors induced by beam jitter and RIS jitter. </w:t>
      </w:r>
    </w:p>
    <w:p w14:paraId="784693B8" w14:textId="7F729728" w:rsidR="00CC73BA" w:rsidRPr="00EB06C7" w:rsidRDefault="009D78B8" w:rsidP="00444BEA">
      <w:pPr>
        <w:pStyle w:val="BodyText"/>
        <w:rPr>
          <w:lang w:val="en-US"/>
        </w:rPr>
      </w:pPr>
      <w:r w:rsidRPr="009D78B8">
        <w:rPr>
          <w:lang w:val="en-US"/>
        </w:rPr>
        <w:t>Based on the earlier context, the key contributions of our work are outlined below</w:t>
      </w:r>
      <w:r w:rsidR="001016F1">
        <w:rPr>
          <w:lang w:val="en-US"/>
        </w:rPr>
        <w:t>:</w:t>
      </w:r>
      <w:r w:rsidR="00396E6C" w:rsidRPr="00EB06C7">
        <w:rPr>
          <w:lang w:val="en-US"/>
        </w:rPr>
        <w:t xml:space="preserve"> </w:t>
      </w:r>
    </w:p>
    <w:p w14:paraId="6EF328BA" w14:textId="5F7A0AF1" w:rsidR="00CC73BA" w:rsidRPr="00EB06C7" w:rsidRDefault="00396E6C" w:rsidP="00CC73BA">
      <w:pPr>
        <w:pStyle w:val="BodyText"/>
        <w:numPr>
          <w:ilvl w:val="0"/>
          <w:numId w:val="29"/>
        </w:numPr>
        <w:rPr>
          <w:lang w:val="en-US"/>
        </w:rPr>
      </w:pPr>
      <w:r w:rsidRPr="00EB06C7">
        <w:rPr>
          <w:lang w:val="en-US"/>
        </w:rPr>
        <w:t>We analyze an OIRS-UWOC system and compare its p</w:t>
      </w:r>
      <w:r w:rsidR="00392B32">
        <w:rPr>
          <w:lang w:val="en-US"/>
        </w:rPr>
        <w:t xml:space="preserve">erformance with conventional </w:t>
      </w:r>
      <w:proofErr w:type="spellStart"/>
      <w:r w:rsidR="00392B32">
        <w:rPr>
          <w:lang w:val="en-US"/>
        </w:rPr>
        <w:t>NLo</w:t>
      </w:r>
      <w:r w:rsidRPr="00EB06C7">
        <w:rPr>
          <w:lang w:val="en-US"/>
        </w:rPr>
        <w:t>S</w:t>
      </w:r>
      <w:proofErr w:type="spellEnd"/>
      <w:r w:rsidRPr="00EB06C7">
        <w:rPr>
          <w:lang w:val="en-US"/>
        </w:rPr>
        <w:t xml:space="preserve">-UWOC configuration, explicitly considering underwater attenuation and turbulence. </w:t>
      </w:r>
    </w:p>
    <w:p w14:paraId="338067B3" w14:textId="558E4A6F" w:rsidR="00CC73BA" w:rsidRDefault="00396E6C" w:rsidP="00CC73BA">
      <w:pPr>
        <w:pStyle w:val="BodyText"/>
        <w:numPr>
          <w:ilvl w:val="0"/>
          <w:numId w:val="29"/>
        </w:numPr>
        <w:rPr>
          <w:lang w:val="en-US"/>
        </w:rPr>
      </w:pPr>
      <w:r w:rsidRPr="00EB06C7">
        <w:rPr>
          <w:lang w:val="en-US"/>
        </w:rPr>
        <w:t xml:space="preserve">The heterogeneity of underwater environments and water types is considered to provide a more accurate and realistic performance evaluation. </w:t>
      </w:r>
    </w:p>
    <w:p w14:paraId="743B9C12" w14:textId="2DDF5BF8" w:rsidR="0056412B" w:rsidRDefault="0056412B" w:rsidP="0056412B">
      <w:pPr>
        <w:pStyle w:val="BodyText"/>
        <w:ind w:start="32.40pt" w:firstLine="0pt"/>
        <w:rPr>
          <w:lang w:val="en-US"/>
        </w:rPr>
      </w:pPr>
    </w:p>
    <w:p w14:paraId="54774706" w14:textId="74CC4FC3" w:rsidR="00292A98" w:rsidRPr="00292A98" w:rsidRDefault="00292A98" w:rsidP="00292A98">
      <w:pPr>
        <w:pStyle w:val="BodyText"/>
        <w:ind w:firstLine="0pt"/>
        <w:rPr>
          <w:lang w:val="en-US"/>
        </w:rPr>
        <w:sectPr w:rsidR="00292A98" w:rsidRPr="00292A98" w:rsidSect="00A4727B">
          <w:type w:val="continuous"/>
          <w:pgSz w:w="612pt" w:h="792pt" w:code="1"/>
          <w:pgMar w:top="54pt" w:right="45.35pt" w:bottom="72pt" w:left="45.35pt" w:header="36pt" w:footer="36pt" w:gutter="0pt"/>
          <w:cols w:num="2" w:space="18pt"/>
          <w:docGrid w:linePitch="360"/>
        </w:sectPr>
      </w:pPr>
    </w:p>
    <w:p w14:paraId="687A8A1C" w14:textId="61BFDC23" w:rsidR="007A549C" w:rsidRPr="00410442" w:rsidRDefault="00684239" w:rsidP="00684239">
      <w:pPr>
        <w:pStyle w:val="tablehead"/>
      </w:pPr>
      <w:r w:rsidRPr="00410442">
        <w:lastRenderedPageBreak/>
        <w:t>Comparative Review of This Study with Respect to Recent Related Research</w:t>
      </w:r>
      <w:r w:rsidR="001566BC" w:rsidRPr="00410442">
        <w:t>.</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834"/>
        <w:gridCol w:w="1008"/>
        <w:gridCol w:w="1083"/>
        <w:gridCol w:w="794"/>
        <w:gridCol w:w="1034"/>
        <w:gridCol w:w="1079"/>
        <w:gridCol w:w="1105"/>
      </w:tblGrid>
      <w:tr w:rsidR="00BE5443" w:rsidRPr="0004108C" w14:paraId="69EF0ED2" w14:textId="4E954BAC" w:rsidTr="00684239">
        <w:trPr>
          <w:cantSplit/>
          <w:trHeight w:val="227"/>
          <w:tblHeader/>
          <w:jc w:val="center"/>
        </w:trPr>
        <w:tc>
          <w:tcPr>
            <w:tcW w:w="41.70pt" w:type="dxa"/>
            <w:vAlign w:val="center"/>
          </w:tcPr>
          <w:p w14:paraId="401135CE" w14:textId="54EEDFA0" w:rsidR="009B22CE" w:rsidRPr="0004108C" w:rsidRDefault="009B22CE" w:rsidP="00684239">
            <w:pPr>
              <w:pStyle w:val="tablecolsubhead"/>
              <w:spacing w:line="10.80pt" w:lineRule="auto"/>
              <w:contextualSpacing/>
              <w:rPr>
                <w:rFonts w:asciiTheme="majorBidi" w:hAnsiTheme="majorBidi" w:cstheme="majorBidi"/>
                <w:i w:val="0"/>
                <w:iCs w:val="0"/>
                <w:sz w:val="16"/>
                <w:szCs w:val="16"/>
              </w:rPr>
            </w:pPr>
            <w:r>
              <w:rPr>
                <w:rFonts w:asciiTheme="majorBidi" w:hAnsiTheme="majorBidi" w:cstheme="majorBidi"/>
                <w:i w:val="0"/>
                <w:iCs w:val="0"/>
                <w:sz w:val="16"/>
                <w:szCs w:val="16"/>
              </w:rPr>
              <w:t>Ref.</w:t>
            </w:r>
          </w:p>
        </w:tc>
        <w:tc>
          <w:tcPr>
            <w:tcW w:w="0pt" w:type="dxa"/>
            <w:vAlign w:val="center"/>
          </w:tcPr>
          <w:p w14:paraId="6F49ED4F" w14:textId="6B4F7086" w:rsidR="009B22CE" w:rsidRPr="0004108C" w:rsidRDefault="009B22CE" w:rsidP="00684239">
            <w:pPr>
              <w:pStyle w:val="tablecolsubhead"/>
              <w:spacing w:line="10.80pt" w:lineRule="auto"/>
              <w:contextualSpacing/>
              <w:rPr>
                <w:rFonts w:asciiTheme="majorBidi" w:hAnsiTheme="majorBidi" w:cstheme="majorBidi"/>
                <w:i w:val="0"/>
                <w:iCs w:val="0"/>
                <w:sz w:val="16"/>
                <w:szCs w:val="16"/>
              </w:rPr>
            </w:pPr>
            <w:r>
              <w:rPr>
                <w:rFonts w:asciiTheme="majorBidi" w:hAnsiTheme="majorBidi" w:cstheme="majorBidi"/>
                <w:i w:val="0"/>
                <w:iCs w:val="0"/>
                <w:sz w:val="16"/>
                <w:szCs w:val="16"/>
              </w:rPr>
              <w:t>Turbulence modeling</w:t>
            </w:r>
          </w:p>
        </w:tc>
        <w:tc>
          <w:tcPr>
            <w:tcW w:w="0pt" w:type="dxa"/>
            <w:vAlign w:val="center"/>
          </w:tcPr>
          <w:p w14:paraId="0221E8DD" w14:textId="73598D2E" w:rsidR="009B22CE" w:rsidRPr="0004108C" w:rsidRDefault="009B22CE" w:rsidP="00684239">
            <w:pPr>
              <w:pStyle w:val="tablecolsubhead"/>
              <w:spacing w:line="10.80pt" w:lineRule="auto"/>
              <w:contextualSpacing/>
              <w:rPr>
                <w:rFonts w:asciiTheme="majorBidi" w:hAnsiTheme="majorBidi" w:cstheme="majorBidi"/>
                <w:i w:val="0"/>
                <w:iCs w:val="0"/>
                <w:sz w:val="16"/>
                <w:szCs w:val="16"/>
              </w:rPr>
            </w:pPr>
            <w:r>
              <w:rPr>
                <w:rFonts w:asciiTheme="majorBidi" w:hAnsiTheme="majorBidi" w:cstheme="majorBidi"/>
                <w:i w:val="0"/>
                <w:iCs w:val="0"/>
                <w:sz w:val="16"/>
                <w:szCs w:val="16"/>
              </w:rPr>
              <w:t xml:space="preserve">Turbulence </w:t>
            </w:r>
            <w:r w:rsidRPr="00354554">
              <w:rPr>
                <w:i w:val="0"/>
                <w:iCs w:val="0"/>
              </w:rPr>
              <w:t>heterogeneity</w:t>
            </w:r>
          </w:p>
        </w:tc>
        <w:tc>
          <w:tcPr>
            <w:tcW w:w="0pt" w:type="dxa"/>
            <w:vAlign w:val="center"/>
          </w:tcPr>
          <w:p w14:paraId="0518BCE7" w14:textId="6188847D" w:rsidR="009B22CE" w:rsidRDefault="009B22CE" w:rsidP="00684239">
            <w:pPr>
              <w:pStyle w:val="tablecolsubhead"/>
              <w:spacing w:line="10.80pt" w:lineRule="auto"/>
              <w:contextualSpacing/>
              <w:rPr>
                <w:rFonts w:asciiTheme="majorBidi" w:hAnsiTheme="majorBidi" w:cstheme="majorBidi"/>
                <w:i w:val="0"/>
                <w:iCs w:val="0"/>
                <w:sz w:val="16"/>
                <w:szCs w:val="16"/>
              </w:rPr>
            </w:pPr>
            <w:r>
              <w:rPr>
                <w:rFonts w:asciiTheme="majorBidi" w:hAnsiTheme="majorBidi" w:cstheme="majorBidi"/>
                <w:i w:val="0"/>
                <w:iCs w:val="0"/>
                <w:sz w:val="16"/>
                <w:szCs w:val="16"/>
              </w:rPr>
              <w:t>Pointing error</w:t>
            </w:r>
          </w:p>
        </w:tc>
        <w:tc>
          <w:tcPr>
            <w:tcW w:w="0pt" w:type="dxa"/>
            <w:vAlign w:val="center"/>
          </w:tcPr>
          <w:p w14:paraId="079C4B82" w14:textId="6ABF2B5A" w:rsidR="009B22CE" w:rsidRDefault="009B22CE" w:rsidP="00684239">
            <w:pPr>
              <w:pStyle w:val="tablecolsubhead"/>
              <w:spacing w:line="10.80pt" w:lineRule="auto"/>
              <w:contextualSpacing/>
              <w:rPr>
                <w:rFonts w:asciiTheme="majorBidi" w:hAnsiTheme="majorBidi" w:cstheme="majorBidi"/>
                <w:i w:val="0"/>
                <w:iCs w:val="0"/>
                <w:sz w:val="16"/>
                <w:szCs w:val="16"/>
              </w:rPr>
            </w:pPr>
            <w:r>
              <w:rPr>
                <w:rFonts w:asciiTheme="majorBidi" w:hAnsiTheme="majorBidi" w:cstheme="majorBidi"/>
                <w:i w:val="0"/>
                <w:iCs w:val="0"/>
                <w:sz w:val="16"/>
                <w:szCs w:val="16"/>
              </w:rPr>
              <w:t>Attenuation</w:t>
            </w:r>
          </w:p>
        </w:tc>
        <w:tc>
          <w:tcPr>
            <w:tcW w:w="0pt" w:type="dxa"/>
            <w:vAlign w:val="center"/>
          </w:tcPr>
          <w:p w14:paraId="0AC476CD" w14:textId="75995B59" w:rsidR="009B22CE" w:rsidRPr="00684239" w:rsidRDefault="00684239" w:rsidP="00684239">
            <w:pPr>
              <w:pStyle w:val="tablecolsubhead"/>
              <w:spacing w:line="10.80pt" w:lineRule="auto"/>
              <w:contextualSpacing/>
              <w:rPr>
                <w:rFonts w:asciiTheme="majorBidi" w:hAnsiTheme="majorBidi" w:cstheme="majorBidi"/>
                <w:i w:val="0"/>
                <w:iCs w:val="0"/>
                <w:sz w:val="16"/>
                <w:szCs w:val="16"/>
              </w:rPr>
            </w:pPr>
            <w:r w:rsidRPr="00684239">
              <w:rPr>
                <w:rFonts w:asciiTheme="majorBidi" w:hAnsiTheme="majorBidi" w:cstheme="majorBidi"/>
                <w:i w:val="0"/>
                <w:iCs w:val="0"/>
                <w:sz w:val="16"/>
                <w:szCs w:val="16"/>
              </w:rPr>
              <w:t>OIRS-</w:t>
            </w:r>
            <w:r w:rsidR="009B22CE" w:rsidRPr="00684239">
              <w:rPr>
                <w:rFonts w:asciiTheme="majorBidi" w:hAnsiTheme="majorBidi" w:cstheme="majorBidi"/>
                <w:i w:val="0"/>
                <w:iCs w:val="0"/>
                <w:sz w:val="16"/>
                <w:szCs w:val="16"/>
              </w:rPr>
              <w:t>Gain</w:t>
            </w:r>
            <w:r w:rsidRPr="00684239">
              <w:rPr>
                <w:rFonts w:asciiTheme="majorBidi" w:hAnsiTheme="majorBidi" w:cstheme="majorBidi"/>
                <w:i w:val="0"/>
                <w:iCs w:val="0"/>
                <w:sz w:val="16"/>
                <w:szCs w:val="16"/>
              </w:rPr>
              <w:t xml:space="preserve"> optimization</w:t>
            </w:r>
          </w:p>
        </w:tc>
        <w:tc>
          <w:tcPr>
            <w:tcW w:w="0pt" w:type="dxa"/>
            <w:vAlign w:val="center"/>
          </w:tcPr>
          <w:p w14:paraId="5084D236" w14:textId="42EEFD2D" w:rsidR="009B22CE" w:rsidRDefault="009B22CE" w:rsidP="00684239">
            <w:pPr>
              <w:pStyle w:val="tablecolsubhead"/>
              <w:spacing w:line="10.80pt" w:lineRule="auto"/>
              <w:contextualSpacing/>
              <w:rPr>
                <w:rFonts w:asciiTheme="majorBidi" w:hAnsiTheme="majorBidi" w:cstheme="majorBidi"/>
                <w:i w:val="0"/>
                <w:iCs w:val="0"/>
                <w:sz w:val="16"/>
                <w:szCs w:val="16"/>
              </w:rPr>
            </w:pPr>
            <w:r>
              <w:rPr>
                <w:rFonts w:asciiTheme="majorBidi" w:hAnsiTheme="majorBidi" w:cstheme="majorBidi"/>
                <w:i w:val="0"/>
                <w:iCs w:val="0"/>
                <w:sz w:val="16"/>
                <w:szCs w:val="16"/>
              </w:rPr>
              <w:t>Performance metric</w:t>
            </w:r>
          </w:p>
        </w:tc>
      </w:tr>
      <w:tr w:rsidR="00BE5443" w:rsidRPr="0004108C" w14:paraId="287BF476" w14:textId="12813B76" w:rsidTr="00684239">
        <w:trPr>
          <w:trHeight w:val="227"/>
          <w:jc w:val="center"/>
        </w:trPr>
        <w:tc>
          <w:tcPr>
            <w:tcW w:w="41.70pt" w:type="dxa"/>
            <w:vAlign w:val="center"/>
          </w:tcPr>
          <w:p w14:paraId="13187266" w14:textId="37AD2101" w:rsidR="009B22CE" w:rsidRPr="0004108C" w:rsidRDefault="009B22CE" w:rsidP="0013736A">
            <w:pPr>
              <w:pStyle w:val="tablecopy"/>
              <w:spacing w:line="10.80pt" w:lineRule="auto"/>
              <w:ind w:hanging="0.45pt"/>
              <w:contextualSpacing/>
              <w:jc w:val="center"/>
              <w:rPr>
                <w:rFonts w:asciiTheme="majorBidi" w:hAnsiTheme="majorBidi" w:cstheme="majorBidi"/>
              </w:rPr>
            </w:pPr>
            <w:r>
              <w:rPr>
                <w:rFonts w:asciiTheme="majorBidi" w:hAnsiTheme="majorBidi" w:cstheme="majorBidi"/>
              </w:rPr>
              <w:t>[5]</w:t>
            </w:r>
          </w:p>
        </w:tc>
        <w:tc>
          <w:tcPr>
            <w:tcW w:w="0pt" w:type="dxa"/>
            <w:vAlign w:val="center"/>
          </w:tcPr>
          <w:p w14:paraId="2BE970F2" w14:textId="22B0B3BC"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Gamma-Gamma</w:t>
            </w:r>
          </w:p>
        </w:tc>
        <w:tc>
          <w:tcPr>
            <w:tcW w:w="0pt" w:type="dxa"/>
            <w:vAlign w:val="center"/>
          </w:tcPr>
          <w:p w14:paraId="359ECF1A" w14:textId="3A17C934" w:rsidR="009B22CE" w:rsidRPr="008861AE" w:rsidRDefault="009B22CE" w:rsidP="00684239">
            <w:pPr>
              <w:spacing w:line="10.80pt" w:lineRule="auto"/>
              <w:contextualSpacing/>
              <w:rPr>
                <w:rFonts w:asciiTheme="majorBidi" w:hAnsiTheme="majorBidi" w:cstheme="majorBidi"/>
                <w:b/>
                <w:bCs/>
                <w:sz w:val="16"/>
                <w:szCs w:val="16"/>
              </w:rPr>
            </w:pPr>
            <w:r w:rsidRPr="008861AE">
              <w:rPr>
                <w:rFonts w:asciiTheme="majorBidi" w:hAnsiTheme="majorBidi" w:cstheme="majorBidi"/>
                <w:b/>
                <w:bCs/>
                <w:sz w:val="16"/>
                <w:szCs w:val="16"/>
              </w:rPr>
              <w:t>×</w:t>
            </w:r>
          </w:p>
        </w:tc>
        <w:tc>
          <w:tcPr>
            <w:tcW w:w="0pt" w:type="dxa"/>
            <w:vAlign w:val="center"/>
          </w:tcPr>
          <w:p w14:paraId="0911174A" w14:textId="77777777" w:rsidR="009B22CE" w:rsidRPr="006F77C0" w:rsidRDefault="009B22CE" w:rsidP="00B96676">
            <w:pPr>
              <w:pStyle w:val="ListParagraph"/>
              <w:numPr>
                <w:ilvl w:val="0"/>
                <w:numId w:val="31"/>
              </w:numPr>
              <w:tabs>
                <w:tab w:val="start" w:pos="18.15pt"/>
                <w:tab w:val="start" w:pos="25.25pt"/>
              </w:tabs>
              <w:spacing w:line="10.80pt" w:lineRule="auto"/>
              <w:ind w:hanging="31.90pt"/>
              <w:rPr>
                <w:rFonts w:asciiTheme="majorBidi" w:hAnsiTheme="majorBidi" w:cstheme="majorBidi"/>
                <w:sz w:val="16"/>
                <w:szCs w:val="16"/>
              </w:rPr>
            </w:pPr>
          </w:p>
        </w:tc>
        <w:tc>
          <w:tcPr>
            <w:tcW w:w="0pt" w:type="dxa"/>
            <w:vAlign w:val="center"/>
          </w:tcPr>
          <w:p w14:paraId="0D8ED1E7" w14:textId="77777777" w:rsidR="009B22CE" w:rsidRPr="006F77C0" w:rsidRDefault="009B22CE" w:rsidP="00684239">
            <w:pPr>
              <w:pStyle w:val="ListParagraph"/>
              <w:numPr>
                <w:ilvl w:val="0"/>
                <w:numId w:val="31"/>
              </w:numPr>
              <w:spacing w:line="10.80pt" w:lineRule="auto"/>
              <w:rPr>
                <w:rFonts w:asciiTheme="majorBidi" w:hAnsiTheme="majorBidi" w:cstheme="majorBidi"/>
                <w:sz w:val="16"/>
                <w:szCs w:val="16"/>
              </w:rPr>
            </w:pPr>
          </w:p>
        </w:tc>
        <w:tc>
          <w:tcPr>
            <w:tcW w:w="0pt" w:type="dxa"/>
            <w:vAlign w:val="center"/>
          </w:tcPr>
          <w:p w14:paraId="761DB69A" w14:textId="15124E7E" w:rsidR="009B22CE" w:rsidRPr="00684239" w:rsidRDefault="00FD6BD1" w:rsidP="00684239">
            <w:pPr>
              <w:spacing w:line="10.80pt" w:lineRule="auto"/>
              <w:contextualSpacing/>
              <w:rPr>
                <w:rFonts w:asciiTheme="majorBidi" w:hAnsiTheme="majorBidi" w:cstheme="majorBidi"/>
                <w:sz w:val="16"/>
                <w:szCs w:val="16"/>
              </w:rPr>
            </w:pPr>
            <w:r w:rsidRPr="00684239">
              <w:rPr>
                <w:rFonts w:asciiTheme="majorBidi" w:hAnsiTheme="majorBidi" w:cstheme="majorBidi"/>
                <w:b/>
                <w:bCs/>
                <w:sz w:val="16"/>
                <w:szCs w:val="16"/>
              </w:rPr>
              <w:t>×</w:t>
            </w:r>
          </w:p>
        </w:tc>
        <w:tc>
          <w:tcPr>
            <w:tcW w:w="0pt" w:type="dxa"/>
            <w:vAlign w:val="center"/>
          </w:tcPr>
          <w:p w14:paraId="02D2C92E" w14:textId="2E0E4FF2"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BER, OP, CAP</w:t>
            </w:r>
          </w:p>
        </w:tc>
      </w:tr>
      <w:tr w:rsidR="00BE5443" w:rsidRPr="0004108C" w14:paraId="11D8E100" w14:textId="6B7C9CBC" w:rsidTr="00B96676">
        <w:trPr>
          <w:trHeight w:val="227"/>
          <w:jc w:val="center"/>
        </w:trPr>
        <w:tc>
          <w:tcPr>
            <w:tcW w:w="41.70pt" w:type="dxa"/>
            <w:vAlign w:val="center"/>
          </w:tcPr>
          <w:p w14:paraId="365E0871" w14:textId="391D0366" w:rsidR="009B22CE" w:rsidRPr="0004108C" w:rsidRDefault="009B22CE" w:rsidP="0013736A">
            <w:pPr>
              <w:pStyle w:val="tablecopy"/>
              <w:spacing w:line="10.80pt" w:lineRule="auto"/>
              <w:ind w:hanging="0.45pt"/>
              <w:contextualSpacing/>
              <w:jc w:val="center"/>
              <w:rPr>
                <w:rFonts w:asciiTheme="majorBidi" w:hAnsiTheme="majorBidi" w:cstheme="majorBidi"/>
              </w:rPr>
            </w:pPr>
            <w:r>
              <w:rPr>
                <w:rFonts w:asciiTheme="majorBidi" w:hAnsiTheme="majorBidi" w:cstheme="majorBidi"/>
              </w:rPr>
              <w:t>[6]</w:t>
            </w:r>
          </w:p>
        </w:tc>
        <w:tc>
          <w:tcPr>
            <w:tcW w:w="0pt" w:type="dxa"/>
            <w:vAlign w:val="center"/>
          </w:tcPr>
          <w:p w14:paraId="5076AC05" w14:textId="01B1F4B2"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Log-normal</w:t>
            </w:r>
          </w:p>
        </w:tc>
        <w:tc>
          <w:tcPr>
            <w:tcW w:w="0pt" w:type="dxa"/>
            <w:vAlign w:val="center"/>
          </w:tcPr>
          <w:p w14:paraId="73B214E7" w14:textId="0CE98E4A" w:rsidR="009B22CE" w:rsidRPr="008861AE" w:rsidRDefault="009B22CE" w:rsidP="00684239">
            <w:pPr>
              <w:spacing w:line="10.80pt" w:lineRule="auto"/>
              <w:contextualSpacing/>
              <w:rPr>
                <w:rFonts w:asciiTheme="majorBidi" w:hAnsiTheme="majorBidi" w:cstheme="majorBidi"/>
                <w:b/>
                <w:bCs/>
                <w:sz w:val="16"/>
                <w:szCs w:val="16"/>
              </w:rPr>
            </w:pPr>
            <w:r w:rsidRPr="008861AE">
              <w:rPr>
                <w:rFonts w:asciiTheme="majorBidi" w:hAnsiTheme="majorBidi" w:cstheme="majorBidi"/>
                <w:b/>
                <w:bCs/>
                <w:sz w:val="16"/>
                <w:szCs w:val="16"/>
              </w:rPr>
              <w:t>×</w:t>
            </w:r>
          </w:p>
        </w:tc>
        <w:tc>
          <w:tcPr>
            <w:tcW w:w="0pt" w:type="dxa"/>
            <w:vAlign w:val="center"/>
          </w:tcPr>
          <w:p w14:paraId="5FC7F01A" w14:textId="77777777" w:rsidR="009B22CE" w:rsidRPr="006F77C0" w:rsidRDefault="009B22CE" w:rsidP="00B96676">
            <w:pPr>
              <w:pStyle w:val="ListParagraph"/>
              <w:numPr>
                <w:ilvl w:val="0"/>
                <w:numId w:val="31"/>
              </w:numPr>
              <w:tabs>
                <w:tab w:val="start" w:pos="18.15pt"/>
                <w:tab w:val="start" w:pos="25.25pt"/>
              </w:tabs>
              <w:spacing w:line="10.80pt" w:lineRule="auto"/>
              <w:ind w:hanging="24.80pt"/>
              <w:jc w:val="start"/>
              <w:rPr>
                <w:rFonts w:asciiTheme="majorBidi" w:hAnsiTheme="majorBidi" w:cstheme="majorBidi"/>
                <w:sz w:val="16"/>
                <w:szCs w:val="16"/>
              </w:rPr>
            </w:pPr>
          </w:p>
        </w:tc>
        <w:tc>
          <w:tcPr>
            <w:tcW w:w="0pt" w:type="dxa"/>
            <w:vAlign w:val="center"/>
          </w:tcPr>
          <w:p w14:paraId="08877A6C" w14:textId="77777777" w:rsidR="009B22CE" w:rsidRPr="006F77C0" w:rsidRDefault="009B22CE" w:rsidP="00684239">
            <w:pPr>
              <w:pStyle w:val="ListParagraph"/>
              <w:numPr>
                <w:ilvl w:val="0"/>
                <w:numId w:val="31"/>
              </w:numPr>
              <w:spacing w:line="10.80pt" w:lineRule="auto"/>
              <w:rPr>
                <w:rFonts w:asciiTheme="majorBidi" w:hAnsiTheme="majorBidi" w:cstheme="majorBidi"/>
                <w:sz w:val="16"/>
                <w:szCs w:val="16"/>
              </w:rPr>
            </w:pPr>
          </w:p>
        </w:tc>
        <w:tc>
          <w:tcPr>
            <w:tcW w:w="0pt" w:type="dxa"/>
            <w:vAlign w:val="center"/>
          </w:tcPr>
          <w:p w14:paraId="455C95A4" w14:textId="7A59E5B4" w:rsidR="009B22CE" w:rsidRPr="00684239" w:rsidRDefault="00FD6BD1" w:rsidP="00684239">
            <w:pPr>
              <w:spacing w:line="10.80pt" w:lineRule="auto"/>
              <w:contextualSpacing/>
              <w:rPr>
                <w:rFonts w:asciiTheme="majorBidi" w:hAnsiTheme="majorBidi" w:cstheme="majorBidi"/>
                <w:sz w:val="16"/>
                <w:szCs w:val="16"/>
              </w:rPr>
            </w:pPr>
            <w:r w:rsidRPr="00684239">
              <w:rPr>
                <w:rFonts w:asciiTheme="majorBidi" w:hAnsiTheme="majorBidi" w:cstheme="majorBidi"/>
                <w:b/>
                <w:bCs/>
                <w:sz w:val="16"/>
                <w:szCs w:val="16"/>
              </w:rPr>
              <w:t>×</w:t>
            </w:r>
          </w:p>
        </w:tc>
        <w:tc>
          <w:tcPr>
            <w:tcW w:w="0pt" w:type="dxa"/>
            <w:vAlign w:val="center"/>
          </w:tcPr>
          <w:p w14:paraId="2695CCE4" w14:textId="6CF31AEB"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OP</w:t>
            </w:r>
          </w:p>
        </w:tc>
      </w:tr>
      <w:tr w:rsidR="00BE5443" w:rsidRPr="0004108C" w14:paraId="4D52C479" w14:textId="5BE2034B" w:rsidTr="00684239">
        <w:trPr>
          <w:trHeight w:val="227"/>
          <w:jc w:val="center"/>
        </w:trPr>
        <w:tc>
          <w:tcPr>
            <w:tcW w:w="41.70pt" w:type="dxa"/>
            <w:vAlign w:val="center"/>
          </w:tcPr>
          <w:p w14:paraId="483C72E0" w14:textId="32BF5571" w:rsidR="009B22CE" w:rsidRPr="0004108C" w:rsidRDefault="009B22CE" w:rsidP="0013736A">
            <w:pPr>
              <w:pStyle w:val="tablecopy"/>
              <w:spacing w:line="10.80pt" w:lineRule="auto"/>
              <w:ind w:hanging="0.45pt"/>
              <w:contextualSpacing/>
              <w:jc w:val="center"/>
              <w:rPr>
                <w:rFonts w:asciiTheme="majorBidi" w:hAnsiTheme="majorBidi" w:cstheme="majorBidi"/>
              </w:rPr>
            </w:pPr>
            <w:r>
              <w:rPr>
                <w:rFonts w:asciiTheme="majorBidi" w:hAnsiTheme="majorBidi" w:cstheme="majorBidi"/>
              </w:rPr>
              <w:t>[7]</w:t>
            </w:r>
          </w:p>
        </w:tc>
        <w:tc>
          <w:tcPr>
            <w:tcW w:w="0pt" w:type="dxa"/>
            <w:vAlign w:val="center"/>
          </w:tcPr>
          <w:p w14:paraId="520FC5DA" w14:textId="06A1310E"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EGG</w:t>
            </w:r>
          </w:p>
        </w:tc>
        <w:tc>
          <w:tcPr>
            <w:tcW w:w="0pt" w:type="dxa"/>
            <w:vAlign w:val="center"/>
          </w:tcPr>
          <w:p w14:paraId="42262B2A" w14:textId="770461C7" w:rsidR="009B22CE" w:rsidRPr="008861AE" w:rsidRDefault="009B22CE" w:rsidP="00684239">
            <w:pPr>
              <w:spacing w:line="10.80pt" w:lineRule="auto"/>
              <w:contextualSpacing/>
              <w:rPr>
                <w:rFonts w:asciiTheme="majorBidi" w:hAnsiTheme="majorBidi" w:cstheme="majorBidi"/>
                <w:b/>
                <w:bCs/>
                <w:sz w:val="16"/>
                <w:szCs w:val="16"/>
              </w:rPr>
            </w:pPr>
            <w:r w:rsidRPr="008861AE">
              <w:rPr>
                <w:rFonts w:asciiTheme="majorBidi" w:hAnsiTheme="majorBidi" w:cstheme="majorBidi"/>
                <w:b/>
                <w:bCs/>
                <w:sz w:val="16"/>
                <w:szCs w:val="16"/>
              </w:rPr>
              <w:t>×</w:t>
            </w:r>
          </w:p>
        </w:tc>
        <w:tc>
          <w:tcPr>
            <w:tcW w:w="0pt" w:type="dxa"/>
            <w:vAlign w:val="center"/>
          </w:tcPr>
          <w:p w14:paraId="4E89FFFB" w14:textId="6D9E3F61" w:rsidR="009B22CE" w:rsidRPr="0004108C" w:rsidRDefault="009B22CE" w:rsidP="00A032D0">
            <w:pPr>
              <w:tabs>
                <w:tab w:val="start" w:pos="13.80pt"/>
              </w:tabs>
              <w:spacing w:line="10.80pt" w:lineRule="auto"/>
              <w:contextualSpacing/>
              <w:rPr>
                <w:rFonts w:asciiTheme="majorBidi" w:hAnsiTheme="majorBidi" w:cstheme="majorBidi"/>
                <w:sz w:val="16"/>
                <w:szCs w:val="16"/>
              </w:rPr>
            </w:pPr>
            <w:r w:rsidRPr="008861AE">
              <w:rPr>
                <w:rFonts w:asciiTheme="majorBidi" w:hAnsiTheme="majorBidi" w:cstheme="majorBidi"/>
                <w:b/>
                <w:bCs/>
                <w:sz w:val="16"/>
                <w:szCs w:val="16"/>
              </w:rPr>
              <w:t>×</w:t>
            </w:r>
          </w:p>
        </w:tc>
        <w:tc>
          <w:tcPr>
            <w:tcW w:w="0pt" w:type="dxa"/>
            <w:vAlign w:val="center"/>
          </w:tcPr>
          <w:p w14:paraId="7E40BDA7" w14:textId="77777777" w:rsidR="009B22CE" w:rsidRPr="006F77C0" w:rsidRDefault="009B22CE" w:rsidP="00684239">
            <w:pPr>
              <w:pStyle w:val="ListParagraph"/>
              <w:numPr>
                <w:ilvl w:val="0"/>
                <w:numId w:val="31"/>
              </w:numPr>
              <w:spacing w:line="10.80pt" w:lineRule="auto"/>
              <w:rPr>
                <w:rFonts w:asciiTheme="majorBidi" w:hAnsiTheme="majorBidi" w:cstheme="majorBidi"/>
                <w:sz w:val="16"/>
                <w:szCs w:val="16"/>
              </w:rPr>
            </w:pPr>
          </w:p>
        </w:tc>
        <w:tc>
          <w:tcPr>
            <w:tcW w:w="0pt" w:type="dxa"/>
            <w:vAlign w:val="center"/>
          </w:tcPr>
          <w:p w14:paraId="034D1140" w14:textId="5B2004DE" w:rsidR="009B22CE" w:rsidRPr="00684239" w:rsidRDefault="009B22CE" w:rsidP="00684239">
            <w:pPr>
              <w:pStyle w:val="ListParagraph"/>
              <w:numPr>
                <w:ilvl w:val="0"/>
                <w:numId w:val="31"/>
              </w:numPr>
              <w:spacing w:line="10.80pt" w:lineRule="auto"/>
              <w:rPr>
                <w:rFonts w:asciiTheme="majorBidi" w:hAnsiTheme="majorBidi" w:cstheme="majorBidi"/>
                <w:sz w:val="16"/>
                <w:szCs w:val="16"/>
              </w:rPr>
            </w:pPr>
          </w:p>
        </w:tc>
        <w:tc>
          <w:tcPr>
            <w:tcW w:w="0pt" w:type="dxa"/>
            <w:vAlign w:val="center"/>
          </w:tcPr>
          <w:p w14:paraId="08A5447E" w14:textId="0BE5A08E"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BER, OP, CAP</w:t>
            </w:r>
          </w:p>
        </w:tc>
      </w:tr>
      <w:tr w:rsidR="00BE5443" w:rsidRPr="0004108C" w14:paraId="16966AB2" w14:textId="47414CFF" w:rsidTr="00684239">
        <w:trPr>
          <w:trHeight w:val="227"/>
          <w:jc w:val="center"/>
        </w:trPr>
        <w:tc>
          <w:tcPr>
            <w:tcW w:w="41.70pt" w:type="dxa"/>
            <w:vAlign w:val="center"/>
          </w:tcPr>
          <w:p w14:paraId="7B48241B" w14:textId="1A6DA8FC" w:rsidR="009B22CE" w:rsidRPr="0004108C" w:rsidRDefault="009B22CE" w:rsidP="0013736A">
            <w:pPr>
              <w:pStyle w:val="tablecopy"/>
              <w:spacing w:line="10.80pt" w:lineRule="auto"/>
              <w:ind w:hanging="0.45pt"/>
              <w:contextualSpacing/>
              <w:jc w:val="center"/>
              <w:rPr>
                <w:rFonts w:asciiTheme="majorBidi" w:hAnsiTheme="majorBidi" w:cstheme="majorBidi"/>
              </w:rPr>
            </w:pPr>
            <w:r>
              <w:rPr>
                <w:rFonts w:asciiTheme="majorBidi" w:hAnsiTheme="majorBidi" w:cstheme="majorBidi"/>
              </w:rPr>
              <w:t>[8]</w:t>
            </w:r>
          </w:p>
        </w:tc>
        <w:tc>
          <w:tcPr>
            <w:tcW w:w="0pt" w:type="dxa"/>
            <w:vAlign w:val="center"/>
          </w:tcPr>
          <w:p w14:paraId="199E0AF5" w14:textId="75C0DC0A"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EW</w:t>
            </w:r>
          </w:p>
        </w:tc>
        <w:tc>
          <w:tcPr>
            <w:tcW w:w="0pt" w:type="dxa"/>
            <w:vAlign w:val="center"/>
          </w:tcPr>
          <w:p w14:paraId="5F172940" w14:textId="7E2818A2" w:rsidR="009B22CE" w:rsidRPr="008861AE" w:rsidRDefault="009B22CE" w:rsidP="00684239">
            <w:pPr>
              <w:spacing w:line="10.80pt" w:lineRule="auto"/>
              <w:contextualSpacing/>
              <w:rPr>
                <w:rFonts w:asciiTheme="majorBidi" w:hAnsiTheme="majorBidi" w:cstheme="majorBidi"/>
                <w:b/>
                <w:bCs/>
                <w:sz w:val="16"/>
                <w:szCs w:val="16"/>
              </w:rPr>
            </w:pPr>
            <w:r w:rsidRPr="008861AE">
              <w:rPr>
                <w:rFonts w:asciiTheme="majorBidi" w:hAnsiTheme="majorBidi" w:cstheme="majorBidi"/>
                <w:b/>
                <w:bCs/>
                <w:sz w:val="16"/>
                <w:szCs w:val="16"/>
              </w:rPr>
              <w:t>×</w:t>
            </w:r>
          </w:p>
        </w:tc>
        <w:tc>
          <w:tcPr>
            <w:tcW w:w="0pt" w:type="dxa"/>
            <w:vAlign w:val="center"/>
          </w:tcPr>
          <w:p w14:paraId="48CB5148" w14:textId="77777777" w:rsidR="009B22CE" w:rsidRPr="00B96676" w:rsidRDefault="009B22CE" w:rsidP="00B96676">
            <w:pPr>
              <w:pStyle w:val="ListParagraph"/>
              <w:numPr>
                <w:ilvl w:val="0"/>
                <w:numId w:val="31"/>
              </w:numPr>
              <w:tabs>
                <w:tab w:val="start" w:pos="23.45pt"/>
              </w:tabs>
              <w:spacing w:line="10.80pt" w:lineRule="auto"/>
              <w:ind w:hanging="24.80pt"/>
              <w:jc w:val="both"/>
              <w:rPr>
                <w:rFonts w:asciiTheme="majorBidi" w:hAnsiTheme="majorBidi" w:cstheme="majorBidi"/>
                <w:sz w:val="16"/>
                <w:szCs w:val="16"/>
              </w:rPr>
            </w:pPr>
          </w:p>
        </w:tc>
        <w:tc>
          <w:tcPr>
            <w:tcW w:w="0pt" w:type="dxa"/>
            <w:vAlign w:val="center"/>
          </w:tcPr>
          <w:p w14:paraId="0C03728E" w14:textId="77777777" w:rsidR="009B22CE" w:rsidRPr="006F77C0" w:rsidRDefault="009B22CE" w:rsidP="00684239">
            <w:pPr>
              <w:pStyle w:val="ListParagraph"/>
              <w:numPr>
                <w:ilvl w:val="0"/>
                <w:numId w:val="31"/>
              </w:numPr>
              <w:spacing w:line="10.80pt" w:lineRule="auto"/>
              <w:rPr>
                <w:rFonts w:asciiTheme="majorBidi" w:hAnsiTheme="majorBidi" w:cstheme="majorBidi"/>
                <w:sz w:val="16"/>
                <w:szCs w:val="16"/>
              </w:rPr>
            </w:pPr>
          </w:p>
        </w:tc>
        <w:tc>
          <w:tcPr>
            <w:tcW w:w="0pt" w:type="dxa"/>
            <w:vAlign w:val="center"/>
          </w:tcPr>
          <w:p w14:paraId="6D416CC2" w14:textId="65CE117D" w:rsidR="009B22CE" w:rsidRPr="00684239" w:rsidRDefault="00FD6BD1" w:rsidP="00684239">
            <w:pPr>
              <w:spacing w:line="10.80pt" w:lineRule="auto"/>
              <w:contextualSpacing/>
              <w:rPr>
                <w:rFonts w:asciiTheme="majorBidi" w:hAnsiTheme="majorBidi" w:cstheme="majorBidi"/>
                <w:sz w:val="16"/>
                <w:szCs w:val="16"/>
              </w:rPr>
            </w:pPr>
            <w:r w:rsidRPr="00684239">
              <w:rPr>
                <w:rFonts w:asciiTheme="majorBidi" w:hAnsiTheme="majorBidi" w:cstheme="majorBidi"/>
                <w:b/>
                <w:bCs/>
                <w:sz w:val="16"/>
                <w:szCs w:val="16"/>
              </w:rPr>
              <w:t>×</w:t>
            </w:r>
          </w:p>
        </w:tc>
        <w:tc>
          <w:tcPr>
            <w:tcW w:w="0pt" w:type="dxa"/>
            <w:vAlign w:val="center"/>
          </w:tcPr>
          <w:p w14:paraId="2F33A775" w14:textId="3E9B776D"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OP</w:t>
            </w:r>
          </w:p>
        </w:tc>
      </w:tr>
      <w:tr w:rsidR="00BE5443" w:rsidRPr="0004108C" w14:paraId="22DB32F3" w14:textId="6BABFEA8" w:rsidTr="00684239">
        <w:trPr>
          <w:trHeight w:val="227"/>
          <w:jc w:val="center"/>
        </w:trPr>
        <w:tc>
          <w:tcPr>
            <w:tcW w:w="41.70pt" w:type="dxa"/>
            <w:vAlign w:val="center"/>
          </w:tcPr>
          <w:p w14:paraId="2387FE77" w14:textId="5C80BAF5" w:rsidR="009B22CE" w:rsidRPr="0004108C" w:rsidRDefault="009B22CE" w:rsidP="0013736A">
            <w:pPr>
              <w:pStyle w:val="tablecopy"/>
              <w:spacing w:line="10.80pt" w:lineRule="auto"/>
              <w:ind w:hanging="0.45pt"/>
              <w:contextualSpacing/>
              <w:jc w:val="center"/>
              <w:rPr>
                <w:rFonts w:asciiTheme="majorBidi" w:hAnsiTheme="majorBidi" w:cstheme="majorBidi"/>
              </w:rPr>
            </w:pPr>
            <w:r>
              <w:rPr>
                <w:rFonts w:asciiTheme="majorBidi" w:hAnsiTheme="majorBidi" w:cstheme="majorBidi"/>
              </w:rPr>
              <w:t>[9]</w:t>
            </w:r>
          </w:p>
        </w:tc>
        <w:tc>
          <w:tcPr>
            <w:tcW w:w="0pt" w:type="dxa"/>
            <w:vAlign w:val="center"/>
          </w:tcPr>
          <w:p w14:paraId="3339DFDE" w14:textId="1EB98B74"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Gamma-Gamma</w:t>
            </w:r>
          </w:p>
        </w:tc>
        <w:tc>
          <w:tcPr>
            <w:tcW w:w="0pt" w:type="dxa"/>
            <w:vAlign w:val="center"/>
          </w:tcPr>
          <w:p w14:paraId="4E4E09CF" w14:textId="6345FD1B" w:rsidR="009B22CE" w:rsidRPr="008861AE" w:rsidRDefault="009B22CE" w:rsidP="00684239">
            <w:pPr>
              <w:spacing w:line="10.80pt" w:lineRule="auto"/>
              <w:contextualSpacing/>
              <w:rPr>
                <w:rFonts w:asciiTheme="majorBidi" w:hAnsiTheme="majorBidi" w:cstheme="majorBidi"/>
                <w:b/>
                <w:bCs/>
                <w:sz w:val="16"/>
                <w:szCs w:val="16"/>
              </w:rPr>
            </w:pPr>
            <w:r w:rsidRPr="008861AE">
              <w:rPr>
                <w:rFonts w:asciiTheme="majorBidi" w:hAnsiTheme="majorBidi" w:cstheme="majorBidi"/>
                <w:b/>
                <w:bCs/>
                <w:sz w:val="16"/>
                <w:szCs w:val="16"/>
              </w:rPr>
              <w:t>×</w:t>
            </w:r>
          </w:p>
        </w:tc>
        <w:tc>
          <w:tcPr>
            <w:tcW w:w="0pt" w:type="dxa"/>
            <w:vAlign w:val="center"/>
          </w:tcPr>
          <w:p w14:paraId="23FDF43F" w14:textId="77777777" w:rsidR="009B22CE" w:rsidRPr="006F77C0" w:rsidRDefault="009B22CE" w:rsidP="00B96676">
            <w:pPr>
              <w:pStyle w:val="ListParagraph"/>
              <w:numPr>
                <w:ilvl w:val="0"/>
                <w:numId w:val="31"/>
              </w:numPr>
              <w:spacing w:line="10.80pt" w:lineRule="auto"/>
              <w:ind w:hanging="24.80pt"/>
              <w:jc w:val="both"/>
              <w:rPr>
                <w:rFonts w:asciiTheme="majorBidi" w:hAnsiTheme="majorBidi" w:cstheme="majorBidi"/>
                <w:sz w:val="16"/>
                <w:szCs w:val="16"/>
              </w:rPr>
            </w:pPr>
          </w:p>
        </w:tc>
        <w:tc>
          <w:tcPr>
            <w:tcW w:w="0pt" w:type="dxa"/>
            <w:vAlign w:val="center"/>
          </w:tcPr>
          <w:p w14:paraId="0746227C" w14:textId="77777777" w:rsidR="009B22CE" w:rsidRPr="006F77C0" w:rsidRDefault="009B22CE" w:rsidP="00684239">
            <w:pPr>
              <w:pStyle w:val="ListParagraph"/>
              <w:numPr>
                <w:ilvl w:val="0"/>
                <w:numId w:val="31"/>
              </w:numPr>
              <w:spacing w:line="10.80pt" w:lineRule="auto"/>
              <w:rPr>
                <w:rFonts w:asciiTheme="majorBidi" w:hAnsiTheme="majorBidi" w:cstheme="majorBidi"/>
                <w:sz w:val="16"/>
                <w:szCs w:val="16"/>
              </w:rPr>
            </w:pPr>
          </w:p>
        </w:tc>
        <w:tc>
          <w:tcPr>
            <w:tcW w:w="0pt" w:type="dxa"/>
            <w:vAlign w:val="center"/>
          </w:tcPr>
          <w:p w14:paraId="614F19B8" w14:textId="2D81E637" w:rsidR="009B22CE" w:rsidRPr="00684239" w:rsidRDefault="00FD6BD1" w:rsidP="00684239">
            <w:pPr>
              <w:spacing w:line="10.80pt" w:lineRule="auto"/>
              <w:contextualSpacing/>
              <w:rPr>
                <w:rFonts w:asciiTheme="majorBidi" w:hAnsiTheme="majorBidi" w:cstheme="majorBidi"/>
                <w:sz w:val="16"/>
                <w:szCs w:val="16"/>
              </w:rPr>
            </w:pPr>
            <w:r w:rsidRPr="00684239">
              <w:rPr>
                <w:rFonts w:asciiTheme="majorBidi" w:hAnsiTheme="majorBidi" w:cstheme="majorBidi"/>
                <w:b/>
                <w:bCs/>
                <w:sz w:val="16"/>
                <w:szCs w:val="16"/>
              </w:rPr>
              <w:t>×</w:t>
            </w:r>
          </w:p>
        </w:tc>
        <w:tc>
          <w:tcPr>
            <w:tcW w:w="0pt" w:type="dxa"/>
            <w:vAlign w:val="center"/>
          </w:tcPr>
          <w:p w14:paraId="405553FD" w14:textId="01F64F5B"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OP</w:t>
            </w:r>
          </w:p>
        </w:tc>
      </w:tr>
      <w:tr w:rsidR="00BE5443" w:rsidRPr="0004108C" w14:paraId="5E042B4A" w14:textId="2483EC8D" w:rsidTr="00684239">
        <w:trPr>
          <w:trHeight w:val="227"/>
          <w:jc w:val="center"/>
        </w:trPr>
        <w:tc>
          <w:tcPr>
            <w:tcW w:w="41.70pt" w:type="dxa"/>
            <w:vAlign w:val="center"/>
          </w:tcPr>
          <w:p w14:paraId="4E3E6B91" w14:textId="032863B1" w:rsidR="009B22CE" w:rsidRPr="0004108C" w:rsidRDefault="009B22CE" w:rsidP="00684239">
            <w:pPr>
              <w:pStyle w:val="tablecopy"/>
              <w:spacing w:line="10.80pt" w:lineRule="auto"/>
              <w:contextualSpacing/>
              <w:jc w:val="center"/>
              <w:rPr>
                <w:rFonts w:asciiTheme="majorBidi" w:hAnsiTheme="majorBidi" w:cstheme="majorBidi"/>
              </w:rPr>
            </w:pPr>
            <w:r>
              <w:rPr>
                <w:rFonts w:asciiTheme="majorBidi" w:hAnsiTheme="majorBidi" w:cstheme="majorBidi"/>
              </w:rPr>
              <w:t>Our work</w:t>
            </w:r>
          </w:p>
        </w:tc>
        <w:tc>
          <w:tcPr>
            <w:tcW w:w="0pt" w:type="dxa"/>
            <w:vAlign w:val="center"/>
          </w:tcPr>
          <w:p w14:paraId="4BB18AF8" w14:textId="4741E8F5"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Log-normal</w:t>
            </w:r>
          </w:p>
        </w:tc>
        <w:tc>
          <w:tcPr>
            <w:tcW w:w="0pt" w:type="dxa"/>
            <w:vAlign w:val="center"/>
          </w:tcPr>
          <w:p w14:paraId="752D1825" w14:textId="1B7405A5" w:rsidR="009B22CE" w:rsidRPr="006F77C0" w:rsidRDefault="009B22CE" w:rsidP="00684239">
            <w:pPr>
              <w:pStyle w:val="ListParagraph"/>
              <w:numPr>
                <w:ilvl w:val="0"/>
                <w:numId w:val="30"/>
              </w:numPr>
              <w:spacing w:line="10.80pt" w:lineRule="auto"/>
              <w:rPr>
                <w:rFonts w:asciiTheme="majorBidi" w:hAnsiTheme="majorBidi" w:cstheme="majorBidi"/>
                <w:sz w:val="16"/>
                <w:szCs w:val="16"/>
              </w:rPr>
            </w:pPr>
          </w:p>
        </w:tc>
        <w:tc>
          <w:tcPr>
            <w:tcW w:w="0pt" w:type="dxa"/>
            <w:vAlign w:val="center"/>
          </w:tcPr>
          <w:p w14:paraId="08201CC9" w14:textId="33D05C8C" w:rsidR="009B22CE" w:rsidRPr="0004108C" w:rsidRDefault="009B22CE" w:rsidP="00A032D0">
            <w:pPr>
              <w:spacing w:line="10.80pt" w:lineRule="auto"/>
              <w:contextualSpacing/>
              <w:rPr>
                <w:rFonts w:asciiTheme="majorBidi" w:hAnsiTheme="majorBidi" w:cstheme="majorBidi"/>
                <w:sz w:val="16"/>
                <w:szCs w:val="16"/>
              </w:rPr>
            </w:pPr>
            <w:r w:rsidRPr="008861AE">
              <w:rPr>
                <w:rFonts w:asciiTheme="majorBidi" w:hAnsiTheme="majorBidi" w:cstheme="majorBidi"/>
                <w:b/>
                <w:bCs/>
                <w:sz w:val="16"/>
                <w:szCs w:val="16"/>
              </w:rPr>
              <w:t>×</w:t>
            </w:r>
          </w:p>
        </w:tc>
        <w:tc>
          <w:tcPr>
            <w:tcW w:w="0pt" w:type="dxa"/>
            <w:vAlign w:val="center"/>
          </w:tcPr>
          <w:p w14:paraId="72F19C06" w14:textId="77777777" w:rsidR="009B22CE" w:rsidRPr="006F77C0" w:rsidRDefault="009B22CE" w:rsidP="00684239">
            <w:pPr>
              <w:pStyle w:val="ListParagraph"/>
              <w:numPr>
                <w:ilvl w:val="0"/>
                <w:numId w:val="30"/>
              </w:numPr>
              <w:spacing w:line="10.80pt" w:lineRule="auto"/>
              <w:rPr>
                <w:rFonts w:asciiTheme="majorBidi" w:hAnsiTheme="majorBidi" w:cstheme="majorBidi"/>
                <w:sz w:val="16"/>
                <w:szCs w:val="16"/>
              </w:rPr>
            </w:pPr>
          </w:p>
        </w:tc>
        <w:tc>
          <w:tcPr>
            <w:tcW w:w="0pt" w:type="dxa"/>
            <w:vAlign w:val="center"/>
          </w:tcPr>
          <w:p w14:paraId="6C8D9DD3" w14:textId="4B6317C4" w:rsidR="009B22CE" w:rsidRPr="00684239" w:rsidRDefault="009B22CE" w:rsidP="00684239">
            <w:pPr>
              <w:pStyle w:val="ListParagraph"/>
              <w:numPr>
                <w:ilvl w:val="0"/>
                <w:numId w:val="30"/>
              </w:numPr>
              <w:spacing w:line="10.80pt" w:lineRule="auto"/>
              <w:rPr>
                <w:rFonts w:asciiTheme="majorBidi" w:hAnsiTheme="majorBidi" w:cstheme="majorBidi"/>
                <w:sz w:val="16"/>
                <w:szCs w:val="16"/>
              </w:rPr>
            </w:pPr>
          </w:p>
        </w:tc>
        <w:tc>
          <w:tcPr>
            <w:tcW w:w="0pt" w:type="dxa"/>
            <w:vAlign w:val="center"/>
          </w:tcPr>
          <w:p w14:paraId="74169651" w14:textId="329A8283" w:rsidR="009B22CE" w:rsidRPr="0004108C" w:rsidRDefault="009B22CE" w:rsidP="00684239">
            <w:pPr>
              <w:spacing w:line="10.80pt" w:lineRule="auto"/>
              <w:contextualSpacing/>
              <w:rPr>
                <w:rFonts w:asciiTheme="majorBidi" w:hAnsiTheme="majorBidi" w:cstheme="majorBidi"/>
                <w:sz w:val="16"/>
                <w:szCs w:val="16"/>
              </w:rPr>
            </w:pPr>
            <w:r>
              <w:rPr>
                <w:rFonts w:asciiTheme="majorBidi" w:hAnsiTheme="majorBidi" w:cstheme="majorBidi"/>
                <w:sz w:val="16"/>
                <w:szCs w:val="16"/>
              </w:rPr>
              <w:t>BER</w:t>
            </w:r>
          </w:p>
        </w:tc>
      </w:tr>
    </w:tbl>
    <w:p w14:paraId="0D399C9D" w14:textId="350065B4" w:rsidR="00D63A16" w:rsidRDefault="00D63A16" w:rsidP="00D63A16">
      <w:pPr>
        <w:pStyle w:val="BodyText"/>
        <w:ind w:firstLine="0pt"/>
        <w:rPr>
          <w:lang w:val="en-US"/>
        </w:rPr>
      </w:pPr>
    </w:p>
    <w:p w14:paraId="0233F53A" w14:textId="77777777" w:rsidR="00D63A16" w:rsidRDefault="00D63A16" w:rsidP="00354554">
      <w:pPr>
        <w:pStyle w:val="BodyText"/>
        <w:numPr>
          <w:ilvl w:val="0"/>
          <w:numId w:val="29"/>
        </w:numPr>
        <w:ind w:start="0pt" w:firstLine="0pt"/>
        <w:rPr>
          <w:lang w:val="en-US"/>
        </w:rPr>
        <w:sectPr w:rsidR="00D63A16" w:rsidSect="00D63A16">
          <w:type w:val="continuous"/>
          <w:pgSz w:w="612pt" w:h="792pt" w:code="1"/>
          <w:pgMar w:top="54pt" w:right="45.35pt" w:bottom="72pt" w:left="45.35pt" w:header="36pt" w:footer="36pt" w:gutter="0pt"/>
          <w:cols w:space="18pt"/>
          <w:docGrid w:linePitch="360"/>
        </w:sectPr>
      </w:pPr>
    </w:p>
    <w:p w14:paraId="6BA0E502" w14:textId="04425731" w:rsidR="009B22CE" w:rsidRPr="00410442" w:rsidRDefault="009B22CE" w:rsidP="00410442">
      <w:pPr>
        <w:pStyle w:val="BodyText"/>
        <w:numPr>
          <w:ilvl w:val="0"/>
          <w:numId w:val="29"/>
        </w:numPr>
        <w:rPr>
          <w:lang w:val="en-US"/>
        </w:rPr>
      </w:pPr>
      <w:r w:rsidRPr="00410442">
        <w:rPr>
          <w:lang w:val="en-US"/>
        </w:rPr>
        <w:t xml:space="preserve">A sine-cosine algorithm </w:t>
      </w:r>
      <w:r w:rsidR="00C72B90" w:rsidRPr="00410442">
        <w:rPr>
          <w:lang w:val="en-US"/>
        </w:rPr>
        <w:t xml:space="preserve">(SCA) </w:t>
      </w:r>
      <w:r w:rsidRPr="00410442">
        <w:rPr>
          <w:lang w:val="en-US"/>
        </w:rPr>
        <w:t xml:space="preserve">is employed to optimize the orientation of IRS elements, maximizing </w:t>
      </w:r>
      <w:r w:rsidR="00410442" w:rsidRPr="00410442">
        <w:rPr>
          <w:lang w:val="en-US"/>
        </w:rPr>
        <w:t>the OIRS gain</w:t>
      </w:r>
      <w:r w:rsidRPr="00410442">
        <w:rPr>
          <w:lang w:val="en-US"/>
        </w:rPr>
        <w:t>.</w:t>
      </w:r>
    </w:p>
    <w:p w14:paraId="4E992BC6" w14:textId="22EDA703" w:rsidR="009303D9" w:rsidRPr="00EB06C7" w:rsidRDefault="00396E6C" w:rsidP="00516603">
      <w:pPr>
        <w:pStyle w:val="BodyText"/>
        <w:numPr>
          <w:ilvl w:val="0"/>
          <w:numId w:val="29"/>
        </w:numPr>
        <w:rPr>
          <w:lang w:val="en-US"/>
        </w:rPr>
      </w:pPr>
      <w:r w:rsidRPr="00EB06C7">
        <w:rPr>
          <w:lang w:val="en-US"/>
        </w:rPr>
        <w:t>An approximate composite channel model is developed by integrating propagation loss and log-normal turbulence, which is then used to derive and analyze the ABER performance of OIRS-UWOC.</w:t>
      </w:r>
      <w:r w:rsidR="00124435">
        <w:rPr>
          <w:lang w:val="en-US"/>
        </w:rPr>
        <w:t xml:space="preserve"> </w:t>
      </w:r>
      <w:r w:rsidR="00836BCC" w:rsidRPr="00836BCC">
        <w:rPr>
          <w:lang w:val="en-US"/>
        </w:rPr>
        <w:t>Table 1 highl</w:t>
      </w:r>
      <w:r w:rsidR="00516603">
        <w:rPr>
          <w:lang w:val="en-US"/>
        </w:rPr>
        <w:t xml:space="preserve">ights </w:t>
      </w:r>
      <w:r w:rsidR="00516603" w:rsidRPr="00516603">
        <w:rPr>
          <w:lang w:val="en-US"/>
        </w:rPr>
        <w:t>a comparative summary of the present study and recent literature.</w:t>
      </w:r>
    </w:p>
    <w:p w14:paraId="2A325F64" w14:textId="26ACC24A" w:rsidR="00396E6C" w:rsidRPr="00EB06C7" w:rsidRDefault="00FE4601" w:rsidP="00C74A0B">
      <w:pPr>
        <w:pStyle w:val="BodyText"/>
        <w:ind w:firstLine="14.45pt"/>
        <w:rPr>
          <w:lang w:val="en-US"/>
        </w:rPr>
      </w:pPr>
      <w:r w:rsidRPr="00FE4601">
        <w:rPr>
          <w:lang w:val="en-US"/>
        </w:rPr>
        <w:t xml:space="preserve">The paper’s organization is as follows: Sections II and III introduce the OIRS-UWOC system and its channel model. Section IV presents the performance analysis with </w:t>
      </w:r>
      <w:proofErr w:type="spellStart"/>
      <w:r>
        <w:t>a</w:t>
      </w:r>
      <w:proofErr w:type="spellEnd"/>
      <w:r w:rsidRPr="00FE4601">
        <w:rPr>
          <w:lang w:val="en-US"/>
        </w:rPr>
        <w:t xml:space="preserve"> </w:t>
      </w:r>
      <w:proofErr w:type="spellStart"/>
      <w:r>
        <w:t>particular</w:t>
      </w:r>
      <w:proofErr w:type="spellEnd"/>
      <w:r w:rsidRPr="00FE4601">
        <w:rPr>
          <w:lang w:val="en-US"/>
        </w:rPr>
        <w:t xml:space="preserve"> </w:t>
      </w:r>
      <w:r>
        <w:t>focus</w:t>
      </w:r>
      <w:r w:rsidRPr="00FE4601">
        <w:rPr>
          <w:lang w:val="en-US"/>
        </w:rPr>
        <w:t xml:space="preserve"> on ABER. Section V reports the numerical </w:t>
      </w:r>
      <w:r w:rsidR="00C74A0B">
        <w:rPr>
          <w:lang w:val="en-US"/>
        </w:rPr>
        <w:t>evaluation</w:t>
      </w:r>
      <w:r w:rsidRPr="00FE4601">
        <w:rPr>
          <w:lang w:val="en-US"/>
        </w:rPr>
        <w:t>, and Section VI concludes the paper.</w:t>
      </w:r>
    </w:p>
    <w:p w14:paraId="65313B9F" w14:textId="4A65210E" w:rsidR="009303D9" w:rsidRPr="00EB06C7" w:rsidRDefault="009D0BC7" w:rsidP="00515C1F">
      <w:pPr>
        <w:pStyle w:val="Heading1"/>
      </w:pPr>
      <w:r>
        <w:t>S</w:t>
      </w:r>
      <w:r w:rsidRPr="009D0BC7">
        <w:t xml:space="preserve">ystem </w:t>
      </w:r>
      <w:r w:rsidR="00515C1F">
        <w:t>Concept</w:t>
      </w:r>
      <w:r w:rsidRPr="009D0BC7">
        <w:t xml:space="preserve"> </w:t>
      </w:r>
    </w:p>
    <w:p w14:paraId="5F1AB220" w14:textId="5FDA0574" w:rsidR="00CE0493" w:rsidRPr="00CE0493" w:rsidRDefault="00CE0493" w:rsidP="00B15AFF">
      <w:pPr>
        <w:pStyle w:val="BodyText"/>
        <w:ind w:firstLine="14.45pt"/>
        <w:rPr>
          <w:lang w:val="en-US"/>
        </w:rPr>
      </w:pPr>
      <w:r w:rsidRPr="00CE0493">
        <w:rPr>
          <w:lang w:val="en-US"/>
        </w:rPr>
        <w:t xml:space="preserve">As shown in Fig. 1, the UWOC link considered in this work features a blocked direct path between the optical </w:t>
      </w:r>
      <w:r w:rsidR="00B15AFF">
        <w:rPr>
          <w:lang w:val="en-US"/>
        </w:rPr>
        <w:t>source</w:t>
      </w:r>
      <w:r w:rsidRPr="00CE0493">
        <w:rPr>
          <w:lang w:val="en-US"/>
        </w:rPr>
        <w:t xml:space="preserve"> and the </w:t>
      </w:r>
      <w:r w:rsidR="00B15AFF">
        <w:rPr>
          <w:lang w:val="en-US"/>
        </w:rPr>
        <w:t>destination</w:t>
      </w:r>
      <w:r w:rsidRPr="00CE0493">
        <w:rPr>
          <w:lang w:val="en-US"/>
        </w:rPr>
        <w:t xml:space="preserve"> due to obstacles or mobile underwater objects. To restore the communication link, an OIRS-assisted connection is employed. The OIRS is composed of an </w:t>
      </w:r>
      <m:oMath>
        <m:r>
          <m:rPr>
            <m:sty m:val="p"/>
          </m:rPr>
          <w:rPr>
            <w:rFonts w:ascii="Cambria Math" w:hAnsi="Cambria Math"/>
            <w:lang w:val="en-US"/>
          </w:rPr>
          <m:t>(</m:t>
        </m:r>
        <m:r>
          <w:rPr>
            <w:rFonts w:ascii="Cambria Math" w:hAnsi="Cambria Math"/>
            <w:lang w:val="en-US"/>
          </w:rPr>
          <m:t>n×m</m:t>
        </m:r>
        <m:r>
          <m:rPr>
            <m:sty m:val="p"/>
          </m:rPr>
          <w:rPr>
            <w:rFonts w:ascii="Cambria Math" w:hAnsi="Cambria Math"/>
            <w:lang w:val="en-US"/>
          </w:rPr>
          <m:t>)</m:t>
        </m:r>
      </m:oMath>
      <w:r>
        <w:rPr>
          <w:lang w:val="en-US"/>
        </w:rPr>
        <w:t xml:space="preserve"> </w:t>
      </w:r>
      <w:r w:rsidRPr="00CE0493">
        <w:rPr>
          <w:lang w:val="en-US"/>
        </w:rPr>
        <w:t>array of steerable mirror elements and is assumed to operate with complete channel state information (CSI).</w:t>
      </w:r>
    </w:p>
    <w:p w14:paraId="2746112C" w14:textId="4A3384B0" w:rsidR="00B57B34" w:rsidRPr="00CE0493" w:rsidRDefault="00CE0493" w:rsidP="00B15AFF">
      <w:pPr>
        <w:pStyle w:val="BodyText"/>
        <w:ind w:firstLine="14.45pt"/>
        <w:rPr>
          <w:lang w:val="en-US"/>
        </w:rPr>
      </w:pPr>
      <w:r w:rsidRPr="00CE0493">
        <w:rPr>
          <w:lang w:val="en-US"/>
        </w:rPr>
        <w:t xml:space="preserve">The </w:t>
      </w:r>
      <w:r w:rsidR="00B15AFF">
        <w:rPr>
          <w:lang w:val="en-US"/>
        </w:rPr>
        <w:t>source</w:t>
      </w:r>
      <w:r w:rsidRPr="00CE0493">
        <w:rPr>
          <w:lang w:val="en-US"/>
        </w:rPr>
        <w:t xml:space="preserve"> is located at a depth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s</m:t>
            </m:r>
          </m:sub>
        </m:sSub>
      </m:oMath>
      <w:r w:rsidRPr="00CE0493">
        <w:rPr>
          <w:lang w:val="en-US"/>
        </w:rPr>
        <w:t xml:space="preserve"> beneath the air–water interface, while the receiver is positioned at </w:t>
      </w:r>
      <w:proofErr w:type="gramStart"/>
      <w:r w:rsidRPr="00CE0493">
        <w:rPr>
          <w:lang w:val="en-US"/>
        </w:rPr>
        <w:t xml:space="preserve">depth </w:t>
      </w:r>
      <w:proofErr w:type="gramEnd"/>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d</m:t>
            </m:r>
          </m:sub>
        </m:sSub>
      </m:oMath>
      <w:r w:rsidRPr="00CE0493">
        <w:rPr>
          <w:lang w:val="en-US"/>
        </w:rPr>
        <w:t>, and the horizontal distance separating them is</w:t>
      </w:r>
      <w:r>
        <w:rPr>
          <w:lang w:val="en-US"/>
        </w:rPr>
        <w:t xml:space="preserv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sd</m:t>
            </m:r>
          </m:sub>
        </m:sSub>
      </m:oMath>
      <w:r w:rsidRPr="00CE0493">
        <w:rPr>
          <w:lang w:val="en-US"/>
        </w:rPr>
        <w:t xml:space="preserve">. The information signal </w:t>
      </w:r>
      <m:oMath>
        <m:r>
          <w:rPr>
            <w:rFonts w:ascii="Cambria Math" w:hAnsi="Cambria Math"/>
            <w:lang w:val="en-US"/>
          </w:rPr>
          <m:t>X</m:t>
        </m:r>
      </m:oMath>
      <w:r>
        <w:rPr>
          <w:lang w:val="en-US"/>
        </w:rPr>
        <w:t xml:space="preserve"> </w:t>
      </w:r>
      <w:r w:rsidRPr="00CE0493">
        <w:rPr>
          <w:lang w:val="en-US"/>
        </w:rPr>
        <w:t xml:space="preserve">is intensity-modulated onto an LED source of power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m:t>
            </m:r>
          </m:sub>
        </m:sSub>
      </m:oMath>
      <w:r w:rsidRPr="00CE0493">
        <w:rPr>
          <w:lang w:val="en-US"/>
        </w:rPr>
        <w:t xml:space="preserve"> and directed toward the OIRS. After reflection from the OIRS, the optical beam is delivered to the </w:t>
      </w:r>
      <w:r w:rsidR="00B15AFF">
        <w:rPr>
          <w:lang w:val="en-US"/>
        </w:rPr>
        <w:t>destination</w:t>
      </w:r>
      <w:r w:rsidRPr="00CE0493">
        <w:rPr>
          <w:lang w:val="en-US"/>
        </w:rPr>
        <w:t>, where a focusing lens concentrates the light onto a PIN photodetector that measures the received optical intensity.</w:t>
      </w:r>
    </w:p>
    <w:p w14:paraId="3B9B1450" w14:textId="77A4A639" w:rsidR="00281298" w:rsidRDefault="00281298" w:rsidP="00B57B34">
      <w:pPr>
        <w:pStyle w:val="BodyText"/>
        <w:spacing w:before="12pt"/>
        <w:ind w:firstLine="0pt"/>
        <w:rPr>
          <w:lang w:val="en-US"/>
        </w:rPr>
      </w:pPr>
      <w:r>
        <w:rPr>
          <w:noProof/>
          <w:lang w:val="fr-FR" w:eastAsia="fr-FR"/>
        </w:rPr>
        <w:drawing>
          <wp:inline distT="0" distB="0" distL="0" distR="0" wp14:anchorId="0289C55B" wp14:editId="73801EFA">
            <wp:extent cx="3208020" cy="1725301"/>
            <wp:effectExtent l="0" t="0" r="0" b="8255"/>
            <wp:docPr id="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fig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8795" cy="1747230"/>
                    </a:xfrm>
                    <a:prstGeom prst="rect">
                      <a:avLst/>
                    </a:prstGeom>
                  </pic:spPr>
                </pic:pic>
              </a:graphicData>
            </a:graphic>
          </wp:inline>
        </w:drawing>
      </w:r>
    </w:p>
    <w:p w14:paraId="66A6EF4D" w14:textId="77777777" w:rsidR="00281298" w:rsidRPr="00EB06C7" w:rsidRDefault="00281298" w:rsidP="000406B4">
      <w:pPr>
        <w:pStyle w:val="figurecaption"/>
      </w:pPr>
      <w:r w:rsidRPr="00EB06C7">
        <w:t>OIRS-UWOC</w:t>
      </w:r>
      <w:r>
        <w:t xml:space="preserve"> </w:t>
      </w:r>
      <w:r w:rsidRPr="00EB06C7">
        <w:t>system</w:t>
      </w:r>
      <w:r>
        <w:t xml:space="preserve"> </w:t>
      </w:r>
      <w:r w:rsidRPr="00EB06C7">
        <w:t xml:space="preserve">model. </w:t>
      </w:r>
    </w:p>
    <w:p w14:paraId="3CB5AD79" w14:textId="0EC8F696" w:rsidR="009B22CE" w:rsidRPr="009B22CE" w:rsidRDefault="009B22CE" w:rsidP="009A038D">
      <w:pPr>
        <w:pStyle w:val="figurecaption"/>
        <w:numPr>
          <w:ilvl w:val="0"/>
          <w:numId w:val="0"/>
        </w:numPr>
        <w:spacing w:before="0pt" w:after="6pt" w:line="11.40pt" w:lineRule="auto"/>
        <w:rPr>
          <w:rFonts w:asciiTheme="majorBidi" w:hAnsiTheme="majorBidi" w:cstheme="majorBidi"/>
          <w:sz w:val="20"/>
          <w:szCs w:val="20"/>
        </w:rPr>
      </w:pPr>
      <w:r>
        <w:rPr>
          <w:rFonts w:asciiTheme="majorBidi" w:hAnsiTheme="majorBidi" w:cstheme="majorBidi"/>
          <w:sz w:val="20"/>
          <w:szCs w:val="20"/>
        </w:rPr>
        <w:tab/>
      </w:r>
      <w:r w:rsidRPr="009B22CE">
        <w:rPr>
          <w:rFonts w:asciiTheme="majorBidi" w:hAnsiTheme="majorBidi" w:cstheme="majorBidi"/>
          <w:sz w:val="20"/>
          <w:szCs w:val="20"/>
        </w:rPr>
        <w:t xml:space="preserve">The corresponding detected signal at the photodetector </w:t>
      </w:r>
      <w:r w:rsidR="009A038D">
        <w:t xml:space="preserve">is </w:t>
      </w:r>
      <w:r w:rsidR="009A038D" w:rsidRPr="009A038D">
        <w:rPr>
          <w:sz w:val="20"/>
          <w:szCs w:val="20"/>
        </w:rPr>
        <w:t>formulated as</w:t>
      </w:r>
      <w:r w:rsidRPr="009B22CE">
        <w:rPr>
          <w:rFonts w:asciiTheme="majorBidi" w:hAnsiTheme="majorBidi" w:cstheme="majorBidi"/>
          <w:sz w:val="20"/>
          <w:szCs w:val="20"/>
        </w:rPr>
        <w:t xml:space="preserve"> [7]</w:t>
      </w:r>
    </w:p>
    <w:p w14:paraId="20CCCD9B" w14:textId="12E09238" w:rsidR="009B22CE" w:rsidRPr="009B22CE" w:rsidRDefault="009B22CE" w:rsidP="00E45DA0">
      <w:pPr>
        <w:pStyle w:val="figurecaption"/>
        <w:numPr>
          <w:ilvl w:val="0"/>
          <w:numId w:val="0"/>
        </w:numPr>
        <w:spacing w:before="12pt" w:after="12pt" w:line="10.80pt" w:lineRule="auto"/>
        <w:rPr>
          <w:rFonts w:asciiTheme="majorBidi" w:hAnsiTheme="majorBidi" w:cstheme="majorBidi"/>
          <w:sz w:val="20"/>
          <w:szCs w:val="20"/>
        </w:rPr>
      </w:pPr>
      <w:r w:rsidRPr="009B22CE">
        <w:rPr>
          <w:rFonts w:asciiTheme="majorBidi" w:hAnsiTheme="majorBidi" w:cstheme="majorBidi"/>
          <w:sz w:val="20"/>
          <w:szCs w:val="20"/>
        </w:rPr>
        <w:tab/>
      </w:r>
      <w:r w:rsidRPr="009B22CE">
        <w:rPr>
          <w:rFonts w:asciiTheme="majorBidi" w:hAnsiTheme="majorBidi" w:cstheme="majorBidi"/>
          <w:sz w:val="20"/>
          <w:szCs w:val="20"/>
        </w:rPr>
        <w:tab/>
      </w:r>
      <w:r w:rsidRPr="009B22CE">
        <w:rPr>
          <w:rFonts w:asciiTheme="majorBidi" w:hAnsiTheme="majorBidi" w:cstheme="majorBidi"/>
          <w:sz w:val="20"/>
          <w:szCs w:val="20"/>
        </w:rPr>
        <w:tab/>
      </w:r>
      <m:oMath>
        <m:eqArr>
          <m:eqArrPr>
            <m:ctrlPr>
              <w:rPr>
                <w:rFonts w:ascii="Cambria Math" w:hAnsi="Cambria Math" w:cstheme="majorBidi"/>
                <w:sz w:val="20"/>
                <w:szCs w:val="20"/>
              </w:rPr>
            </m:ctrlPr>
          </m:eqArrPr>
          <m:e>
            <m:r>
              <w:rPr>
                <w:rFonts w:ascii="Cambria Math" w:hAnsi="Cambria Math" w:cstheme="majorBidi"/>
                <w:sz w:val="20"/>
                <w:szCs w:val="20"/>
              </w:rPr>
              <m:t>Z=ηG</m:t>
            </m:r>
            <m:sSub>
              <m:sSubPr>
                <m:ctrlPr>
                  <w:rPr>
                    <w:rFonts w:ascii="Cambria Math" w:hAnsi="Cambria Math" w:cstheme="majorBidi"/>
                    <w:sz w:val="20"/>
                    <w:szCs w:val="20"/>
                  </w:rPr>
                </m:ctrlPr>
              </m:sSubPr>
              <m:e>
                <m:r>
                  <w:rPr>
                    <w:rFonts w:ascii="Cambria Math" w:hAnsi="Cambria Math" w:cstheme="majorBidi"/>
                    <w:sz w:val="20"/>
                    <w:szCs w:val="20"/>
                  </w:rPr>
                  <m:t>P</m:t>
                </m:r>
              </m:e>
              <m:sub>
                <m:r>
                  <w:rPr>
                    <w:rFonts w:ascii="Cambria Math" w:hAnsi="Cambria Math" w:cstheme="majorBidi"/>
                    <w:sz w:val="20"/>
                    <w:szCs w:val="20"/>
                  </w:rPr>
                  <m:t>s</m:t>
                </m:r>
              </m:sub>
            </m:sSub>
            <m:r>
              <m:rPr>
                <m:scr m:val="script"/>
              </m:rPr>
              <w:rPr>
                <w:rFonts w:ascii="Cambria Math" w:hAnsi="Cambria Math" w:cstheme="majorBidi"/>
                <w:sz w:val="20"/>
                <w:szCs w:val="20"/>
              </w:rPr>
              <m:t>AT</m:t>
            </m:r>
            <m:r>
              <w:rPr>
                <w:rFonts w:ascii="Cambria Math" w:hAnsi="Cambria Math" w:cstheme="majorBidi"/>
                <w:sz w:val="20"/>
                <w:szCs w:val="20"/>
              </w:rPr>
              <m:t>X+n</m:t>
            </m:r>
          </m:e>
        </m:eqArr>
      </m:oMath>
      <w:r w:rsidRPr="009B22CE">
        <w:rPr>
          <w:rFonts w:asciiTheme="majorBidi" w:hAnsiTheme="majorBidi" w:cstheme="majorBidi"/>
          <w:sz w:val="20"/>
          <w:szCs w:val="20"/>
        </w:rPr>
        <w:tab/>
      </w:r>
      <w:r w:rsidRPr="009B22CE">
        <w:rPr>
          <w:rFonts w:asciiTheme="majorBidi" w:hAnsiTheme="majorBidi" w:cstheme="majorBidi"/>
          <w:sz w:val="20"/>
          <w:szCs w:val="20"/>
        </w:rPr>
        <w:tab/>
        <w:t xml:space="preserve">         (1)</w:t>
      </w:r>
    </w:p>
    <w:p w14:paraId="2D373889" w14:textId="409ABA16" w:rsidR="00281298" w:rsidRPr="00281298" w:rsidRDefault="00281298" w:rsidP="00443DC6">
      <w:pPr>
        <w:pStyle w:val="figurecaption"/>
        <w:numPr>
          <w:ilvl w:val="0"/>
          <w:numId w:val="0"/>
        </w:numPr>
        <w:spacing w:before="0pt" w:after="6pt" w:line="11.40pt" w:lineRule="auto"/>
        <w:rPr>
          <w:sz w:val="20"/>
          <w:szCs w:val="20"/>
        </w:rPr>
      </w:pPr>
      <w:r w:rsidRPr="00281298">
        <w:rPr>
          <w:sz w:val="20"/>
          <w:szCs w:val="20"/>
        </w:rPr>
        <w:t xml:space="preserve">where, </w:t>
      </w:r>
      <w:r w:rsidRPr="00281298">
        <w:rPr>
          <w:i/>
          <w:iCs/>
          <w:sz w:val="20"/>
          <w:szCs w:val="20"/>
        </w:rPr>
        <w:t>η</w:t>
      </w:r>
      <w:r w:rsidRPr="00281298">
        <w:rPr>
          <w:sz w:val="20"/>
          <w:szCs w:val="20"/>
        </w:rPr>
        <w:t xml:space="preserve"> denotes the photodetector responsivity, </w:t>
      </w:r>
      <w:r w:rsidRPr="00281298">
        <w:rPr>
          <w:i/>
          <w:iCs/>
          <w:sz w:val="20"/>
          <w:szCs w:val="20"/>
        </w:rPr>
        <w:t>G</w:t>
      </w:r>
      <w:r w:rsidRPr="00281298">
        <w:rPr>
          <w:sz w:val="20"/>
          <w:szCs w:val="20"/>
        </w:rPr>
        <w:t xml:space="preserve"> the OIRS-UWOC system gain, </w:t>
      </w:r>
      <m:oMath>
        <m:r>
          <m:rPr>
            <m:scr m:val="script"/>
          </m:rPr>
          <w:rPr>
            <w:rFonts w:ascii="Cambria Math" w:hAnsi="Cambria Math"/>
            <w:sz w:val="20"/>
            <w:szCs w:val="20"/>
          </w:rPr>
          <m:t>A</m:t>
        </m:r>
      </m:oMath>
      <w:r w:rsidRPr="00281298">
        <w:rPr>
          <w:sz w:val="20"/>
          <w:szCs w:val="20"/>
        </w:rPr>
        <w:t xml:space="preserve"> accounts for link attenuation, </w:t>
      </w:r>
      <m:oMath>
        <m:r>
          <m:rPr>
            <m:scr m:val="script"/>
          </m:rPr>
          <w:rPr>
            <w:rFonts w:ascii="Cambria Math" w:hAnsi="Cambria Math"/>
            <w:sz w:val="20"/>
            <w:szCs w:val="20"/>
          </w:rPr>
          <m:t>T</m:t>
        </m:r>
      </m:oMath>
      <w:r w:rsidRPr="00281298">
        <w:rPr>
          <w:sz w:val="20"/>
          <w:szCs w:val="20"/>
        </w:rPr>
        <w:t xml:space="preserve"> the effect of underwater turbulence, and </w:t>
      </w:r>
      <m:oMath>
        <m:r>
          <w:rPr>
            <w:rFonts w:ascii="Cambria Math" w:hAnsi="Cambria Math" w:cstheme="majorBidi"/>
            <w:sz w:val="20"/>
            <w:szCs w:val="20"/>
          </w:rPr>
          <m:t>n</m:t>
        </m:r>
      </m:oMath>
      <w:r w:rsidRPr="00281298">
        <w:rPr>
          <w:sz w:val="20"/>
          <w:szCs w:val="20"/>
        </w:rPr>
        <w:t xml:space="preserve"> the additive white Gaussian noise (AWGN) with standard deviation (std) </w:t>
      </w:r>
      <m:oMath>
        <m:sSub>
          <m:sSubPr>
            <m:ctrlPr>
              <w:rPr>
                <w:rFonts w:ascii="Cambria Math" w:hAnsi="Cambria Math"/>
                <w:i/>
                <w:noProof w:val="0"/>
                <w:spacing w:val="-1"/>
                <w:sz w:val="20"/>
                <w:szCs w:val="20"/>
              </w:rPr>
            </m:ctrlPr>
          </m:sSubPr>
          <m:e>
            <m:r>
              <w:rPr>
                <w:rFonts w:ascii="Cambria Math" w:hAnsi="Cambria Math"/>
                <w:sz w:val="20"/>
                <w:szCs w:val="20"/>
              </w:rPr>
              <m:t>σ</m:t>
            </m:r>
          </m:e>
          <m:sub>
            <m:r>
              <w:rPr>
                <w:rFonts w:ascii="Cambria Math" w:hAnsi="Cambria Math"/>
                <w:sz w:val="20"/>
                <w:szCs w:val="20"/>
              </w:rPr>
              <m:t>n</m:t>
            </m:r>
          </m:sub>
        </m:sSub>
      </m:oMath>
      <w:r w:rsidRPr="00281298">
        <w:rPr>
          <w:sz w:val="20"/>
          <w:szCs w:val="20"/>
        </w:rPr>
        <w:t>.</w:t>
      </w:r>
    </w:p>
    <w:p w14:paraId="3A80B843" w14:textId="1C114633" w:rsidR="00281298" w:rsidRPr="00281298" w:rsidRDefault="00281298" w:rsidP="00E07DBD">
      <w:pPr>
        <w:pStyle w:val="figurecaption"/>
        <w:numPr>
          <w:ilvl w:val="0"/>
          <w:numId w:val="0"/>
        </w:numPr>
        <w:spacing w:before="0pt" w:after="6pt" w:line="11.40pt" w:lineRule="auto"/>
        <w:rPr>
          <w:sz w:val="20"/>
          <w:szCs w:val="20"/>
        </w:rPr>
      </w:pPr>
      <w:r w:rsidRPr="00281298">
        <w:rPr>
          <w:sz w:val="20"/>
          <w:szCs w:val="20"/>
        </w:rPr>
        <w:t xml:space="preserve">At the receiver, the instantaneous SNR, </w:t>
      </w:r>
      <m:oMath>
        <m:r>
          <w:rPr>
            <w:rFonts w:ascii="Cambria Math" w:hAnsi="Cambria Math"/>
            <w:sz w:val="20"/>
            <w:szCs w:val="20"/>
          </w:rPr>
          <m:t>ν</m:t>
        </m:r>
      </m:oMath>
      <w:r w:rsidRPr="00281298">
        <w:rPr>
          <w:sz w:val="20"/>
          <w:szCs w:val="20"/>
        </w:rPr>
        <w:t xml:space="preserve">, </w:t>
      </w:r>
      <w:r w:rsidR="00E07DBD" w:rsidRPr="00C34005">
        <w:rPr>
          <w:sz w:val="20"/>
          <w:szCs w:val="20"/>
        </w:rPr>
        <w:t>is written as</w:t>
      </w:r>
    </w:p>
    <w:p w14:paraId="7729A9AB" w14:textId="37949CE9" w:rsidR="00281298" w:rsidRPr="00281298" w:rsidRDefault="00281298" w:rsidP="00281298">
      <w:pPr>
        <w:pStyle w:val="figurecaption"/>
        <w:numPr>
          <w:ilvl w:val="0"/>
          <w:numId w:val="0"/>
        </w:numPr>
        <w:spacing w:before="12pt" w:after="12pt" w:line="10.80pt" w:lineRule="auto"/>
        <w:rPr>
          <w:sz w:val="20"/>
          <w:szCs w:val="20"/>
        </w:rPr>
      </w:pPr>
      <w:r w:rsidRPr="00281298">
        <w:rPr>
          <w:sz w:val="20"/>
          <w:szCs w:val="20"/>
        </w:rPr>
        <w:tab/>
      </w:r>
      <w:r>
        <w:rPr>
          <w:sz w:val="20"/>
          <w:szCs w:val="20"/>
        </w:rPr>
        <w:tab/>
      </w:r>
      <w:r w:rsidRPr="00281298">
        <w:rPr>
          <w:sz w:val="20"/>
          <w:szCs w:val="20"/>
        </w:rPr>
        <w:tab/>
      </w:r>
      <m:oMath>
        <m:eqArr>
          <m:eqArrPr>
            <m:ctrlPr>
              <w:rPr>
                <w:rFonts w:ascii="Cambria Math" w:hAnsi="Cambria Math"/>
                <w:sz w:val="20"/>
                <w:szCs w:val="20"/>
              </w:rPr>
            </m:ctrlPr>
          </m:eqArrPr>
          <m:e>
            <m:r>
              <w:rPr>
                <w:rFonts w:ascii="Cambria Math" w:hAnsi="Cambria Math"/>
                <w:sz w:val="20"/>
                <w:szCs w:val="20"/>
              </w:rPr>
              <m:t>ν=</m:t>
            </m:r>
            <m:eqArr>
              <m:eqArrPr>
                <m:ctrlPr>
                  <w:rPr>
                    <w:rFonts w:ascii="Cambria Math" w:hAnsi="Cambria Math"/>
                    <w:sz w:val="20"/>
                    <w:szCs w:val="20"/>
                  </w:rPr>
                </m:ctrlPr>
              </m:eqArrPr>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sz w:val="20"/>
                                <w:szCs w:val="20"/>
                              </w:rPr>
                            </m:ctrlPr>
                          </m:fPr>
                          <m:num>
                            <m:r>
                              <w:rPr>
                                <w:rFonts w:ascii="Cambria Math" w:hAnsi="Cambria Math"/>
                                <w:sz w:val="20"/>
                                <w:szCs w:val="20"/>
                              </w:rPr>
                              <m:t>ηG</m:t>
                            </m:r>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s</m:t>
                                </m:r>
                              </m:sub>
                            </m:sSub>
                            <m:r>
                              <m:rPr>
                                <m:scr m:val="script"/>
                              </m:rPr>
                              <w:rPr>
                                <w:rFonts w:ascii="Cambria Math" w:hAnsi="Cambria Math"/>
                                <w:sz w:val="20"/>
                                <w:szCs w:val="20"/>
                              </w:rPr>
                              <m:t>A</m:t>
                            </m:r>
                          </m:num>
                          <m:den>
                            <m:sSub>
                              <m:sSubPr>
                                <m:ctrlPr>
                                  <w:rPr>
                                    <w:rFonts w:ascii="Cambria Math" w:hAnsi="Cambria Math"/>
                                    <w:sz w:val="20"/>
                                    <w:szCs w:val="20"/>
                                  </w:rPr>
                                </m:ctrlPr>
                              </m:sSubPr>
                              <m:e>
                                <m:r>
                                  <w:rPr>
                                    <w:rFonts w:ascii="Cambria Math" w:hAnsi="Cambria Math"/>
                                    <w:sz w:val="20"/>
                                    <w:szCs w:val="20"/>
                                  </w:rPr>
                                  <m:t>σ</m:t>
                                </m:r>
                              </m:e>
                              <m:sub>
                                <m:r>
                                  <w:rPr>
                                    <w:rFonts w:ascii="Cambria Math" w:hAnsi="Cambria Math"/>
                                    <w:sz w:val="20"/>
                                    <w:szCs w:val="20"/>
                                  </w:rPr>
                                  <m:t>n</m:t>
                                </m:r>
                              </m:sub>
                            </m:sSub>
                          </m:den>
                        </m:f>
                      </m:e>
                    </m:d>
                  </m:e>
                  <m:sup>
                    <m:r>
                      <w:rPr>
                        <w:rFonts w:ascii="Cambria Math" w:hAnsi="Cambria Math"/>
                        <w:sz w:val="20"/>
                        <w:szCs w:val="20"/>
                      </w:rPr>
                      <m:t>2</m:t>
                    </m:r>
                  </m:sup>
                </m:sSup>
              </m:e>
            </m:eqArr>
            <m:sSup>
              <m:sSupPr>
                <m:ctrlPr>
                  <w:rPr>
                    <w:rFonts w:ascii="Cambria Math" w:hAnsi="Cambria Math"/>
                    <w:sz w:val="20"/>
                    <w:szCs w:val="20"/>
                  </w:rPr>
                </m:ctrlPr>
              </m:sSupPr>
              <m:e>
                <m:r>
                  <m:rPr>
                    <m:scr m:val="script"/>
                  </m:rPr>
                  <w:rPr>
                    <w:rFonts w:ascii="Cambria Math" w:hAnsi="Cambria Math"/>
                    <w:sz w:val="20"/>
                    <w:szCs w:val="20"/>
                  </w:rPr>
                  <m:t>T</m:t>
                </m:r>
              </m:e>
              <m:sup>
                <m:r>
                  <w:rPr>
                    <w:rFonts w:ascii="Cambria Math" w:hAnsi="Cambria Math"/>
                    <w:sz w:val="20"/>
                    <w:szCs w:val="20"/>
                  </w:rPr>
                  <m:t>2</m:t>
                </m:r>
              </m:sup>
            </m:sSup>
            <m:r>
              <w:rPr>
                <w:rFonts w:ascii="Cambria Math" w:hAnsi="Cambria Math"/>
                <w:sz w:val="20"/>
                <w:szCs w:val="20"/>
              </w:rPr>
              <m:t>=</m:t>
            </m:r>
            <m:bar>
              <m:barPr>
                <m:pos m:val="top"/>
                <m:ctrlPr>
                  <w:rPr>
                    <w:rFonts w:ascii="Cambria Math" w:hAnsi="Cambria Math"/>
                    <w:sz w:val="20"/>
                    <w:szCs w:val="20"/>
                  </w:rPr>
                </m:ctrlPr>
              </m:barPr>
              <m:e>
                <m:r>
                  <w:rPr>
                    <w:rFonts w:ascii="Cambria Math" w:hAnsi="Cambria Math"/>
                    <w:sz w:val="20"/>
                    <w:szCs w:val="20"/>
                  </w:rPr>
                  <m:t>ν</m:t>
                </m:r>
              </m:e>
            </m:bar>
            <m:sSup>
              <m:sSupPr>
                <m:ctrlPr>
                  <w:rPr>
                    <w:rFonts w:ascii="Cambria Math" w:hAnsi="Cambria Math"/>
                    <w:sz w:val="20"/>
                    <w:szCs w:val="20"/>
                  </w:rPr>
                </m:ctrlPr>
              </m:sSupPr>
              <m:e>
                <m:r>
                  <m:rPr>
                    <m:scr m:val="script"/>
                  </m:rPr>
                  <w:rPr>
                    <w:rFonts w:ascii="Cambria Math" w:hAnsi="Cambria Math"/>
                    <w:sz w:val="20"/>
                    <w:szCs w:val="20"/>
                  </w:rPr>
                  <m:t>T</m:t>
                </m:r>
              </m:e>
              <m:sup>
                <m:r>
                  <w:rPr>
                    <w:rFonts w:ascii="Cambria Math" w:hAnsi="Cambria Math"/>
                    <w:sz w:val="20"/>
                    <w:szCs w:val="20"/>
                  </w:rPr>
                  <m:t>2</m:t>
                </m:r>
              </m:sup>
            </m:sSup>
          </m:e>
        </m:eqArr>
      </m:oMath>
      <w:r w:rsidRPr="00281298">
        <w:rPr>
          <w:sz w:val="20"/>
          <w:szCs w:val="20"/>
        </w:rPr>
        <w:tab/>
      </w:r>
      <w:r w:rsidRPr="00281298">
        <w:rPr>
          <w:sz w:val="20"/>
          <w:szCs w:val="20"/>
        </w:rPr>
        <w:tab/>
        <w:t xml:space="preserve">         (2)</w:t>
      </w:r>
    </w:p>
    <w:p w14:paraId="5780389C" w14:textId="7D2D9BCF" w:rsidR="00281298" w:rsidRPr="00281298" w:rsidRDefault="00281298" w:rsidP="00281298">
      <w:pPr>
        <w:pStyle w:val="figurecaption"/>
        <w:numPr>
          <w:ilvl w:val="0"/>
          <w:numId w:val="0"/>
        </w:numPr>
        <w:spacing w:before="0pt" w:after="6pt" w:line="11.40pt" w:lineRule="auto"/>
        <w:rPr>
          <w:sz w:val="20"/>
          <w:szCs w:val="20"/>
        </w:rPr>
      </w:pPr>
      <w:r w:rsidRPr="00281298">
        <w:rPr>
          <w:sz w:val="20"/>
          <w:szCs w:val="20"/>
        </w:rPr>
        <w:t xml:space="preserve">with, </w:t>
      </w:r>
      <m:oMath>
        <m:eqArr>
          <m:eqArrPr>
            <m:ctrlPr>
              <w:rPr>
                <w:rFonts w:ascii="Cambria Math" w:hAnsi="Cambria Math"/>
                <w:sz w:val="20"/>
                <w:szCs w:val="20"/>
              </w:rPr>
            </m:ctrlPr>
          </m:eqArrPr>
          <m:e>
            <m:bar>
              <m:barPr>
                <m:pos m:val="top"/>
                <m:ctrlPr>
                  <w:rPr>
                    <w:rFonts w:ascii="Cambria Math" w:hAnsi="Cambria Math"/>
                    <w:sz w:val="20"/>
                    <w:szCs w:val="20"/>
                  </w:rPr>
                </m:ctrlPr>
              </m:barPr>
              <m:e>
                <m:r>
                  <w:rPr>
                    <w:rFonts w:ascii="Cambria Math" w:hAnsi="Cambria Math"/>
                    <w:sz w:val="20"/>
                    <w:szCs w:val="20"/>
                  </w:rPr>
                  <m:t>ν</m:t>
                </m:r>
              </m:e>
            </m:bar>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sz w:val="20"/>
                            <w:szCs w:val="20"/>
                          </w:rPr>
                        </m:ctrlPr>
                      </m:fPr>
                      <m:num>
                        <m:r>
                          <w:rPr>
                            <w:rFonts w:ascii="Cambria Math" w:hAnsi="Cambria Math"/>
                            <w:sz w:val="20"/>
                            <w:szCs w:val="20"/>
                          </w:rPr>
                          <m:t>ηG</m:t>
                        </m:r>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s</m:t>
                            </m:r>
                          </m:sub>
                        </m:sSub>
                        <m:r>
                          <m:rPr>
                            <m:scr m:val="script"/>
                          </m:rPr>
                          <w:rPr>
                            <w:rFonts w:ascii="Cambria Math" w:hAnsi="Cambria Math"/>
                            <w:sz w:val="20"/>
                            <w:szCs w:val="20"/>
                          </w:rPr>
                          <m:t>A</m:t>
                        </m:r>
                      </m:num>
                      <m:den>
                        <m:sSub>
                          <m:sSubPr>
                            <m:ctrlPr>
                              <w:rPr>
                                <w:rFonts w:ascii="Cambria Math" w:hAnsi="Cambria Math"/>
                                <w:sz w:val="20"/>
                                <w:szCs w:val="20"/>
                              </w:rPr>
                            </m:ctrlPr>
                          </m:sSubPr>
                          <m:e>
                            <m:r>
                              <w:rPr>
                                <w:rFonts w:ascii="Cambria Math" w:hAnsi="Cambria Math"/>
                                <w:sz w:val="20"/>
                                <w:szCs w:val="20"/>
                              </w:rPr>
                              <m:t>σ</m:t>
                            </m:r>
                          </m:e>
                          <m:sub>
                            <m:r>
                              <w:rPr>
                                <w:rFonts w:ascii="Cambria Math" w:hAnsi="Cambria Math"/>
                                <w:sz w:val="20"/>
                                <w:szCs w:val="20"/>
                              </w:rPr>
                              <m:t>n</m:t>
                            </m:r>
                          </m:sub>
                        </m:sSub>
                      </m:den>
                    </m:f>
                  </m:e>
                </m:d>
              </m:e>
              <m:sup>
                <m:r>
                  <w:rPr>
                    <w:rFonts w:ascii="Cambria Math" w:hAnsi="Cambria Math"/>
                    <w:sz w:val="20"/>
                    <w:szCs w:val="20"/>
                  </w:rPr>
                  <m:t>2</m:t>
                </m:r>
              </m:sup>
            </m:sSup>
          </m:e>
        </m:eqArr>
      </m:oMath>
      <w:r w:rsidRPr="00281298">
        <w:rPr>
          <w:sz w:val="20"/>
          <w:szCs w:val="20"/>
        </w:rPr>
        <w:t xml:space="preserve"> is the average electrical SNR.</w:t>
      </w:r>
    </w:p>
    <w:p w14:paraId="1C936A85" w14:textId="2627C5B8" w:rsidR="00067C82" w:rsidRDefault="00067C82" w:rsidP="00281298">
      <w:pPr>
        <w:pStyle w:val="Heading1"/>
      </w:pPr>
      <w:r>
        <w:t>C</w:t>
      </w:r>
      <w:r w:rsidRPr="009D0BC7">
        <w:t xml:space="preserve">hannel </w:t>
      </w:r>
      <w:r>
        <w:t>M</w:t>
      </w:r>
      <w:r w:rsidRPr="009D0BC7">
        <w:t>odel</w:t>
      </w:r>
    </w:p>
    <w:p w14:paraId="73523A75" w14:textId="77694545" w:rsidR="00DD30AB" w:rsidRPr="00835591" w:rsidRDefault="00DD30AB" w:rsidP="00835591">
      <w:pPr>
        <w:pStyle w:val="Heading2"/>
        <w:ind w:start="14.45pt" w:hanging="14.45pt"/>
      </w:pPr>
      <w:r w:rsidRPr="00835591">
        <w:t>Underwater Attenuation</w:t>
      </w:r>
    </w:p>
    <w:p w14:paraId="6774F109" w14:textId="34998221" w:rsidR="00DD30AB" w:rsidRPr="00835591" w:rsidRDefault="00DD30AB" w:rsidP="00835591">
      <w:pPr>
        <w:pStyle w:val="figurecaption"/>
        <w:numPr>
          <w:ilvl w:val="0"/>
          <w:numId w:val="0"/>
        </w:numPr>
        <w:spacing w:before="0pt" w:after="6pt" w:line="11.40pt" w:lineRule="auto"/>
        <w:rPr>
          <w:sz w:val="20"/>
          <w:szCs w:val="20"/>
        </w:rPr>
      </w:pPr>
      <w:r w:rsidRPr="00835591">
        <w:rPr>
          <w:sz w:val="20"/>
          <w:szCs w:val="20"/>
        </w:rPr>
        <w:t>The primary factors degrading optical communication in underwater  environments are absorption and  scattering, which together attenuate the optical beam. This attenuation can be modeled as [5]–[11]</w:t>
      </w:r>
    </w:p>
    <w:p w14:paraId="2F79CE39" w14:textId="7804B3DC" w:rsidR="002E594C" w:rsidRPr="002E594C" w:rsidRDefault="002E594C" w:rsidP="002E594C">
      <w:pPr>
        <w:pStyle w:val="figurecaption"/>
        <w:numPr>
          <w:ilvl w:val="0"/>
          <w:numId w:val="0"/>
        </w:numPr>
        <w:spacing w:before="12pt" w:after="12pt" w:line="10.80pt" w:lineRule="auto"/>
        <w:rPr>
          <w:sz w:val="20"/>
          <w:szCs w:val="20"/>
        </w:rPr>
      </w:pPr>
      <w:r w:rsidRPr="002E594C">
        <w:rPr>
          <w:sz w:val="20"/>
          <w:szCs w:val="20"/>
        </w:rPr>
        <w:tab/>
      </w:r>
      <w:r w:rsidRPr="002E594C">
        <w:rPr>
          <w:sz w:val="20"/>
          <w:szCs w:val="20"/>
        </w:rPr>
        <w:tab/>
      </w:r>
      <w:r w:rsidRPr="002E594C">
        <w:rPr>
          <w:sz w:val="20"/>
          <w:szCs w:val="20"/>
        </w:rPr>
        <w:tab/>
      </w:r>
      <m:oMath>
        <m:eqArr>
          <m:eqArrPr>
            <m:ctrlPr>
              <w:rPr>
                <w:rFonts w:ascii="Cambria Math" w:hAnsi="Cambria Math"/>
                <w:sz w:val="20"/>
                <w:szCs w:val="20"/>
              </w:rPr>
            </m:ctrlPr>
          </m:eqArrPr>
          <m:e>
            <m:r>
              <m:rPr>
                <m:scr m:val="script"/>
                <m:sty m:val="p"/>
              </m:rPr>
              <w:rPr>
                <w:rFonts w:ascii="Cambria Math" w:hAnsi="Cambria Math"/>
                <w:sz w:val="20"/>
                <w:szCs w:val="20"/>
              </w:rPr>
              <m:t>A=</m:t>
            </m:r>
            <m:sSup>
              <m:sSupPr>
                <m:ctrlPr>
                  <w:rPr>
                    <w:rFonts w:ascii="Cambria Math" w:hAnsi="Cambria Math"/>
                    <w:sz w:val="20"/>
                    <w:szCs w:val="20"/>
                  </w:rPr>
                </m:ctrlPr>
              </m:sSupPr>
              <m:e>
                <m:r>
                  <w:rPr>
                    <w:rFonts w:ascii="Cambria Math" w:hAnsi="Cambria Math"/>
                    <w:sz w:val="20"/>
                    <w:szCs w:val="20"/>
                  </w:rPr>
                  <m:t>e</m:t>
                </m:r>
              </m:e>
              <m:sup>
                <m:r>
                  <m:rPr>
                    <m:sty m:val="p"/>
                  </m:rPr>
                  <w:rPr>
                    <w:rFonts w:ascii="Cambria Math" w:hAnsi="Cambria Math"/>
                    <w:sz w:val="20"/>
                    <w:szCs w:val="20"/>
                  </w:rPr>
                  <m:t>-</m:t>
                </m:r>
                <m:r>
                  <w:rPr>
                    <w:rFonts w:ascii="Cambria Math" w:hAnsi="Cambria Math"/>
                    <w:sz w:val="20"/>
                    <w:szCs w:val="20"/>
                  </w:rPr>
                  <m:t>C</m:t>
                </m:r>
                <m:r>
                  <m:rPr>
                    <m:sty m:val="p"/>
                  </m:rPr>
                  <w:rPr>
                    <w:rFonts w:ascii="Cambria Math" w:hAnsi="Cambria Math"/>
                    <w:sz w:val="20"/>
                    <w:szCs w:val="20"/>
                  </w:rPr>
                  <m:t>(</m:t>
                </m:r>
                <m:r>
                  <w:rPr>
                    <w:rFonts w:ascii="Cambria Math" w:hAnsi="Cambria Math"/>
                    <w:sz w:val="20"/>
                    <w:szCs w:val="20"/>
                  </w:rPr>
                  <m:t>λ</m:t>
                </m:r>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sr</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rd</m:t>
                        </m:r>
                      </m:sub>
                    </m:sSub>
                  </m:e>
                </m:d>
              </m:sup>
            </m:sSup>
          </m:e>
        </m:eqArr>
      </m:oMath>
      <w:r w:rsidRPr="002E594C">
        <w:rPr>
          <w:sz w:val="20"/>
          <w:szCs w:val="20"/>
        </w:rPr>
        <w:tab/>
      </w:r>
      <w:r w:rsidRPr="002E594C">
        <w:rPr>
          <w:sz w:val="20"/>
          <w:szCs w:val="20"/>
        </w:rPr>
        <w:tab/>
        <w:t xml:space="preserve">         (3)</w:t>
      </w:r>
    </w:p>
    <w:p w14:paraId="79C56C36" w14:textId="3D29C655" w:rsidR="000A76F6" w:rsidRPr="00EB06C7" w:rsidRDefault="00AD33A7" w:rsidP="00C00541">
      <w:pPr>
        <w:pStyle w:val="BodyText"/>
        <w:ind w:firstLine="0pt"/>
        <w:rPr>
          <w:lang w:val="en-US"/>
        </w:rPr>
      </w:pPr>
      <w:proofErr w:type="spellStart"/>
      <w:r>
        <w:t>where</w:t>
      </w:r>
      <w:proofErr w:type="spellEnd"/>
      <w:r w:rsidRPr="00AD33A7">
        <w:rPr>
          <w:lang w:val="en-US"/>
        </w:rPr>
        <w:t xml:space="preserve"> </w:t>
      </w:r>
      <m:oMath>
        <m:r>
          <w:rPr>
            <w:rFonts w:ascii="Cambria Math" w:hAnsi="Cambria Math"/>
            <w:lang w:val="en-US"/>
          </w:rPr>
          <m:t>C(λ)</m:t>
        </m:r>
      </m:oMath>
      <w:r>
        <w:t xml:space="preserve"> denotes the beam</w:t>
      </w:r>
      <w:r w:rsidRPr="00AD33A7">
        <w:rPr>
          <w:lang w:val="en-US"/>
        </w:rPr>
        <w:t xml:space="preserve"> </w:t>
      </w:r>
      <w:r>
        <w:t xml:space="preserve">extinction coefficient. At a </w:t>
      </w:r>
      <w:proofErr w:type="spellStart"/>
      <w:r>
        <w:t>wavelength</w:t>
      </w:r>
      <w:proofErr w:type="spellEnd"/>
      <w:r w:rsidRPr="00AD33A7">
        <w:rPr>
          <w:lang w:val="en-US"/>
        </w:rPr>
        <w:t xml:space="preserve"> </w:t>
      </w:r>
      <w:r>
        <w:t>of 520</w:t>
      </w:r>
      <w:r w:rsidR="00DA5F8E" w:rsidRPr="00354554">
        <w:rPr>
          <w:lang w:val="en-US"/>
        </w:rPr>
        <w:t xml:space="preserve"> </w:t>
      </w:r>
      <w:r>
        <w:t xml:space="preserve">nm, </w:t>
      </w:r>
      <w:proofErr w:type="spellStart"/>
      <w:r>
        <w:t>its</w:t>
      </w:r>
      <w:proofErr w:type="spellEnd"/>
      <w:r>
        <w:t xml:space="preserve"> values are 0.0511</w:t>
      </w:r>
      <w:r w:rsidR="00B9672B" w:rsidRPr="00B9672B">
        <w:rPr>
          <w:lang w:val="en-US"/>
        </w:rPr>
        <w:t xml:space="preserve"> </w:t>
      </w:r>
      <w:r>
        <w:t>m</w:t>
      </w:r>
      <w:r w:rsidRPr="00AD33A7">
        <w:rPr>
          <w:vertAlign w:val="superscript"/>
        </w:rPr>
        <w:t>−1</w:t>
      </w:r>
      <w:r>
        <w:t>, 0.0588 m</w:t>
      </w:r>
      <w:r w:rsidRPr="00AD33A7">
        <w:rPr>
          <w:vertAlign w:val="superscript"/>
        </w:rPr>
        <w:t>−1</w:t>
      </w:r>
      <w:r>
        <w:t>, 0.2922</w:t>
      </w:r>
      <w:r w:rsidR="00B9672B" w:rsidRPr="00B9672B">
        <w:rPr>
          <w:lang w:val="en-US"/>
        </w:rPr>
        <w:t xml:space="preserve"> </w:t>
      </w:r>
      <w:r>
        <w:t>m</w:t>
      </w:r>
      <w:r w:rsidRPr="00AD33A7">
        <w:rPr>
          <w:vertAlign w:val="superscript"/>
        </w:rPr>
        <w:t>−1</w:t>
      </w:r>
      <w:r>
        <w:t xml:space="preserve">, </w:t>
      </w:r>
      <w:proofErr w:type="spellStart"/>
      <w:r w:rsidR="000D7AE9" w:rsidRPr="000D7AE9">
        <w:t>associated</w:t>
      </w:r>
      <w:proofErr w:type="spellEnd"/>
      <w:r w:rsidR="000D7AE9" w:rsidRPr="000D7AE9">
        <w:t xml:space="preserve"> </w:t>
      </w:r>
      <w:proofErr w:type="spellStart"/>
      <w:r w:rsidR="000D7AE9" w:rsidRPr="000D7AE9">
        <w:t>with</w:t>
      </w:r>
      <w:proofErr w:type="spellEnd"/>
      <w:r>
        <w:t xml:space="preserve"> pure </w:t>
      </w:r>
      <w:proofErr w:type="spellStart"/>
      <w:r>
        <w:t>seawater</w:t>
      </w:r>
      <w:proofErr w:type="spellEnd"/>
      <w:r>
        <w:t xml:space="preserve">, </w:t>
      </w:r>
      <w:proofErr w:type="spellStart"/>
      <w:r>
        <w:t>clear</w:t>
      </w:r>
      <w:proofErr w:type="spellEnd"/>
      <w:r>
        <w:t xml:space="preserve"> </w:t>
      </w:r>
      <w:proofErr w:type="spellStart"/>
      <w:r>
        <w:t>ocean</w:t>
      </w:r>
      <w:proofErr w:type="spellEnd"/>
      <w:r w:rsidRPr="00AD33A7">
        <w:rPr>
          <w:lang w:val="en-US"/>
        </w:rPr>
        <w:t xml:space="preserve"> </w:t>
      </w:r>
      <w:r>
        <w:t>water, and</w:t>
      </w:r>
      <w:r w:rsidRPr="00AD33A7">
        <w:rPr>
          <w:lang w:val="en-US"/>
        </w:rPr>
        <w:t xml:space="preserve"> </w:t>
      </w:r>
      <w:proofErr w:type="spellStart"/>
      <w:r>
        <w:t>coastal</w:t>
      </w:r>
      <w:proofErr w:type="spellEnd"/>
      <w:r w:rsidRPr="00AD33A7">
        <w:rPr>
          <w:lang w:val="en-US"/>
        </w:rPr>
        <w:t xml:space="preserve"> </w:t>
      </w:r>
      <w:r>
        <w:t xml:space="preserve">water, </w:t>
      </w:r>
      <w:proofErr w:type="spellStart"/>
      <w:r>
        <w:t>respectively</w:t>
      </w:r>
      <w:proofErr w:type="spellEnd"/>
      <w:r>
        <w:t xml:space="preserve"> [10].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sr</m:t>
            </m:r>
          </m:sub>
        </m:sSub>
      </m:oMath>
      <w:r w:rsidR="00C00541">
        <w:t xml:space="preserve"> </w:t>
      </w:r>
      <w:proofErr w:type="gramStart"/>
      <w:r w:rsidR="00C00541" w:rsidRPr="00C00541">
        <w:rPr>
          <w:lang w:val="en-US"/>
        </w:rPr>
        <w:t>and</w:t>
      </w:r>
      <w:proofErr w:type="gramEnd"/>
      <w:r w:rsidRPr="00AD33A7">
        <w:rPr>
          <w:lang w:val="en-US"/>
        </w:rPr>
        <w:t xml:space="preserve">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rd</m:t>
            </m:r>
          </m:sub>
        </m:sSub>
      </m:oMath>
      <w:r w:rsidR="00C00541">
        <w:t xml:space="preserve"> </w:t>
      </w:r>
      <w:proofErr w:type="spellStart"/>
      <w:r w:rsidR="00C00541">
        <w:t>denote</w:t>
      </w:r>
      <w:proofErr w:type="spellEnd"/>
      <w:r w:rsidR="00C00541">
        <w:t xml:space="preserve"> the ranges </w:t>
      </w:r>
      <w:proofErr w:type="spellStart"/>
      <w:r w:rsidR="00C00541">
        <w:t>from</w:t>
      </w:r>
      <w:proofErr w:type="spellEnd"/>
      <w:r w:rsidR="00C00541">
        <w:t xml:space="preserve"> the source to the OIRS and </w:t>
      </w:r>
      <w:proofErr w:type="spellStart"/>
      <w:r w:rsidR="00C00541">
        <w:t>from</w:t>
      </w:r>
      <w:proofErr w:type="spellEnd"/>
      <w:r w:rsidR="00C00541">
        <w:t xml:space="preserve"> the OIRS to the </w:t>
      </w:r>
      <w:proofErr w:type="spellStart"/>
      <w:r w:rsidR="00C00541">
        <w:t>receiver</w:t>
      </w:r>
      <w:proofErr w:type="spellEnd"/>
      <w:r w:rsidR="00C00541">
        <w:t xml:space="preserve">, </w:t>
      </w:r>
      <w:proofErr w:type="spellStart"/>
      <w:r w:rsidR="00C00541">
        <w:t>respectively</w:t>
      </w:r>
      <w:proofErr w:type="spellEnd"/>
      <w:r w:rsidR="00C00541">
        <w:t>.</w:t>
      </w:r>
      <w:r>
        <w:t>.</w:t>
      </w:r>
    </w:p>
    <w:p w14:paraId="457D3C8A" w14:textId="2F4197E6" w:rsidR="00DB0FCB" w:rsidRPr="00EB06C7" w:rsidRDefault="00DB0FCB" w:rsidP="00835591">
      <w:pPr>
        <w:pStyle w:val="Heading2"/>
        <w:ind w:start="14.45pt" w:hanging="14.45pt"/>
      </w:pPr>
      <w:r w:rsidRPr="00EB06C7">
        <w:t xml:space="preserve">Underwater </w:t>
      </w:r>
      <w:r>
        <w:t>Turbulence</w:t>
      </w:r>
    </w:p>
    <w:p w14:paraId="6C446591" w14:textId="51E52BC8" w:rsidR="000A76F6" w:rsidRDefault="00DB0FCB" w:rsidP="00BF2B8A">
      <w:pPr>
        <w:pStyle w:val="BodyText"/>
        <w:ind w:firstLine="14.45pt"/>
        <w:rPr>
          <w:lang w:val="en-US"/>
        </w:rPr>
      </w:pPr>
      <w:r w:rsidRPr="00DB0FCB">
        <w:rPr>
          <w:lang w:val="en-US"/>
        </w:rPr>
        <w:t>Underwater turbulence, caused by temperature and salinity</w:t>
      </w:r>
      <w:r>
        <w:rPr>
          <w:lang w:val="en-US"/>
        </w:rPr>
        <w:t xml:space="preserve"> </w:t>
      </w:r>
      <w:r w:rsidRPr="00DB0FCB">
        <w:rPr>
          <w:lang w:val="en-US"/>
        </w:rPr>
        <w:t>variations, induces fluctuations in the received optical power.</w:t>
      </w:r>
      <w:r>
        <w:rPr>
          <w:lang w:val="en-US"/>
        </w:rPr>
        <w:t xml:space="preserve"> </w:t>
      </w:r>
      <w:r w:rsidRPr="00DB0FCB">
        <w:rPr>
          <w:lang w:val="en-US"/>
        </w:rPr>
        <w:t>Its strength is characterized by refractive index variations in</w:t>
      </w:r>
      <w:r>
        <w:rPr>
          <w:lang w:val="en-US"/>
        </w:rPr>
        <w:t xml:space="preserve"> </w:t>
      </w:r>
      <w:r w:rsidRPr="00DB0FCB">
        <w:rPr>
          <w:lang w:val="en-US"/>
        </w:rPr>
        <w:t xml:space="preserve">the aquatic medium. In this work, </w:t>
      </w:r>
      <w:r w:rsidR="00BF2B8A" w:rsidRPr="00BF2B8A">
        <w:rPr>
          <w:lang w:val="en-US"/>
        </w:rPr>
        <w:t>a log-normal distribution is empl</w:t>
      </w:r>
      <w:r w:rsidR="00BF2B8A">
        <w:rPr>
          <w:lang w:val="en-US"/>
        </w:rPr>
        <w:t>oyed to characterize turbulence</w:t>
      </w:r>
      <w:r w:rsidRPr="00DB0FCB">
        <w:rPr>
          <w:lang w:val="en-US"/>
        </w:rPr>
        <w:t>, whose PDF is given by [11], [13]</w:t>
      </w:r>
    </w:p>
    <w:p w14:paraId="6EDEB8DA" w14:textId="3A10A745" w:rsidR="00DB0FCB" w:rsidRPr="00EB06C7" w:rsidRDefault="003C0022" w:rsidP="00C62500">
      <w:pPr>
        <w:pStyle w:val="BodyText"/>
        <w:spacing w:before="12pt" w:after="12pt" w:line="10.80pt" w:lineRule="auto"/>
        <w:ind w:firstLine="14.45pt"/>
        <w:rPr>
          <w:lang w:val="en-US"/>
        </w:rPr>
      </w:pPr>
      <w:r>
        <w:rPr>
          <w:lang w:val="en-US"/>
        </w:rPr>
        <w:tab/>
      </w:r>
      <w:r>
        <w:rPr>
          <w:lang w:val="en-US"/>
        </w:rPr>
        <w:tab/>
      </w:r>
      <m:oMath>
        <m:eqArr>
          <m:eqArrPr>
            <m:ctrlPr>
              <w:rPr>
                <w:rFonts w:ascii="Cambria Math" w:hAnsi="Cambria Math"/>
                <w:lang w:val="en-US"/>
              </w:rPr>
            </m:ctrlPr>
          </m:eqArrPr>
          <m:e>
            <m:sSub>
              <m:sSubPr>
                <m:ctrlPr>
                  <w:rPr>
                    <w:rFonts w:ascii="Cambria Math" w:hAnsi="Cambria Math"/>
                    <w:lang w:val="en-US"/>
                  </w:rPr>
                </m:ctrlPr>
              </m:sSubPr>
              <m:e>
                <m:r>
                  <w:rPr>
                    <w:rFonts w:ascii="Cambria Math" w:hAnsi="Cambria Math"/>
                    <w:lang w:val="en-US"/>
                  </w:rPr>
                  <m:t>f</m:t>
                </m:r>
              </m:e>
              <m:sub>
                <m:r>
                  <m:rPr>
                    <m:scr m:val="script"/>
                  </m:rPr>
                  <w:rPr>
                    <w:rFonts w:ascii="Cambria Math" w:hAnsi="Cambria Math"/>
                    <w:lang w:val="en-US"/>
                  </w:rPr>
                  <m:t>T</m:t>
                </m:r>
              </m:sub>
            </m:sSub>
            <m:r>
              <m:rPr>
                <m:scr m:val="script"/>
              </m:rPr>
              <w:rPr>
                <w:rFonts w:ascii="Cambria Math" w:hAnsi="Cambria Math"/>
                <w:lang w:val="en-US"/>
              </w:rPr>
              <m:t>(T)=</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2</m:t>
                </m:r>
                <m:sSub>
                  <m:sSubPr>
                    <m:ctrlPr>
                      <w:rPr>
                        <w:rFonts w:ascii="Cambria Math" w:hAnsi="Cambria Math"/>
                        <w:lang w:val="en-US"/>
                      </w:rPr>
                    </m:ctrlPr>
                  </m:sSubPr>
                  <m:e>
                    <m:r>
                      <w:rPr>
                        <w:rFonts w:ascii="Cambria Math" w:hAnsi="Cambria Math"/>
                        <w:lang w:val="en-US"/>
                      </w:rPr>
                      <m:t>σ</m:t>
                    </m:r>
                  </m:e>
                  <m:sub>
                    <m:r>
                      <m:rPr>
                        <m:scr m:val="script"/>
                      </m:rPr>
                      <w:rPr>
                        <w:rFonts w:ascii="Cambria Math" w:hAnsi="Cambria Math"/>
                        <w:lang w:val="en-US"/>
                      </w:rPr>
                      <m:t>T</m:t>
                    </m:r>
                  </m:sub>
                </m:sSub>
                <m:rad>
                  <m:radPr>
                    <m:degHide m:val="1"/>
                    <m:ctrlPr>
                      <w:rPr>
                        <w:rFonts w:ascii="Cambria Math" w:hAnsi="Cambria Math"/>
                        <w:lang w:val="en-US"/>
                      </w:rPr>
                    </m:ctrlPr>
                  </m:radPr>
                  <m:deg/>
                  <m:e>
                    <m:r>
                      <w:rPr>
                        <w:rFonts w:ascii="Cambria Math" w:hAnsi="Cambria Math"/>
                        <w:lang w:val="en-US"/>
                      </w:rPr>
                      <m:t>(2π)</m:t>
                    </m:r>
                  </m:e>
                </m:rad>
                <m:r>
                  <m:rPr>
                    <m:scr m:val="script"/>
                  </m:rPr>
                  <w:rPr>
                    <w:rFonts w:ascii="Cambria Math" w:hAnsi="Cambria Math"/>
                    <w:lang w:val="en-US"/>
                  </w:rPr>
                  <m:t>T</m:t>
                </m:r>
              </m:den>
            </m:f>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f>
                  <m:fPr>
                    <m:ctrlPr>
                      <w:rPr>
                        <w:rFonts w:ascii="Cambria Math" w:hAnsi="Cambria Math"/>
                        <w:lang w:val="en-US"/>
                      </w:rPr>
                    </m:ctrlPr>
                  </m:fPr>
                  <m:num>
                    <m:sSup>
                      <m:sSupPr>
                        <m:ctrlPr>
                          <w:rPr>
                            <w:rFonts w:ascii="Cambria Math" w:hAnsi="Cambria Math"/>
                            <w:lang w:val="en-US"/>
                          </w:rPr>
                        </m:ctrlPr>
                      </m:sSupPr>
                      <m:e>
                        <m:r>
                          <w:rPr>
                            <w:rFonts w:ascii="Cambria Math" w:hAnsi="Cambria Math"/>
                            <w:lang w:val="en-US"/>
                          </w:rPr>
                          <m:t>(ln(</m:t>
                        </m:r>
                        <m:r>
                          <m:rPr>
                            <m:scr m:val="script"/>
                          </m:rPr>
                          <w:rPr>
                            <w:rFonts w:ascii="Cambria Math" w:hAnsi="Cambria Math"/>
                            <w:lang w:val="en-US"/>
                          </w:rPr>
                          <m:t>T</m:t>
                        </m:r>
                        <m:r>
                          <w:rPr>
                            <w:rFonts w:ascii="Cambria Math" w:hAnsi="Cambria Math"/>
                            <w:lang w:val="en-US"/>
                          </w:rPr>
                          <m:t>)-2</m:t>
                        </m:r>
                        <m:sSub>
                          <m:sSubPr>
                            <m:ctrlPr>
                              <w:rPr>
                                <w:rFonts w:ascii="Cambria Math" w:hAnsi="Cambria Math"/>
                                <w:lang w:val="en-US"/>
                              </w:rPr>
                            </m:ctrlPr>
                          </m:sSubPr>
                          <m:e>
                            <m:r>
                              <w:rPr>
                                <w:rFonts w:ascii="Cambria Math" w:hAnsi="Cambria Math"/>
                                <w:lang w:val="en-US"/>
                              </w:rPr>
                              <m:t>m</m:t>
                            </m:r>
                          </m:e>
                          <m:sub>
                            <m:r>
                              <m:rPr>
                                <m:scr m:val="script"/>
                              </m:rPr>
                              <w:rPr>
                                <w:rFonts w:ascii="Cambria Math" w:hAnsi="Cambria Math"/>
                                <w:lang w:val="en-US"/>
                              </w:rPr>
                              <m:t>T</m:t>
                            </m:r>
                          </m:sub>
                        </m:sSub>
                        <m:r>
                          <w:rPr>
                            <w:rFonts w:ascii="Cambria Math" w:hAnsi="Cambria Math"/>
                            <w:lang w:val="en-US"/>
                          </w:rPr>
                          <m:t>)</m:t>
                        </m:r>
                      </m:e>
                      <m:sup>
                        <m:r>
                          <w:rPr>
                            <w:rFonts w:ascii="Cambria Math" w:hAnsi="Cambria Math"/>
                            <w:lang w:val="en-US"/>
                          </w:rPr>
                          <m:t>2</m:t>
                        </m:r>
                      </m:sup>
                    </m:sSup>
                  </m:num>
                  <m:den>
                    <m:r>
                      <w:rPr>
                        <w:rFonts w:ascii="Cambria Math" w:hAnsi="Cambria Math"/>
                        <w:lang w:val="en-US"/>
                      </w:rPr>
                      <m:t>8</m:t>
                    </m:r>
                    <m:sSubSup>
                      <m:sSubSupPr>
                        <m:ctrlPr>
                          <w:rPr>
                            <w:rFonts w:ascii="Cambria Math" w:hAnsi="Cambria Math"/>
                            <w:lang w:val="en-US"/>
                          </w:rPr>
                        </m:ctrlPr>
                      </m:sSubSupPr>
                      <m:e>
                        <m:r>
                          <w:rPr>
                            <w:rFonts w:ascii="Cambria Math" w:hAnsi="Cambria Math"/>
                            <w:lang w:val="en-US"/>
                          </w:rPr>
                          <m:t>σ</m:t>
                        </m:r>
                      </m:e>
                      <m:sub>
                        <m:r>
                          <m:rPr>
                            <m:scr m:val="script"/>
                          </m:rPr>
                          <w:rPr>
                            <w:rFonts w:ascii="Cambria Math" w:hAnsi="Cambria Math"/>
                            <w:lang w:val="en-US"/>
                          </w:rPr>
                          <m:t>T</m:t>
                        </m:r>
                      </m:sub>
                      <m:sup>
                        <m:r>
                          <w:rPr>
                            <w:rFonts w:ascii="Cambria Math" w:hAnsi="Cambria Math"/>
                            <w:lang w:val="en-US"/>
                          </w:rPr>
                          <m:t>2</m:t>
                        </m:r>
                      </m:sup>
                    </m:sSubSup>
                  </m:den>
                </m:f>
              </m:sup>
            </m:sSup>
          </m:e>
        </m:eqArr>
      </m:oMath>
      <w:r>
        <w:rPr>
          <w:lang w:val="en-US"/>
        </w:rPr>
        <w:tab/>
        <w:t xml:space="preserve">         (4)</w:t>
      </w:r>
    </w:p>
    <w:p w14:paraId="6195567B" w14:textId="14065B35" w:rsidR="00DF5585" w:rsidRPr="00DF5585" w:rsidRDefault="008F6040" w:rsidP="00281298">
      <w:pPr>
        <w:pStyle w:val="BodyText"/>
        <w:ind w:firstLine="0pt"/>
        <w:rPr>
          <w:lang w:val="en-US"/>
        </w:rPr>
      </w:pPr>
      <w:r w:rsidRPr="008F6040">
        <w:rPr>
          <w:lang w:val="en-US"/>
        </w:rPr>
        <w:t xml:space="preserve">Here, </w:t>
      </w:r>
      <m:oMath>
        <m:sSub>
          <m:sSubPr>
            <m:ctrlPr>
              <w:rPr>
                <w:rFonts w:ascii="Cambria Math" w:hAnsi="Cambria Math"/>
                <w:lang w:val="en-US"/>
              </w:rPr>
            </m:ctrlPr>
          </m:sSubPr>
          <m:e>
            <m:r>
              <w:rPr>
                <w:rFonts w:ascii="Cambria Math" w:hAnsi="Cambria Math"/>
                <w:lang w:val="en-US"/>
              </w:rPr>
              <m:t>σ</m:t>
            </m:r>
          </m:e>
          <m:sub>
            <m:r>
              <m:rPr>
                <m:scr m:val="script"/>
              </m:rPr>
              <w:rPr>
                <w:rFonts w:ascii="Cambria Math" w:hAnsi="Cambria Math"/>
                <w:lang w:val="en-US"/>
              </w:rPr>
              <m:t>T</m:t>
            </m:r>
          </m:sub>
        </m:sSub>
      </m:oMath>
      <w:r w:rsidRPr="008F6040">
        <w:rPr>
          <w:lang w:val="en-US"/>
        </w:rPr>
        <w:t xml:space="preserve"> and </w:t>
      </w:r>
      <m:oMath>
        <m:sSub>
          <m:sSubPr>
            <m:ctrlPr>
              <w:rPr>
                <w:rFonts w:ascii="Cambria Math" w:hAnsi="Cambria Math"/>
                <w:lang w:val="en-US"/>
              </w:rPr>
            </m:ctrlPr>
          </m:sSubPr>
          <m:e>
            <m:r>
              <w:rPr>
                <w:rFonts w:ascii="Cambria Math" w:hAnsi="Cambria Math"/>
                <w:lang w:val="en-US"/>
              </w:rPr>
              <m:t>m</m:t>
            </m:r>
          </m:e>
          <m:sub>
            <m:r>
              <m:rPr>
                <m:scr m:val="script"/>
              </m:rPr>
              <w:rPr>
                <w:rFonts w:ascii="Cambria Math" w:hAnsi="Cambria Math"/>
                <w:lang w:val="en-US"/>
              </w:rPr>
              <m:t>T</m:t>
            </m:r>
          </m:sub>
        </m:sSub>
      </m:oMath>
      <w:r w:rsidRPr="008F6040">
        <w:rPr>
          <w:lang w:val="en-US"/>
        </w:rPr>
        <w:t xml:space="preserve"> denote t</w:t>
      </w:r>
      <w:r>
        <w:rPr>
          <w:lang w:val="en-US"/>
        </w:rPr>
        <w:t xml:space="preserve">he </w:t>
      </w:r>
      <w:proofErr w:type="spellStart"/>
      <w:proofErr w:type="gramStart"/>
      <w:r w:rsidR="00281298">
        <w:rPr>
          <w:lang w:val="en-US"/>
        </w:rPr>
        <w:t>std</w:t>
      </w:r>
      <w:proofErr w:type="spellEnd"/>
      <w:proofErr w:type="gramEnd"/>
      <w:r>
        <w:rPr>
          <w:lang w:val="en-US"/>
        </w:rPr>
        <w:t xml:space="preserve"> and mean o</w:t>
      </w:r>
      <w:r w:rsidRPr="008F6040">
        <w:rPr>
          <w:lang w:val="en-US"/>
        </w:rPr>
        <w:t>f the logarithmic amplitude coefficient, respectively</w:t>
      </w:r>
      <w:r w:rsidR="00DF5585" w:rsidRPr="00DF5585">
        <w:rPr>
          <w:lang w:val="en-US"/>
        </w:rPr>
        <w:t>.</w:t>
      </w:r>
    </w:p>
    <w:p w14:paraId="785657CC" w14:textId="34B90CB6" w:rsidR="000A76F6" w:rsidRPr="00EB06C7" w:rsidRDefault="00DF5585" w:rsidP="005964B9">
      <w:pPr>
        <w:pStyle w:val="BodyText"/>
        <w:ind w:firstLine="14.45pt"/>
        <w:rPr>
          <w:lang w:val="en-US"/>
        </w:rPr>
      </w:pPr>
      <w:r w:rsidRPr="00DF5585">
        <w:rPr>
          <w:lang w:val="en-US"/>
        </w:rPr>
        <w:lastRenderedPageBreak/>
        <w:t xml:space="preserve">To account for turbulence heterogeneity with depth, we employ the layered UWOC model in </w:t>
      </w:r>
      <w:r>
        <w:rPr>
          <w:lang w:val="en-US"/>
        </w:rPr>
        <w:t>[11]</w:t>
      </w:r>
      <w:r w:rsidRPr="00DF5585">
        <w:rPr>
          <w:lang w:val="en-US"/>
        </w:rPr>
        <w:t xml:space="preserve">, where the source–OIRS (or receiver–OIRS) path is divided into </w:t>
      </w:r>
      <m:oMath>
        <m:r>
          <m:rPr>
            <m:sty m:val="p"/>
          </m:rPr>
          <w:rPr>
            <w:rFonts w:ascii="Cambria Math" w:hAnsi="Cambria Math"/>
            <w:lang w:val="en-US"/>
          </w:rPr>
          <m:t>K</m:t>
        </m:r>
      </m:oMath>
      <w:r w:rsidRPr="00DF5585">
        <w:rPr>
          <w:lang w:val="en-US"/>
        </w:rPr>
        <w:t xml:space="preserve"> layers</w:t>
      </w:r>
      <w:r w:rsidR="005964B9">
        <w:rPr>
          <w:lang w:val="en-US"/>
        </w:rPr>
        <w:t xml:space="preserve"> [11]</w:t>
      </w:r>
    </w:p>
    <w:p w14:paraId="134DD705" w14:textId="2DA3BF01" w:rsidR="000A76F6" w:rsidRPr="00EB06C7" w:rsidRDefault="00DF5585" w:rsidP="004F3BC4">
      <w:pPr>
        <w:pStyle w:val="BodyText"/>
        <w:spacing w:before="12pt" w:after="12pt" w:line="10.80pt" w:lineRule="auto"/>
        <w:ind w:firstLine="14.45pt"/>
        <w:rPr>
          <w:lang w:val="en-US"/>
        </w:rPr>
      </w:pPr>
      <w:r>
        <w:rPr>
          <w:lang w:val="en-US"/>
        </w:rPr>
        <w:tab/>
      </w:r>
      <w:r>
        <w:rPr>
          <w:lang w:val="en-US"/>
        </w:rPr>
        <w:tab/>
      </w:r>
      <w:r>
        <w:rPr>
          <w:lang w:val="en-US"/>
        </w:rPr>
        <w:tab/>
      </w:r>
      <m:oMath>
        <m:eqArr>
          <m:eqArrPr>
            <m:ctrlPr>
              <w:rPr>
                <w:rFonts w:ascii="Cambria Math" w:hAnsi="Cambria Math"/>
                <w:lang w:val="en-US"/>
              </w:rPr>
            </m:ctrlPr>
          </m:eqArrPr>
          <m:e>
            <m:r>
              <m:rPr>
                <m:scr m:val="script"/>
              </m:rPr>
              <w:rPr>
                <w:rFonts w:ascii="Cambria Math" w:hAnsi="Cambria Math"/>
                <w:lang w:val="en-US"/>
              </w:rPr>
              <m:t>T=</m:t>
            </m:r>
            <m:nary>
              <m:naryPr>
                <m:chr m:val="∏"/>
                <m:limLoc m:val="undOvr"/>
                <m:grow m:val="1"/>
                <m:ctrlPr>
                  <w:rPr>
                    <w:rFonts w:ascii="Cambria Math" w:hAnsi="Cambria Math"/>
                    <w:lang w:val="en-US"/>
                  </w:rPr>
                </m:ctrlPr>
              </m:naryPr>
              <m:sub>
                <m:r>
                  <w:rPr>
                    <w:rFonts w:ascii="Cambria Math" w:hAnsi="Cambria Math"/>
                    <w:lang w:val="en-US"/>
                  </w:rPr>
                  <m:t>j=1</m:t>
                </m:r>
              </m:sub>
              <m:sup>
                <m:r>
                  <w:rPr>
                    <w:rFonts w:ascii="Cambria Math" w:hAnsi="Cambria Math"/>
                    <w:lang w:val="en-US"/>
                  </w:rPr>
                  <m:t>K</m:t>
                </m:r>
              </m:sup>
              <m:e>
                <m:sSub>
                  <m:sSubPr>
                    <m:ctrlPr>
                      <w:rPr>
                        <w:rFonts w:ascii="Cambria Math" w:hAnsi="Cambria Math"/>
                        <w:lang w:val="en-US"/>
                      </w:rPr>
                    </m:ctrlPr>
                  </m:sSubPr>
                  <m:e>
                    <m:r>
                      <m:rPr>
                        <m:scr m:val="script"/>
                      </m:rPr>
                      <w:rPr>
                        <w:rFonts w:ascii="Cambria Math" w:hAnsi="Cambria Math"/>
                        <w:lang w:val="en-US"/>
                      </w:rPr>
                      <m:t>T</m:t>
                    </m:r>
                  </m:e>
                  <m:sub>
                    <m:r>
                      <w:rPr>
                        <w:rFonts w:ascii="Cambria Math" w:hAnsi="Cambria Math"/>
                        <w:lang w:val="en-US"/>
                      </w:rPr>
                      <m:t>j</m:t>
                    </m:r>
                  </m:sub>
                </m:sSub>
              </m:e>
            </m:nary>
          </m:e>
        </m:eqArr>
      </m:oMath>
      <w:r>
        <w:rPr>
          <w:lang w:val="en-US"/>
        </w:rPr>
        <w:tab/>
      </w:r>
      <w:r>
        <w:rPr>
          <w:lang w:val="en-US"/>
        </w:rPr>
        <w:tab/>
        <w:t xml:space="preserve">         (5)</w:t>
      </w:r>
    </w:p>
    <w:p w14:paraId="4D5923F3" w14:textId="6940FB9B" w:rsidR="0094547E" w:rsidRPr="0094547E" w:rsidRDefault="0094547E" w:rsidP="00DB5A81">
      <w:pPr>
        <w:pStyle w:val="BodyText"/>
        <w:ind w:firstLine="0pt"/>
        <w:rPr>
          <w:lang w:val="en-US"/>
        </w:rPr>
      </w:pPr>
      <w:proofErr w:type="gramStart"/>
      <w:r w:rsidRPr="0094547E">
        <w:rPr>
          <w:lang w:val="en-US"/>
        </w:rPr>
        <w:t>with</w:t>
      </w:r>
      <w:proofErr w:type="gramEnd"/>
      <w:r w:rsidRPr="0094547E">
        <w:rPr>
          <w:lang w:val="en-US"/>
        </w:rPr>
        <w:t xml:space="preserve"> </w:t>
      </w:r>
      <m:oMath>
        <m:sSub>
          <m:sSubPr>
            <m:ctrlPr>
              <w:rPr>
                <w:rFonts w:ascii="Cambria Math" w:hAnsi="Cambria Math"/>
                <w:lang w:val="en-US"/>
              </w:rPr>
            </m:ctrlPr>
          </m:sSubPr>
          <m:e>
            <m:r>
              <m:rPr>
                <m:scr m:val="script"/>
              </m:rPr>
              <w:rPr>
                <w:rFonts w:ascii="Cambria Math" w:hAnsi="Cambria Math"/>
                <w:lang w:val="en-US"/>
              </w:rPr>
              <m:t>T</m:t>
            </m:r>
          </m:e>
          <m:sub>
            <m:r>
              <w:rPr>
                <w:rFonts w:ascii="Cambria Math" w:hAnsi="Cambria Math"/>
                <w:lang w:val="en-US"/>
              </w:rPr>
              <m:t>j</m:t>
            </m:r>
          </m:sub>
        </m:sSub>
      </m:oMath>
      <w:r w:rsidRPr="0094547E">
        <w:rPr>
          <w:lang w:val="en-US"/>
        </w:rPr>
        <w:t xml:space="preserve"> the turbulence coefficient of the </w:t>
      </w:r>
      <m:oMath>
        <m:r>
          <m:rPr>
            <m:sty m:val="p"/>
          </m:rPr>
          <w:rPr>
            <w:rFonts w:ascii="Cambria Math" w:hAnsi="Cambria Math"/>
            <w:lang w:val="en-US"/>
          </w:rPr>
          <m:t>j</m:t>
        </m:r>
      </m:oMath>
      <w:r w:rsidRPr="0094547E">
        <w:rPr>
          <w:lang w:val="en-US"/>
        </w:rPr>
        <w:t xml:space="preserve">th layer. </w:t>
      </w:r>
      <w:proofErr w:type="gramStart"/>
      <w:r w:rsidRPr="0094547E">
        <w:rPr>
          <w:lang w:val="en-US"/>
        </w:rPr>
        <w:t xml:space="preserve">If </w:t>
      </w:r>
      <w:proofErr w:type="gramEnd"/>
      <m:oMath>
        <m:eqArr>
          <m:eqArrPr>
            <m:ctrlPr>
              <w:rPr>
                <w:rFonts w:ascii="Cambria Math" w:hAnsi="Cambria Math"/>
                <w:lang w:val="en-US"/>
              </w:rPr>
            </m:ctrlPr>
          </m:eqArrPr>
          <m:e>
            <m:sSub>
              <m:sSubPr>
                <m:ctrlPr>
                  <w:rPr>
                    <w:rFonts w:ascii="Cambria Math" w:hAnsi="Cambria Math"/>
                    <w:lang w:val="en-US"/>
                  </w:rPr>
                </m:ctrlPr>
              </m:sSubPr>
              <m:e>
                <m:r>
                  <m:rPr>
                    <m:scr m:val="script"/>
                  </m:rPr>
                  <w:rPr>
                    <w:rFonts w:ascii="Cambria Math" w:hAnsi="Cambria Math"/>
                    <w:lang w:val="en-US"/>
                  </w:rPr>
                  <m:t>T</m:t>
                </m:r>
              </m:e>
              <m:sub>
                <m:r>
                  <w:rPr>
                    <w:rFonts w:ascii="Cambria Math" w:hAnsi="Cambria Math"/>
                    <w:lang w:val="en-US"/>
                  </w:rPr>
                  <m:t>j</m:t>
                </m:r>
              </m:sub>
            </m:sSub>
            <m:r>
              <w:rPr>
                <w:rFonts w:ascii="Cambria Math" w:hAnsi="Cambria Math"/>
                <w:lang w:val="en-US"/>
              </w:rPr>
              <m:t>∼LN</m:t>
            </m:r>
            <m:d>
              <m:dPr>
                <m:ctrlPr>
                  <w:rPr>
                    <w:rFonts w:ascii="Cambria Math" w:hAnsi="Cambria Math"/>
                    <w:i/>
                    <w:lang w:val="en-US"/>
                  </w:rPr>
                </m:ctrlPr>
              </m:dPr>
              <m:e>
                <m:sSub>
                  <m:sSubPr>
                    <m:ctrlPr>
                      <w:rPr>
                        <w:rFonts w:ascii="Cambria Math" w:hAnsi="Cambria Math"/>
                        <w:lang w:val="en-US"/>
                      </w:rPr>
                    </m:ctrlPr>
                  </m:sSubPr>
                  <m:e>
                    <m:r>
                      <w:rPr>
                        <w:rFonts w:ascii="Cambria Math" w:hAnsi="Cambria Math"/>
                        <w:lang w:val="en-US"/>
                      </w:rPr>
                      <m:t>m</m:t>
                    </m:r>
                  </m:e>
                  <m:sub>
                    <m:sSub>
                      <m:sSubPr>
                        <m:ctrlPr>
                          <w:rPr>
                            <w:rFonts w:ascii="Cambria Math" w:hAnsi="Cambria Math"/>
                            <w:lang w:val="en-US"/>
                          </w:rPr>
                        </m:ctrlPr>
                      </m:sSubPr>
                      <m:e>
                        <m:r>
                          <m:rPr>
                            <m:scr m:val="script"/>
                          </m:rPr>
                          <w:rPr>
                            <w:rFonts w:ascii="Cambria Math" w:hAnsi="Cambria Math"/>
                            <w:lang w:val="en-US"/>
                          </w:rPr>
                          <m:t>T</m:t>
                        </m:r>
                      </m:e>
                      <m:sub>
                        <m:r>
                          <w:rPr>
                            <w:rFonts w:ascii="Cambria Math" w:hAnsi="Cambria Math"/>
                            <w:lang w:val="en-US"/>
                          </w:rPr>
                          <m:t>j</m:t>
                        </m:r>
                      </m:sub>
                    </m:sSub>
                  </m:sub>
                </m:sSub>
                <m:r>
                  <w:rPr>
                    <w:rFonts w:ascii="Cambria Math" w:hAnsi="Cambria Math"/>
                    <w:lang w:val="en-US"/>
                  </w:rPr>
                  <m:t>,</m:t>
                </m:r>
                <m:sSubSup>
                  <m:sSubSupPr>
                    <m:ctrlPr>
                      <w:rPr>
                        <w:rFonts w:ascii="Cambria Math" w:hAnsi="Cambria Math"/>
                        <w:lang w:val="en-US"/>
                      </w:rPr>
                    </m:ctrlPr>
                  </m:sSubSupPr>
                  <m:e>
                    <m:r>
                      <w:rPr>
                        <w:rFonts w:ascii="Cambria Math" w:hAnsi="Cambria Math"/>
                        <w:lang w:val="en-US"/>
                      </w:rPr>
                      <m:t>σ</m:t>
                    </m:r>
                  </m:e>
                  <m:sub>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j</m:t>
                        </m:r>
                      </m:sub>
                    </m:sSub>
                  </m:sub>
                  <m:sup>
                    <m:r>
                      <w:rPr>
                        <w:rFonts w:ascii="Cambria Math" w:hAnsi="Cambria Math"/>
                        <w:lang w:val="en-US"/>
                      </w:rPr>
                      <m:t>2</m:t>
                    </m:r>
                  </m:sup>
                </m:sSubSup>
              </m:e>
            </m:d>
          </m:e>
        </m:eqArr>
      </m:oMath>
      <w:r w:rsidRPr="0094547E">
        <w:rPr>
          <w:lang w:val="en-US"/>
        </w:rPr>
        <w:t>, then</w:t>
      </w:r>
      <w:r w:rsidR="00DB5A81">
        <w:rPr>
          <w:lang w:val="en-US"/>
        </w:rPr>
        <w:t xml:space="preserve"> </w:t>
      </w:r>
      <m:oMath>
        <m:eqArr>
          <m:eqArrPr>
            <m:ctrlPr>
              <w:rPr>
                <w:rFonts w:ascii="Cambria Math" w:hAnsi="Cambria Math"/>
                <w:lang w:val="en-US"/>
              </w:rPr>
            </m:ctrlPr>
          </m:eqArrPr>
          <m:e>
            <m:r>
              <m:rPr>
                <m:scr m:val="script"/>
              </m:rPr>
              <w:rPr>
                <w:rFonts w:ascii="Cambria Math" w:hAnsi="Cambria Math"/>
                <w:lang w:val="en-US"/>
              </w:rPr>
              <m:t>T∼</m:t>
            </m:r>
            <m:r>
              <w:rPr>
                <w:rFonts w:ascii="Cambria Math" w:hAnsi="Cambria Math"/>
                <w:lang w:val="en-US"/>
              </w:rPr>
              <m:t>LN</m:t>
            </m:r>
            <m:d>
              <m:dPr>
                <m:ctrlPr>
                  <w:rPr>
                    <w:rFonts w:ascii="Cambria Math" w:hAnsi="Cambria Math"/>
                    <w:i/>
                    <w:lang w:val="en-US"/>
                  </w:rPr>
                </m:ctrlPr>
              </m:dPr>
              <m:e>
                <m:r>
                  <w:rPr>
                    <w:rFonts w:ascii="Cambria Math" w:hAnsi="Cambria Math"/>
                    <w:lang w:val="en-US"/>
                  </w:rPr>
                  <m:t>∑</m:t>
                </m:r>
                <m:sSub>
                  <m:sSubPr>
                    <m:ctrlPr>
                      <w:rPr>
                        <w:rFonts w:ascii="Cambria Math" w:hAnsi="Cambria Math"/>
                        <w:lang w:val="en-US"/>
                      </w:rPr>
                    </m:ctrlPr>
                  </m:sSubPr>
                  <m:e>
                    <m:r>
                      <w:rPr>
                        <w:rFonts w:ascii="Cambria Math" w:hAnsi="Cambria Math"/>
                        <w:lang w:val="en-US"/>
                      </w:rPr>
                      <m:t>m</m:t>
                    </m:r>
                  </m:e>
                  <m:sub>
                    <m:sSub>
                      <m:sSubPr>
                        <m:ctrlPr>
                          <w:rPr>
                            <w:rFonts w:ascii="Cambria Math" w:hAnsi="Cambria Math"/>
                            <w:lang w:val="en-US"/>
                          </w:rPr>
                        </m:ctrlPr>
                      </m:sSubPr>
                      <m:e>
                        <m:r>
                          <m:rPr>
                            <m:scr m:val="script"/>
                          </m:rPr>
                          <w:rPr>
                            <w:rFonts w:ascii="Cambria Math" w:hAnsi="Cambria Math"/>
                            <w:lang w:val="en-US"/>
                          </w:rPr>
                          <m:t>T</m:t>
                        </m:r>
                      </m:e>
                      <m:sub>
                        <m:r>
                          <w:rPr>
                            <w:rFonts w:ascii="Cambria Math" w:hAnsi="Cambria Math"/>
                            <w:lang w:val="en-US"/>
                          </w:rPr>
                          <m:t>j</m:t>
                        </m:r>
                      </m:sub>
                    </m:sSub>
                  </m:sub>
                </m:sSub>
                <m:r>
                  <w:rPr>
                    <w:rFonts w:ascii="Cambria Math" w:hAnsi="Cambria Math"/>
                    <w:lang w:val="en-US"/>
                  </w:rPr>
                  <m:t>,∑</m:t>
                </m:r>
                <m:sSubSup>
                  <m:sSubSupPr>
                    <m:ctrlPr>
                      <w:rPr>
                        <w:rFonts w:ascii="Cambria Math" w:hAnsi="Cambria Math"/>
                        <w:lang w:val="en-US"/>
                      </w:rPr>
                    </m:ctrlPr>
                  </m:sSubSupPr>
                  <m:e>
                    <m:r>
                      <w:rPr>
                        <w:rFonts w:ascii="Cambria Math" w:hAnsi="Cambria Math"/>
                        <w:lang w:val="en-US"/>
                      </w:rPr>
                      <m:t>σ</m:t>
                    </m:r>
                  </m:e>
                  <m:sub>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j</m:t>
                        </m:r>
                      </m:sub>
                    </m:sSub>
                  </m:sub>
                  <m:sup>
                    <m:r>
                      <w:rPr>
                        <w:rFonts w:ascii="Cambria Math" w:hAnsi="Cambria Math"/>
                        <w:lang w:val="en-US"/>
                      </w:rPr>
                      <m:t>2</m:t>
                    </m:r>
                  </m:sup>
                </m:sSubSup>
              </m:e>
            </m:d>
          </m:e>
        </m:eqArr>
      </m:oMath>
      <w:r w:rsidRPr="0094547E">
        <w:rPr>
          <w:lang w:val="en-US"/>
        </w:rPr>
        <w:t xml:space="preserve"> [11].</w:t>
      </w:r>
    </w:p>
    <w:p w14:paraId="766FCA38" w14:textId="14F41A7D" w:rsidR="000A76F6" w:rsidRPr="00EB06C7" w:rsidRDefault="00C44977" w:rsidP="00C44977">
      <w:pPr>
        <w:pStyle w:val="BodyText"/>
        <w:ind w:firstLine="14.45pt"/>
        <w:rPr>
          <w:lang w:val="en-US"/>
        </w:rPr>
      </w:pPr>
      <w:r w:rsidRPr="00C44977">
        <w:rPr>
          <w:lang w:val="en-US"/>
        </w:rPr>
        <w:t xml:space="preserve">To facilitate mathematical analysis and closed-form derivations, the log-normal PDF is substituted with the hyperbolic tangent-based log-normal (HTLN) model, which is characterized by the scale and shape parameters </w:t>
      </w:r>
      <m:oMath>
        <m:r>
          <w:rPr>
            <w:rFonts w:ascii="Cambria Math" w:hAnsi="Cambria Math"/>
            <w:lang w:val="en-US"/>
          </w:rPr>
          <m:t>a</m:t>
        </m:r>
      </m:oMath>
      <w:r w:rsidRPr="008E1B7D">
        <w:rPr>
          <w:lang w:val="en-US"/>
        </w:rPr>
        <w:t xml:space="preserve"> and </w:t>
      </w:r>
      <m:oMath>
        <m:r>
          <w:rPr>
            <w:rFonts w:ascii="Cambria Math" w:hAnsi="Cambria Math"/>
            <w:lang w:val="en-US"/>
          </w:rPr>
          <m:t>b</m:t>
        </m:r>
      </m:oMath>
      <w:r>
        <w:rPr>
          <w:lang w:val="en-US"/>
        </w:rPr>
        <w:t xml:space="preserve"> as follows [12]</w:t>
      </w:r>
    </w:p>
    <w:p w14:paraId="6BF84CB5" w14:textId="2646748F" w:rsidR="000A76F6" w:rsidRPr="00EB06C7" w:rsidRDefault="0094547E" w:rsidP="00556AD8">
      <w:pPr>
        <w:pStyle w:val="BodyText"/>
        <w:spacing w:before="6pt" w:line="10.80pt" w:lineRule="auto"/>
        <w:ind w:firstLine="14.45pt"/>
        <w:rPr>
          <w:lang w:val="en-US"/>
        </w:rPr>
      </w:pPr>
      <w:r>
        <w:rPr>
          <w:lang w:val="en-US"/>
        </w:rPr>
        <w:tab/>
      </w:r>
      <w:r>
        <w:rPr>
          <w:lang w:val="en-US"/>
        </w:rPr>
        <w:tab/>
        <w:t xml:space="preserve">          </w:t>
      </w:r>
      <m:oMath>
        <m:eqArr>
          <m:eqArrPr>
            <m:ctrlPr>
              <w:rPr>
                <w:rFonts w:ascii="Cambria Math" w:hAnsi="Cambria Math"/>
                <w:lang w:val="en-US"/>
              </w:rPr>
            </m:ctrlPr>
          </m:eqArrPr>
          <m:e>
            <m:sSub>
              <m:sSubPr>
                <m:ctrlPr>
                  <w:rPr>
                    <w:rFonts w:ascii="Cambria Math" w:hAnsi="Cambria Math"/>
                    <w:lang w:val="en-US"/>
                  </w:rPr>
                </m:ctrlPr>
              </m:sSubPr>
              <m:e>
                <m:r>
                  <w:rPr>
                    <w:rFonts w:ascii="Cambria Math" w:hAnsi="Cambria Math"/>
                    <w:lang w:val="en-US"/>
                  </w:rPr>
                  <m:t>f</m:t>
                </m:r>
              </m:e>
              <m:sub>
                <m:r>
                  <m:rPr>
                    <m:scr m:val="script"/>
                  </m:rPr>
                  <w:rPr>
                    <w:rFonts w:ascii="Cambria Math" w:hAnsi="Cambria Math"/>
                    <w:lang w:val="en-US"/>
                  </w:rPr>
                  <m:t>T</m:t>
                </m:r>
              </m:sub>
            </m:sSub>
            <m:r>
              <m:rPr>
                <m:scr m:val="script"/>
              </m:rPr>
              <w:rPr>
                <w:rFonts w:ascii="Cambria Math" w:hAnsi="Cambria Math"/>
                <w:lang w:val="en-US"/>
              </w:rPr>
              <m:t>(T)=</m:t>
            </m:r>
            <m:f>
              <m:fPr>
                <m:ctrlPr>
                  <w:rPr>
                    <w:rFonts w:ascii="Cambria Math" w:hAnsi="Cambria Math"/>
                    <w:lang w:val="en-US"/>
                  </w:rPr>
                </m:ctrlPr>
              </m:fPr>
              <m:num>
                <m:r>
                  <w:rPr>
                    <w:rFonts w:ascii="Cambria Math" w:hAnsi="Cambria Math"/>
                    <w:lang w:val="en-US"/>
                  </w:rPr>
                  <m:t>b</m:t>
                </m:r>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sSup>
                  <m:sSupPr>
                    <m:ctrlPr>
                      <w:rPr>
                        <w:rFonts w:ascii="Cambria Math" w:hAnsi="Cambria Math"/>
                        <w:lang w:val="en-US"/>
                      </w:rPr>
                    </m:ctrlPr>
                  </m:sSupPr>
                  <m:e>
                    <m:r>
                      <m:rPr>
                        <m:scr m:val="script"/>
                      </m:rPr>
                      <w:rPr>
                        <w:rFonts w:ascii="Cambria Math" w:hAnsi="Cambria Math"/>
                        <w:lang w:val="en-US"/>
                      </w:rPr>
                      <m:t>T</m:t>
                    </m:r>
                  </m:e>
                  <m:sup>
                    <m:r>
                      <w:rPr>
                        <w:rFonts w:ascii="Cambria Math" w:hAnsi="Cambria Math"/>
                        <w:lang w:val="en-US"/>
                      </w:rPr>
                      <m:t>b-1</m:t>
                    </m:r>
                  </m:sup>
                </m:sSup>
              </m:num>
              <m:den>
                <m:sSup>
                  <m:sSupPr>
                    <m:ctrlPr>
                      <w:rPr>
                        <w:rFonts w:ascii="Cambria Math" w:hAnsi="Cambria Math"/>
                        <w:lang w:val="en-US"/>
                      </w:rPr>
                    </m:ctrlPr>
                  </m:sSupPr>
                  <m:e>
                    <m:r>
                      <w:rPr>
                        <w:rFonts w:ascii="Cambria Math" w:hAnsi="Cambria Math"/>
                        <w:lang w:val="en-US"/>
                      </w:rPr>
                      <m:t>(1+</m:t>
                    </m:r>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sSup>
                      <m:sSupPr>
                        <m:ctrlPr>
                          <w:rPr>
                            <w:rFonts w:ascii="Cambria Math" w:hAnsi="Cambria Math"/>
                            <w:lang w:val="en-US"/>
                          </w:rPr>
                        </m:ctrlPr>
                      </m:sSupPr>
                      <m:e>
                        <m:r>
                          <m:rPr>
                            <m:scr m:val="script"/>
                          </m:rPr>
                          <w:rPr>
                            <w:rFonts w:ascii="Cambria Math" w:hAnsi="Cambria Math"/>
                            <w:lang w:val="en-US"/>
                          </w:rPr>
                          <m:t>T</m:t>
                        </m:r>
                      </m:e>
                      <m:sup>
                        <m:r>
                          <w:rPr>
                            <w:rFonts w:ascii="Cambria Math" w:hAnsi="Cambria Math"/>
                            <w:lang w:val="en-US"/>
                          </w:rPr>
                          <m:t>b</m:t>
                        </m:r>
                      </m:sup>
                    </m:sSup>
                    <m:r>
                      <w:rPr>
                        <w:rFonts w:ascii="Cambria Math" w:hAnsi="Cambria Math"/>
                        <w:lang w:val="en-US"/>
                      </w:rPr>
                      <m:t>)</m:t>
                    </m:r>
                  </m:e>
                  <m:sup>
                    <m:r>
                      <w:rPr>
                        <w:rFonts w:ascii="Cambria Math" w:hAnsi="Cambria Math"/>
                        <w:lang w:val="en-US"/>
                      </w:rPr>
                      <m:t>2</m:t>
                    </m:r>
                  </m:sup>
                </m:sSup>
              </m:den>
            </m:f>
          </m:e>
        </m:eqArr>
      </m:oMath>
      <w:r>
        <w:rPr>
          <w:lang w:val="en-US"/>
        </w:rPr>
        <w:tab/>
      </w:r>
      <w:r>
        <w:rPr>
          <w:lang w:val="en-US"/>
        </w:rPr>
        <w:tab/>
        <w:t xml:space="preserve">         (6)</w:t>
      </w:r>
    </w:p>
    <w:p w14:paraId="0CD3A455" w14:textId="2E12D1E9" w:rsidR="008E1B7D" w:rsidRPr="00B118EE" w:rsidRDefault="00154549" w:rsidP="00B04754">
      <w:pPr>
        <w:pStyle w:val="Heading2"/>
      </w:pPr>
      <w:r w:rsidRPr="00B118EE">
        <w:t>OIRS Gain</w:t>
      </w:r>
    </w:p>
    <w:p w14:paraId="6685DC42" w14:textId="230BAD37" w:rsidR="008E1B7D" w:rsidRDefault="00154549" w:rsidP="00B04754">
      <w:pPr>
        <w:pStyle w:val="BodyText"/>
        <w:ind w:firstLine="14.45pt"/>
        <w:rPr>
          <w:lang w:val="en-US"/>
        </w:rPr>
      </w:pPr>
      <w:r w:rsidRPr="00B118EE">
        <w:rPr>
          <w:lang w:val="en-US"/>
        </w:rPr>
        <w:t xml:space="preserve">The OIRS redirects the optical signal to the receiver by adjusting the angles of yaw </w:t>
      </w:r>
      <m:oMath>
        <m:r>
          <m:rPr>
            <m:sty m:val="p"/>
          </m:rPr>
          <w:rPr>
            <w:rFonts w:ascii="Cambria Math" w:hAnsi="Cambria Math"/>
            <w:lang w:val="en-US"/>
          </w:rPr>
          <m:t>(β)</m:t>
        </m:r>
      </m:oMath>
      <w:r w:rsidRPr="00B118EE">
        <w:rPr>
          <w:lang w:val="en-US"/>
        </w:rPr>
        <w:t xml:space="preserve"> and roll </w:t>
      </w:r>
      <m:oMath>
        <m:r>
          <m:rPr>
            <m:sty m:val="p"/>
          </m:rPr>
          <w:rPr>
            <w:rFonts w:ascii="Cambria Math" w:hAnsi="Cambria Math"/>
            <w:lang w:val="en-US"/>
          </w:rPr>
          <m:t>(Γ)</m:t>
        </m:r>
      </m:oMath>
      <w:r w:rsidRPr="00B118EE">
        <w:rPr>
          <w:lang w:val="en-US"/>
        </w:rPr>
        <w:t xml:space="preserve"> of its mirror elements (see Fig. 2), without altering the signal phase or amplitude [14]. The gain of an OIRS element </w:t>
      </w:r>
      <m:oMath>
        <m:r>
          <m:rPr>
            <m:sty m:val="p"/>
          </m:rPr>
          <w:rPr>
            <w:rFonts w:ascii="Cambria Math" w:hAnsi="Cambria Math"/>
            <w:lang w:val="en-US"/>
          </w:rPr>
          <m:t>(</m:t>
        </m:r>
        <m:r>
          <w:rPr>
            <w:rFonts w:ascii="Cambria Math" w:hAnsi="Cambria Math"/>
            <w:lang w:val="en-US"/>
          </w:rPr>
          <m:t>k, l</m:t>
        </m:r>
        <m:r>
          <m:rPr>
            <m:sty m:val="p"/>
          </m:rPr>
          <w:rPr>
            <w:rFonts w:ascii="Cambria Math" w:hAnsi="Cambria Math"/>
            <w:lang w:val="en-US"/>
          </w:rPr>
          <m:t>)</m:t>
        </m:r>
      </m:oMath>
      <w:r w:rsidRPr="00B118EE">
        <w:rPr>
          <w:lang w:val="en-US"/>
        </w:rPr>
        <w:t xml:space="preserve"> is given by [7], [14]</w:t>
      </w:r>
    </w:p>
    <w:p w14:paraId="67EC8248" w14:textId="442B7D45" w:rsidR="00BF2B8A" w:rsidRPr="008B375A" w:rsidRDefault="00AF0C88" w:rsidP="00FC628F">
      <w:pPr>
        <w:pStyle w:val="BodyText"/>
        <w:spacing w:before="12pt" w:after="12pt" w:line="10.80pt" w:lineRule="auto"/>
        <w:ind w:firstLine="14.45pt"/>
        <w:rPr>
          <w:lang w:val="en-US"/>
        </w:rPr>
      </w:pPr>
      <m:oMath>
        <m:eqArr>
          <m:eqArrPr>
            <m:ctrlPr>
              <w:rPr>
                <w:rFonts w:ascii="Cambria Math" w:hAnsi="Cambria Math"/>
                <w:lang w:val="en-US"/>
              </w:rPr>
            </m:ctrlPr>
          </m:eqArrPr>
          <m:e>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k,l</m:t>
                </m:r>
              </m:sub>
            </m:sSub>
            <m:d>
              <m:dPr>
                <m:ctrlPr>
                  <w:rPr>
                    <w:rFonts w:ascii="Cambria Math" w:hAnsi="Cambria Math"/>
                    <w:i/>
                    <w:lang w:val="en-US"/>
                  </w:rPr>
                </m:ctrlPr>
              </m:dPr>
              <m:e>
                <m:r>
                  <w:rPr>
                    <w:rFonts w:ascii="Cambria Math" w:hAnsi="Cambria Math"/>
                    <w:lang w:val="en-US"/>
                  </w:rPr>
                  <m:t>β,</m:t>
                </m:r>
                <m:r>
                  <m:rPr>
                    <m:sty m:val="p"/>
                  </m:rPr>
                  <w:rPr>
                    <w:rFonts w:ascii="Cambria Math" w:hAnsi="Cambria Math"/>
                    <w:lang w:val="en-US"/>
                  </w:rPr>
                  <m:t>Γ</m:t>
                </m:r>
              </m:e>
            </m:d>
            <m:r>
              <w:rPr>
                <w:rFonts w:ascii="Cambria Math" w:hAnsi="Cambria Math"/>
                <w:lang w:val="en-US"/>
              </w:rPr>
              <m:t>=</m:t>
            </m:r>
            <m:d>
              <m:dPr>
                <m:begChr m:val="{"/>
                <m:endChr m:val=""/>
                <m:ctrlPr>
                  <w:rPr>
                    <w:rFonts w:ascii="Cambria Math" w:hAnsi="Cambria Math"/>
                    <w:i/>
                    <w:lang w:val="en-US"/>
                  </w:rPr>
                </m:ctrlPr>
              </m:dPr>
              <m:e>
                <m:eqArr>
                  <m:eqArrPr>
                    <m:ctrlPr>
                      <w:rPr>
                        <w:rFonts w:ascii="Cambria Math" w:hAnsi="Cambria Math"/>
                        <w:i/>
                        <w:lang w:val="en-US"/>
                      </w:rPr>
                    </m:ctrlPr>
                  </m:eqArrPr>
                  <m:e>
                    <m:f>
                      <m:fPr>
                        <m:ctrlPr>
                          <w:rPr>
                            <w:rFonts w:ascii="Cambria Math" w:hAnsi="Cambria Math"/>
                            <w:lang w:val="en-US"/>
                          </w:rPr>
                        </m:ctrlPr>
                      </m:fPr>
                      <m:num>
                        <m:r>
                          <w:rPr>
                            <w:rFonts w:ascii="Cambria Math" w:hAnsi="Cambria Math"/>
                            <w:lang w:val="en-US"/>
                          </w:rPr>
                          <m:t>ερ</m:t>
                        </m:r>
                        <m:sSup>
                          <m:sSupPr>
                            <m:ctrlPr>
                              <w:rPr>
                                <w:rFonts w:ascii="Cambria Math" w:hAnsi="Cambria Math"/>
                                <w:lang w:val="en-US"/>
                              </w:rPr>
                            </m:ctrlPr>
                          </m:sSupPr>
                          <m:e>
                            <m:r>
                              <w:rPr>
                                <w:rFonts w:ascii="Cambria Math" w:hAnsi="Cambria Math"/>
                                <w:lang w:val="en-US"/>
                              </w:rPr>
                              <m:t>ϱ</m:t>
                            </m:r>
                          </m:e>
                          <m:sup>
                            <m:r>
                              <w:rPr>
                                <w:rFonts w:ascii="Cambria Math" w:hAnsi="Cambria Math"/>
                                <w:lang w:val="en-US"/>
                              </w:rPr>
                              <m:t>2</m:t>
                            </m:r>
                          </m:sup>
                        </m:sSup>
                        <m:r>
                          <w:rPr>
                            <w:rFonts w:ascii="Cambria Math" w:hAnsi="Cambria Math"/>
                            <w:lang w:val="en-US"/>
                          </w:rPr>
                          <m:t>(χ+1)</m:t>
                        </m:r>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PD</m:t>
                            </m:r>
                          </m:sub>
                        </m:sSub>
                      </m:num>
                      <m:den>
                        <m:r>
                          <w:rPr>
                            <w:rFonts w:ascii="Cambria Math" w:hAnsi="Cambria Math"/>
                            <w:lang w:val="en-US"/>
                          </w:rPr>
                          <m:t>2π</m:t>
                        </m:r>
                        <m:sSubSup>
                          <m:sSubSupPr>
                            <m:ctrlPr>
                              <w:rPr>
                                <w:rFonts w:ascii="Cambria Math" w:hAnsi="Cambria Math"/>
                                <w:lang w:val="en-US"/>
                              </w:rPr>
                            </m:ctrlPr>
                          </m:sSubSupPr>
                          <m:e>
                            <m:r>
                              <w:rPr>
                                <w:rFonts w:ascii="Cambria Math" w:hAnsi="Cambria Math"/>
                                <w:lang w:val="en-US"/>
                              </w:rPr>
                              <m:t>d</m:t>
                            </m:r>
                          </m:e>
                          <m:sub>
                            <m:r>
                              <w:rPr>
                                <w:rFonts w:ascii="Cambria Math" w:hAnsi="Cambria Math"/>
                                <w:lang w:val="en-US"/>
                              </w:rPr>
                              <m:t>sr</m:t>
                            </m:r>
                          </m:sub>
                          <m:sup>
                            <m:r>
                              <w:rPr>
                                <w:rFonts w:ascii="Cambria Math" w:hAnsi="Cambria Math"/>
                                <w:lang w:val="en-US"/>
                              </w:rPr>
                              <m:t>2</m:t>
                            </m:r>
                          </m:sup>
                        </m:sSubSup>
                        <m:sSubSup>
                          <m:sSubSupPr>
                            <m:ctrlPr>
                              <w:rPr>
                                <w:rFonts w:ascii="Cambria Math" w:hAnsi="Cambria Math"/>
                                <w:lang w:val="en-US"/>
                              </w:rPr>
                            </m:ctrlPr>
                          </m:sSubSupPr>
                          <m:e>
                            <m:r>
                              <w:rPr>
                                <w:rFonts w:ascii="Cambria Math" w:hAnsi="Cambria Math"/>
                                <w:lang w:val="en-US"/>
                              </w:rPr>
                              <m:t>d</m:t>
                            </m:r>
                          </m:e>
                          <m:sub>
                            <m:r>
                              <w:rPr>
                                <w:rFonts w:ascii="Cambria Math" w:hAnsi="Cambria Math"/>
                                <w:lang w:val="en-US"/>
                              </w:rPr>
                              <m:t>rd</m:t>
                            </m:r>
                          </m:sub>
                          <m:sup>
                            <m:r>
                              <w:rPr>
                                <w:rFonts w:ascii="Cambria Math" w:hAnsi="Cambria Math"/>
                                <w:lang w:val="en-US"/>
                              </w:rPr>
                              <m:t>2</m:t>
                            </m:r>
                          </m:sup>
                        </m:sSubSup>
                        <m:r>
                          <w:rPr>
                            <w:rFonts w:ascii="Cambria Math" w:hAnsi="Cambria Math"/>
                            <w:lang w:val="en-US"/>
                          </w:rPr>
                          <m:t xml:space="preserve"> si</m:t>
                        </m:r>
                        <m:sSup>
                          <m:sSupPr>
                            <m:ctrlPr>
                              <w:rPr>
                                <w:rFonts w:ascii="Cambria Math" w:hAnsi="Cambria Math"/>
                                <w:lang w:val="en-US"/>
                              </w:rPr>
                            </m:ctrlPr>
                          </m:sSupPr>
                          <m:e>
                            <m:r>
                              <w:rPr>
                                <w:rFonts w:ascii="Cambria Math" w:hAnsi="Cambria Math"/>
                                <w:lang w:val="en-US"/>
                              </w:rPr>
                              <m:t>n</m:t>
                            </m:r>
                          </m:e>
                          <m:sup>
                            <m:r>
                              <w:rPr>
                                <w:rFonts w:ascii="Cambria Math" w:hAnsi="Cambria Math"/>
                                <w:lang w:val="en-US"/>
                              </w:rPr>
                              <m:t>2</m:t>
                            </m:r>
                          </m:sup>
                        </m:sSup>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Ψ</m:t>
                            </m:r>
                          </m:e>
                          <m:sub>
                            <m:r>
                              <w:rPr>
                                <w:rFonts w:ascii="Cambria Math" w:hAnsi="Cambria Math"/>
                                <w:lang w:val="en-US"/>
                              </w:rPr>
                              <m:t>FOV</m:t>
                            </m:r>
                          </m:sub>
                        </m:sSub>
                        <m:r>
                          <w:rPr>
                            <w:rFonts w:ascii="Cambria Math" w:hAnsi="Cambria Math"/>
                            <w:lang w:val="en-US"/>
                          </w:rPr>
                          <m:t>)</m:t>
                        </m:r>
                      </m:den>
                    </m:f>
                    <m:r>
                      <w:rPr>
                        <w:rFonts w:ascii="Cambria Math" w:hAnsi="Cambria Math"/>
                        <w:lang w:val="en-US"/>
                      </w:rPr>
                      <m:t>co</m:t>
                    </m:r>
                    <m:sSup>
                      <m:sSupPr>
                        <m:ctrlPr>
                          <w:rPr>
                            <w:rFonts w:ascii="Cambria Math" w:hAnsi="Cambria Math"/>
                            <w:lang w:val="en-US"/>
                          </w:rPr>
                        </m:ctrlPr>
                      </m:sSupPr>
                      <m:e>
                        <m:r>
                          <w:rPr>
                            <w:rFonts w:ascii="Cambria Math" w:hAnsi="Cambria Math"/>
                            <w:lang w:val="en-US"/>
                          </w:rPr>
                          <m:t>s</m:t>
                        </m:r>
                      </m:e>
                      <m:sup>
                        <m:r>
                          <w:rPr>
                            <w:rFonts w:ascii="Cambria Math" w:hAnsi="Cambria Math"/>
                            <w:lang w:val="en-US"/>
                          </w:rPr>
                          <m:t>χ</m:t>
                        </m:r>
                      </m:sup>
                    </m:sSup>
                    <m:r>
                      <w:rPr>
                        <w:rFonts w:ascii="Cambria Math" w:hAnsi="Cambria Math"/>
                        <w:lang w:val="en-US"/>
                      </w:rPr>
                      <m:t>(</m:t>
                    </m:r>
                    <m:sSubSup>
                      <m:sSubSupPr>
                        <m:ctrlPr>
                          <w:rPr>
                            <w:rFonts w:ascii="Cambria Math" w:hAnsi="Cambria Math"/>
                            <w:lang w:val="en-US"/>
                          </w:rPr>
                        </m:ctrlPr>
                      </m:sSubSupPr>
                      <m:e>
                        <m:r>
                          <m:rPr>
                            <m:sty m:val="p"/>
                          </m:rPr>
                          <w:rPr>
                            <w:rFonts w:ascii="Cambria Math" w:hAnsi="Cambria Math"/>
                            <w:lang w:val="en-US"/>
                          </w:rPr>
                          <m:t>Φ</m:t>
                        </m:r>
                      </m:e>
                      <m:sub>
                        <m:r>
                          <w:rPr>
                            <w:rFonts w:ascii="Cambria Math" w:hAnsi="Cambria Math"/>
                            <w:lang w:val="en-US"/>
                          </w:rPr>
                          <m:t>k,l</m:t>
                        </m:r>
                      </m:sub>
                      <m:sup>
                        <m:r>
                          <w:rPr>
                            <w:rFonts w:ascii="Cambria Math" w:hAnsi="Cambria Math"/>
                            <w:lang w:val="en-US"/>
                          </w:rPr>
                          <m:t>s</m:t>
                        </m:r>
                      </m:sup>
                    </m:sSubSup>
                    <m:r>
                      <w:rPr>
                        <w:rFonts w:ascii="Cambria Math" w:hAnsi="Cambria Math"/>
                        <w:lang w:val="en-US"/>
                      </w:rPr>
                      <m:t>)cos(</m:t>
                    </m:r>
                    <m:sSubSup>
                      <m:sSubSupPr>
                        <m:ctrlPr>
                          <w:rPr>
                            <w:rFonts w:ascii="Cambria Math" w:hAnsi="Cambria Math"/>
                            <w:lang w:val="en-US"/>
                          </w:rPr>
                        </m:ctrlPr>
                      </m:sSubSupPr>
                      <m:e>
                        <m:r>
                          <m:rPr>
                            <m:sty m:val="p"/>
                          </m:rPr>
                          <w:rPr>
                            <w:rFonts w:ascii="Cambria Math" w:hAnsi="Cambria Math"/>
                            <w:lang w:val="en-US"/>
                          </w:rPr>
                          <m:t>Ψ</m:t>
                        </m:r>
                      </m:e>
                      <m:sub>
                        <m:r>
                          <w:rPr>
                            <w:rFonts w:ascii="Cambria Math" w:hAnsi="Cambria Math"/>
                            <w:lang w:val="en-US"/>
                          </w:rPr>
                          <m:t>k,l</m:t>
                        </m:r>
                      </m:sub>
                      <m:sup>
                        <m:r>
                          <w:rPr>
                            <w:rFonts w:ascii="Cambria Math" w:hAnsi="Cambria Math"/>
                            <w:lang w:val="en-US"/>
                          </w:rPr>
                          <m:t>s</m:t>
                        </m:r>
                      </m:sup>
                    </m:sSubSup>
                    <m:r>
                      <w:rPr>
                        <w:rFonts w:ascii="Cambria Math" w:hAnsi="Cambria Math"/>
                        <w:lang w:val="en-US"/>
                      </w:rPr>
                      <m:t>)</m:t>
                    </m:r>
                  </m:e>
                  <m:e>
                    <m:r>
                      <w:rPr>
                        <w:rFonts w:ascii="Cambria Math" w:hAnsi="Cambria Math"/>
                        <w:lang w:val="en-US"/>
                      </w:rPr>
                      <m:t xml:space="preserve">       ×cos</m:t>
                    </m:r>
                    <m:d>
                      <m:dPr>
                        <m:ctrlPr>
                          <w:rPr>
                            <w:rFonts w:ascii="Cambria Math" w:hAnsi="Cambria Math"/>
                            <w:i/>
                            <w:lang w:val="en-US"/>
                          </w:rPr>
                        </m:ctrlPr>
                      </m:dPr>
                      <m:e>
                        <m:sSubSup>
                          <m:sSubSupPr>
                            <m:ctrlPr>
                              <w:rPr>
                                <w:rFonts w:ascii="Cambria Math" w:hAnsi="Cambria Math"/>
                                <w:lang w:val="en-US"/>
                              </w:rPr>
                            </m:ctrlPr>
                          </m:sSubSupPr>
                          <m:e>
                            <m:r>
                              <m:rPr>
                                <m:sty m:val="p"/>
                              </m:rPr>
                              <w:rPr>
                                <w:rFonts w:ascii="Cambria Math" w:hAnsi="Cambria Math"/>
                                <w:lang w:val="en-US"/>
                              </w:rPr>
                              <m:t>Φ</m:t>
                            </m:r>
                          </m:e>
                          <m:sub>
                            <m:r>
                              <w:rPr>
                                <w:rFonts w:ascii="Cambria Math" w:hAnsi="Cambria Math"/>
                                <w:lang w:val="en-US"/>
                              </w:rPr>
                              <m:t>k,l</m:t>
                            </m:r>
                          </m:sub>
                          <m:sup>
                            <m:r>
                              <w:rPr>
                                <w:rFonts w:ascii="Cambria Math" w:hAnsi="Cambria Math"/>
                                <w:lang w:val="en-US"/>
                              </w:rPr>
                              <m:t>d</m:t>
                            </m:r>
                          </m:sup>
                        </m:sSubSup>
                      </m:e>
                    </m:d>
                    <m:r>
                      <w:rPr>
                        <w:rFonts w:ascii="Cambria Math" w:hAnsi="Cambria Math"/>
                        <w:lang w:val="en-US"/>
                      </w:rPr>
                      <m:t>cos</m:t>
                    </m:r>
                    <m:d>
                      <m:dPr>
                        <m:ctrlPr>
                          <w:rPr>
                            <w:rFonts w:ascii="Cambria Math" w:hAnsi="Cambria Math"/>
                            <w:i/>
                            <w:lang w:val="en-US"/>
                          </w:rPr>
                        </m:ctrlPr>
                      </m:dPr>
                      <m:e>
                        <m:sSubSup>
                          <m:sSubSupPr>
                            <m:ctrlPr>
                              <w:rPr>
                                <w:rFonts w:ascii="Cambria Math" w:hAnsi="Cambria Math"/>
                                <w:lang w:val="en-US"/>
                              </w:rPr>
                            </m:ctrlPr>
                          </m:sSubSupPr>
                          <m:e>
                            <m:r>
                              <m:rPr>
                                <m:sty m:val="p"/>
                              </m:rPr>
                              <w:rPr>
                                <w:rFonts w:ascii="Cambria Math" w:hAnsi="Cambria Math"/>
                                <w:lang w:val="en-US"/>
                              </w:rPr>
                              <m:t>Ψ</m:t>
                            </m:r>
                          </m:e>
                          <m:sub>
                            <m:r>
                              <w:rPr>
                                <w:rFonts w:ascii="Cambria Math" w:hAnsi="Cambria Math"/>
                                <w:lang w:val="en-US"/>
                              </w:rPr>
                              <m:t>k,l</m:t>
                            </m:r>
                          </m:sub>
                          <m:sup>
                            <m:r>
                              <w:rPr>
                                <w:rFonts w:ascii="Cambria Math" w:hAnsi="Cambria Math"/>
                                <w:lang w:val="en-US"/>
                              </w:rPr>
                              <m:t>d</m:t>
                            </m:r>
                          </m:sup>
                        </m:sSubSup>
                      </m:e>
                    </m:d>
                    <m:r>
                      <w:rPr>
                        <w:rFonts w:ascii="Cambria Math" w:hAnsi="Cambria Math"/>
                        <w:lang w:val="en-US"/>
                      </w:rPr>
                      <m:t>T</m:t>
                    </m:r>
                    <m:d>
                      <m:dPr>
                        <m:ctrlPr>
                          <w:rPr>
                            <w:rFonts w:ascii="Cambria Math" w:hAnsi="Cambria Math"/>
                            <w:i/>
                            <w:lang w:val="en-US"/>
                          </w:rPr>
                        </m:ctrlPr>
                      </m:dPr>
                      <m:e>
                        <m:r>
                          <m:rPr>
                            <m:sty m:val="p"/>
                          </m:rPr>
                          <w:rPr>
                            <w:rFonts w:ascii="Cambria Math" w:hAnsi="Cambria Math"/>
                            <w:lang w:val="en-US"/>
                          </w:rPr>
                          <m:t>Ψ</m:t>
                        </m:r>
                      </m:e>
                    </m:d>
                    <m:r>
                      <w:rPr>
                        <w:rFonts w:ascii="Cambria Math" w:hAnsi="Cambria Math"/>
                        <w:lang w:val="en-US"/>
                      </w:rPr>
                      <m:t>Q</m:t>
                    </m:r>
                    <m:d>
                      <m:dPr>
                        <m:ctrlPr>
                          <w:rPr>
                            <w:rFonts w:ascii="Cambria Math" w:hAnsi="Cambria Math"/>
                            <w:i/>
                            <w:lang w:val="en-US"/>
                          </w:rPr>
                        </m:ctrlPr>
                      </m:dPr>
                      <m:e>
                        <m:r>
                          <m:rPr>
                            <m:sty m:val="p"/>
                          </m:rPr>
                          <w:rPr>
                            <w:rFonts w:ascii="Cambria Math" w:hAnsi="Cambria Math"/>
                            <w:lang w:val="en-US"/>
                          </w:rPr>
                          <m:t>Ψ</m:t>
                        </m:r>
                      </m:e>
                    </m:d>
                    <m:r>
                      <w:rPr>
                        <w:rFonts w:ascii="Cambria Math" w:hAnsi="Cambria Math"/>
                        <w:lang w:val="en-US"/>
                      </w:rPr>
                      <m:t>;</m:t>
                    </m:r>
                  </m:e>
                  <m:e>
                    <m:r>
                      <w:rPr>
                        <w:rFonts w:ascii="Cambria Math" w:hAnsi="Cambria Math"/>
                        <w:lang w:val="en-US"/>
                      </w:rPr>
                      <m:t xml:space="preserve">                                   0≤</m:t>
                    </m:r>
                    <m:sSubSup>
                      <m:sSubSupPr>
                        <m:ctrlPr>
                          <w:rPr>
                            <w:rFonts w:ascii="Cambria Math" w:hAnsi="Cambria Math"/>
                            <w:lang w:val="en-US"/>
                          </w:rPr>
                        </m:ctrlPr>
                      </m:sSubSupPr>
                      <m:e>
                        <m:r>
                          <m:rPr>
                            <m:sty m:val="p"/>
                          </m:rPr>
                          <w:rPr>
                            <w:rFonts w:ascii="Cambria Math" w:hAnsi="Cambria Math"/>
                            <w:lang w:val="en-US"/>
                          </w:rPr>
                          <m:t>Ψ</m:t>
                        </m:r>
                      </m:e>
                      <m:sub>
                        <m:r>
                          <w:rPr>
                            <w:rFonts w:ascii="Cambria Math" w:hAnsi="Cambria Math"/>
                            <w:lang w:val="en-US"/>
                          </w:rPr>
                          <m:t>d</m:t>
                        </m:r>
                      </m:sub>
                      <m:sup>
                        <m:r>
                          <w:rPr>
                            <w:rFonts w:ascii="Cambria Math" w:hAnsi="Cambria Math"/>
                            <w:lang w:val="en-US"/>
                          </w:rPr>
                          <m:t>k,l</m:t>
                        </m:r>
                      </m:sup>
                    </m:sSubSup>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Ψ</m:t>
                        </m:r>
                      </m:e>
                      <m:sub>
                        <m:r>
                          <w:rPr>
                            <w:rFonts w:ascii="Cambria Math" w:hAnsi="Cambria Math"/>
                            <w:lang w:val="en-US"/>
                          </w:rPr>
                          <m:t>FOV</m:t>
                        </m:r>
                      </m:sub>
                    </m:sSub>
                    <m:ctrlPr>
                      <w:rPr>
                        <w:rFonts w:ascii="Cambria Math" w:eastAsia="Cambria Math" w:hAnsi="Cambria Math" w:cs="Cambria Math"/>
                        <w:i/>
                        <w:lang w:val="en-US"/>
                      </w:rPr>
                    </m:ctrlPr>
                  </m:e>
                  <m:e>
                    <m:r>
                      <w:rPr>
                        <w:rFonts w:ascii="Cambria Math" w:hAnsi="Cambria Math"/>
                        <w:lang w:val="en-US"/>
                      </w:rPr>
                      <m:t xml:space="preserve">0;                              otherwise             </m:t>
                    </m:r>
                  </m:e>
                </m:eqArr>
              </m:e>
            </m:d>
          </m:e>
        </m:eqArr>
      </m:oMath>
      <w:r w:rsidR="00706B78">
        <w:rPr>
          <w:lang w:val="en-US"/>
        </w:rPr>
        <w:t xml:space="preserve"> </w:t>
      </w:r>
      <w:r w:rsidR="00754139" w:rsidRPr="008B375A">
        <w:rPr>
          <w:lang w:val="en-US"/>
        </w:rPr>
        <w:t xml:space="preserve">  (7)</w:t>
      </w:r>
    </w:p>
    <w:p w14:paraId="0EBF3A10" w14:textId="752B3191" w:rsidR="00810C5D" w:rsidRDefault="00F03540" w:rsidP="00C41828">
      <w:pPr>
        <w:pStyle w:val="BodyText"/>
        <w:ind w:firstLine="0pt"/>
      </w:pPr>
      <w:proofErr w:type="gramStart"/>
      <w:r w:rsidRPr="008B375A">
        <w:rPr>
          <w:lang w:val="en-US"/>
        </w:rPr>
        <w:t>here</w:t>
      </w:r>
      <w:proofErr w:type="gramEnd"/>
      <w:r w:rsidRPr="008B375A">
        <w:rPr>
          <w:lang w:val="en-US"/>
        </w:rPr>
        <w:t xml:space="preserve">, </w:t>
      </w:r>
      <m:oMath>
        <m:r>
          <w:rPr>
            <w:rFonts w:ascii="Cambria Math" w:hAnsi="Cambria Math"/>
            <w:lang w:val="en-US"/>
          </w:rPr>
          <m:t>ε</m:t>
        </m:r>
      </m:oMath>
      <w:r w:rsidRPr="008B375A">
        <w:rPr>
          <w:lang w:val="en-US"/>
        </w:rPr>
        <w:t xml:space="preserve"> denotes the OIRS reflection coefficient, </w:t>
      </w:r>
      <m:oMath>
        <m:r>
          <w:rPr>
            <w:rFonts w:ascii="Cambria Math" w:hAnsi="Cambria Math"/>
            <w:lang w:val="en-US"/>
          </w:rPr>
          <m:t>ρ</m:t>
        </m:r>
      </m:oMath>
      <w:r w:rsidRPr="008B375A">
        <w:rPr>
          <w:lang w:val="en-US"/>
        </w:rPr>
        <w:t xml:space="preserve"> </w:t>
      </w:r>
      <w:r w:rsidR="00C41828">
        <w:rPr>
          <w:lang w:val="en-US"/>
        </w:rPr>
        <w:t>stands for</w:t>
      </w:r>
      <w:r w:rsidRPr="008B375A">
        <w:rPr>
          <w:lang w:val="en-US"/>
        </w:rPr>
        <w:t xml:space="preserve"> the</w:t>
      </w:r>
      <w:r w:rsidR="00C41828">
        <w:rPr>
          <w:lang w:val="en-US"/>
        </w:rPr>
        <w:t xml:space="preserve"> LED</w:t>
      </w:r>
      <w:r w:rsidRPr="008B375A">
        <w:rPr>
          <w:lang w:val="en-US"/>
        </w:rPr>
        <w:t xml:space="preserve"> conversion efficiency,</w:t>
      </w:r>
      <w:r w:rsidR="00706B78">
        <w:rPr>
          <w:lang w:val="en-US"/>
        </w:rPr>
        <w:t xml:space="preserve"> </w:t>
      </w:r>
      <m:oMath>
        <m:r>
          <w:rPr>
            <w:rFonts w:ascii="Cambria Math" w:hAnsi="Cambria Math"/>
            <w:lang w:val="en-US"/>
          </w:rPr>
          <m:t>ϱ</m:t>
        </m:r>
      </m:oMath>
      <w:r w:rsidR="00706B78" w:rsidRPr="008B375A">
        <w:rPr>
          <w:lang w:val="en-US"/>
        </w:rPr>
        <w:t xml:space="preserve"> is the refractive index</w:t>
      </w:r>
      <w:r w:rsidR="00706B78">
        <w:rPr>
          <w:lang w:val="en-US"/>
        </w:rPr>
        <w:t>,</w:t>
      </w:r>
      <w:r w:rsidRPr="008B375A">
        <w:rPr>
          <w:lang w:val="en-US"/>
        </w:rPr>
        <w:t xml:space="preserve"> and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PD</m:t>
            </m:r>
          </m:sub>
        </m:sSub>
      </m:oMath>
      <w:r w:rsidRPr="008B375A">
        <w:rPr>
          <w:lang w:val="en-US"/>
        </w:rPr>
        <w:t xml:space="preserve"> is the</w:t>
      </w:r>
      <w:r w:rsidR="003A0C60" w:rsidRPr="008B375A">
        <w:rPr>
          <w:lang w:val="en-US"/>
        </w:rPr>
        <w:t xml:space="preserve"> </w:t>
      </w:r>
      <w:r w:rsidRPr="008B375A">
        <w:rPr>
          <w:lang w:val="en-US"/>
        </w:rPr>
        <w:t xml:space="preserve">photodiode area. </w:t>
      </w:r>
      <m:oMath>
        <m:r>
          <w:rPr>
            <w:rFonts w:ascii="Cambria Math" w:hAnsi="Cambria Math"/>
            <w:lang w:val="en-US"/>
          </w:rPr>
          <m:t>χ</m:t>
        </m:r>
      </m:oMath>
      <w:r w:rsidR="00822516" w:rsidRPr="008B375A">
        <w:rPr>
          <w:lang w:val="en-US"/>
        </w:rPr>
        <w:t xml:space="preserve"> </w:t>
      </w:r>
      <w:proofErr w:type="gramStart"/>
      <w:r w:rsidR="00822516">
        <w:rPr>
          <w:lang w:val="en-US"/>
        </w:rPr>
        <w:t>represents</w:t>
      </w:r>
      <w:proofErr w:type="gramEnd"/>
      <w:r w:rsidR="00822516">
        <w:rPr>
          <w:lang w:val="en-US"/>
        </w:rPr>
        <w:t xml:space="preserve"> t</w:t>
      </w:r>
      <w:r w:rsidRPr="008B375A">
        <w:rPr>
          <w:lang w:val="en-US"/>
        </w:rPr>
        <w:t xml:space="preserve">he </w:t>
      </w:r>
      <w:proofErr w:type="spellStart"/>
      <w:r w:rsidRPr="008B375A">
        <w:rPr>
          <w:lang w:val="en-US"/>
        </w:rPr>
        <w:t>Lambertian</w:t>
      </w:r>
      <w:proofErr w:type="spellEnd"/>
      <w:r w:rsidRPr="008B375A">
        <w:rPr>
          <w:lang w:val="en-US"/>
        </w:rPr>
        <w:t xml:space="preserve"> </w:t>
      </w:r>
      <w:r w:rsidR="007B325A" w:rsidRPr="008B375A">
        <w:rPr>
          <w:lang w:val="en-US"/>
        </w:rPr>
        <w:t>order</w:t>
      </w:r>
      <w:r w:rsidR="00822516">
        <w:rPr>
          <w:lang w:val="en-US"/>
        </w:rPr>
        <w:t>,</w:t>
      </w:r>
      <w:r w:rsidR="007B325A" w:rsidRPr="008B375A">
        <w:rPr>
          <w:lang w:val="en-US"/>
        </w:rPr>
        <w:t xml:space="preserve"> </w:t>
      </w:r>
      <m:oMath>
        <m:eqArr>
          <m:eqArrPr>
            <m:ctrlPr>
              <w:rPr>
                <w:rFonts w:ascii="Cambria Math" w:hAnsi="Cambria Math"/>
                <w:lang w:val="en-US"/>
              </w:rPr>
            </m:ctrlPr>
          </m:eqArrPr>
          <m:e>
            <m:r>
              <w:rPr>
                <w:rFonts w:ascii="Cambria Math" w:hAnsi="Cambria Math"/>
                <w:lang w:val="en-US"/>
              </w:rPr>
              <m:t>T(</m:t>
            </m:r>
            <m:r>
              <m:rPr>
                <m:sty m:val="p"/>
              </m:rPr>
              <w:rPr>
                <w:rFonts w:ascii="Cambria Math" w:hAnsi="Cambria Math"/>
                <w:lang w:val="en-US"/>
              </w:rPr>
              <m:t>Ψ</m:t>
            </m:r>
            <m:r>
              <w:rPr>
                <w:rFonts w:ascii="Cambria Math" w:hAnsi="Cambria Math"/>
                <w:lang w:val="en-US"/>
              </w:rPr>
              <m:t>)</m:t>
            </m:r>
          </m:e>
        </m:eqArr>
      </m:oMath>
      <w:r w:rsidRPr="008B375A">
        <w:rPr>
          <w:lang w:val="en-US"/>
        </w:rPr>
        <w:t xml:space="preserve"> </w:t>
      </w:r>
      <w:r w:rsidR="00012ED1" w:rsidRPr="008B375A">
        <w:t xml:space="preserve">corresponds to the gain of the </w:t>
      </w:r>
      <w:proofErr w:type="spellStart"/>
      <w:r w:rsidR="00012ED1" w:rsidRPr="008B375A">
        <w:t>optical</w:t>
      </w:r>
      <w:proofErr w:type="spellEnd"/>
      <w:r w:rsidR="00012ED1" w:rsidRPr="008B375A">
        <w:t xml:space="preserve"> </w:t>
      </w:r>
      <w:proofErr w:type="spellStart"/>
      <w:r w:rsidR="00012ED1" w:rsidRPr="008B375A">
        <w:t>filter</w:t>
      </w:r>
      <w:proofErr w:type="spellEnd"/>
      <w:r w:rsidRPr="008B375A">
        <w:rPr>
          <w:lang w:val="en-US"/>
        </w:rPr>
        <w:t xml:space="preserve">, while </w:t>
      </w:r>
      <m:oMath>
        <m:eqArr>
          <m:eqArrPr>
            <m:ctrlPr>
              <w:rPr>
                <w:rFonts w:ascii="Cambria Math" w:hAnsi="Cambria Math"/>
                <w:lang w:val="en-US"/>
              </w:rPr>
            </m:ctrlPr>
          </m:eqArrPr>
          <m:e>
            <m:sSub>
              <m:sSubPr>
                <m:ctrlPr>
                  <w:rPr>
                    <w:rFonts w:ascii="Cambria Math" w:hAnsi="Cambria Math"/>
                    <w:lang w:val="en-US"/>
                  </w:rPr>
                </m:ctrlPr>
              </m:sSubPr>
              <m:e>
                <m:r>
                  <m:rPr>
                    <m:sty m:val="p"/>
                  </m:rPr>
                  <w:rPr>
                    <w:rFonts w:ascii="Cambria Math" w:hAnsi="Cambria Math"/>
                    <w:lang w:val="en-US"/>
                  </w:rPr>
                  <m:t>Ψ</m:t>
                </m:r>
              </m:e>
              <m:sub>
                <m:r>
                  <w:rPr>
                    <w:rFonts w:ascii="Cambria Math" w:hAnsi="Cambria Math"/>
                    <w:lang w:val="en-US"/>
                  </w:rPr>
                  <m:t>FOV</m:t>
                </m:r>
              </m:sub>
            </m:sSub>
          </m:e>
        </m:eqArr>
      </m:oMath>
      <w:r w:rsidRPr="008B375A">
        <w:rPr>
          <w:lang w:val="en-US"/>
        </w:rPr>
        <w:t xml:space="preserve"> </w:t>
      </w:r>
      <w:r w:rsidR="001D15D2">
        <w:rPr>
          <w:lang w:val="en-US"/>
        </w:rPr>
        <w:t>indicates</w:t>
      </w:r>
      <w:r w:rsidRPr="008B375A">
        <w:rPr>
          <w:lang w:val="en-US"/>
        </w:rPr>
        <w:t xml:space="preserve"> the</w:t>
      </w:r>
      <w:r w:rsidR="003A0C60" w:rsidRPr="008B375A">
        <w:rPr>
          <w:lang w:val="en-US"/>
        </w:rPr>
        <w:t xml:space="preserve"> </w:t>
      </w:r>
      <w:r w:rsidRPr="008B375A">
        <w:rPr>
          <w:lang w:val="en-US"/>
        </w:rPr>
        <w:t>receiver field of view.</w:t>
      </w:r>
      <w:r w:rsidR="003A0C60" w:rsidRPr="008B375A">
        <w:rPr>
          <w:lang w:val="en-US"/>
        </w:rPr>
        <w:t xml:space="preserve"> </w:t>
      </w:r>
      <w:r w:rsidR="00810C5D" w:rsidRPr="008B375A">
        <w:t>The angles</w:t>
      </w:r>
      <w:r w:rsidR="00810C5D" w:rsidRPr="008B375A">
        <w:rPr>
          <w:lang w:val="en-US"/>
        </w:rPr>
        <w:t xml:space="preserve"> </w:t>
      </w:r>
      <m:oMath>
        <m:eqArr>
          <m:eqArrPr>
            <m:ctrlPr>
              <w:rPr>
                <w:rFonts w:ascii="Cambria Math" w:hAnsi="Cambria Math"/>
                <w:lang w:val="en-US"/>
              </w:rPr>
            </m:ctrlPr>
          </m:eqArrPr>
          <m:e>
            <m:sSubSup>
              <m:sSubSupPr>
                <m:ctrlPr>
                  <w:rPr>
                    <w:rFonts w:ascii="Cambria Math" w:hAnsi="Cambria Math"/>
                    <w:lang w:val="en-US"/>
                  </w:rPr>
                </m:ctrlPr>
              </m:sSubSupPr>
              <m:e>
                <m:r>
                  <m:rPr>
                    <m:sty m:val="p"/>
                  </m:rPr>
                  <w:rPr>
                    <w:rFonts w:ascii="Cambria Math" w:hAnsi="Cambria Math"/>
                    <w:lang w:val="en-US"/>
                  </w:rPr>
                  <m:t>Φ</m:t>
                </m:r>
              </m:e>
              <m:sub>
                <m:r>
                  <w:rPr>
                    <w:rFonts w:ascii="Cambria Math" w:hAnsi="Cambria Math"/>
                    <w:lang w:val="en-US"/>
                  </w:rPr>
                  <m:t>k,l</m:t>
                </m:r>
              </m:sub>
              <m:sup>
                <m:r>
                  <w:rPr>
                    <w:rFonts w:ascii="Cambria Math" w:hAnsi="Cambria Math"/>
                    <w:lang w:val="en-US"/>
                  </w:rPr>
                  <m:t>s</m:t>
                </m:r>
              </m:sup>
            </m:sSubSup>
          </m:e>
        </m:eqArr>
      </m:oMath>
      <w:r w:rsidR="00810C5D" w:rsidRPr="008B375A">
        <w:rPr>
          <w:lang w:val="en-US"/>
        </w:rPr>
        <w:t xml:space="preserve"> </w:t>
      </w:r>
      <w:proofErr w:type="gramStart"/>
      <w:r w:rsidR="00810C5D" w:rsidRPr="008B375A">
        <w:rPr>
          <w:lang w:val="en-US"/>
        </w:rPr>
        <w:t>and</w:t>
      </w:r>
      <w:proofErr w:type="gramEnd"/>
      <w:r w:rsidR="00810C5D" w:rsidRPr="008B375A">
        <w:rPr>
          <w:lang w:val="en-US"/>
        </w:rPr>
        <w:t xml:space="preserve"> </w:t>
      </w:r>
      <m:oMath>
        <m:eqArr>
          <m:eqArrPr>
            <m:ctrlPr>
              <w:rPr>
                <w:rFonts w:ascii="Cambria Math" w:hAnsi="Cambria Math"/>
                <w:lang w:val="en-US"/>
              </w:rPr>
            </m:ctrlPr>
          </m:eqArrPr>
          <m:e>
            <m:sSubSup>
              <m:sSubSupPr>
                <m:ctrlPr>
                  <w:rPr>
                    <w:rFonts w:ascii="Cambria Math" w:hAnsi="Cambria Math"/>
                    <w:lang w:val="en-US"/>
                  </w:rPr>
                </m:ctrlPr>
              </m:sSubSupPr>
              <m:e>
                <m:r>
                  <m:rPr>
                    <m:sty m:val="p"/>
                  </m:rPr>
                  <w:rPr>
                    <w:rFonts w:ascii="Cambria Math" w:hAnsi="Cambria Math"/>
                    <w:lang w:val="en-US"/>
                  </w:rPr>
                  <m:t>Ψ</m:t>
                </m:r>
              </m:e>
              <m:sub>
                <m:r>
                  <w:rPr>
                    <w:rFonts w:ascii="Cambria Math" w:hAnsi="Cambria Math"/>
                    <w:lang w:val="en-US"/>
                  </w:rPr>
                  <m:t>k,l</m:t>
                </m:r>
              </m:sub>
              <m:sup>
                <m:r>
                  <w:rPr>
                    <w:rFonts w:ascii="Cambria Math" w:hAnsi="Cambria Math"/>
                    <w:lang w:val="en-US"/>
                  </w:rPr>
                  <m:t>s</m:t>
                </m:r>
              </m:sup>
            </m:sSubSup>
          </m:e>
        </m:eqArr>
      </m:oMath>
      <w:r w:rsidR="00810C5D" w:rsidRPr="008B375A">
        <w:rPr>
          <w:lang w:val="en-US"/>
        </w:rPr>
        <w:t xml:space="preserve"> </w:t>
      </w:r>
      <w:proofErr w:type="spellStart"/>
      <w:r w:rsidR="00810C5D" w:rsidRPr="008B375A">
        <w:t>describe</w:t>
      </w:r>
      <w:proofErr w:type="spellEnd"/>
      <w:r w:rsidR="00810C5D" w:rsidRPr="008B375A">
        <w:t xml:space="preserve">, </w:t>
      </w:r>
      <w:proofErr w:type="spellStart"/>
      <w:r w:rsidR="00810C5D" w:rsidRPr="008B375A">
        <w:t>respectively</w:t>
      </w:r>
      <w:proofErr w:type="spellEnd"/>
      <w:r w:rsidR="00810C5D" w:rsidRPr="008B375A">
        <w:t xml:space="preserve">, the </w:t>
      </w:r>
      <w:proofErr w:type="spellStart"/>
      <w:r w:rsidR="00810C5D" w:rsidRPr="008B375A">
        <w:t>irradiance</w:t>
      </w:r>
      <w:proofErr w:type="spellEnd"/>
      <w:r w:rsidR="00810C5D" w:rsidRPr="008B375A">
        <w:t xml:space="preserve"> and incidence directions </w:t>
      </w:r>
      <w:r w:rsidR="001D15D2" w:rsidRPr="001D15D2">
        <w:rPr>
          <w:lang w:val="en-US"/>
        </w:rPr>
        <w:t>between the source and</w:t>
      </w:r>
      <w:r w:rsidR="00810C5D" w:rsidRPr="008B375A">
        <w:t xml:space="preserve"> the</w:t>
      </w:r>
      <w:r w:rsidR="00810C5D" w:rsidRPr="008B375A">
        <w:rPr>
          <w:lang w:val="en-US"/>
        </w:rPr>
        <w:t xml:space="preserve"> </w:t>
      </w:r>
      <m:oMath>
        <m:d>
          <m:dPr>
            <m:ctrlPr>
              <w:rPr>
                <w:rFonts w:ascii="Cambria Math" w:hAnsi="Cambria Math"/>
                <w:i/>
                <w:lang w:val="en-US"/>
              </w:rPr>
            </m:ctrlPr>
          </m:dPr>
          <m:e>
            <m:r>
              <w:rPr>
                <w:rFonts w:ascii="Cambria Math" w:hAnsi="Cambria Math"/>
                <w:lang w:val="en-US"/>
              </w:rPr>
              <m:t>k, l</m:t>
            </m:r>
          </m:e>
        </m:d>
      </m:oMath>
      <w:r w:rsidR="00810C5D" w:rsidRPr="008B375A">
        <w:rPr>
          <w:lang w:val="en-US"/>
        </w:rPr>
        <w:t xml:space="preserve">th </w:t>
      </w:r>
      <w:r w:rsidR="00810C5D" w:rsidRPr="008B375A">
        <w:t xml:space="preserve">OIRS </w:t>
      </w:r>
      <w:proofErr w:type="spellStart"/>
      <w:r w:rsidR="00810C5D" w:rsidRPr="008B375A">
        <w:t>element</w:t>
      </w:r>
      <w:proofErr w:type="spellEnd"/>
      <w:r w:rsidR="00810C5D" w:rsidRPr="008B375A">
        <w:t xml:space="preserve">, </w:t>
      </w:r>
      <w:proofErr w:type="spellStart"/>
      <w:r w:rsidR="00810C5D" w:rsidRPr="008B375A">
        <w:t>while</w:t>
      </w:r>
      <w:proofErr w:type="spellEnd"/>
      <w:r w:rsidR="001D15D2">
        <w:rPr>
          <w:lang w:val="en-US"/>
        </w:rPr>
        <w:t xml:space="preserve"> </w:t>
      </w:r>
      <m:oMath>
        <m:eqArr>
          <m:eqArrPr>
            <m:ctrlPr>
              <w:rPr>
                <w:rFonts w:ascii="Cambria Math" w:hAnsi="Cambria Math"/>
                <w:lang w:val="en-US"/>
              </w:rPr>
            </m:ctrlPr>
          </m:eqArrPr>
          <m:e>
            <m:sSubSup>
              <m:sSubSupPr>
                <m:ctrlPr>
                  <w:rPr>
                    <w:rFonts w:ascii="Cambria Math" w:hAnsi="Cambria Math"/>
                    <w:lang w:val="en-US"/>
                  </w:rPr>
                </m:ctrlPr>
              </m:sSubSupPr>
              <m:e>
                <m:r>
                  <m:rPr>
                    <m:sty m:val="p"/>
                  </m:rPr>
                  <w:rPr>
                    <w:rFonts w:ascii="Cambria Math" w:hAnsi="Cambria Math"/>
                    <w:lang w:val="en-US"/>
                  </w:rPr>
                  <m:t>Φ</m:t>
                </m:r>
              </m:e>
              <m:sub>
                <m:r>
                  <w:rPr>
                    <w:rFonts w:ascii="Cambria Math" w:hAnsi="Cambria Math"/>
                    <w:lang w:val="en-US"/>
                  </w:rPr>
                  <m:t>k,l</m:t>
                </m:r>
              </m:sub>
              <m:sup>
                <m:r>
                  <w:rPr>
                    <w:rFonts w:ascii="Cambria Math" w:hAnsi="Cambria Math"/>
                    <w:lang w:val="en-US"/>
                  </w:rPr>
                  <m:t>d</m:t>
                </m:r>
              </m:sup>
            </m:sSubSup>
          </m:e>
        </m:eqArr>
      </m:oMath>
      <w:r w:rsidR="00810C5D" w:rsidRPr="008B375A">
        <w:rPr>
          <w:lang w:val="en-US"/>
        </w:rPr>
        <w:t xml:space="preserve"> and </w:t>
      </w:r>
      <m:oMath>
        <m:eqArr>
          <m:eqArrPr>
            <m:ctrlPr>
              <w:rPr>
                <w:rFonts w:ascii="Cambria Math" w:hAnsi="Cambria Math"/>
                <w:lang w:val="en-US"/>
              </w:rPr>
            </m:ctrlPr>
          </m:eqArrPr>
          <m:e>
            <m:sSubSup>
              <m:sSubSupPr>
                <m:ctrlPr>
                  <w:rPr>
                    <w:rFonts w:ascii="Cambria Math" w:hAnsi="Cambria Math"/>
                    <w:lang w:val="en-US"/>
                  </w:rPr>
                </m:ctrlPr>
              </m:sSubSupPr>
              <m:e>
                <m:r>
                  <m:rPr>
                    <m:sty m:val="p"/>
                  </m:rPr>
                  <w:rPr>
                    <w:rFonts w:ascii="Cambria Math" w:hAnsi="Cambria Math"/>
                    <w:lang w:val="en-US"/>
                  </w:rPr>
                  <m:t>Ψ</m:t>
                </m:r>
              </m:e>
              <m:sub>
                <m:r>
                  <w:rPr>
                    <w:rFonts w:ascii="Cambria Math" w:hAnsi="Cambria Math"/>
                    <w:lang w:val="en-US"/>
                  </w:rPr>
                  <m:t>k,l</m:t>
                </m:r>
              </m:sub>
              <m:sup>
                <m:r>
                  <w:rPr>
                    <w:rFonts w:ascii="Cambria Math" w:hAnsi="Cambria Math"/>
                    <w:lang w:val="en-US"/>
                  </w:rPr>
                  <m:t>d</m:t>
                </m:r>
              </m:sup>
            </m:sSubSup>
          </m:e>
        </m:eqArr>
      </m:oMath>
      <w:r w:rsidR="00810C5D" w:rsidRPr="008B375A">
        <w:rPr>
          <w:lang w:val="en-US"/>
        </w:rPr>
        <w:t xml:space="preserve"> </w:t>
      </w:r>
      <w:proofErr w:type="spellStart"/>
      <w:r w:rsidR="00810C5D" w:rsidRPr="008B375A">
        <w:t>denote</w:t>
      </w:r>
      <w:proofErr w:type="spellEnd"/>
      <w:r w:rsidR="00810C5D" w:rsidRPr="008B375A">
        <w:t xml:space="preserve"> the </w:t>
      </w:r>
      <w:proofErr w:type="spellStart"/>
      <w:r w:rsidR="00810C5D" w:rsidRPr="008B375A">
        <w:t>corresponding</w:t>
      </w:r>
      <w:proofErr w:type="spellEnd"/>
      <w:r w:rsidR="00810C5D" w:rsidRPr="008B375A">
        <w:t xml:space="preserve"> angles </w:t>
      </w:r>
      <w:proofErr w:type="spellStart"/>
      <w:r w:rsidR="00810C5D" w:rsidRPr="008B375A">
        <w:t>from</w:t>
      </w:r>
      <w:proofErr w:type="spellEnd"/>
      <w:r w:rsidR="00810C5D" w:rsidRPr="008B375A">
        <w:t xml:space="preserve"> the OIRS </w:t>
      </w:r>
      <w:proofErr w:type="spellStart"/>
      <w:r w:rsidR="00810C5D" w:rsidRPr="008B375A">
        <w:t>element</w:t>
      </w:r>
      <w:proofErr w:type="spellEnd"/>
      <w:r w:rsidR="00810C5D" w:rsidRPr="008B375A">
        <w:t xml:space="preserve"> </w:t>
      </w:r>
      <w:proofErr w:type="spellStart"/>
      <w:r w:rsidR="00810C5D" w:rsidRPr="008B375A">
        <w:t>toward</w:t>
      </w:r>
      <w:proofErr w:type="spellEnd"/>
      <w:r w:rsidR="00810C5D" w:rsidRPr="008B375A">
        <w:t xml:space="preserve"> the </w:t>
      </w:r>
      <w:proofErr w:type="spellStart"/>
      <w:r w:rsidR="00810C5D" w:rsidRPr="008B375A">
        <w:t>receiver</w:t>
      </w:r>
      <w:proofErr w:type="spellEnd"/>
      <w:r w:rsidR="00810C5D" w:rsidRPr="008B375A">
        <w:rPr>
          <w:lang w:val="en-US"/>
        </w:rPr>
        <w:t xml:space="preserve"> [7], [14]</w:t>
      </w:r>
      <w:r w:rsidR="00810C5D" w:rsidRPr="008B375A">
        <w:t xml:space="preserve">. </w:t>
      </w:r>
      <w:proofErr w:type="spellStart"/>
      <w:r w:rsidR="00810C5D" w:rsidRPr="008B375A">
        <w:t>Finally</w:t>
      </w:r>
      <w:proofErr w:type="spellEnd"/>
      <w:r w:rsidR="00810C5D" w:rsidRPr="008B375A">
        <w:t xml:space="preserve">, the </w:t>
      </w:r>
      <w:proofErr w:type="spellStart"/>
      <w:r w:rsidR="00810C5D" w:rsidRPr="008B375A">
        <w:t>cosine</w:t>
      </w:r>
      <w:proofErr w:type="spellEnd"/>
      <w:r w:rsidR="00810C5D" w:rsidRPr="008B375A">
        <w:t xml:space="preserve"> of the </w:t>
      </w:r>
      <w:proofErr w:type="spellStart"/>
      <w:r w:rsidR="00810C5D" w:rsidRPr="008B375A">
        <w:t>irradiance</w:t>
      </w:r>
      <w:proofErr w:type="spellEnd"/>
      <w:r w:rsidR="00810C5D" w:rsidRPr="008B375A">
        <w:t xml:space="preserve"> angle</w:t>
      </w:r>
      <w:r w:rsidR="008B375A" w:rsidRPr="008B375A">
        <w:rPr>
          <w:lang w:val="en-US"/>
        </w:rPr>
        <w:t xml:space="preserve"> </w:t>
      </w:r>
      <w:proofErr w:type="spellStart"/>
      <w:r w:rsidR="00810C5D" w:rsidRPr="008B375A">
        <w:t>is</w:t>
      </w:r>
      <w:proofErr w:type="spellEnd"/>
      <w:r w:rsidR="00810C5D" w:rsidRPr="008B375A">
        <w:t xml:space="preserve"> </w:t>
      </w:r>
      <w:proofErr w:type="spellStart"/>
      <w:r w:rsidR="00810C5D" w:rsidRPr="008B375A">
        <w:t>computed</w:t>
      </w:r>
      <w:proofErr w:type="spellEnd"/>
      <w:r w:rsidR="00810C5D" w:rsidRPr="008B375A">
        <w:t xml:space="preserve"> </w:t>
      </w:r>
      <w:proofErr w:type="spellStart"/>
      <w:r w:rsidR="00810C5D" w:rsidRPr="008B375A">
        <w:t>following</w:t>
      </w:r>
      <w:proofErr w:type="spellEnd"/>
      <w:r w:rsidR="00810C5D" w:rsidRPr="008B375A">
        <w:t xml:space="preserve"> the formulations </w:t>
      </w:r>
      <w:proofErr w:type="spellStart"/>
      <w:r w:rsidR="00810C5D" w:rsidRPr="008B375A">
        <w:t>presented</w:t>
      </w:r>
      <w:proofErr w:type="spellEnd"/>
      <w:r w:rsidR="00810C5D" w:rsidRPr="008B375A">
        <w:t xml:space="preserve"> in [7], [14].</w:t>
      </w:r>
    </w:p>
    <w:p w14:paraId="04EA71DD" w14:textId="18618426" w:rsidR="00FC628F" w:rsidRDefault="00AF0C88" w:rsidP="00FC628F">
      <w:pPr>
        <w:pStyle w:val="BodyText"/>
        <w:spacing w:before="12pt" w:after="12pt" w:line="10.80pt" w:lineRule="auto"/>
        <w:ind w:firstLine="14.20pt"/>
        <w:rPr>
          <w:lang w:val="en-US"/>
        </w:rPr>
      </w:pPr>
      <m:oMath>
        <m:m>
          <m:mPr>
            <m:plcHide m:val="1"/>
            <m:mcs>
              <m:mc>
                <m:mcPr>
                  <m:count m:val="1"/>
                  <m:mcJc m:val="center"/>
                </m:mcPr>
              </m:mc>
            </m:mcs>
            <m:ctrlPr>
              <w:rPr>
                <w:rFonts w:ascii="Cambria Math" w:hAnsi="Cambria Math"/>
                <w:lang w:val="en-US"/>
              </w:rPr>
            </m:ctrlPr>
          </m:mPr>
          <m:mr>
            <m:e>
              <m:m>
                <m:mPr>
                  <m:plcHide m:val="1"/>
                  <m:mcs>
                    <m:mc>
                      <m:mcPr>
                        <m:count m:val="2"/>
                        <m:mcJc m:val="center"/>
                      </m:mcPr>
                    </m:mc>
                  </m:mcs>
                  <m:ctrlPr>
                    <w:rPr>
                      <w:rFonts w:ascii="Cambria Math" w:hAnsi="Cambria Math"/>
                      <w:lang w:val="en-US"/>
                    </w:rPr>
                  </m:ctrlPr>
                </m:mPr>
                <m:mr>
                  <m:e>
                    <m:func>
                      <m:funcPr>
                        <m:ctrlPr>
                          <w:rPr>
                            <w:rFonts w:ascii="Cambria Math" w:hAnsi="Cambria Math"/>
                            <w:i/>
                            <w:lang w:val="en-US"/>
                          </w:rPr>
                        </m:ctrlPr>
                      </m:funcPr>
                      <m:fName>
                        <m:r>
                          <m:rPr>
                            <m:sty m:val="p"/>
                          </m:rPr>
                          <w:rPr>
                            <w:rFonts w:ascii="Cambria Math" w:hAnsi="Cambria Math"/>
                            <w:lang w:val="en-US"/>
                          </w:rPr>
                          <m:t>cos</m:t>
                        </m:r>
                        <m:ctrlPr>
                          <w:rPr>
                            <w:rFonts w:ascii="Cambria Math" w:hAnsi="Cambria Math"/>
                            <w:lang w:val="en-US"/>
                          </w:rPr>
                        </m:ctrlPr>
                      </m:fName>
                      <m:e>
                        <m:d>
                          <m:dPr>
                            <m:ctrlPr>
                              <w:rPr>
                                <w:rFonts w:ascii="Cambria Math" w:hAnsi="Cambria Math"/>
                                <w:i/>
                                <w:lang w:val="en-US"/>
                              </w:rPr>
                            </m:ctrlPr>
                          </m:dPr>
                          <m:e>
                            <m:sSubSup>
                              <m:sSubSupPr>
                                <m:ctrlPr>
                                  <w:rPr>
                                    <w:rFonts w:ascii="Cambria Math" w:hAnsi="Cambria Math"/>
                                    <w:lang w:val="en-US"/>
                                  </w:rPr>
                                </m:ctrlPr>
                              </m:sSubSupPr>
                              <m:e>
                                <m:r>
                                  <m:rPr>
                                    <m:sty m:val="p"/>
                                  </m:rPr>
                                  <w:rPr>
                                    <w:rFonts w:ascii="Cambria Math" w:hAnsi="Cambria Math"/>
                                    <w:lang w:val="en-US"/>
                                  </w:rPr>
                                  <m:t>Φ</m:t>
                                </m:r>
                              </m:e>
                              <m:sub>
                                <m:r>
                                  <w:rPr>
                                    <w:rFonts w:ascii="Cambria Math" w:hAnsi="Cambria Math"/>
                                    <w:lang w:val="en-US"/>
                                  </w:rPr>
                                  <m:t>k,l</m:t>
                                </m:r>
                              </m:sub>
                              <m:sup>
                                <m:r>
                                  <w:rPr>
                                    <w:rFonts w:ascii="Cambria Math" w:hAnsi="Cambria Math"/>
                                    <w:lang w:val="en-US"/>
                                  </w:rPr>
                                  <m:t>d</m:t>
                                </m:r>
                              </m:sup>
                            </m:sSubSup>
                          </m:e>
                        </m:d>
                      </m:e>
                    </m:func>
                    <m:r>
                      <w:rPr>
                        <w:rFonts w:ascii="Cambria Math" w:hAnsi="Cambria Math"/>
                        <w:lang w:val="en-US"/>
                      </w:rPr>
                      <m:t>=</m:t>
                    </m:r>
                  </m:e>
                  <m:e>
                    <m:f>
                      <m:fPr>
                        <m:ctrlPr>
                          <w:rPr>
                            <w:rFonts w:ascii="Cambria Math" w:hAnsi="Cambria Math"/>
                            <w:lang w:val="en-US"/>
                          </w:rPr>
                        </m:ctrlPr>
                      </m:fPr>
                      <m:num>
                        <m:r>
                          <w:rPr>
                            <w:rFonts w:ascii="Cambria Math" w:hAnsi="Cambria Math"/>
                            <w:lang w:val="en-US"/>
                          </w:rPr>
                          <m:t>(</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k,l</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d</m:t>
                            </m:r>
                          </m:sub>
                        </m:sSub>
                        <m:r>
                          <w:rPr>
                            <w:rFonts w:ascii="Cambria Math" w:hAnsi="Cambria Math"/>
                            <w:lang w:val="en-US"/>
                          </w:rPr>
                          <m:t>)</m:t>
                        </m:r>
                      </m:num>
                      <m:den>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rd</m:t>
                            </m:r>
                          </m:sub>
                        </m:sSub>
                      </m:den>
                    </m:f>
                    <m:func>
                      <m:funcPr>
                        <m:ctrlPr>
                          <w:rPr>
                            <w:rFonts w:ascii="Cambria Math" w:hAnsi="Cambria Math"/>
                            <w:i/>
                            <w:lang w:val="en-US"/>
                          </w:rPr>
                        </m:ctrlPr>
                      </m:funcPr>
                      <m:fName>
                        <m:r>
                          <m:rPr>
                            <m:sty m:val="p"/>
                          </m:rPr>
                          <w:rPr>
                            <w:rFonts w:ascii="Cambria Math" w:hAnsi="Cambria Math"/>
                            <w:lang w:val="en-US"/>
                          </w:rPr>
                          <m:t>sin</m:t>
                        </m:r>
                        <m:ctrlPr>
                          <w:rPr>
                            <w:rFonts w:ascii="Cambria Math" w:hAnsi="Cambria Math"/>
                            <w:lang w:val="en-US"/>
                          </w:rPr>
                        </m:ctrlPr>
                      </m:fName>
                      <m:e>
                        <m:d>
                          <m:dPr>
                            <m:ctrlPr>
                              <w:rPr>
                                <w:rFonts w:ascii="Cambria Math" w:hAnsi="Cambria Math"/>
                                <w:i/>
                                <w:lang w:val="en-US"/>
                              </w:rPr>
                            </m:ctrlPr>
                          </m:dPr>
                          <m:e>
                            <m:r>
                              <w:rPr>
                                <w:rFonts w:ascii="Cambria Math" w:hAnsi="Cambria Math"/>
                                <w:lang w:val="en-US"/>
                              </w:rPr>
                              <m:t>β</m:t>
                            </m:r>
                          </m:e>
                        </m:d>
                      </m:e>
                    </m:func>
                    <m:func>
                      <m:funcPr>
                        <m:ctrlPr>
                          <w:rPr>
                            <w:rFonts w:ascii="Cambria Math" w:hAnsi="Cambria Math"/>
                            <w:i/>
                            <w:lang w:val="en-US"/>
                          </w:rPr>
                        </m:ctrlPr>
                      </m:funcPr>
                      <m:fName>
                        <m:r>
                          <m:rPr>
                            <m:sty m:val="p"/>
                          </m:rPr>
                          <w:rPr>
                            <w:rFonts w:ascii="Cambria Math" w:hAnsi="Cambria Math"/>
                            <w:lang w:val="en-US"/>
                          </w:rPr>
                          <m:t>cos</m:t>
                        </m:r>
                        <m:ctrlPr>
                          <w:rPr>
                            <w:rFonts w:ascii="Cambria Math" w:hAnsi="Cambria Math"/>
                            <w:lang w:val="en-US"/>
                          </w:rPr>
                        </m:ctrlPr>
                      </m:fName>
                      <m:e>
                        <m:d>
                          <m:dPr>
                            <m:ctrlPr>
                              <w:rPr>
                                <w:rFonts w:ascii="Cambria Math" w:hAnsi="Cambria Math"/>
                                <w:i/>
                                <w:lang w:val="en-US"/>
                              </w:rPr>
                            </m:ctrlPr>
                          </m:dPr>
                          <m:e>
                            <m:r>
                              <m:rPr>
                                <m:sty m:val="p"/>
                              </m:rPr>
                              <w:rPr>
                                <w:rFonts w:ascii="Cambria Math" w:hAnsi="Cambria Math"/>
                                <w:lang w:val="en-US"/>
                              </w:rPr>
                              <m:t>Γ</m:t>
                            </m:r>
                          </m:e>
                        </m:d>
                      </m:e>
                    </m:func>
                    <m:r>
                      <w:rPr>
                        <w:rFonts w:ascii="Cambria Math" w:hAnsi="Cambria Math"/>
                        <w:lang w:val="en-US"/>
                      </w:rPr>
                      <m:t>+</m:t>
                    </m:r>
                    <m:f>
                      <m:fPr>
                        <m:ctrlPr>
                          <w:rPr>
                            <w:rFonts w:ascii="Cambria Math" w:hAnsi="Cambria Math"/>
                            <w:lang w:val="en-US"/>
                          </w:rPr>
                        </m:ctrlPr>
                      </m:fPr>
                      <m:num>
                        <m:d>
                          <m:dPr>
                            <m:ctrlPr>
                              <w:rPr>
                                <w:rFonts w:ascii="Cambria Math" w:hAnsi="Cambria Math"/>
                                <w:i/>
                                <w:lang w:val="en-US"/>
                              </w:rPr>
                            </m:ctrlPr>
                          </m:dPr>
                          <m:e>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k,l</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d</m:t>
                                </m:r>
                              </m:sub>
                            </m:sSub>
                          </m:e>
                        </m:d>
                      </m:num>
                      <m:den>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rd</m:t>
                            </m:r>
                          </m:sub>
                        </m:sSub>
                      </m:den>
                    </m:f>
                    <m:r>
                      <w:rPr>
                        <w:rFonts w:ascii="Cambria Math" w:hAnsi="Cambria Math"/>
                        <w:lang w:val="en-US"/>
                      </w:rPr>
                      <m:t xml:space="preserve">          </m:t>
                    </m:r>
                  </m:e>
                </m:mr>
                <m:mr>
                  <m:e/>
                  <m:e>
                    <m:r>
                      <w:rPr>
                        <w:rFonts w:ascii="Cambria Math" w:hAnsi="Cambria Math"/>
                        <w:lang w:val="en-US"/>
                      </w:rPr>
                      <m:t>×</m:t>
                    </m:r>
                    <m:r>
                      <m:rPr>
                        <m:sty m:val="p"/>
                      </m:rPr>
                      <w:rPr>
                        <w:rFonts w:ascii="Cambria Math" w:hAnsi="Cambria Math"/>
                        <w:lang w:val="en-US"/>
                      </w:rPr>
                      <m:t>cos</m:t>
                    </m:r>
                    <m:r>
                      <w:rPr>
                        <w:rFonts w:ascii="Cambria Math" w:hAnsi="Cambria Math"/>
                        <w:lang w:val="en-US"/>
                      </w:rPr>
                      <m:t>⁡(β)</m:t>
                    </m:r>
                    <m:r>
                      <m:rPr>
                        <m:sty m:val="p"/>
                      </m:rPr>
                      <w:rPr>
                        <w:rFonts w:ascii="Cambria Math" w:hAnsi="Cambria Math"/>
                        <w:lang w:val="en-US"/>
                      </w:rPr>
                      <m:t>cos</m:t>
                    </m:r>
                    <m:r>
                      <w:rPr>
                        <w:rFonts w:ascii="Cambria Math" w:hAnsi="Cambria Math"/>
                        <w:lang w:val="en-US"/>
                      </w:rPr>
                      <m:t>⁡(</m:t>
                    </m:r>
                    <m:r>
                      <m:rPr>
                        <m:sty m:val="p"/>
                      </m:rPr>
                      <w:rPr>
                        <w:rFonts w:ascii="Cambria Math" w:hAnsi="Cambria Math"/>
                        <w:lang w:val="en-US"/>
                      </w:rPr>
                      <m:t>Γ</m:t>
                    </m:r>
                    <m:r>
                      <w:rPr>
                        <w:rFonts w:ascii="Cambria Math" w:hAnsi="Cambria Math"/>
                        <w:lang w:val="en-US"/>
                      </w:rPr>
                      <m:t>)+</m:t>
                    </m:r>
                    <m:f>
                      <m:fPr>
                        <m:ctrlPr>
                          <w:rPr>
                            <w:rFonts w:ascii="Cambria Math" w:hAnsi="Cambria Math"/>
                            <w:lang w:val="en-US"/>
                          </w:rPr>
                        </m:ctrlPr>
                      </m:fPr>
                      <m:num>
                        <m:r>
                          <w:rPr>
                            <w:rFonts w:ascii="Cambria Math" w:hAnsi="Cambria Math"/>
                            <w:lang w:val="en-US"/>
                          </w:rPr>
                          <m:t>(</m:t>
                        </m:r>
                        <m:sSub>
                          <m:sSubPr>
                            <m:ctrlPr>
                              <w:rPr>
                                <w:rFonts w:ascii="Cambria Math" w:hAnsi="Cambria Math"/>
                                <w:lang w:val="en-US"/>
                              </w:rPr>
                            </m:ctrlPr>
                          </m:sSubPr>
                          <m:e>
                            <m:r>
                              <w:rPr>
                                <w:rFonts w:ascii="Cambria Math" w:hAnsi="Cambria Math"/>
                                <w:lang w:val="en-US"/>
                              </w:rPr>
                              <m:t>z</m:t>
                            </m:r>
                          </m:e>
                          <m:sub>
                            <m:r>
                              <w:rPr>
                                <w:rFonts w:ascii="Cambria Math" w:hAnsi="Cambria Math"/>
                                <w:lang w:val="en-US"/>
                              </w:rPr>
                              <m:t>k,l</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z</m:t>
                            </m:r>
                          </m:e>
                          <m:sub>
                            <m:r>
                              <w:rPr>
                                <w:rFonts w:ascii="Cambria Math" w:hAnsi="Cambria Math"/>
                                <w:lang w:val="en-US"/>
                              </w:rPr>
                              <m:t>d</m:t>
                            </m:r>
                          </m:sub>
                        </m:sSub>
                        <m:r>
                          <w:rPr>
                            <w:rFonts w:ascii="Cambria Math" w:hAnsi="Cambria Math"/>
                            <w:lang w:val="en-US"/>
                          </w:rPr>
                          <m:t>)</m:t>
                        </m:r>
                      </m:num>
                      <m:den>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rd</m:t>
                            </m:r>
                          </m:sub>
                        </m:sSub>
                      </m:den>
                    </m:f>
                    <m:r>
                      <m:rPr>
                        <m:sty m:val="p"/>
                      </m:rPr>
                      <w:rPr>
                        <w:rFonts w:ascii="Cambria Math" w:hAnsi="Cambria Math"/>
                        <w:lang w:val="en-US"/>
                      </w:rPr>
                      <m:t>sin</m:t>
                    </m:r>
                    <m:r>
                      <w:rPr>
                        <w:rFonts w:ascii="Cambria Math" w:hAnsi="Cambria Math"/>
                        <w:lang w:val="en-US"/>
                      </w:rPr>
                      <m:t>⁡(</m:t>
                    </m:r>
                    <m:r>
                      <m:rPr>
                        <m:sty m:val="p"/>
                      </m:rPr>
                      <w:rPr>
                        <w:rFonts w:ascii="Cambria Math" w:hAnsi="Cambria Math"/>
                        <w:lang w:val="en-US"/>
                      </w:rPr>
                      <m:t>Γ</m:t>
                    </m:r>
                    <m:r>
                      <w:rPr>
                        <w:rFonts w:ascii="Cambria Math" w:hAnsi="Cambria Math"/>
                        <w:lang w:val="en-US"/>
                      </w:rPr>
                      <m:t>);</m:t>
                    </m:r>
                  </m:e>
                </m:mr>
                <m:mr>
                  <m:e/>
                  <m:e>
                    <m:r>
                      <w:rPr>
                        <w:rFonts w:ascii="Cambria Math" w:hAnsi="Cambria Math"/>
                        <w:lang w:val="en-US"/>
                      </w:rPr>
                      <m:t>-</m:t>
                    </m:r>
                    <m:f>
                      <m:fPr>
                        <m:ctrlPr>
                          <w:rPr>
                            <w:rFonts w:ascii="Cambria Math" w:hAnsi="Cambria Math"/>
                            <w:lang w:val="en-US"/>
                          </w:rPr>
                        </m:ctrlPr>
                      </m:fPr>
                      <m:num>
                        <m:r>
                          <w:rPr>
                            <w:rFonts w:ascii="Cambria Math" w:hAnsi="Cambria Math"/>
                            <w:lang w:val="en-US"/>
                          </w:rPr>
                          <m:t>π</m:t>
                        </m:r>
                      </m:num>
                      <m:den>
                        <m:r>
                          <w:rPr>
                            <w:rFonts w:ascii="Cambria Math" w:hAnsi="Cambria Math"/>
                            <w:lang w:val="en-US"/>
                          </w:rPr>
                          <m:t>2</m:t>
                        </m:r>
                      </m:den>
                    </m:f>
                    <m:r>
                      <w:rPr>
                        <w:rFonts w:ascii="Cambria Math" w:hAnsi="Cambria Math"/>
                        <w:lang w:val="en-US"/>
                      </w:rPr>
                      <m:t>≤β≤+</m:t>
                    </m:r>
                    <m:f>
                      <m:fPr>
                        <m:ctrlPr>
                          <w:rPr>
                            <w:rFonts w:ascii="Cambria Math" w:hAnsi="Cambria Math"/>
                            <w:lang w:val="en-US"/>
                          </w:rPr>
                        </m:ctrlPr>
                      </m:fPr>
                      <m:num>
                        <m:r>
                          <w:rPr>
                            <w:rFonts w:ascii="Cambria Math" w:hAnsi="Cambria Math"/>
                            <w:lang w:val="en-US"/>
                          </w:rPr>
                          <m:t>π</m:t>
                        </m:r>
                      </m:num>
                      <m:den>
                        <m:r>
                          <w:rPr>
                            <w:rFonts w:ascii="Cambria Math" w:hAnsi="Cambria Math"/>
                            <w:lang w:val="en-US"/>
                          </w:rPr>
                          <m:t>2</m:t>
                        </m:r>
                      </m:den>
                    </m:f>
                    <m:r>
                      <m:rPr>
                        <m:sty m:val="p"/>
                      </m:rPr>
                      <w:rPr>
                        <w:rFonts w:ascii="Cambria Math" w:hAnsi="Cambria Math"/>
                        <w:lang w:val="en-US"/>
                      </w:rPr>
                      <m:t>and</m:t>
                    </m:r>
                    <m:r>
                      <w:rPr>
                        <w:rFonts w:ascii="Cambria Math" w:hAnsi="Cambria Math"/>
                        <w:lang w:val="en-US"/>
                      </w:rPr>
                      <m:t>-</m:t>
                    </m:r>
                    <m:f>
                      <m:fPr>
                        <m:ctrlPr>
                          <w:rPr>
                            <w:rFonts w:ascii="Cambria Math" w:hAnsi="Cambria Math"/>
                            <w:lang w:val="en-US"/>
                          </w:rPr>
                        </m:ctrlPr>
                      </m:fPr>
                      <m:num>
                        <m:r>
                          <w:rPr>
                            <w:rFonts w:ascii="Cambria Math" w:hAnsi="Cambria Math"/>
                            <w:lang w:val="en-US"/>
                          </w:rPr>
                          <m:t>π</m:t>
                        </m:r>
                      </m:num>
                      <m:den>
                        <m:r>
                          <w:rPr>
                            <w:rFonts w:ascii="Cambria Math" w:hAnsi="Cambria Math"/>
                            <w:lang w:val="en-US"/>
                          </w:rPr>
                          <m:t>2</m:t>
                        </m:r>
                      </m:den>
                    </m:f>
                    <m:r>
                      <w:rPr>
                        <w:rFonts w:ascii="Cambria Math" w:hAnsi="Cambria Math"/>
                        <w:lang w:val="en-US"/>
                      </w:rPr>
                      <m:t>≤</m:t>
                    </m:r>
                    <m:r>
                      <m:rPr>
                        <m:sty m:val="p"/>
                      </m:rPr>
                      <w:rPr>
                        <w:rFonts w:ascii="Cambria Math" w:hAnsi="Cambria Math"/>
                        <w:lang w:val="en-US"/>
                      </w:rPr>
                      <m:t>Γ</m:t>
                    </m:r>
                    <m:r>
                      <w:rPr>
                        <w:rFonts w:ascii="Cambria Math" w:hAnsi="Cambria Math"/>
                        <w:lang w:val="en-US"/>
                      </w:rPr>
                      <m:t>≤+</m:t>
                    </m:r>
                    <m:f>
                      <m:fPr>
                        <m:ctrlPr>
                          <w:rPr>
                            <w:rFonts w:ascii="Cambria Math" w:hAnsi="Cambria Math"/>
                            <w:lang w:val="en-US"/>
                          </w:rPr>
                        </m:ctrlPr>
                      </m:fPr>
                      <m:num>
                        <m:r>
                          <w:rPr>
                            <w:rFonts w:ascii="Cambria Math" w:hAnsi="Cambria Math"/>
                            <w:lang w:val="en-US"/>
                          </w:rPr>
                          <m:t>π</m:t>
                        </m:r>
                      </m:num>
                      <m:den>
                        <m:r>
                          <w:rPr>
                            <w:rFonts w:ascii="Cambria Math" w:hAnsi="Cambria Math"/>
                            <w:lang w:val="en-US"/>
                          </w:rPr>
                          <m:t>2</m:t>
                        </m:r>
                      </m:den>
                    </m:f>
                  </m:e>
                </m:mr>
              </m:m>
            </m:e>
          </m:mr>
        </m:m>
        <m:r>
          <w:rPr>
            <w:rFonts w:ascii="Cambria Math"/>
            <w:lang w:val="en-US"/>
          </w:rPr>
          <m:t xml:space="preserve"> </m:t>
        </m:r>
      </m:oMath>
      <w:r w:rsidR="00FC628F" w:rsidRPr="008B375A">
        <w:rPr>
          <w:lang w:val="en-US"/>
        </w:rPr>
        <w:t xml:space="preserve">   (8)</w:t>
      </w:r>
    </w:p>
    <w:p w14:paraId="4D8A46C1" w14:textId="2F229363" w:rsidR="00281298" w:rsidRDefault="00281298" w:rsidP="00FC628F">
      <w:pPr>
        <w:pStyle w:val="BodyText"/>
        <w:ind w:firstLine="0pt"/>
        <w:contextualSpacing/>
        <w:jc w:val="center"/>
        <w:rPr>
          <w:lang w:val="en-US"/>
        </w:rPr>
      </w:pPr>
      <w:r>
        <w:rPr>
          <w:noProof/>
          <w:lang w:val="fr-FR" w:eastAsia="fr-FR"/>
        </w:rPr>
        <w:drawing>
          <wp:inline distT="0" distB="0" distL="0" distR="0" wp14:anchorId="5CA19768" wp14:editId="5AFCB50B">
            <wp:extent cx="2816723" cy="1076406"/>
            <wp:effectExtent l="0" t="0" r="3175" b="0"/>
            <wp:docPr id="8"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 name="fig2.png"/>
                    <pic:cNvPicPr/>
                  </pic:nvPicPr>
                  <pic:blipFill rotWithShape="1">
                    <a:blip r:embed="rId10" cstate="print">
                      <a:extLst>
                        <a:ext uri="{28A0092B-C50C-407E-A947-70E740481C1C}">
                          <a14:useLocalDpi xmlns:a14="http://schemas.microsoft.com/office/drawing/2010/main" val="0"/>
                        </a:ext>
                      </a:extLst>
                    </a:blip>
                    <a:srcRect b="11.242%"/>
                    <a:stretch/>
                  </pic:blipFill>
                  <pic:spPr bwMode="auto">
                    <a:xfrm>
                      <a:off x="0" y="0"/>
                      <a:ext cx="2939159" cy="1123195"/>
                    </a:xfrm>
                    <a:prstGeom prst="rect">
                      <a:avLst/>
                    </a:prstGeom>
                    <a:ln>
                      <a:noFill/>
                    </a:ln>
                    <a:extLst>
                      <a:ext uri="{53640926-AAD7-44D8-BBD7-CCE9431645EC}">
                        <a14:shadowObscured xmlns:a14="http://schemas.microsoft.com/office/drawing/2010/main"/>
                      </a:ext>
                    </a:extLst>
                  </pic:spPr>
                </pic:pic>
              </a:graphicData>
            </a:graphic>
          </wp:inline>
        </w:drawing>
      </w:r>
    </w:p>
    <w:p w14:paraId="5C7D0A70" w14:textId="014DEC54" w:rsidR="00FC628F" w:rsidRPr="00FC628F" w:rsidRDefault="00FC628F" w:rsidP="00FC628F">
      <w:pPr>
        <w:pStyle w:val="BodyText"/>
        <w:ind w:firstLine="56.70pt"/>
        <w:contextualSpacing/>
        <w:jc w:val="start"/>
        <w:rPr>
          <w:sz w:val="16"/>
          <w:szCs w:val="16"/>
          <w:lang w:val="en-US"/>
        </w:rPr>
      </w:pPr>
      <w:r w:rsidRPr="00FC628F">
        <w:rPr>
          <w:sz w:val="16"/>
          <w:szCs w:val="16"/>
          <w:lang w:val="en-US"/>
        </w:rPr>
        <w:t xml:space="preserve">(a)      </w:t>
      </w:r>
      <w:r>
        <w:rPr>
          <w:sz w:val="16"/>
          <w:szCs w:val="16"/>
          <w:lang w:val="en-US"/>
        </w:rPr>
        <w:t xml:space="preserve">                                      </w:t>
      </w:r>
      <w:r w:rsidRPr="00FC628F">
        <w:rPr>
          <w:sz w:val="16"/>
          <w:szCs w:val="16"/>
          <w:lang w:val="en-US"/>
        </w:rPr>
        <w:t xml:space="preserve">     (</w:t>
      </w:r>
      <w:proofErr w:type="gramStart"/>
      <w:r w:rsidRPr="00FC628F">
        <w:rPr>
          <w:sz w:val="16"/>
          <w:szCs w:val="16"/>
          <w:lang w:val="en-US"/>
        </w:rPr>
        <w:t>b</w:t>
      </w:r>
      <w:proofErr w:type="gramEnd"/>
      <w:r w:rsidRPr="00FC628F">
        <w:rPr>
          <w:sz w:val="16"/>
          <w:szCs w:val="16"/>
          <w:lang w:val="en-US"/>
        </w:rPr>
        <w:t>)</w:t>
      </w:r>
      <w:r>
        <w:rPr>
          <w:sz w:val="16"/>
          <w:szCs w:val="16"/>
          <w:lang w:val="en-US"/>
        </w:rPr>
        <w:t xml:space="preserve">    </w:t>
      </w:r>
    </w:p>
    <w:p w14:paraId="4CC92BC9" w14:textId="77777777" w:rsidR="00281298" w:rsidRPr="00EB06C7" w:rsidRDefault="00281298" w:rsidP="00281298">
      <w:pPr>
        <w:pStyle w:val="figurecaption"/>
      </w:pPr>
      <w:r w:rsidRPr="005A3B78">
        <w:t>Orientation angles of an OIRS element: (a) yaw angle, (b) roll angle.</w:t>
      </w:r>
    </w:p>
    <w:p w14:paraId="32433400" w14:textId="77777777" w:rsidR="000406B4" w:rsidRPr="000063F1" w:rsidRDefault="000406B4" w:rsidP="000063F1">
      <w:pPr>
        <w:pStyle w:val="figurecaption"/>
        <w:numPr>
          <w:ilvl w:val="0"/>
          <w:numId w:val="0"/>
        </w:numPr>
        <w:spacing w:before="0pt" w:after="6pt" w:line="11.40pt" w:lineRule="auto"/>
        <w:rPr>
          <w:rFonts w:asciiTheme="majorBidi" w:hAnsiTheme="majorBidi" w:cstheme="majorBidi"/>
          <w:sz w:val="20"/>
          <w:szCs w:val="20"/>
        </w:rPr>
      </w:pPr>
      <w:r w:rsidRPr="000063F1">
        <w:rPr>
          <w:rFonts w:asciiTheme="majorBidi" w:hAnsiTheme="majorBidi" w:cstheme="majorBidi"/>
          <w:sz w:val="20"/>
          <w:szCs w:val="20"/>
        </w:rPr>
        <w:t xml:space="preserve">Here, </w:t>
      </w:r>
      <m:oMath>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k,l</m:t>
                </m:r>
              </m:sub>
            </m:sSub>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k,l</m:t>
                </m:r>
              </m:sub>
            </m:sSub>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z</m:t>
                </m:r>
              </m:e>
              <m:sub>
                <m:r>
                  <w:rPr>
                    <w:rFonts w:ascii="Cambria Math" w:hAnsi="Cambria Math" w:cstheme="majorBidi"/>
                    <w:sz w:val="20"/>
                    <w:szCs w:val="20"/>
                  </w:rPr>
                  <m:t>k,l</m:t>
                </m:r>
              </m:sub>
            </m:sSub>
          </m:e>
        </m:d>
      </m:oMath>
      <w:r w:rsidRPr="000063F1">
        <w:rPr>
          <w:rFonts w:asciiTheme="majorBidi" w:hAnsiTheme="majorBidi" w:cstheme="majorBidi"/>
          <w:sz w:val="20"/>
          <w:szCs w:val="20"/>
        </w:rPr>
        <w:t xml:space="preserve">denotes the coordinates of the </w:t>
      </w:r>
      <m:oMath>
        <m:d>
          <m:dPr>
            <m:ctrlPr>
              <w:rPr>
                <w:rFonts w:ascii="Cambria Math" w:hAnsi="Cambria Math" w:cstheme="majorBidi"/>
                <w:i/>
                <w:sz w:val="20"/>
                <w:szCs w:val="20"/>
              </w:rPr>
            </m:ctrlPr>
          </m:dPr>
          <m:e>
            <m:r>
              <w:rPr>
                <w:rFonts w:ascii="Cambria Math" w:hAnsi="Cambria Math" w:cstheme="majorBidi"/>
                <w:sz w:val="20"/>
                <w:szCs w:val="20"/>
              </w:rPr>
              <m:t>k,l</m:t>
            </m:r>
          </m:e>
        </m:d>
      </m:oMath>
      <w:r w:rsidRPr="000063F1">
        <w:rPr>
          <w:rFonts w:asciiTheme="majorBidi" w:hAnsiTheme="majorBidi" w:cstheme="majorBidi"/>
          <w:sz w:val="20"/>
          <w:szCs w:val="20"/>
        </w:rPr>
        <w:t xml:space="preserve">th OIRS element, while </w:t>
      </w:r>
      <m:oMath>
        <m:d>
          <m:dPr>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x</m:t>
                </m:r>
              </m:e>
              <m:sub>
                <m:r>
                  <w:rPr>
                    <w:rFonts w:ascii="Cambria Math" w:hAnsi="Cambria Math" w:cstheme="majorBidi"/>
                    <w:sz w:val="20"/>
                    <w:szCs w:val="20"/>
                  </w:rPr>
                  <m:t>d</m:t>
                </m:r>
              </m:sub>
            </m:sSub>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d</m:t>
                </m:r>
              </m:sub>
            </m:sSub>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z</m:t>
                </m:r>
              </m:e>
              <m:sub>
                <m:r>
                  <w:rPr>
                    <w:rFonts w:ascii="Cambria Math" w:hAnsi="Cambria Math" w:cstheme="majorBidi"/>
                    <w:sz w:val="20"/>
                    <w:szCs w:val="20"/>
                  </w:rPr>
                  <m:t>d</m:t>
                </m:r>
              </m:sub>
            </m:sSub>
          </m:e>
        </m:d>
      </m:oMath>
      <w:r w:rsidRPr="000063F1">
        <w:rPr>
          <w:rStyle w:val="katex-mathml"/>
          <w:rFonts w:asciiTheme="majorBidi" w:hAnsiTheme="majorBidi" w:cstheme="majorBidi"/>
          <w:sz w:val="20"/>
          <w:szCs w:val="20"/>
        </w:rPr>
        <w:t xml:space="preserve"> </w:t>
      </w:r>
      <w:r w:rsidRPr="000063F1">
        <w:rPr>
          <w:rFonts w:asciiTheme="majorBidi" w:hAnsiTheme="majorBidi" w:cstheme="majorBidi"/>
          <w:sz w:val="20"/>
          <w:szCs w:val="20"/>
        </w:rPr>
        <w:t xml:space="preserve">specifies the receiver’s location. Consequently, the overall channel gain provided by an OIRS composed of </w:t>
      </w:r>
      <m:oMath>
        <m:d>
          <m:dPr>
            <m:ctrlPr>
              <w:rPr>
                <w:rFonts w:ascii="Cambria Math" w:hAnsi="Cambria Math" w:cstheme="majorBidi"/>
                <w:i/>
                <w:sz w:val="20"/>
                <w:szCs w:val="20"/>
              </w:rPr>
            </m:ctrlPr>
          </m:dPr>
          <m:e>
            <m:r>
              <w:rPr>
                <w:rFonts w:ascii="Cambria Math" w:hAnsi="Cambria Math" w:cstheme="majorBidi"/>
                <w:sz w:val="20"/>
                <w:szCs w:val="20"/>
              </w:rPr>
              <m:t>n×m</m:t>
            </m:r>
          </m:e>
        </m:d>
        <m:r>
          <w:rPr>
            <w:rFonts w:ascii="Cambria Math" w:hAnsi="Cambria Math" w:cstheme="majorBidi"/>
            <w:sz w:val="20"/>
            <w:szCs w:val="20"/>
          </w:rPr>
          <m:t xml:space="preserve"> </m:t>
        </m:r>
      </m:oMath>
      <w:r w:rsidRPr="000063F1">
        <w:rPr>
          <w:rFonts w:asciiTheme="majorBidi" w:hAnsiTheme="majorBidi" w:cstheme="majorBidi"/>
          <w:sz w:val="20"/>
          <w:szCs w:val="20"/>
        </w:rPr>
        <w:t>elements can be expressed as</w:t>
      </w:r>
    </w:p>
    <w:p w14:paraId="6CC23FDD" w14:textId="2BBA5345" w:rsidR="00A84033" w:rsidRDefault="00A84033" w:rsidP="00A84033">
      <w:pPr>
        <w:pStyle w:val="figurecaption"/>
        <w:numPr>
          <w:ilvl w:val="0"/>
          <w:numId w:val="0"/>
        </w:numPr>
        <w:spacing w:before="12pt" w:after="12pt" w:line="10.80pt" w:lineRule="auto"/>
        <w:rPr>
          <w:rFonts w:asciiTheme="majorBidi" w:hAnsiTheme="majorBidi" w:cstheme="majorBidi"/>
          <w:sz w:val="20"/>
          <w:szCs w:val="20"/>
        </w:rPr>
      </w:pPr>
      <w:r>
        <w:rPr>
          <w:sz w:val="20"/>
          <w:szCs w:val="20"/>
        </w:rPr>
        <w:tab/>
      </w:r>
      <w:r>
        <w:rPr>
          <w:sz w:val="20"/>
          <w:szCs w:val="20"/>
        </w:rPr>
        <w:tab/>
      </w:r>
      <w:r>
        <w:rPr>
          <w:sz w:val="20"/>
          <w:szCs w:val="20"/>
        </w:rPr>
        <w:tab/>
      </w:r>
      <m:oMath>
        <m:eqArr>
          <m:eqArrPr>
            <m:ctrlPr>
              <w:rPr>
                <w:rFonts w:ascii="Cambria Math" w:hAnsi="Cambria Math" w:cstheme="majorBidi"/>
                <w:sz w:val="20"/>
                <w:szCs w:val="20"/>
              </w:rPr>
            </m:ctrlPr>
          </m:eqArrPr>
          <m:e>
            <m:r>
              <w:rPr>
                <w:rFonts w:ascii="Cambria Math" w:hAnsi="Cambria Math" w:cstheme="majorBidi"/>
                <w:sz w:val="20"/>
                <w:szCs w:val="20"/>
              </w:rPr>
              <m:t>G=</m:t>
            </m:r>
            <m:nary>
              <m:naryPr>
                <m:chr m:val="∑"/>
                <m:limLoc m:val="undOvr"/>
                <m:ctrlPr>
                  <w:rPr>
                    <w:rFonts w:ascii="Cambria Math" w:hAnsi="Cambria Math" w:cstheme="majorBidi"/>
                    <w:sz w:val="20"/>
                    <w:szCs w:val="20"/>
                  </w:rPr>
                </m:ctrlPr>
              </m:naryPr>
              <m:sub>
                <m:r>
                  <w:rPr>
                    <w:rFonts w:ascii="Cambria Math" w:hAnsi="Cambria Math" w:cstheme="majorBidi"/>
                    <w:sz w:val="20"/>
                    <w:szCs w:val="20"/>
                  </w:rPr>
                  <m:t>k=1</m:t>
                </m:r>
              </m:sub>
              <m:sup>
                <m:r>
                  <w:rPr>
                    <w:rFonts w:ascii="Cambria Math" w:hAnsi="Cambria Math" w:cstheme="majorBidi"/>
                    <w:sz w:val="20"/>
                    <w:szCs w:val="20"/>
                  </w:rPr>
                  <m:t>n</m:t>
                </m:r>
              </m:sup>
              <m:e>
                <m:nary>
                  <m:naryPr>
                    <m:chr m:val="∑"/>
                    <m:limLoc m:val="undOvr"/>
                    <m:ctrlPr>
                      <w:rPr>
                        <w:rFonts w:ascii="Cambria Math" w:hAnsi="Cambria Math" w:cstheme="majorBidi"/>
                        <w:sz w:val="20"/>
                        <w:szCs w:val="20"/>
                      </w:rPr>
                    </m:ctrlPr>
                  </m:naryPr>
                  <m:sub>
                    <m:r>
                      <w:rPr>
                        <w:rFonts w:ascii="Cambria Math" w:hAnsi="Cambria Math" w:cstheme="majorBidi"/>
                        <w:sz w:val="20"/>
                        <w:szCs w:val="20"/>
                      </w:rPr>
                      <m:t>l=1</m:t>
                    </m:r>
                  </m:sub>
                  <m:sup>
                    <m:r>
                      <w:rPr>
                        <w:rFonts w:ascii="Cambria Math" w:hAnsi="Cambria Math" w:cstheme="majorBidi"/>
                        <w:sz w:val="20"/>
                        <w:szCs w:val="20"/>
                      </w:rPr>
                      <m:t>m</m:t>
                    </m:r>
                  </m:sup>
                  <m:e>
                    <m:sSub>
                      <m:sSubPr>
                        <m:ctrlPr>
                          <w:rPr>
                            <w:rFonts w:ascii="Cambria Math" w:hAnsi="Cambria Math" w:cstheme="majorBidi"/>
                            <w:sz w:val="20"/>
                            <w:szCs w:val="20"/>
                          </w:rPr>
                        </m:ctrlPr>
                      </m:sSubPr>
                      <m:e>
                        <m:r>
                          <w:rPr>
                            <w:rFonts w:ascii="Cambria Math" w:hAnsi="Cambria Math" w:cstheme="majorBidi"/>
                            <w:sz w:val="20"/>
                            <w:szCs w:val="20"/>
                          </w:rPr>
                          <m:t>G</m:t>
                        </m:r>
                      </m:e>
                      <m:sub>
                        <m:r>
                          <w:rPr>
                            <w:rFonts w:ascii="Cambria Math" w:hAnsi="Cambria Math" w:cstheme="majorBidi"/>
                            <w:sz w:val="20"/>
                            <w:szCs w:val="20"/>
                          </w:rPr>
                          <m:t>k,l</m:t>
                        </m:r>
                      </m:sub>
                    </m:sSub>
                    <m:r>
                      <w:rPr>
                        <w:rFonts w:ascii="Cambria Math" w:hAnsi="Cambria Math" w:cstheme="majorBidi"/>
                        <w:sz w:val="20"/>
                        <w:szCs w:val="20"/>
                      </w:rPr>
                      <m:t>(β,</m:t>
                    </m:r>
                    <m:r>
                      <m:rPr>
                        <m:sty m:val="p"/>
                      </m:rPr>
                      <w:rPr>
                        <w:rFonts w:ascii="Cambria Math" w:hAnsi="Cambria Math" w:cstheme="majorBidi"/>
                        <w:sz w:val="20"/>
                        <w:szCs w:val="20"/>
                      </w:rPr>
                      <m:t>Γ</m:t>
                    </m:r>
                    <m:r>
                      <w:rPr>
                        <w:rFonts w:ascii="Cambria Math" w:hAnsi="Cambria Math" w:cstheme="majorBidi"/>
                        <w:sz w:val="20"/>
                        <w:szCs w:val="20"/>
                      </w:rPr>
                      <m:t>)</m:t>
                    </m:r>
                  </m:e>
                </m:nary>
              </m:e>
            </m:nary>
          </m:e>
        </m:eqArr>
      </m:oMath>
      <w:r w:rsidRPr="00A84033">
        <w:rPr>
          <w:rFonts w:asciiTheme="majorBidi" w:hAnsiTheme="majorBidi" w:cstheme="majorBidi"/>
          <w:sz w:val="20"/>
          <w:szCs w:val="20"/>
        </w:rPr>
        <w:t xml:space="preserve"> </w:t>
      </w:r>
      <w:r w:rsidRPr="00A84033">
        <w:rPr>
          <w:rFonts w:asciiTheme="majorBidi" w:hAnsiTheme="majorBidi" w:cstheme="majorBidi"/>
          <w:sz w:val="20"/>
          <w:szCs w:val="20"/>
        </w:rPr>
        <w:tab/>
      </w:r>
      <w:r w:rsidRPr="00A84033">
        <w:rPr>
          <w:rFonts w:asciiTheme="majorBidi" w:hAnsiTheme="majorBidi" w:cstheme="majorBidi"/>
          <w:sz w:val="20"/>
          <w:szCs w:val="20"/>
        </w:rPr>
        <w:tab/>
        <w:t xml:space="preserve">         (9)</w:t>
      </w:r>
    </w:p>
    <w:p w14:paraId="58865F78" w14:textId="5C477709" w:rsidR="004C391D" w:rsidRPr="00E84ED2" w:rsidRDefault="00847258" w:rsidP="004C391D">
      <w:pPr>
        <w:pStyle w:val="BodyText"/>
        <w:ind w:firstLine="14.45pt"/>
        <w:rPr>
          <w:lang w:val="en-US"/>
        </w:rPr>
      </w:pPr>
      <w:r w:rsidRPr="00E84ED2">
        <w:rPr>
          <w:lang w:val="en-US"/>
        </w:rPr>
        <w:t xml:space="preserve">Maximizing </w:t>
      </w:r>
      <m:oMath>
        <m:r>
          <w:rPr>
            <w:rFonts w:ascii="Cambria Math" w:hAnsi="Cambria Math" w:cstheme="majorBidi"/>
            <w:lang w:val="en-US"/>
          </w:rPr>
          <m:t>G</m:t>
        </m:r>
      </m:oMath>
      <w:r w:rsidRPr="00E84ED2">
        <w:rPr>
          <w:lang w:val="en-US"/>
        </w:rPr>
        <w:t xml:space="preserve"> requires optimizing </w:t>
      </w:r>
      <m:oMath>
        <m:r>
          <w:rPr>
            <w:rFonts w:ascii="Cambria Math" w:hAnsi="Cambria Math"/>
            <w:lang w:val="en-US"/>
          </w:rPr>
          <m:t>2nm</m:t>
        </m:r>
      </m:oMath>
      <w:r w:rsidRPr="00E84ED2">
        <w:rPr>
          <w:lang w:val="en-US"/>
        </w:rPr>
        <w:t xml:space="preserve"> orientation </w:t>
      </w:r>
      <w:proofErr w:type="gramStart"/>
      <w:r w:rsidRPr="00E84ED2">
        <w:rPr>
          <w:lang w:val="en-US"/>
        </w:rPr>
        <w:t xml:space="preserve">variables </w:t>
      </w:r>
      <w:proofErr w:type="gramEnd"/>
      <m:oMath>
        <m:r>
          <m:rPr>
            <m:sty m:val="p"/>
          </m:rPr>
          <w:rPr>
            <w:rFonts w:ascii="Cambria Math" w:hAnsi="Cambria Math"/>
            <w:lang w:val="en-US"/>
          </w:rPr>
          <m:t>(β,Γ)</m:t>
        </m:r>
      </m:oMath>
      <w:r w:rsidRPr="00E84ED2">
        <w:rPr>
          <w:lang w:val="en-US"/>
        </w:rPr>
        <w:t xml:space="preserve">. </w:t>
      </w:r>
      <w:r w:rsidR="00E84ED2" w:rsidRPr="00E84ED2">
        <w:rPr>
          <w:lang w:val="en-US"/>
        </w:rPr>
        <w:t>To further reduce computational complexity, the Sine–Cosine Algorithm (SCA) is adopted as a population-based stochastic optimization framework, distinguished by its low implementation cost, rapid convergence characteristics, and robustness against convergence to suboptimal solutions [14]. The optimization process, carried out by a centralized controller interfaced with the OIRS elements, is detailed in Algorithm 1.</w:t>
      </w:r>
    </w:p>
    <w:tbl>
      <w:tblPr>
        <w:tblW w:w="255.15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5103"/>
      </w:tblGrid>
      <w:tr w:rsidR="00B665A9" w:rsidRPr="000063F1" w14:paraId="16B65D3C" w14:textId="77777777" w:rsidTr="002D1A8E">
        <w:trPr>
          <w:cantSplit/>
          <w:trHeight w:val="227"/>
          <w:tblHeader/>
          <w:jc w:val="center"/>
        </w:trPr>
        <w:tc>
          <w:tcPr>
            <w:tcW w:w="255.15pt" w:type="dxa"/>
            <w:tcBorders>
              <w:start w:val="nil"/>
              <w:end w:val="nil"/>
            </w:tcBorders>
            <w:vAlign w:val="center"/>
          </w:tcPr>
          <w:p w14:paraId="3518E282" w14:textId="5E34E3C4" w:rsidR="00B665A9" w:rsidRPr="000063F1" w:rsidRDefault="00B665A9" w:rsidP="000406B4">
            <w:pPr>
              <w:pStyle w:val="tablecolsubhead"/>
              <w:spacing w:line="10.80pt" w:lineRule="auto"/>
              <w:contextualSpacing/>
              <w:rPr>
                <w:rFonts w:asciiTheme="majorBidi" w:hAnsiTheme="majorBidi" w:cstheme="majorBidi"/>
                <w:i w:val="0"/>
                <w:iCs w:val="0"/>
                <w:sz w:val="16"/>
                <w:szCs w:val="16"/>
              </w:rPr>
            </w:pPr>
            <w:r w:rsidRPr="000063F1">
              <w:rPr>
                <w:i w:val="0"/>
                <w:iCs w:val="0"/>
                <w:sz w:val="16"/>
                <w:szCs w:val="16"/>
              </w:rPr>
              <w:t>Algorithm 1: SCA</w:t>
            </w:r>
            <w:r w:rsidR="00B04754">
              <w:rPr>
                <w:i w:val="0"/>
                <w:iCs w:val="0"/>
                <w:sz w:val="16"/>
                <w:szCs w:val="16"/>
              </w:rPr>
              <w:t>-Based Optimization of the OIRS</w:t>
            </w:r>
            <w:r w:rsidR="000063F1">
              <w:rPr>
                <w:i w:val="0"/>
                <w:iCs w:val="0"/>
                <w:sz w:val="16"/>
                <w:szCs w:val="16"/>
              </w:rPr>
              <w:t xml:space="preserve"> </w:t>
            </w:r>
            <w:r w:rsidRPr="000063F1">
              <w:rPr>
                <w:i w:val="0"/>
                <w:iCs w:val="0"/>
                <w:sz w:val="16"/>
                <w:szCs w:val="16"/>
              </w:rPr>
              <w:t>Gain</w:t>
            </w:r>
          </w:p>
        </w:tc>
      </w:tr>
      <w:tr w:rsidR="00B665A9" w:rsidRPr="000063F1" w14:paraId="6B0F78A0" w14:textId="77777777" w:rsidTr="00B665A9">
        <w:trPr>
          <w:trHeight w:val="3475"/>
          <w:jc w:val="center"/>
        </w:trPr>
        <w:tc>
          <w:tcPr>
            <w:tcW w:w="255.15pt" w:type="dxa"/>
            <w:tcBorders>
              <w:start w:val="nil"/>
              <w:end w:val="nil"/>
            </w:tcBorders>
          </w:tcPr>
          <w:p w14:paraId="4C7ECF4A" w14:textId="303F332B" w:rsidR="00B665A9" w:rsidRPr="000063F1" w:rsidRDefault="002D1A8E" w:rsidP="00B6406A">
            <w:pPr>
              <w:spacing w:before="6pt" w:line="10.80pt" w:lineRule="auto"/>
              <w:jc w:val="start"/>
              <w:rPr>
                <w:rFonts w:asciiTheme="majorBidi" w:hAnsiTheme="majorBidi" w:cstheme="majorBidi"/>
                <w:b/>
                <w:bCs/>
                <w:sz w:val="16"/>
                <w:szCs w:val="16"/>
              </w:rPr>
            </w:pPr>
            <w:r w:rsidRPr="000063F1">
              <w:rPr>
                <w:rFonts w:asciiTheme="majorBidi" w:hAnsiTheme="majorBidi" w:cstheme="majorBidi"/>
                <w:b/>
                <w:bCs/>
                <w:sz w:val="16"/>
                <w:szCs w:val="16"/>
              </w:rPr>
              <w:t>Input</w:t>
            </w:r>
            <w:r w:rsidR="002819CB" w:rsidRPr="000063F1">
              <w:rPr>
                <w:rFonts w:asciiTheme="majorBidi" w:hAnsiTheme="majorBidi" w:cstheme="majorBidi"/>
                <w:b/>
                <w:bCs/>
                <w:sz w:val="16"/>
                <w:szCs w:val="16"/>
              </w:rPr>
              <w:t xml:space="preserve"> </w:t>
            </w:r>
            <w:r w:rsidRPr="000063F1">
              <w:rPr>
                <w:rFonts w:asciiTheme="majorBidi" w:hAnsiTheme="majorBidi" w:cstheme="majorBidi"/>
                <w:b/>
                <w:bCs/>
                <w:sz w:val="16"/>
                <w:szCs w:val="16"/>
              </w:rPr>
              <w:t>:</w:t>
            </w:r>
          </w:p>
          <w:p w14:paraId="7D520C0A" w14:textId="409A62CA" w:rsidR="002D1A8E" w:rsidRPr="000063F1" w:rsidRDefault="002D1A8E" w:rsidP="00E722D8">
            <w:pPr>
              <w:pStyle w:val="ListParagraph"/>
              <w:numPr>
                <w:ilvl w:val="0"/>
                <w:numId w:val="33"/>
              </w:numPr>
              <w:spacing w:line="10.80pt" w:lineRule="auto"/>
              <w:ind w:hanging="13.15pt"/>
              <w:jc w:val="start"/>
              <w:rPr>
                <w:rFonts w:asciiTheme="majorBidi" w:hAnsiTheme="majorBidi" w:cstheme="majorBidi"/>
                <w:sz w:val="16"/>
                <w:szCs w:val="16"/>
              </w:rPr>
            </w:pPr>
            <w:r w:rsidRPr="000063F1">
              <w:rPr>
                <w:rFonts w:asciiTheme="majorBidi" w:hAnsiTheme="majorBidi" w:cstheme="majorBidi"/>
                <w:sz w:val="16"/>
                <w:szCs w:val="16"/>
              </w:rPr>
              <w:t xml:space="preserve">Number of agents </w:t>
            </w:r>
            <m:oMath>
              <m:r>
                <w:rPr>
                  <w:rFonts w:ascii="Cambria Math" w:hAnsi="Cambria Math" w:cstheme="majorBidi"/>
                  <w:sz w:val="16"/>
                  <w:szCs w:val="16"/>
                </w:rPr>
                <m:t>N</m:t>
              </m:r>
            </m:oMath>
          </w:p>
          <w:p w14:paraId="0B6431B6" w14:textId="2F60EE9C" w:rsidR="002D1A8E" w:rsidRPr="000063F1" w:rsidRDefault="002D1A8E" w:rsidP="00E722D8">
            <w:pPr>
              <w:pStyle w:val="ListParagraph"/>
              <w:numPr>
                <w:ilvl w:val="0"/>
                <w:numId w:val="33"/>
              </w:numPr>
              <w:spacing w:line="10.80pt" w:lineRule="auto"/>
              <w:ind w:hanging="13.15pt"/>
              <w:jc w:val="start"/>
              <w:rPr>
                <w:rFonts w:asciiTheme="majorBidi" w:hAnsiTheme="majorBidi" w:cstheme="majorBidi"/>
                <w:sz w:val="16"/>
                <w:szCs w:val="16"/>
              </w:rPr>
            </w:pPr>
            <w:r w:rsidRPr="000063F1">
              <w:rPr>
                <w:rFonts w:asciiTheme="majorBidi" w:hAnsiTheme="majorBidi" w:cstheme="majorBidi"/>
                <w:sz w:val="16"/>
                <w:szCs w:val="16"/>
              </w:rPr>
              <w:t xml:space="preserve">Maximum iteration </w:t>
            </w:r>
            <m:oMath>
              <m:r>
                <w:rPr>
                  <w:rFonts w:ascii="Cambria Math" w:hAnsi="Cambria Math" w:cstheme="majorBidi"/>
                  <w:sz w:val="16"/>
                  <w:szCs w:val="16"/>
                </w:rPr>
                <m:t>T</m:t>
              </m:r>
            </m:oMath>
          </w:p>
          <w:p w14:paraId="66387896" w14:textId="039ACEB8" w:rsidR="002D1A8E" w:rsidRPr="000063F1" w:rsidRDefault="002D1A8E" w:rsidP="00E722D8">
            <w:pPr>
              <w:spacing w:line="10.80pt" w:lineRule="auto"/>
              <w:jc w:val="start"/>
              <w:rPr>
                <w:rFonts w:asciiTheme="majorBidi" w:hAnsiTheme="majorBidi" w:cstheme="majorBidi"/>
                <w:b/>
                <w:bCs/>
                <w:sz w:val="16"/>
                <w:szCs w:val="16"/>
              </w:rPr>
            </w:pPr>
            <w:r w:rsidRPr="000063F1">
              <w:rPr>
                <w:rFonts w:asciiTheme="majorBidi" w:hAnsiTheme="majorBidi" w:cstheme="majorBidi"/>
                <w:b/>
                <w:bCs/>
                <w:sz w:val="16"/>
                <w:szCs w:val="16"/>
              </w:rPr>
              <w:t>Output</w:t>
            </w:r>
            <w:r w:rsidR="002819CB" w:rsidRPr="000063F1">
              <w:rPr>
                <w:rFonts w:asciiTheme="majorBidi" w:hAnsiTheme="majorBidi" w:cstheme="majorBidi"/>
                <w:b/>
                <w:bCs/>
                <w:sz w:val="16"/>
                <w:szCs w:val="16"/>
              </w:rPr>
              <w:t xml:space="preserve"> </w:t>
            </w:r>
            <w:r w:rsidRPr="000063F1">
              <w:rPr>
                <w:rFonts w:asciiTheme="majorBidi" w:hAnsiTheme="majorBidi" w:cstheme="majorBidi"/>
                <w:b/>
                <w:bCs/>
                <w:sz w:val="16"/>
                <w:szCs w:val="16"/>
              </w:rPr>
              <w:t>:</w:t>
            </w:r>
          </w:p>
          <w:p w14:paraId="38F51D92" w14:textId="77777777" w:rsidR="002D1A8E" w:rsidRPr="000063F1" w:rsidRDefault="002D1A8E" w:rsidP="00E722D8">
            <w:pPr>
              <w:pStyle w:val="ListParagraph"/>
              <w:numPr>
                <w:ilvl w:val="0"/>
                <w:numId w:val="34"/>
              </w:numPr>
              <w:spacing w:line="10.80pt" w:lineRule="auto"/>
              <w:ind w:hanging="13.15pt"/>
              <w:jc w:val="start"/>
              <w:rPr>
                <w:rFonts w:asciiTheme="majorBidi" w:hAnsiTheme="majorBidi" w:cstheme="majorBidi"/>
                <w:sz w:val="16"/>
                <w:szCs w:val="16"/>
              </w:rPr>
            </w:pPr>
            <w:r w:rsidRPr="000063F1">
              <w:rPr>
                <w:rFonts w:asciiTheme="majorBidi" w:hAnsiTheme="majorBidi" w:cstheme="majorBidi"/>
                <w:sz w:val="16"/>
                <w:szCs w:val="16"/>
              </w:rPr>
              <w:t xml:space="preserve">Optimal orientation angles </w:t>
            </w:r>
            <m:oMath>
              <m:d>
                <m:dPr>
                  <m:ctrlPr>
                    <w:rPr>
                      <w:rFonts w:ascii="Cambria Math" w:hAnsi="Cambria Math" w:cstheme="majorBidi"/>
                      <w:i/>
                      <w:sz w:val="16"/>
                      <w:szCs w:val="16"/>
                    </w:rPr>
                  </m:ctrlPr>
                </m:dPr>
                <m:e>
                  <m:sSup>
                    <m:sSupPr>
                      <m:ctrlPr>
                        <w:rPr>
                          <w:rFonts w:ascii="Cambria Math" w:hAnsi="Cambria Math" w:cstheme="majorBidi"/>
                          <w:i/>
                          <w:sz w:val="16"/>
                          <w:szCs w:val="16"/>
                        </w:rPr>
                      </m:ctrlPr>
                    </m:sSupPr>
                    <m:e>
                      <m:r>
                        <w:rPr>
                          <w:rFonts w:ascii="Cambria Math" w:hAnsi="Cambria Math" w:cstheme="majorBidi"/>
                          <w:sz w:val="16"/>
                          <w:szCs w:val="16"/>
                        </w:rPr>
                        <m:t>β</m:t>
                      </m:r>
                    </m:e>
                    <m:sup>
                      <m:r>
                        <w:rPr>
                          <w:rFonts w:ascii="Cambria Math" w:hAnsi="Cambria Math" w:cstheme="majorBidi"/>
                          <w:sz w:val="16"/>
                          <w:szCs w:val="16"/>
                        </w:rPr>
                        <m:t>*</m:t>
                      </m:r>
                    </m:sup>
                  </m:sSup>
                  <m:r>
                    <w:rPr>
                      <w:rFonts w:ascii="Cambria Math" w:hAnsi="Cambria Math" w:cstheme="majorBidi"/>
                      <w:sz w:val="16"/>
                      <w:szCs w:val="16"/>
                    </w:rPr>
                    <m:t xml:space="preserve">, </m:t>
                  </m:r>
                  <m:sSup>
                    <m:sSupPr>
                      <m:ctrlPr>
                        <w:rPr>
                          <w:rFonts w:ascii="Cambria Math" w:hAnsi="Cambria Math" w:cstheme="majorBidi"/>
                          <w:sz w:val="16"/>
                          <w:szCs w:val="16"/>
                        </w:rPr>
                      </m:ctrlPr>
                    </m:sSupPr>
                    <m:e>
                      <m:r>
                        <m:rPr>
                          <m:sty m:val="p"/>
                        </m:rPr>
                        <w:rPr>
                          <w:rFonts w:ascii="Cambria Math" w:hAnsi="Cambria Math" w:cstheme="majorBidi"/>
                          <w:sz w:val="16"/>
                          <w:szCs w:val="16"/>
                        </w:rPr>
                        <m:t>Γ</m:t>
                      </m:r>
                    </m:e>
                    <m:sup>
                      <m:r>
                        <w:rPr>
                          <w:rFonts w:ascii="Cambria Math" w:hAnsi="Cambria Math" w:cstheme="majorBidi"/>
                          <w:sz w:val="16"/>
                          <w:szCs w:val="16"/>
                        </w:rPr>
                        <m:t>*</m:t>
                      </m:r>
                    </m:sup>
                  </m:sSup>
                </m:e>
              </m:d>
            </m:oMath>
          </w:p>
          <w:p w14:paraId="762BD94A" w14:textId="64F91101" w:rsidR="002D1A8E" w:rsidRPr="000063F1" w:rsidRDefault="002D1A8E" w:rsidP="00E722D8">
            <w:pPr>
              <w:spacing w:line="10.80pt" w:lineRule="auto"/>
              <w:jc w:val="start"/>
              <w:rPr>
                <w:rFonts w:asciiTheme="majorBidi" w:hAnsiTheme="majorBidi" w:cstheme="majorBidi"/>
                <w:b/>
                <w:bCs/>
                <w:sz w:val="16"/>
                <w:szCs w:val="16"/>
              </w:rPr>
            </w:pPr>
            <w:r w:rsidRPr="000063F1">
              <w:rPr>
                <w:rFonts w:asciiTheme="majorBidi" w:hAnsiTheme="majorBidi" w:cstheme="majorBidi"/>
                <w:b/>
                <w:bCs/>
                <w:sz w:val="16"/>
                <w:szCs w:val="16"/>
              </w:rPr>
              <w:t>Initialization</w:t>
            </w:r>
            <w:r w:rsidR="002819CB" w:rsidRPr="000063F1">
              <w:rPr>
                <w:rFonts w:asciiTheme="majorBidi" w:hAnsiTheme="majorBidi" w:cstheme="majorBidi"/>
                <w:b/>
                <w:bCs/>
                <w:sz w:val="16"/>
                <w:szCs w:val="16"/>
              </w:rPr>
              <w:t xml:space="preserve"> </w:t>
            </w:r>
            <w:r w:rsidRPr="000063F1">
              <w:rPr>
                <w:rFonts w:asciiTheme="majorBidi" w:hAnsiTheme="majorBidi" w:cstheme="majorBidi"/>
                <w:b/>
                <w:bCs/>
                <w:sz w:val="16"/>
                <w:szCs w:val="16"/>
              </w:rPr>
              <w:t>:</w:t>
            </w:r>
          </w:p>
          <w:p w14:paraId="59B5727C" w14:textId="77777777" w:rsidR="002D1A8E" w:rsidRPr="000063F1" w:rsidRDefault="002D1A8E" w:rsidP="00E722D8">
            <w:pPr>
              <w:pStyle w:val="ListParagraph"/>
              <w:numPr>
                <w:ilvl w:val="0"/>
                <w:numId w:val="34"/>
              </w:numPr>
              <w:spacing w:line="10.80pt" w:lineRule="auto"/>
              <w:ind w:hanging="13.15pt"/>
              <w:jc w:val="start"/>
              <w:rPr>
                <w:rFonts w:asciiTheme="majorBidi" w:hAnsiTheme="majorBidi" w:cstheme="majorBidi"/>
                <w:sz w:val="16"/>
                <w:szCs w:val="16"/>
              </w:rPr>
            </w:pPr>
            <w:r w:rsidRPr="000063F1">
              <w:rPr>
                <w:rFonts w:asciiTheme="majorBidi" w:hAnsiTheme="majorBidi" w:cstheme="majorBidi"/>
                <w:sz w:val="16"/>
                <w:szCs w:val="16"/>
              </w:rPr>
              <w:t xml:space="preserve">Randomly initialize </w:t>
            </w:r>
            <m:oMath>
              <m:r>
                <w:rPr>
                  <w:rFonts w:ascii="Cambria Math" w:hAnsi="Cambria Math" w:cstheme="majorBidi"/>
                  <w:sz w:val="16"/>
                  <w:szCs w:val="16"/>
                </w:rPr>
                <m:t>N</m:t>
              </m:r>
            </m:oMath>
            <w:r w:rsidRPr="000063F1">
              <w:rPr>
                <w:rFonts w:asciiTheme="majorBidi" w:hAnsiTheme="majorBidi" w:cstheme="majorBidi"/>
                <w:sz w:val="16"/>
                <w:szCs w:val="16"/>
              </w:rPr>
              <w:t xml:space="preserve"> agents  </w:t>
            </w:r>
            <m:oMath>
              <m:d>
                <m:dPr>
                  <m:ctrlPr>
                    <w:rPr>
                      <w:rFonts w:ascii="Cambria Math" w:hAnsi="Cambria Math" w:cstheme="majorBidi"/>
                      <w:i/>
                      <w:sz w:val="16"/>
                      <w:szCs w:val="16"/>
                    </w:rPr>
                  </m:ctrlPr>
                </m:dPr>
                <m:e>
                  <m:sSub>
                    <m:sSubPr>
                      <m:ctrlPr>
                        <w:rPr>
                          <w:rFonts w:ascii="Cambria Math" w:hAnsi="Cambria Math" w:cstheme="majorBidi"/>
                          <w:i/>
                          <w:sz w:val="16"/>
                          <w:szCs w:val="16"/>
                        </w:rPr>
                      </m:ctrlPr>
                    </m:sSubPr>
                    <m:e>
                      <m:r>
                        <w:rPr>
                          <w:rFonts w:ascii="Cambria Math" w:hAnsi="Cambria Math" w:cstheme="majorBidi"/>
                          <w:sz w:val="16"/>
                          <w:szCs w:val="16"/>
                        </w:rPr>
                        <m:t>β</m:t>
                      </m:r>
                    </m:e>
                    <m:sub>
                      <m:r>
                        <w:rPr>
                          <w:rFonts w:ascii="Cambria Math" w:hAnsi="Cambria Math" w:cstheme="majorBidi"/>
                          <w:sz w:val="16"/>
                          <w:szCs w:val="16"/>
                        </w:rPr>
                        <m:t>i</m:t>
                      </m:r>
                    </m:sub>
                  </m:sSub>
                  <m:r>
                    <w:rPr>
                      <w:rFonts w:ascii="Cambria Math" w:hAnsi="Cambria Math" w:cstheme="majorBidi"/>
                      <w:sz w:val="16"/>
                      <w:szCs w:val="16"/>
                    </w:rPr>
                    <m:t xml:space="preserve">, </m:t>
                  </m:r>
                  <m:sSub>
                    <m:sSubPr>
                      <m:ctrlPr>
                        <w:rPr>
                          <w:rFonts w:ascii="Cambria Math" w:hAnsi="Cambria Math" w:cstheme="majorBidi"/>
                          <w:sz w:val="16"/>
                          <w:szCs w:val="16"/>
                        </w:rPr>
                      </m:ctrlPr>
                    </m:sSubPr>
                    <m:e>
                      <m:r>
                        <m:rPr>
                          <m:sty m:val="p"/>
                        </m:rPr>
                        <w:rPr>
                          <w:rFonts w:ascii="Cambria Math" w:hAnsi="Cambria Math" w:cstheme="majorBidi"/>
                          <w:sz w:val="16"/>
                          <w:szCs w:val="16"/>
                        </w:rPr>
                        <m:t>Γ</m:t>
                      </m:r>
                    </m:e>
                    <m:sub>
                      <m:r>
                        <w:rPr>
                          <w:rFonts w:ascii="Cambria Math" w:hAnsi="Cambria Math" w:cstheme="majorBidi"/>
                          <w:sz w:val="16"/>
                          <w:szCs w:val="16"/>
                        </w:rPr>
                        <m:t>i</m:t>
                      </m:r>
                    </m:sub>
                  </m:sSub>
                </m:e>
              </m:d>
            </m:oMath>
          </w:p>
          <w:p w14:paraId="1432E924" w14:textId="77777777" w:rsidR="002D1A8E" w:rsidRPr="000063F1" w:rsidRDefault="002D1A8E" w:rsidP="00E722D8">
            <w:pPr>
              <w:pStyle w:val="ListParagraph"/>
              <w:numPr>
                <w:ilvl w:val="0"/>
                <w:numId w:val="34"/>
              </w:numPr>
              <w:spacing w:line="10.80pt" w:lineRule="auto"/>
              <w:ind w:hanging="13.15pt"/>
              <w:jc w:val="start"/>
              <w:rPr>
                <w:rFonts w:asciiTheme="majorBidi" w:hAnsiTheme="majorBidi" w:cstheme="majorBidi"/>
                <w:sz w:val="16"/>
                <w:szCs w:val="16"/>
              </w:rPr>
            </w:pPr>
            <w:r w:rsidRPr="000063F1">
              <w:rPr>
                <w:rFonts w:asciiTheme="majorBidi" w:hAnsiTheme="majorBidi" w:cstheme="majorBidi"/>
                <w:sz w:val="16"/>
                <w:szCs w:val="16"/>
              </w:rPr>
              <w:t xml:space="preserve">Evaluate the link gain </w:t>
            </w:r>
            <m:oMath>
              <m:r>
                <m:rPr>
                  <m:sty m:val="p"/>
                </m:rPr>
                <w:rPr>
                  <w:rFonts w:ascii="Cambria Math" w:hAnsi="Cambria Math" w:cstheme="majorBidi"/>
                  <w:sz w:val="16"/>
                  <w:szCs w:val="16"/>
                </w:rPr>
                <m:t>G</m:t>
              </m:r>
              <m:d>
                <m:dPr>
                  <m:ctrlPr>
                    <w:rPr>
                      <w:rFonts w:ascii="Cambria Math" w:hAnsi="Cambria Math" w:cstheme="majorBidi"/>
                      <w:i/>
                      <w:sz w:val="16"/>
                      <w:szCs w:val="16"/>
                    </w:rPr>
                  </m:ctrlPr>
                </m:dPr>
                <m:e>
                  <m:r>
                    <w:rPr>
                      <w:rFonts w:ascii="Cambria Math" w:hAnsi="Cambria Math" w:cstheme="majorBidi"/>
                      <w:sz w:val="16"/>
                      <w:szCs w:val="16"/>
                    </w:rPr>
                    <m:t>β,</m:t>
                  </m:r>
                  <m:r>
                    <m:rPr>
                      <m:sty m:val="p"/>
                    </m:rPr>
                    <w:rPr>
                      <w:rFonts w:ascii="Cambria Math" w:hAnsi="Cambria Math" w:cstheme="majorBidi"/>
                      <w:sz w:val="16"/>
                      <w:szCs w:val="16"/>
                    </w:rPr>
                    <m:t>Γ</m:t>
                  </m:r>
                </m:e>
              </m:d>
            </m:oMath>
            <w:r w:rsidRPr="000063F1">
              <w:rPr>
                <w:rFonts w:asciiTheme="majorBidi" w:hAnsiTheme="majorBidi" w:cstheme="majorBidi"/>
                <w:sz w:val="16"/>
                <w:szCs w:val="16"/>
              </w:rPr>
              <w:t xml:space="preserve"> using (7)</w:t>
            </w:r>
          </w:p>
          <w:p w14:paraId="08224FE0" w14:textId="77777777" w:rsidR="002D1A8E" w:rsidRPr="000063F1" w:rsidRDefault="002D1A8E" w:rsidP="00E722D8">
            <w:pPr>
              <w:pStyle w:val="ListParagraph"/>
              <w:numPr>
                <w:ilvl w:val="0"/>
                <w:numId w:val="34"/>
              </w:numPr>
              <w:spacing w:line="10.80pt" w:lineRule="auto"/>
              <w:ind w:hanging="13.15pt"/>
              <w:jc w:val="start"/>
              <w:rPr>
                <w:rFonts w:asciiTheme="majorBidi" w:hAnsiTheme="majorBidi" w:cstheme="majorBidi"/>
                <w:sz w:val="16"/>
                <w:szCs w:val="16"/>
              </w:rPr>
            </w:pPr>
            <w:r w:rsidRPr="000063F1">
              <w:rPr>
                <w:rFonts w:asciiTheme="majorBidi" w:hAnsiTheme="majorBidi" w:cstheme="majorBidi"/>
                <w:sz w:val="16"/>
                <w:szCs w:val="16"/>
              </w:rPr>
              <w:t xml:space="preserve">Set the best agent as the initial destination point </w:t>
            </w:r>
            <m:oMath>
              <m:sSup>
                <m:sSupPr>
                  <m:ctrlPr>
                    <w:rPr>
                      <w:rFonts w:ascii="Cambria Math" w:hAnsi="Cambria Math" w:cstheme="majorBidi"/>
                      <w:i/>
                      <w:sz w:val="16"/>
                      <w:szCs w:val="16"/>
                    </w:rPr>
                  </m:ctrlPr>
                </m:sSupPr>
                <m:e>
                  <m:r>
                    <m:rPr>
                      <m:scr m:val="script"/>
                    </m:rPr>
                    <w:rPr>
                      <w:rFonts w:ascii="Cambria Math" w:hAnsi="Cambria Math" w:cstheme="majorBidi"/>
                      <w:sz w:val="16"/>
                      <w:szCs w:val="16"/>
                    </w:rPr>
                    <m:t>H</m:t>
                  </m:r>
                </m:e>
                <m:sup>
                  <m:r>
                    <w:rPr>
                      <w:rFonts w:ascii="Cambria Math" w:hAnsi="Cambria Math" w:cstheme="majorBidi"/>
                      <w:sz w:val="16"/>
                      <w:szCs w:val="16"/>
                    </w:rPr>
                    <m:t>0</m:t>
                  </m:r>
                </m:sup>
              </m:sSup>
            </m:oMath>
          </w:p>
          <w:p w14:paraId="557DCB2A" w14:textId="36F9DDC4" w:rsidR="002D1A8E" w:rsidRPr="000063F1" w:rsidRDefault="002D1A8E" w:rsidP="00E722D8">
            <w:pPr>
              <w:spacing w:line="10.80pt" w:lineRule="auto"/>
              <w:jc w:val="start"/>
              <w:rPr>
                <w:rFonts w:asciiTheme="majorBidi" w:hAnsiTheme="majorBidi" w:cstheme="majorBidi"/>
                <w:sz w:val="16"/>
                <w:szCs w:val="16"/>
              </w:rPr>
            </w:pPr>
            <w:r w:rsidRPr="000063F1">
              <w:rPr>
                <w:rFonts w:asciiTheme="majorBidi" w:hAnsiTheme="majorBidi" w:cstheme="majorBidi"/>
                <w:b/>
                <w:bCs/>
                <w:sz w:val="16"/>
                <w:szCs w:val="16"/>
              </w:rPr>
              <w:t>Iterations</w:t>
            </w:r>
            <w:r w:rsidR="002819CB" w:rsidRPr="000063F1">
              <w:rPr>
                <w:rFonts w:asciiTheme="majorBidi" w:hAnsiTheme="majorBidi" w:cstheme="majorBidi"/>
                <w:b/>
                <w:bCs/>
                <w:sz w:val="16"/>
                <w:szCs w:val="16"/>
              </w:rPr>
              <w:t xml:space="preserve"> :</w:t>
            </w:r>
            <w:r w:rsidRPr="000063F1">
              <w:rPr>
                <w:rFonts w:asciiTheme="majorBidi" w:hAnsiTheme="majorBidi" w:cstheme="majorBidi"/>
                <w:sz w:val="16"/>
                <w:szCs w:val="16"/>
              </w:rPr>
              <w:t xml:space="preserve"> (for </w:t>
            </w:r>
            <m:oMath>
              <m:r>
                <w:rPr>
                  <w:rFonts w:ascii="Cambria Math" w:hAnsi="Cambria Math" w:cstheme="majorBidi"/>
                  <w:sz w:val="16"/>
                  <w:szCs w:val="16"/>
                </w:rPr>
                <m:t>t=1</m:t>
              </m:r>
            </m:oMath>
            <w:r w:rsidRPr="000063F1">
              <w:rPr>
                <w:rFonts w:asciiTheme="majorBidi" w:hAnsiTheme="majorBidi" w:cstheme="majorBidi"/>
                <w:sz w:val="16"/>
                <w:szCs w:val="16"/>
              </w:rPr>
              <w:t xml:space="preserve"> to </w:t>
            </w:r>
            <m:oMath>
              <m:r>
                <w:rPr>
                  <w:rFonts w:ascii="Cambria Math" w:hAnsi="Cambria Math" w:cstheme="majorBidi"/>
                  <w:sz w:val="16"/>
                  <w:szCs w:val="16"/>
                </w:rPr>
                <m:t>T</m:t>
              </m:r>
            </m:oMath>
            <w:r w:rsidRPr="000063F1">
              <w:rPr>
                <w:rFonts w:asciiTheme="majorBidi" w:hAnsiTheme="majorBidi" w:cstheme="majorBidi"/>
                <w:sz w:val="16"/>
                <w:szCs w:val="16"/>
              </w:rPr>
              <w:t>)</w:t>
            </w:r>
          </w:p>
          <w:p w14:paraId="618A1F86" w14:textId="092CCA6A" w:rsidR="002D1A8E" w:rsidRPr="000063F1" w:rsidRDefault="002D1A8E" w:rsidP="00E722D8">
            <w:pPr>
              <w:pStyle w:val="ListParagraph"/>
              <w:numPr>
                <w:ilvl w:val="0"/>
                <w:numId w:val="35"/>
              </w:numPr>
              <w:spacing w:line="10.80pt" w:lineRule="auto"/>
              <w:ind w:hanging="13.15pt"/>
              <w:jc w:val="start"/>
              <w:rPr>
                <w:rFonts w:asciiTheme="majorBidi" w:hAnsiTheme="majorBidi" w:cstheme="majorBidi"/>
                <w:sz w:val="16"/>
                <w:szCs w:val="16"/>
              </w:rPr>
            </w:pPr>
            <w:r w:rsidRPr="000063F1">
              <w:rPr>
                <w:rFonts w:asciiTheme="majorBidi" w:hAnsiTheme="majorBidi" w:cstheme="majorBidi"/>
                <w:sz w:val="16"/>
                <w:szCs w:val="16"/>
              </w:rPr>
              <w:t xml:space="preserve">For each agent </w:t>
            </w:r>
            <m:oMath>
              <m:r>
                <w:rPr>
                  <w:rFonts w:ascii="Cambria Math" w:hAnsi="Cambria Math" w:cstheme="majorBidi"/>
                  <w:sz w:val="16"/>
                  <w:szCs w:val="16"/>
                </w:rPr>
                <m:t>i</m:t>
              </m:r>
            </m:oMath>
            <w:r w:rsidRPr="000063F1">
              <w:rPr>
                <w:rFonts w:asciiTheme="majorBidi" w:hAnsiTheme="majorBidi" w:cstheme="majorBidi"/>
                <w:sz w:val="16"/>
                <w:szCs w:val="16"/>
              </w:rPr>
              <w:t>:</w:t>
            </w:r>
          </w:p>
          <w:p w14:paraId="165DF8BC" w14:textId="628BA101" w:rsidR="002D1A8E" w:rsidRPr="000063F1" w:rsidRDefault="002D1A8E" w:rsidP="00E722D8">
            <w:pPr>
              <w:pStyle w:val="ListParagraph"/>
              <w:numPr>
                <w:ilvl w:val="0"/>
                <w:numId w:val="37"/>
              </w:numPr>
              <w:tabs>
                <w:tab w:val="start" w:pos="53.40pt"/>
              </w:tabs>
              <w:spacing w:line="10.80pt" w:lineRule="auto"/>
              <w:ind w:start="51.20pt" w:hanging="7.05pt"/>
              <w:jc w:val="start"/>
              <w:rPr>
                <w:rFonts w:asciiTheme="majorBidi" w:hAnsiTheme="majorBidi" w:cstheme="majorBidi"/>
                <w:sz w:val="16"/>
                <w:szCs w:val="16"/>
              </w:rPr>
            </w:pPr>
            <w:r w:rsidRPr="000063F1">
              <w:rPr>
                <w:rFonts w:asciiTheme="majorBidi" w:hAnsiTheme="majorBidi" w:cstheme="majorBidi"/>
                <w:sz w:val="16"/>
                <w:szCs w:val="16"/>
              </w:rPr>
              <w:t>Update position using the sine-cosine rule:</w:t>
            </w:r>
          </w:p>
          <w:p w14:paraId="21AC969B" w14:textId="366D9230" w:rsidR="002D1A8E" w:rsidRPr="000063F1" w:rsidRDefault="00AF0C88" w:rsidP="000406B4">
            <w:pPr>
              <w:pStyle w:val="ListParagraph"/>
              <w:spacing w:before="6pt" w:after="6pt" w:line="10.80pt" w:lineRule="auto"/>
              <w:ind w:start="29.95pt" w:firstLine="7.10pt"/>
              <w:contextualSpacing w:val="0"/>
              <w:jc w:val="start"/>
              <w:rPr>
                <w:rFonts w:asciiTheme="majorBidi" w:hAnsiTheme="majorBidi" w:cstheme="majorBidi"/>
                <w:sz w:val="16"/>
                <w:szCs w:val="16"/>
              </w:rPr>
            </w:pPr>
            <m:oMathPara>
              <m:oMath>
                <m:sSup>
                  <m:sSupPr>
                    <m:ctrlPr>
                      <w:rPr>
                        <w:rFonts w:ascii="Cambria Math" w:hAnsi="Cambria Math" w:cstheme="majorBidi"/>
                        <w:i/>
                        <w:iCs/>
                        <w:sz w:val="16"/>
                        <w:szCs w:val="16"/>
                        <w:lang w:val="fr-FR"/>
                      </w:rPr>
                    </m:ctrlPr>
                  </m:sSupPr>
                  <m:e>
                    <m:d>
                      <m:dPr>
                        <m:ctrlPr>
                          <w:rPr>
                            <w:rFonts w:ascii="Cambria Math" w:hAnsi="Cambria Math" w:cstheme="majorBidi"/>
                            <w:bCs/>
                            <w:i/>
                            <w:sz w:val="16"/>
                            <w:szCs w:val="16"/>
                            <w:lang w:val="fr-FR"/>
                          </w:rPr>
                        </m:ctrlPr>
                      </m:dPr>
                      <m:e>
                        <m:r>
                          <w:rPr>
                            <w:rFonts w:ascii="Cambria Math" w:hAnsi="Cambria Math" w:cstheme="majorBidi"/>
                            <w:sz w:val="16"/>
                            <w:szCs w:val="16"/>
                          </w:rPr>
                          <m:t>β</m:t>
                        </m:r>
                        <m:r>
                          <w:rPr>
                            <w:rFonts w:ascii="Cambria Math" w:hAnsi="Cambria Math" w:cstheme="majorBidi"/>
                            <w:sz w:val="16"/>
                            <w:szCs w:val="16"/>
                            <w:lang w:val="fr-FR"/>
                          </w:rPr>
                          <m:t>,</m:t>
                        </m:r>
                        <m:r>
                          <w:rPr>
                            <w:rFonts w:ascii="Cambria Math" w:hAnsi="Cambria Math" w:cstheme="majorBidi"/>
                            <w:sz w:val="16"/>
                            <w:szCs w:val="16"/>
                          </w:rPr>
                          <m:t>Г</m:t>
                        </m:r>
                      </m:e>
                    </m:d>
                  </m:e>
                  <m:sup>
                    <m:r>
                      <w:rPr>
                        <w:rFonts w:ascii="Cambria Math" w:hAnsi="Cambria Math" w:cstheme="majorBidi"/>
                        <w:sz w:val="16"/>
                        <w:szCs w:val="16"/>
                        <w:lang w:val="fr-FR"/>
                      </w:rPr>
                      <m:t>t+1</m:t>
                    </m:r>
                  </m:sup>
                </m:sSup>
                <m:r>
                  <w:rPr>
                    <w:rFonts w:ascii="Cambria Math" w:hAnsi="Cambria Math" w:cstheme="majorBidi"/>
                    <w:sz w:val="16"/>
                    <w:szCs w:val="16"/>
                    <w:lang w:val="fr-FR"/>
                  </w:rPr>
                  <m:t>=</m:t>
                </m:r>
                <m:d>
                  <m:dPr>
                    <m:begChr m:val="{"/>
                    <m:endChr m:val=""/>
                    <m:ctrlPr>
                      <w:rPr>
                        <w:rFonts w:ascii="Cambria Math" w:hAnsi="Cambria Math" w:cstheme="majorBidi"/>
                        <w:i/>
                        <w:iCs/>
                        <w:sz w:val="16"/>
                        <w:szCs w:val="16"/>
                        <w:lang w:val="fr-FR"/>
                      </w:rPr>
                    </m:ctrlPr>
                  </m:dPr>
                  <m:e>
                    <m:eqArr>
                      <m:eqArrPr>
                        <m:ctrlPr>
                          <w:rPr>
                            <w:rFonts w:ascii="Cambria Math" w:hAnsi="Cambria Math" w:cstheme="majorBidi"/>
                            <w:i/>
                            <w:iCs/>
                            <w:sz w:val="16"/>
                            <w:szCs w:val="16"/>
                            <w:lang w:val="fr-FR"/>
                          </w:rPr>
                        </m:ctrlPr>
                      </m:eqArrPr>
                      <m:e>
                        <m:sSup>
                          <m:sSupPr>
                            <m:ctrlPr>
                              <w:rPr>
                                <w:rFonts w:ascii="Cambria Math" w:hAnsi="Cambria Math" w:cstheme="majorBidi"/>
                                <w:i/>
                                <w:iCs/>
                                <w:sz w:val="16"/>
                                <w:szCs w:val="16"/>
                                <w:lang w:val="fr-FR"/>
                              </w:rPr>
                            </m:ctrlPr>
                          </m:sSupPr>
                          <m:e>
                            <m:d>
                              <m:dPr>
                                <m:ctrlPr>
                                  <w:rPr>
                                    <w:rFonts w:ascii="Cambria Math" w:hAnsi="Cambria Math" w:cstheme="majorBidi"/>
                                    <w:bCs/>
                                    <w:i/>
                                    <w:sz w:val="16"/>
                                    <w:szCs w:val="16"/>
                                    <w:lang w:val="fr-FR"/>
                                  </w:rPr>
                                </m:ctrlPr>
                              </m:dPr>
                              <m:e>
                                <m:r>
                                  <w:rPr>
                                    <w:rFonts w:ascii="Cambria Math" w:hAnsi="Cambria Math" w:cstheme="majorBidi"/>
                                    <w:sz w:val="16"/>
                                    <w:szCs w:val="16"/>
                                  </w:rPr>
                                  <m:t>β</m:t>
                                </m:r>
                                <m:r>
                                  <w:rPr>
                                    <w:rFonts w:ascii="Cambria Math" w:hAnsi="Cambria Math" w:cstheme="majorBidi"/>
                                    <w:sz w:val="16"/>
                                    <w:szCs w:val="16"/>
                                    <w:lang w:val="fr-FR"/>
                                  </w:rPr>
                                  <m:t>,</m:t>
                                </m:r>
                                <m:r>
                                  <w:rPr>
                                    <w:rFonts w:ascii="Cambria Math" w:hAnsi="Cambria Math" w:cstheme="majorBidi"/>
                                    <w:sz w:val="16"/>
                                    <w:szCs w:val="16"/>
                                  </w:rPr>
                                  <m:t>Г</m:t>
                                </m:r>
                              </m:e>
                            </m:d>
                          </m:e>
                          <m:sup>
                            <m:r>
                              <w:rPr>
                                <w:rFonts w:ascii="Cambria Math" w:hAnsi="Cambria Math" w:cstheme="majorBidi"/>
                                <w:sz w:val="16"/>
                                <w:szCs w:val="16"/>
                                <w:lang w:val="fr-FR"/>
                              </w:rPr>
                              <m:t>t</m:t>
                            </m:r>
                          </m:sup>
                        </m:sSup>
                        <m:r>
                          <w:rPr>
                            <w:rFonts w:ascii="Cambria Math" w:hAnsi="Cambria Math" w:cstheme="majorBidi"/>
                            <w:sz w:val="16"/>
                            <w:szCs w:val="16"/>
                            <w:lang w:val="fr-FR"/>
                          </w:rPr>
                          <m:t>+</m:t>
                        </m:r>
                        <m:sSub>
                          <m:sSubPr>
                            <m:ctrlPr>
                              <w:rPr>
                                <w:rFonts w:ascii="Cambria Math" w:hAnsi="Cambria Math" w:cstheme="majorBidi"/>
                                <w:i/>
                                <w:iCs/>
                                <w:sz w:val="16"/>
                                <w:szCs w:val="16"/>
                                <w:lang w:val="fr-FR"/>
                              </w:rPr>
                            </m:ctrlPr>
                          </m:sSubPr>
                          <m:e>
                            <m:r>
                              <w:rPr>
                                <w:rFonts w:ascii="Cambria Math" w:hAnsi="Cambria Math" w:cstheme="majorBidi"/>
                                <w:sz w:val="16"/>
                                <w:szCs w:val="16"/>
                                <w:lang w:val="fr-FR"/>
                              </w:rPr>
                              <m:t>r</m:t>
                            </m:r>
                          </m:e>
                          <m:sub>
                            <m:r>
                              <w:rPr>
                                <w:rFonts w:ascii="Cambria Math" w:hAnsi="Cambria Math" w:cstheme="majorBidi"/>
                                <w:sz w:val="16"/>
                                <w:szCs w:val="16"/>
                                <w:lang w:val="fr-FR"/>
                              </w:rPr>
                              <m:t>1</m:t>
                            </m:r>
                          </m:sub>
                        </m:sSub>
                        <m:func>
                          <m:funcPr>
                            <m:ctrlPr>
                              <w:rPr>
                                <w:rFonts w:ascii="Cambria Math" w:hAnsi="Cambria Math" w:cstheme="majorBidi"/>
                                <w:i/>
                                <w:iCs/>
                                <w:sz w:val="16"/>
                                <w:szCs w:val="16"/>
                                <w:lang w:val="fr-FR"/>
                              </w:rPr>
                            </m:ctrlPr>
                          </m:funcPr>
                          <m:fName>
                            <m:r>
                              <w:rPr>
                                <w:rFonts w:ascii="Cambria Math" w:hAnsi="Cambria Math" w:cstheme="majorBidi"/>
                                <w:sz w:val="16"/>
                                <w:szCs w:val="16"/>
                                <w:lang w:val="fr-FR"/>
                              </w:rPr>
                              <m:t>sin</m:t>
                            </m:r>
                          </m:fName>
                          <m:e>
                            <m:d>
                              <m:dPr>
                                <m:ctrlPr>
                                  <w:rPr>
                                    <w:rFonts w:ascii="Cambria Math" w:hAnsi="Cambria Math" w:cstheme="majorBidi"/>
                                    <w:i/>
                                    <w:iCs/>
                                    <w:sz w:val="16"/>
                                    <w:szCs w:val="16"/>
                                    <w:lang w:val="fr-FR"/>
                                  </w:rPr>
                                </m:ctrlPr>
                              </m:dPr>
                              <m:e>
                                <m:sSub>
                                  <m:sSubPr>
                                    <m:ctrlPr>
                                      <w:rPr>
                                        <w:rFonts w:ascii="Cambria Math" w:hAnsi="Cambria Math" w:cstheme="majorBidi"/>
                                        <w:i/>
                                        <w:iCs/>
                                        <w:sz w:val="16"/>
                                        <w:szCs w:val="16"/>
                                        <w:lang w:val="fr-FR"/>
                                      </w:rPr>
                                    </m:ctrlPr>
                                  </m:sSubPr>
                                  <m:e>
                                    <m:r>
                                      <w:rPr>
                                        <w:rFonts w:ascii="Cambria Math" w:hAnsi="Cambria Math" w:cstheme="majorBidi"/>
                                        <w:sz w:val="16"/>
                                        <w:szCs w:val="16"/>
                                        <w:lang w:val="fr-FR"/>
                                      </w:rPr>
                                      <m:t>r</m:t>
                                    </m:r>
                                  </m:e>
                                  <m:sub>
                                    <m:r>
                                      <w:rPr>
                                        <w:rFonts w:ascii="Cambria Math" w:hAnsi="Cambria Math" w:cstheme="majorBidi"/>
                                        <w:sz w:val="16"/>
                                        <w:szCs w:val="16"/>
                                        <w:lang w:val="fr-FR"/>
                                      </w:rPr>
                                      <m:t>2</m:t>
                                    </m:r>
                                  </m:sub>
                                </m:sSub>
                              </m:e>
                            </m:d>
                            <m:r>
                              <w:rPr>
                                <w:rFonts w:ascii="Cambria Math" w:hAnsi="Cambria Math" w:cstheme="majorBidi"/>
                                <w:sz w:val="16"/>
                                <w:szCs w:val="16"/>
                                <w:lang w:val="fr-FR"/>
                              </w:rPr>
                              <m:t xml:space="preserve"> </m:t>
                            </m:r>
                            <m:d>
                              <m:dPr>
                                <m:begChr m:val="|"/>
                                <m:endChr m:val="|"/>
                                <m:ctrlPr>
                                  <w:rPr>
                                    <w:rFonts w:ascii="Cambria Math" w:hAnsi="Cambria Math" w:cstheme="majorBidi"/>
                                    <w:i/>
                                    <w:iCs/>
                                    <w:sz w:val="16"/>
                                    <w:szCs w:val="16"/>
                                    <w:lang w:val="fr-FR"/>
                                  </w:rPr>
                                </m:ctrlPr>
                              </m:dPr>
                              <m:e>
                                <m:sSub>
                                  <m:sSubPr>
                                    <m:ctrlPr>
                                      <w:rPr>
                                        <w:rFonts w:ascii="Cambria Math" w:hAnsi="Cambria Math" w:cstheme="majorBidi"/>
                                        <w:i/>
                                        <w:iCs/>
                                        <w:sz w:val="16"/>
                                        <w:szCs w:val="16"/>
                                        <w:lang w:val="fr-FR"/>
                                      </w:rPr>
                                    </m:ctrlPr>
                                  </m:sSubPr>
                                  <m:e>
                                    <m:r>
                                      <w:rPr>
                                        <w:rFonts w:ascii="Cambria Math" w:hAnsi="Cambria Math" w:cstheme="majorBidi"/>
                                        <w:sz w:val="16"/>
                                        <w:szCs w:val="16"/>
                                        <w:lang w:val="fr-FR"/>
                                      </w:rPr>
                                      <m:t>r</m:t>
                                    </m:r>
                                  </m:e>
                                  <m:sub>
                                    <m:r>
                                      <w:rPr>
                                        <w:rFonts w:ascii="Cambria Math" w:hAnsi="Cambria Math" w:cstheme="majorBidi"/>
                                        <w:sz w:val="16"/>
                                        <w:szCs w:val="16"/>
                                        <w:lang w:val="fr-FR"/>
                                      </w:rPr>
                                      <m:t>3</m:t>
                                    </m:r>
                                  </m:sub>
                                </m:sSub>
                                <m:r>
                                  <w:rPr>
                                    <w:rFonts w:ascii="Cambria Math" w:hAnsi="Cambria Math" w:cstheme="majorBidi"/>
                                    <w:sz w:val="16"/>
                                    <w:szCs w:val="16"/>
                                    <w:lang w:val="fr-FR"/>
                                  </w:rPr>
                                  <m:t xml:space="preserve"> </m:t>
                                </m:r>
                                <m:sSup>
                                  <m:sSupPr>
                                    <m:ctrlPr>
                                      <w:rPr>
                                        <w:rFonts w:ascii="Cambria Math" w:hAnsi="Cambria Math" w:cstheme="majorBidi"/>
                                        <w:iCs/>
                                        <w:sz w:val="16"/>
                                        <w:szCs w:val="16"/>
                                        <w:lang w:val="fr-FR"/>
                                      </w:rPr>
                                    </m:ctrlPr>
                                  </m:sSupPr>
                                  <m:e>
                                    <m:r>
                                      <m:rPr>
                                        <m:sty m:val="p"/>
                                      </m:rPr>
                                      <w:rPr>
                                        <w:rFonts w:ascii="Cambria Math" w:hAnsi="Cambria Math" w:cstheme="majorBidi"/>
                                        <w:sz w:val="16"/>
                                        <w:szCs w:val="16"/>
                                        <w:lang w:val="fr-FR"/>
                                      </w:rPr>
                                      <m:t>Η</m:t>
                                    </m:r>
                                  </m:e>
                                  <m:sup>
                                    <m:r>
                                      <w:rPr>
                                        <w:rFonts w:ascii="Cambria Math" w:hAnsi="Cambria Math" w:cstheme="majorBidi"/>
                                        <w:sz w:val="16"/>
                                        <w:szCs w:val="16"/>
                                        <w:lang w:val="fr-FR"/>
                                      </w:rPr>
                                      <m:t>t</m:t>
                                    </m:r>
                                  </m:sup>
                                </m:sSup>
                                <m:r>
                                  <w:rPr>
                                    <w:rFonts w:ascii="Cambria Math" w:hAnsi="Cambria Math" w:cstheme="majorBidi"/>
                                    <w:sz w:val="16"/>
                                    <w:szCs w:val="16"/>
                                    <w:lang w:val="fr-FR"/>
                                  </w:rPr>
                                  <m:t>-</m:t>
                                </m:r>
                                <m:sSup>
                                  <m:sSupPr>
                                    <m:ctrlPr>
                                      <w:rPr>
                                        <w:rFonts w:ascii="Cambria Math" w:hAnsi="Cambria Math" w:cstheme="majorBidi"/>
                                        <w:i/>
                                        <w:iCs/>
                                        <w:sz w:val="16"/>
                                        <w:szCs w:val="16"/>
                                        <w:lang w:val="fr-FR"/>
                                      </w:rPr>
                                    </m:ctrlPr>
                                  </m:sSupPr>
                                  <m:e>
                                    <m:d>
                                      <m:dPr>
                                        <m:ctrlPr>
                                          <w:rPr>
                                            <w:rFonts w:ascii="Cambria Math" w:hAnsi="Cambria Math" w:cstheme="majorBidi"/>
                                            <w:bCs/>
                                            <w:i/>
                                            <w:sz w:val="16"/>
                                            <w:szCs w:val="16"/>
                                            <w:lang w:val="fr-FR"/>
                                          </w:rPr>
                                        </m:ctrlPr>
                                      </m:dPr>
                                      <m:e>
                                        <m:r>
                                          <w:rPr>
                                            <w:rFonts w:ascii="Cambria Math" w:hAnsi="Cambria Math" w:cstheme="majorBidi"/>
                                            <w:sz w:val="16"/>
                                            <w:szCs w:val="16"/>
                                          </w:rPr>
                                          <m:t>β</m:t>
                                        </m:r>
                                        <m:r>
                                          <w:rPr>
                                            <w:rFonts w:ascii="Cambria Math" w:hAnsi="Cambria Math" w:cstheme="majorBidi"/>
                                            <w:sz w:val="16"/>
                                            <w:szCs w:val="16"/>
                                            <w:lang w:val="fr-FR"/>
                                          </w:rPr>
                                          <m:t>,</m:t>
                                        </m:r>
                                        <m:r>
                                          <w:rPr>
                                            <w:rFonts w:ascii="Cambria Math" w:hAnsi="Cambria Math" w:cstheme="majorBidi"/>
                                            <w:sz w:val="16"/>
                                            <w:szCs w:val="16"/>
                                          </w:rPr>
                                          <m:t>Г</m:t>
                                        </m:r>
                                      </m:e>
                                    </m:d>
                                  </m:e>
                                  <m:sup>
                                    <m:r>
                                      <w:rPr>
                                        <w:rFonts w:ascii="Cambria Math" w:hAnsi="Cambria Math" w:cstheme="majorBidi"/>
                                        <w:sz w:val="16"/>
                                        <w:szCs w:val="16"/>
                                        <w:lang w:val="fr-FR"/>
                                      </w:rPr>
                                      <m:t>t</m:t>
                                    </m:r>
                                  </m:sup>
                                </m:sSup>
                              </m:e>
                            </m:d>
                            <m:r>
                              <w:rPr>
                                <w:rFonts w:ascii="Cambria Math" w:hAnsi="Cambria Math" w:cstheme="majorBidi"/>
                                <w:sz w:val="16"/>
                                <w:szCs w:val="16"/>
                                <w:lang w:val="fr-FR"/>
                              </w:rPr>
                              <m:t xml:space="preserve"> ;   </m:t>
                            </m:r>
                            <m:sSub>
                              <m:sSubPr>
                                <m:ctrlPr>
                                  <w:rPr>
                                    <w:rFonts w:ascii="Cambria Math" w:hAnsi="Cambria Math" w:cstheme="majorBidi"/>
                                    <w:i/>
                                    <w:iCs/>
                                    <w:sz w:val="16"/>
                                    <w:szCs w:val="16"/>
                                    <w:lang w:val="fr-FR"/>
                                  </w:rPr>
                                </m:ctrlPr>
                              </m:sSubPr>
                              <m:e>
                                <m:r>
                                  <w:rPr>
                                    <w:rFonts w:ascii="Cambria Math" w:hAnsi="Cambria Math" w:cstheme="majorBidi"/>
                                    <w:sz w:val="16"/>
                                    <w:szCs w:val="16"/>
                                    <w:lang w:val="fr-FR"/>
                                  </w:rPr>
                                  <m:t>r</m:t>
                                </m:r>
                              </m:e>
                              <m:sub>
                                <m:r>
                                  <w:rPr>
                                    <w:rFonts w:ascii="Cambria Math" w:hAnsi="Cambria Math" w:cstheme="majorBidi"/>
                                    <w:sz w:val="16"/>
                                    <w:szCs w:val="16"/>
                                    <w:lang w:val="fr-FR"/>
                                  </w:rPr>
                                  <m:t>4</m:t>
                                </m:r>
                              </m:sub>
                            </m:sSub>
                            <m:r>
                              <w:rPr>
                                <w:rFonts w:ascii="Cambria Math" w:hAnsi="Cambria Math" w:cstheme="majorBidi"/>
                                <w:sz w:val="16"/>
                                <w:szCs w:val="16"/>
                                <w:lang w:val="fr-FR"/>
                              </w:rPr>
                              <m:t xml:space="preserve">&lt;0.5      </m:t>
                            </m:r>
                          </m:e>
                        </m:func>
                      </m:e>
                      <m:e>
                        <m:sSup>
                          <m:sSupPr>
                            <m:ctrlPr>
                              <w:rPr>
                                <w:rFonts w:ascii="Cambria Math" w:hAnsi="Cambria Math" w:cstheme="majorBidi"/>
                                <w:i/>
                                <w:iCs/>
                                <w:sz w:val="16"/>
                                <w:szCs w:val="16"/>
                                <w:lang w:val="fr-FR"/>
                              </w:rPr>
                            </m:ctrlPr>
                          </m:sSupPr>
                          <m:e>
                            <m:d>
                              <m:dPr>
                                <m:ctrlPr>
                                  <w:rPr>
                                    <w:rFonts w:ascii="Cambria Math" w:hAnsi="Cambria Math" w:cstheme="majorBidi"/>
                                    <w:bCs/>
                                    <w:i/>
                                    <w:sz w:val="16"/>
                                    <w:szCs w:val="16"/>
                                    <w:lang w:val="fr-FR"/>
                                  </w:rPr>
                                </m:ctrlPr>
                              </m:dPr>
                              <m:e>
                                <m:r>
                                  <w:rPr>
                                    <w:rFonts w:ascii="Cambria Math" w:hAnsi="Cambria Math" w:cstheme="majorBidi"/>
                                    <w:sz w:val="16"/>
                                    <w:szCs w:val="16"/>
                                  </w:rPr>
                                  <m:t>β</m:t>
                                </m:r>
                                <m:r>
                                  <w:rPr>
                                    <w:rFonts w:ascii="Cambria Math" w:hAnsi="Cambria Math" w:cstheme="majorBidi"/>
                                    <w:sz w:val="16"/>
                                    <w:szCs w:val="16"/>
                                    <w:lang w:val="fr-FR"/>
                                  </w:rPr>
                                  <m:t>,</m:t>
                                </m:r>
                                <m:r>
                                  <w:rPr>
                                    <w:rFonts w:ascii="Cambria Math" w:hAnsi="Cambria Math" w:cstheme="majorBidi"/>
                                    <w:sz w:val="16"/>
                                    <w:szCs w:val="16"/>
                                  </w:rPr>
                                  <m:t>Г</m:t>
                                </m:r>
                              </m:e>
                            </m:d>
                          </m:e>
                          <m:sup>
                            <m:r>
                              <w:rPr>
                                <w:rFonts w:ascii="Cambria Math" w:hAnsi="Cambria Math" w:cstheme="majorBidi"/>
                                <w:sz w:val="16"/>
                                <w:szCs w:val="16"/>
                                <w:lang w:val="fr-FR"/>
                              </w:rPr>
                              <m:t>t</m:t>
                            </m:r>
                          </m:sup>
                        </m:sSup>
                        <m:r>
                          <w:rPr>
                            <w:rFonts w:ascii="Cambria Math" w:hAnsi="Cambria Math" w:cstheme="majorBidi"/>
                            <w:sz w:val="16"/>
                            <w:szCs w:val="16"/>
                            <w:lang w:val="fr-FR"/>
                          </w:rPr>
                          <m:t>+</m:t>
                        </m:r>
                        <m:sSub>
                          <m:sSubPr>
                            <m:ctrlPr>
                              <w:rPr>
                                <w:rFonts w:ascii="Cambria Math" w:hAnsi="Cambria Math" w:cstheme="majorBidi"/>
                                <w:i/>
                                <w:iCs/>
                                <w:sz w:val="16"/>
                                <w:szCs w:val="16"/>
                                <w:lang w:val="fr-FR"/>
                              </w:rPr>
                            </m:ctrlPr>
                          </m:sSubPr>
                          <m:e>
                            <m:r>
                              <w:rPr>
                                <w:rFonts w:ascii="Cambria Math" w:hAnsi="Cambria Math" w:cstheme="majorBidi"/>
                                <w:sz w:val="16"/>
                                <w:szCs w:val="16"/>
                                <w:lang w:val="fr-FR"/>
                              </w:rPr>
                              <m:t>r</m:t>
                            </m:r>
                          </m:e>
                          <m:sub>
                            <m:r>
                              <w:rPr>
                                <w:rFonts w:ascii="Cambria Math" w:hAnsi="Cambria Math" w:cstheme="majorBidi"/>
                                <w:sz w:val="16"/>
                                <w:szCs w:val="16"/>
                                <w:lang w:val="fr-FR"/>
                              </w:rPr>
                              <m:t>1</m:t>
                            </m:r>
                          </m:sub>
                        </m:sSub>
                        <m:func>
                          <m:funcPr>
                            <m:ctrlPr>
                              <w:rPr>
                                <w:rFonts w:ascii="Cambria Math" w:hAnsi="Cambria Math" w:cstheme="majorBidi"/>
                                <w:i/>
                                <w:iCs/>
                                <w:sz w:val="16"/>
                                <w:szCs w:val="16"/>
                                <w:lang w:val="fr-FR"/>
                              </w:rPr>
                            </m:ctrlPr>
                          </m:funcPr>
                          <m:fName>
                            <m:r>
                              <w:rPr>
                                <w:rFonts w:ascii="Cambria Math" w:hAnsi="Cambria Math" w:cstheme="majorBidi"/>
                                <w:sz w:val="16"/>
                                <w:szCs w:val="16"/>
                                <w:lang w:val="fr-FR"/>
                              </w:rPr>
                              <m:t>cos</m:t>
                            </m:r>
                          </m:fName>
                          <m:e>
                            <m:d>
                              <m:dPr>
                                <m:ctrlPr>
                                  <w:rPr>
                                    <w:rFonts w:ascii="Cambria Math" w:hAnsi="Cambria Math" w:cstheme="majorBidi"/>
                                    <w:i/>
                                    <w:iCs/>
                                    <w:sz w:val="16"/>
                                    <w:szCs w:val="16"/>
                                    <w:lang w:val="fr-FR"/>
                                  </w:rPr>
                                </m:ctrlPr>
                              </m:dPr>
                              <m:e>
                                <m:sSub>
                                  <m:sSubPr>
                                    <m:ctrlPr>
                                      <w:rPr>
                                        <w:rFonts w:ascii="Cambria Math" w:hAnsi="Cambria Math" w:cstheme="majorBidi"/>
                                        <w:i/>
                                        <w:iCs/>
                                        <w:sz w:val="16"/>
                                        <w:szCs w:val="16"/>
                                        <w:lang w:val="fr-FR"/>
                                      </w:rPr>
                                    </m:ctrlPr>
                                  </m:sSubPr>
                                  <m:e>
                                    <m:r>
                                      <w:rPr>
                                        <w:rFonts w:ascii="Cambria Math" w:hAnsi="Cambria Math" w:cstheme="majorBidi"/>
                                        <w:sz w:val="16"/>
                                        <w:szCs w:val="16"/>
                                        <w:lang w:val="fr-FR"/>
                                      </w:rPr>
                                      <m:t>r</m:t>
                                    </m:r>
                                  </m:e>
                                  <m:sub>
                                    <m:r>
                                      <w:rPr>
                                        <w:rFonts w:ascii="Cambria Math" w:hAnsi="Cambria Math" w:cstheme="majorBidi"/>
                                        <w:sz w:val="16"/>
                                        <w:szCs w:val="16"/>
                                        <w:lang w:val="fr-FR"/>
                                      </w:rPr>
                                      <m:t>2</m:t>
                                    </m:r>
                                  </m:sub>
                                </m:sSub>
                              </m:e>
                            </m:d>
                            <m:r>
                              <w:rPr>
                                <w:rFonts w:ascii="Cambria Math" w:hAnsi="Cambria Math" w:cstheme="majorBidi"/>
                                <w:sz w:val="16"/>
                                <w:szCs w:val="16"/>
                                <w:lang w:val="fr-FR"/>
                              </w:rPr>
                              <m:t xml:space="preserve"> </m:t>
                            </m:r>
                            <m:d>
                              <m:dPr>
                                <m:begChr m:val="|"/>
                                <m:endChr m:val="|"/>
                                <m:ctrlPr>
                                  <w:rPr>
                                    <w:rFonts w:ascii="Cambria Math" w:hAnsi="Cambria Math" w:cstheme="majorBidi"/>
                                    <w:i/>
                                    <w:iCs/>
                                    <w:sz w:val="16"/>
                                    <w:szCs w:val="16"/>
                                    <w:lang w:val="fr-FR"/>
                                  </w:rPr>
                                </m:ctrlPr>
                              </m:dPr>
                              <m:e>
                                <m:sSub>
                                  <m:sSubPr>
                                    <m:ctrlPr>
                                      <w:rPr>
                                        <w:rFonts w:ascii="Cambria Math" w:hAnsi="Cambria Math" w:cstheme="majorBidi"/>
                                        <w:i/>
                                        <w:iCs/>
                                        <w:sz w:val="16"/>
                                        <w:szCs w:val="16"/>
                                        <w:lang w:val="fr-FR"/>
                                      </w:rPr>
                                    </m:ctrlPr>
                                  </m:sSubPr>
                                  <m:e>
                                    <m:r>
                                      <w:rPr>
                                        <w:rFonts w:ascii="Cambria Math" w:hAnsi="Cambria Math" w:cstheme="majorBidi"/>
                                        <w:sz w:val="16"/>
                                        <w:szCs w:val="16"/>
                                        <w:lang w:val="fr-FR"/>
                                      </w:rPr>
                                      <m:t>r</m:t>
                                    </m:r>
                                  </m:e>
                                  <m:sub>
                                    <m:r>
                                      <w:rPr>
                                        <w:rFonts w:ascii="Cambria Math" w:hAnsi="Cambria Math" w:cstheme="majorBidi"/>
                                        <w:sz w:val="16"/>
                                        <w:szCs w:val="16"/>
                                        <w:lang w:val="fr-FR"/>
                                      </w:rPr>
                                      <m:t>3</m:t>
                                    </m:r>
                                  </m:sub>
                                </m:sSub>
                                <m:r>
                                  <w:rPr>
                                    <w:rFonts w:ascii="Cambria Math" w:hAnsi="Cambria Math" w:cstheme="majorBidi"/>
                                    <w:sz w:val="16"/>
                                    <w:szCs w:val="16"/>
                                    <w:lang w:val="fr-FR"/>
                                  </w:rPr>
                                  <m:t xml:space="preserve"> </m:t>
                                </m:r>
                                <m:sSup>
                                  <m:sSupPr>
                                    <m:ctrlPr>
                                      <w:rPr>
                                        <w:rFonts w:ascii="Cambria Math" w:hAnsi="Cambria Math" w:cstheme="majorBidi"/>
                                        <w:iCs/>
                                        <w:sz w:val="16"/>
                                        <w:szCs w:val="16"/>
                                        <w:lang w:val="fr-FR"/>
                                      </w:rPr>
                                    </m:ctrlPr>
                                  </m:sSupPr>
                                  <m:e>
                                    <m:r>
                                      <m:rPr>
                                        <m:sty m:val="p"/>
                                      </m:rPr>
                                      <w:rPr>
                                        <w:rFonts w:ascii="Cambria Math" w:hAnsi="Cambria Math" w:cstheme="majorBidi"/>
                                        <w:sz w:val="16"/>
                                        <w:szCs w:val="16"/>
                                        <w:lang w:val="fr-FR"/>
                                      </w:rPr>
                                      <m:t>Η</m:t>
                                    </m:r>
                                  </m:e>
                                  <m:sup>
                                    <m:r>
                                      <w:rPr>
                                        <w:rFonts w:ascii="Cambria Math" w:hAnsi="Cambria Math" w:cstheme="majorBidi"/>
                                        <w:sz w:val="16"/>
                                        <w:szCs w:val="16"/>
                                        <w:lang w:val="fr-FR"/>
                                      </w:rPr>
                                      <m:t>t</m:t>
                                    </m:r>
                                  </m:sup>
                                </m:sSup>
                                <m:r>
                                  <w:rPr>
                                    <w:rFonts w:ascii="Cambria Math" w:hAnsi="Cambria Math" w:cstheme="majorBidi"/>
                                    <w:sz w:val="16"/>
                                    <w:szCs w:val="16"/>
                                    <w:lang w:val="fr-FR"/>
                                  </w:rPr>
                                  <m:t>-</m:t>
                                </m:r>
                                <m:sSup>
                                  <m:sSupPr>
                                    <m:ctrlPr>
                                      <w:rPr>
                                        <w:rFonts w:ascii="Cambria Math" w:hAnsi="Cambria Math" w:cstheme="majorBidi"/>
                                        <w:i/>
                                        <w:iCs/>
                                        <w:sz w:val="16"/>
                                        <w:szCs w:val="16"/>
                                        <w:lang w:val="fr-FR"/>
                                      </w:rPr>
                                    </m:ctrlPr>
                                  </m:sSupPr>
                                  <m:e>
                                    <m:d>
                                      <m:dPr>
                                        <m:ctrlPr>
                                          <w:rPr>
                                            <w:rFonts w:ascii="Cambria Math" w:hAnsi="Cambria Math" w:cstheme="majorBidi"/>
                                            <w:bCs/>
                                            <w:i/>
                                            <w:sz w:val="16"/>
                                            <w:szCs w:val="16"/>
                                            <w:lang w:val="fr-FR"/>
                                          </w:rPr>
                                        </m:ctrlPr>
                                      </m:dPr>
                                      <m:e>
                                        <m:r>
                                          <w:rPr>
                                            <w:rFonts w:ascii="Cambria Math" w:hAnsi="Cambria Math" w:cstheme="majorBidi"/>
                                            <w:sz w:val="16"/>
                                            <w:szCs w:val="16"/>
                                          </w:rPr>
                                          <m:t>β</m:t>
                                        </m:r>
                                        <m:r>
                                          <w:rPr>
                                            <w:rFonts w:ascii="Cambria Math" w:hAnsi="Cambria Math" w:cstheme="majorBidi"/>
                                            <w:sz w:val="16"/>
                                            <w:szCs w:val="16"/>
                                            <w:lang w:val="fr-FR"/>
                                          </w:rPr>
                                          <m:t>,</m:t>
                                        </m:r>
                                        <m:r>
                                          <w:rPr>
                                            <w:rFonts w:ascii="Cambria Math" w:hAnsi="Cambria Math" w:cstheme="majorBidi"/>
                                            <w:sz w:val="16"/>
                                            <w:szCs w:val="16"/>
                                          </w:rPr>
                                          <m:t>Г</m:t>
                                        </m:r>
                                      </m:e>
                                    </m:d>
                                  </m:e>
                                  <m:sup>
                                    <m:r>
                                      <w:rPr>
                                        <w:rFonts w:ascii="Cambria Math" w:hAnsi="Cambria Math" w:cstheme="majorBidi"/>
                                        <w:sz w:val="16"/>
                                        <w:szCs w:val="16"/>
                                        <w:lang w:val="fr-FR"/>
                                      </w:rPr>
                                      <m:t>t</m:t>
                                    </m:r>
                                  </m:sup>
                                </m:sSup>
                              </m:e>
                            </m:d>
                            <m:r>
                              <w:rPr>
                                <w:rFonts w:ascii="Cambria Math" w:hAnsi="Cambria Math" w:cstheme="majorBidi"/>
                                <w:sz w:val="16"/>
                                <w:szCs w:val="16"/>
                                <w:lang w:val="fr-FR"/>
                              </w:rPr>
                              <m:t xml:space="preserve">;   </m:t>
                            </m:r>
                            <m:sSub>
                              <m:sSubPr>
                                <m:ctrlPr>
                                  <w:rPr>
                                    <w:rFonts w:ascii="Cambria Math" w:hAnsi="Cambria Math" w:cstheme="majorBidi"/>
                                    <w:i/>
                                    <w:iCs/>
                                    <w:sz w:val="16"/>
                                    <w:szCs w:val="16"/>
                                    <w:lang w:val="fr-FR"/>
                                  </w:rPr>
                                </m:ctrlPr>
                              </m:sSubPr>
                              <m:e>
                                <m:r>
                                  <w:rPr>
                                    <w:rFonts w:ascii="Cambria Math" w:hAnsi="Cambria Math" w:cstheme="majorBidi"/>
                                    <w:sz w:val="16"/>
                                    <w:szCs w:val="16"/>
                                    <w:lang w:val="fr-FR"/>
                                  </w:rPr>
                                  <m:t>r</m:t>
                                </m:r>
                              </m:e>
                              <m:sub>
                                <m:r>
                                  <w:rPr>
                                    <w:rFonts w:ascii="Cambria Math" w:hAnsi="Cambria Math" w:cstheme="majorBidi"/>
                                    <w:sz w:val="16"/>
                                    <w:szCs w:val="16"/>
                                    <w:lang w:val="fr-FR"/>
                                  </w:rPr>
                                  <m:t>4</m:t>
                                </m:r>
                              </m:sub>
                            </m:sSub>
                            <m:r>
                              <w:rPr>
                                <w:rFonts w:ascii="Cambria Math" w:hAnsi="Cambria Math" w:cstheme="majorBidi"/>
                                <w:sz w:val="16"/>
                                <w:szCs w:val="16"/>
                                <w:lang w:val="fr-FR"/>
                              </w:rPr>
                              <m:t xml:space="preserve">≥0.5      </m:t>
                            </m:r>
                          </m:e>
                        </m:func>
                      </m:e>
                    </m:eqArr>
                  </m:e>
                </m:d>
              </m:oMath>
            </m:oMathPara>
          </w:p>
          <w:p w14:paraId="463ACDE7" w14:textId="77777777" w:rsidR="002D1A8E" w:rsidRPr="004C391D" w:rsidRDefault="002D1A8E" w:rsidP="00E722D8">
            <w:pPr>
              <w:pStyle w:val="ListParagraph"/>
              <w:numPr>
                <w:ilvl w:val="0"/>
                <w:numId w:val="38"/>
              </w:numPr>
              <w:spacing w:line="10.80pt" w:lineRule="auto"/>
              <w:ind w:start="51.20pt" w:hanging="6.05pt"/>
              <w:jc w:val="start"/>
              <w:rPr>
                <w:rFonts w:asciiTheme="majorBidi" w:hAnsiTheme="majorBidi" w:cstheme="majorBidi"/>
                <w:iCs/>
                <w:sz w:val="16"/>
                <w:szCs w:val="16"/>
              </w:rPr>
            </w:pPr>
            <w:r w:rsidRPr="000063F1">
              <w:rPr>
                <w:rFonts w:asciiTheme="majorBidi" w:hAnsiTheme="majorBidi" w:cstheme="majorBidi"/>
                <w:sz w:val="16"/>
                <w:szCs w:val="16"/>
              </w:rPr>
              <w:t xml:space="preserve">Update </w:t>
            </w:r>
            <m:oMath>
              <m:sSub>
                <m:sSubPr>
                  <m:ctrlPr>
                    <w:rPr>
                      <w:rFonts w:ascii="Cambria Math" w:eastAsiaTheme="minorEastAsia" w:hAnsi="Cambria Math" w:cstheme="majorBidi"/>
                      <w:i/>
                      <w:iCs/>
                      <w:sz w:val="16"/>
                      <w:szCs w:val="16"/>
                    </w:rPr>
                  </m:ctrlPr>
                </m:sSubPr>
                <m:e>
                  <m:r>
                    <w:rPr>
                      <w:rFonts w:ascii="Cambria Math" w:eastAsiaTheme="minorEastAsia" w:hAnsi="Cambria Math" w:cstheme="majorBidi"/>
                      <w:sz w:val="16"/>
                      <w:szCs w:val="16"/>
                    </w:rPr>
                    <m:t>r</m:t>
                  </m:r>
                </m:e>
                <m:sub>
                  <m:r>
                    <w:rPr>
                      <w:rFonts w:ascii="Cambria Math" w:eastAsiaTheme="minorEastAsia" w:hAnsi="Cambria Math" w:cstheme="majorBidi"/>
                      <w:sz w:val="16"/>
                      <w:szCs w:val="16"/>
                    </w:rPr>
                    <m:t>1</m:t>
                  </m:r>
                </m:sub>
              </m:sSub>
              <m:r>
                <w:rPr>
                  <w:rFonts w:ascii="Cambria Math" w:eastAsiaTheme="minorEastAsia" w:hAnsi="Cambria Math" w:cstheme="majorBidi"/>
                  <w:sz w:val="16"/>
                  <w:szCs w:val="16"/>
                </w:rPr>
                <m:t>=</m:t>
              </m:r>
              <m:r>
                <w:rPr>
                  <w:rFonts w:ascii="Cambria Math" w:eastAsiaTheme="minorEastAsia" w:hAnsi="Cambria Math" w:cstheme="majorBidi"/>
                  <w:sz w:val="16"/>
                  <w:szCs w:val="16"/>
                  <w:lang w:val="fr-CA"/>
                </w:rPr>
                <m:t>a</m:t>
              </m:r>
              <m:r>
                <w:rPr>
                  <w:rFonts w:ascii="Cambria Math" w:eastAsiaTheme="minorEastAsia" w:hAnsi="Cambria Math" w:cstheme="majorBidi"/>
                  <w:sz w:val="16"/>
                  <w:szCs w:val="16"/>
                </w:rPr>
                <m:t>-</m:t>
              </m:r>
              <m:r>
                <w:rPr>
                  <w:rFonts w:ascii="Cambria Math" w:eastAsiaTheme="minorEastAsia" w:hAnsi="Cambria Math" w:cstheme="majorBidi"/>
                  <w:sz w:val="16"/>
                  <w:szCs w:val="16"/>
                  <w:lang w:val="fr-CA"/>
                </w:rPr>
                <m:t>t</m:t>
              </m:r>
              <m:f>
                <m:fPr>
                  <m:ctrlPr>
                    <w:rPr>
                      <w:rFonts w:ascii="Cambria Math" w:eastAsiaTheme="minorEastAsia" w:hAnsi="Cambria Math" w:cstheme="majorBidi"/>
                      <w:i/>
                      <w:iCs/>
                      <w:sz w:val="16"/>
                      <w:szCs w:val="16"/>
                      <w:lang w:val="fr-CA"/>
                    </w:rPr>
                  </m:ctrlPr>
                </m:fPr>
                <m:num>
                  <m:r>
                    <w:rPr>
                      <w:rFonts w:ascii="Cambria Math" w:eastAsiaTheme="minorEastAsia" w:hAnsi="Cambria Math" w:cstheme="majorBidi"/>
                      <w:sz w:val="16"/>
                      <w:szCs w:val="16"/>
                      <w:lang w:val="fr-CA"/>
                    </w:rPr>
                    <m:t>a</m:t>
                  </m:r>
                </m:num>
                <m:den>
                  <m:r>
                    <w:rPr>
                      <w:rFonts w:ascii="Cambria Math" w:eastAsiaTheme="minorEastAsia" w:hAnsi="Cambria Math" w:cstheme="majorBidi"/>
                      <w:sz w:val="16"/>
                      <w:szCs w:val="16"/>
                      <w:lang w:val="fr-CA"/>
                    </w:rPr>
                    <m:t>T</m:t>
                  </m:r>
                </m:den>
              </m:f>
            </m:oMath>
          </w:p>
          <w:p w14:paraId="78405283" w14:textId="77777777" w:rsidR="002D1A8E" w:rsidRPr="000063F1" w:rsidRDefault="002D1A8E" w:rsidP="00E722D8">
            <w:pPr>
              <w:pStyle w:val="ListParagraph"/>
              <w:numPr>
                <w:ilvl w:val="0"/>
                <w:numId w:val="38"/>
              </w:numPr>
              <w:spacing w:line="10.80pt" w:lineRule="auto"/>
              <w:ind w:start="51.20pt" w:hanging="6.05pt"/>
              <w:jc w:val="start"/>
              <w:rPr>
                <w:rFonts w:asciiTheme="majorBidi" w:hAnsiTheme="majorBidi" w:cstheme="majorBidi"/>
                <w:sz w:val="16"/>
                <w:szCs w:val="16"/>
              </w:rPr>
            </w:pPr>
            <w:r w:rsidRPr="000063F1">
              <w:rPr>
                <w:rFonts w:asciiTheme="majorBidi" w:hAnsiTheme="majorBidi" w:cstheme="majorBidi"/>
                <w:iCs/>
                <w:sz w:val="16"/>
                <w:szCs w:val="16"/>
              </w:rPr>
              <w:t xml:space="preserve">Randomly generate </w:t>
            </w:r>
            <m:oMath>
              <m:sSub>
                <m:sSubPr>
                  <m:ctrlPr>
                    <w:rPr>
                      <w:rFonts w:ascii="Cambria Math" w:hAnsi="Cambria Math" w:cstheme="majorBidi"/>
                      <w:i/>
                      <w:sz w:val="16"/>
                      <w:szCs w:val="16"/>
                    </w:rPr>
                  </m:ctrlPr>
                </m:sSubPr>
                <m:e>
                  <m:r>
                    <w:rPr>
                      <w:rFonts w:ascii="Cambria Math" w:hAnsi="Cambria Math" w:cstheme="majorBidi"/>
                      <w:sz w:val="16"/>
                      <w:szCs w:val="16"/>
                    </w:rPr>
                    <m:t>r</m:t>
                  </m:r>
                </m:e>
                <m:sub>
                  <m:r>
                    <w:rPr>
                      <w:rFonts w:ascii="Cambria Math" w:hAnsi="Cambria Math" w:cstheme="majorBidi"/>
                      <w:sz w:val="16"/>
                      <w:szCs w:val="16"/>
                    </w:rPr>
                    <m:t>2</m:t>
                  </m:r>
                </m:sub>
              </m:sSub>
              <m:r>
                <w:rPr>
                  <w:rFonts w:ascii="Cambria Math" w:hAnsi="Cambria Math" w:cstheme="majorBidi"/>
                  <w:sz w:val="16"/>
                  <w:szCs w:val="16"/>
                </w:rPr>
                <m:t>∈[0, 2</m:t>
              </m:r>
              <m:r>
                <w:rPr>
                  <w:rFonts w:ascii="Cambria Math" w:hAnsi="Cambria Math" w:cstheme="majorBidi"/>
                  <w:sz w:val="16"/>
                  <w:szCs w:val="16"/>
                  <w:lang w:val="fr-FR"/>
                </w:rPr>
                <m:t>π</m:t>
              </m:r>
              <m:r>
                <w:rPr>
                  <w:rFonts w:ascii="Cambria Math" w:hAnsi="Cambria Math" w:cstheme="majorBidi"/>
                  <w:sz w:val="16"/>
                  <w:szCs w:val="16"/>
                </w:rPr>
                <m:t>]</m:t>
              </m:r>
            </m:oMath>
            <w:r w:rsidRPr="000063F1">
              <w:rPr>
                <w:rFonts w:asciiTheme="majorBidi" w:hAnsiTheme="majorBidi" w:cstheme="majorBidi"/>
                <w:sz w:val="16"/>
                <w:szCs w:val="16"/>
              </w:rPr>
              <w:t xml:space="preserve">, </w:t>
            </w:r>
            <m:oMath>
              <m:sSub>
                <m:sSubPr>
                  <m:ctrlPr>
                    <w:rPr>
                      <w:rFonts w:ascii="Cambria Math" w:hAnsi="Cambria Math" w:cstheme="majorBidi"/>
                      <w:i/>
                      <w:sz w:val="16"/>
                      <w:szCs w:val="16"/>
                    </w:rPr>
                  </m:ctrlPr>
                </m:sSubPr>
                <m:e>
                  <m:r>
                    <w:rPr>
                      <w:rFonts w:ascii="Cambria Math" w:hAnsi="Cambria Math" w:cstheme="majorBidi"/>
                      <w:sz w:val="16"/>
                      <w:szCs w:val="16"/>
                    </w:rPr>
                    <m:t>r</m:t>
                  </m:r>
                </m:e>
                <m:sub>
                  <m:r>
                    <w:rPr>
                      <w:rFonts w:ascii="Cambria Math" w:hAnsi="Cambria Math" w:cstheme="majorBidi"/>
                      <w:sz w:val="16"/>
                      <w:szCs w:val="16"/>
                    </w:rPr>
                    <m:t>3</m:t>
                  </m:r>
                </m:sub>
              </m:sSub>
              <m:r>
                <w:rPr>
                  <w:rFonts w:ascii="Cambria Math" w:hAnsi="Cambria Math" w:cstheme="majorBidi"/>
                  <w:sz w:val="16"/>
                  <w:szCs w:val="16"/>
                </w:rPr>
                <m:t>∈[0, 2]</m:t>
              </m:r>
            </m:oMath>
            <w:r w:rsidR="000E57B4" w:rsidRPr="000063F1">
              <w:rPr>
                <w:rFonts w:asciiTheme="majorBidi" w:hAnsiTheme="majorBidi" w:cstheme="majorBidi"/>
                <w:sz w:val="16"/>
                <w:szCs w:val="16"/>
              </w:rPr>
              <w:t xml:space="preserve">, </w:t>
            </w:r>
            <m:oMath>
              <m:sSub>
                <m:sSubPr>
                  <m:ctrlPr>
                    <w:rPr>
                      <w:rFonts w:ascii="Cambria Math" w:hAnsi="Cambria Math" w:cstheme="majorBidi"/>
                      <w:i/>
                      <w:sz w:val="16"/>
                      <w:szCs w:val="16"/>
                    </w:rPr>
                  </m:ctrlPr>
                </m:sSubPr>
                <m:e>
                  <m:r>
                    <w:rPr>
                      <w:rFonts w:ascii="Cambria Math" w:hAnsi="Cambria Math" w:cstheme="majorBidi"/>
                      <w:sz w:val="16"/>
                      <w:szCs w:val="16"/>
                    </w:rPr>
                    <m:t>r</m:t>
                  </m:r>
                </m:e>
                <m:sub>
                  <m:r>
                    <w:rPr>
                      <w:rFonts w:ascii="Cambria Math" w:hAnsi="Cambria Math" w:cstheme="majorBidi"/>
                      <w:sz w:val="16"/>
                      <w:szCs w:val="16"/>
                    </w:rPr>
                    <m:t>4</m:t>
                  </m:r>
                </m:sub>
              </m:sSub>
              <m:r>
                <w:rPr>
                  <w:rFonts w:ascii="Cambria Math" w:hAnsi="Cambria Math" w:cstheme="majorBidi"/>
                  <w:sz w:val="16"/>
                  <w:szCs w:val="16"/>
                </w:rPr>
                <m:t>∈[0, 1]</m:t>
              </m:r>
            </m:oMath>
          </w:p>
          <w:p w14:paraId="1D81E4AC" w14:textId="77777777" w:rsidR="000E57B4" w:rsidRPr="000063F1" w:rsidRDefault="000E57B4" w:rsidP="00E722D8">
            <w:pPr>
              <w:pStyle w:val="ListParagraph"/>
              <w:numPr>
                <w:ilvl w:val="0"/>
                <w:numId w:val="38"/>
              </w:numPr>
              <w:spacing w:line="10.80pt" w:lineRule="auto"/>
              <w:ind w:start="51.20pt" w:hanging="6.05pt"/>
              <w:jc w:val="start"/>
              <w:rPr>
                <w:rFonts w:asciiTheme="majorBidi" w:hAnsiTheme="majorBidi" w:cstheme="majorBidi"/>
                <w:sz w:val="16"/>
                <w:szCs w:val="16"/>
              </w:rPr>
            </w:pPr>
            <w:r w:rsidRPr="000063F1">
              <w:rPr>
                <w:rFonts w:asciiTheme="majorBidi" w:hAnsiTheme="majorBidi" w:cstheme="majorBidi"/>
                <w:sz w:val="16"/>
                <w:szCs w:val="16"/>
              </w:rPr>
              <w:t xml:space="preserve">Enforce bounds: </w:t>
            </w:r>
            <m:oMath>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π</m:t>
                  </m:r>
                </m:num>
                <m:den>
                  <m:r>
                    <w:rPr>
                      <w:rFonts w:ascii="Cambria Math" w:hAnsi="Cambria Math"/>
                      <w:sz w:val="16"/>
                      <w:szCs w:val="16"/>
                    </w:rPr>
                    <m:t>2</m:t>
                  </m:r>
                </m:den>
              </m:f>
              <m:r>
                <w:rPr>
                  <w:rFonts w:ascii="Cambria Math" w:hAnsi="Cambria Math"/>
                  <w:sz w:val="16"/>
                  <w:szCs w:val="16"/>
                </w:rPr>
                <m:t>≤β≤+</m:t>
              </m:r>
              <m:f>
                <m:fPr>
                  <m:ctrlPr>
                    <w:rPr>
                      <w:rFonts w:ascii="Cambria Math" w:hAnsi="Cambria Math"/>
                      <w:sz w:val="16"/>
                      <w:szCs w:val="16"/>
                    </w:rPr>
                  </m:ctrlPr>
                </m:fPr>
                <m:num>
                  <m:r>
                    <w:rPr>
                      <w:rFonts w:ascii="Cambria Math" w:hAnsi="Cambria Math"/>
                      <w:sz w:val="16"/>
                      <w:szCs w:val="16"/>
                    </w:rPr>
                    <m:t>π</m:t>
                  </m:r>
                </m:num>
                <m:den>
                  <m:r>
                    <w:rPr>
                      <w:rFonts w:ascii="Cambria Math" w:hAnsi="Cambria Math"/>
                      <w:sz w:val="16"/>
                      <w:szCs w:val="16"/>
                    </w:rPr>
                    <m:t>2</m:t>
                  </m:r>
                </m:den>
              </m:f>
              <m:r>
                <m:rPr>
                  <m:sty m:val="p"/>
                </m:rPr>
                <w:rPr>
                  <w:rFonts w:ascii="Cambria Math" w:hAnsi="Cambria Math"/>
                  <w:sz w:val="16"/>
                  <w:szCs w:val="16"/>
                </w:rPr>
                <m:t>and</m:t>
              </m:r>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π</m:t>
                  </m:r>
                </m:num>
                <m:den>
                  <m:r>
                    <w:rPr>
                      <w:rFonts w:ascii="Cambria Math" w:hAnsi="Cambria Math"/>
                      <w:sz w:val="16"/>
                      <w:szCs w:val="16"/>
                    </w:rPr>
                    <m:t>2</m:t>
                  </m:r>
                </m:den>
              </m:f>
              <m:r>
                <w:rPr>
                  <w:rFonts w:ascii="Cambria Math" w:hAnsi="Cambria Math"/>
                  <w:sz w:val="16"/>
                  <w:szCs w:val="16"/>
                </w:rPr>
                <m:t>≤</m:t>
              </m:r>
              <m:r>
                <m:rPr>
                  <m:sty m:val="p"/>
                </m:rPr>
                <w:rPr>
                  <w:rFonts w:ascii="Cambria Math" w:hAnsi="Cambria Math"/>
                  <w:sz w:val="16"/>
                  <w:szCs w:val="16"/>
                </w:rPr>
                <m:t>Γ</m:t>
              </m:r>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π</m:t>
                  </m:r>
                </m:num>
                <m:den>
                  <m:r>
                    <w:rPr>
                      <w:rFonts w:ascii="Cambria Math" w:hAnsi="Cambria Math"/>
                      <w:sz w:val="16"/>
                      <w:szCs w:val="16"/>
                    </w:rPr>
                    <m:t>2</m:t>
                  </m:r>
                </m:den>
              </m:f>
            </m:oMath>
          </w:p>
          <w:p w14:paraId="18022AFE" w14:textId="0A2C2C58" w:rsidR="006D1133" w:rsidRPr="000063F1" w:rsidRDefault="006D1133" w:rsidP="00E722D8">
            <w:pPr>
              <w:pStyle w:val="ListParagraph"/>
              <w:numPr>
                <w:ilvl w:val="0"/>
                <w:numId w:val="38"/>
              </w:numPr>
              <w:spacing w:line="10.80pt" w:lineRule="auto"/>
              <w:ind w:start="51.20pt" w:hanging="6.05pt"/>
              <w:jc w:val="start"/>
              <w:rPr>
                <w:rFonts w:asciiTheme="majorBidi" w:hAnsiTheme="majorBidi" w:cstheme="majorBidi"/>
                <w:sz w:val="16"/>
                <w:szCs w:val="16"/>
              </w:rPr>
            </w:pPr>
            <w:r w:rsidRPr="000063F1">
              <w:rPr>
                <w:rFonts w:asciiTheme="majorBidi" w:hAnsiTheme="majorBidi" w:cstheme="majorBidi"/>
                <w:sz w:val="16"/>
                <w:szCs w:val="16"/>
              </w:rPr>
              <w:t xml:space="preserve">Evaluate updated gain </w:t>
            </w:r>
            <m:oMath>
              <m:r>
                <m:rPr>
                  <m:sty m:val="p"/>
                </m:rPr>
                <w:rPr>
                  <w:rFonts w:ascii="Cambria Math" w:hAnsi="Cambria Math" w:cstheme="majorBidi"/>
                  <w:sz w:val="16"/>
                  <w:szCs w:val="16"/>
                </w:rPr>
                <m:t>G</m:t>
              </m:r>
              <m:d>
                <m:dPr>
                  <m:ctrlPr>
                    <w:rPr>
                      <w:rFonts w:ascii="Cambria Math" w:hAnsi="Cambria Math" w:cstheme="majorBidi"/>
                      <w:i/>
                      <w:sz w:val="16"/>
                      <w:szCs w:val="16"/>
                    </w:rPr>
                  </m:ctrlPr>
                </m:dPr>
                <m:e>
                  <m:r>
                    <w:rPr>
                      <w:rFonts w:ascii="Cambria Math" w:hAnsi="Cambria Math" w:cstheme="majorBidi"/>
                      <w:sz w:val="16"/>
                      <w:szCs w:val="16"/>
                    </w:rPr>
                    <m:t>β,</m:t>
                  </m:r>
                  <m:r>
                    <m:rPr>
                      <m:sty m:val="p"/>
                    </m:rPr>
                    <w:rPr>
                      <w:rFonts w:ascii="Cambria Math" w:hAnsi="Cambria Math" w:cstheme="majorBidi"/>
                      <w:sz w:val="16"/>
                      <w:szCs w:val="16"/>
                    </w:rPr>
                    <m:t>Γ</m:t>
                  </m:r>
                </m:e>
              </m:d>
            </m:oMath>
          </w:p>
          <w:p w14:paraId="68EEA006" w14:textId="5DB28357" w:rsidR="006D1133" w:rsidRPr="000063F1" w:rsidRDefault="00E722D8" w:rsidP="00E722D8">
            <w:pPr>
              <w:pStyle w:val="ListParagraph"/>
              <w:numPr>
                <w:ilvl w:val="0"/>
                <w:numId w:val="36"/>
              </w:numPr>
              <w:spacing w:line="10.80pt" w:lineRule="auto"/>
              <w:ind w:start="37.05pt" w:hanging="14.20pt"/>
              <w:jc w:val="start"/>
              <w:rPr>
                <w:rFonts w:asciiTheme="majorBidi" w:hAnsiTheme="majorBidi" w:cstheme="majorBidi"/>
                <w:sz w:val="16"/>
                <w:szCs w:val="16"/>
              </w:rPr>
            </w:pPr>
            <w:r w:rsidRPr="000063F1">
              <w:rPr>
                <w:rFonts w:asciiTheme="majorBidi" w:hAnsiTheme="majorBidi" w:cstheme="majorBidi"/>
                <w:sz w:val="16"/>
                <w:szCs w:val="16"/>
              </w:rPr>
              <w:t xml:space="preserve">Update destination point </w:t>
            </w:r>
            <m:oMath>
              <m:sSup>
                <m:sSupPr>
                  <m:ctrlPr>
                    <w:rPr>
                      <w:rFonts w:ascii="Cambria Math" w:hAnsi="Cambria Math" w:cstheme="majorBidi"/>
                      <w:i/>
                      <w:sz w:val="16"/>
                      <w:szCs w:val="16"/>
                    </w:rPr>
                  </m:ctrlPr>
                </m:sSupPr>
                <m:e>
                  <m:r>
                    <m:rPr>
                      <m:scr m:val="script"/>
                    </m:rPr>
                    <w:rPr>
                      <w:rFonts w:ascii="Cambria Math" w:hAnsi="Cambria Math" w:cstheme="majorBidi"/>
                      <w:sz w:val="16"/>
                      <w:szCs w:val="16"/>
                    </w:rPr>
                    <m:t>H</m:t>
                  </m:r>
                </m:e>
                <m:sup>
                  <m:r>
                    <w:rPr>
                      <w:rFonts w:ascii="Cambria Math" w:hAnsi="Cambria Math" w:cstheme="majorBidi"/>
                      <w:sz w:val="16"/>
                      <w:szCs w:val="16"/>
                    </w:rPr>
                    <m:t>t</m:t>
                  </m:r>
                </m:sup>
              </m:sSup>
            </m:oMath>
            <w:r w:rsidRPr="000063F1">
              <w:rPr>
                <w:rFonts w:asciiTheme="majorBidi" w:hAnsiTheme="majorBidi" w:cstheme="majorBidi"/>
                <w:sz w:val="16"/>
                <w:szCs w:val="16"/>
              </w:rPr>
              <w:t xml:space="preserve"> as the agent with maximum gain.</w:t>
            </w:r>
          </w:p>
          <w:p w14:paraId="14931EC0" w14:textId="55BB224E" w:rsidR="006D1133" w:rsidRPr="004C391D" w:rsidRDefault="006D1133" w:rsidP="004C391D">
            <w:pPr>
              <w:spacing w:line="10.80pt" w:lineRule="auto"/>
              <w:jc w:val="start"/>
              <w:rPr>
                <w:rFonts w:asciiTheme="majorBidi" w:hAnsiTheme="majorBidi" w:cstheme="majorBidi"/>
                <w:sz w:val="16"/>
                <w:szCs w:val="16"/>
              </w:rPr>
            </w:pPr>
          </w:p>
        </w:tc>
      </w:tr>
    </w:tbl>
    <w:p w14:paraId="6E398E81" w14:textId="0D1FDDD7" w:rsidR="008E1B7D" w:rsidRDefault="00590638" w:rsidP="004C391D">
      <w:pPr>
        <w:pStyle w:val="Heading1"/>
      </w:pPr>
      <w:r w:rsidRPr="00590638">
        <w:t>ABER Analysis</w:t>
      </w:r>
    </w:p>
    <w:p w14:paraId="1BD71EEF" w14:textId="0290CEA2" w:rsidR="00590638" w:rsidRDefault="004F3BC4" w:rsidP="00590638">
      <w:pPr>
        <w:pStyle w:val="BodyText"/>
        <w:ind w:firstLine="14.45pt"/>
        <w:rPr>
          <w:lang w:val="en-US"/>
        </w:rPr>
      </w:pPr>
      <w:r w:rsidRPr="004F3BC4">
        <w:rPr>
          <w:lang w:val="en-US"/>
        </w:rPr>
        <w:t>The OIRS-UWOC system performan</w:t>
      </w:r>
      <w:r>
        <w:rPr>
          <w:lang w:val="en-US"/>
        </w:rPr>
        <w:t>ce is assessed through the ABER</w:t>
      </w:r>
      <w:r w:rsidR="00590638" w:rsidRPr="00590638">
        <w:rPr>
          <w:lang w:val="en-US"/>
        </w:rPr>
        <w:t>, which reflects the probability of incorrect</w:t>
      </w:r>
      <w:r w:rsidR="00590638">
        <w:rPr>
          <w:lang w:val="en-US"/>
        </w:rPr>
        <w:t xml:space="preserve"> </w:t>
      </w:r>
      <w:r w:rsidR="00590638" w:rsidRPr="00590638">
        <w:rPr>
          <w:lang w:val="en-US"/>
        </w:rPr>
        <w:t>bit reception and serves as a standard measure of link quality.</w:t>
      </w:r>
      <w:r w:rsidR="00590638">
        <w:rPr>
          <w:lang w:val="en-US"/>
        </w:rPr>
        <w:t xml:space="preserve"> </w:t>
      </w:r>
      <w:r w:rsidR="00590638" w:rsidRPr="00590638">
        <w:rPr>
          <w:lang w:val="en-US"/>
        </w:rPr>
        <w:t>The generalized expression for ABER is given in [7], [15],</w:t>
      </w:r>
      <w:r w:rsidR="00590638">
        <w:rPr>
          <w:lang w:val="en-US"/>
        </w:rPr>
        <w:t xml:space="preserve"> </w:t>
      </w:r>
      <w:r w:rsidR="00590638" w:rsidRPr="00590638">
        <w:rPr>
          <w:lang w:val="en-US"/>
        </w:rPr>
        <w:t>[16] as</w:t>
      </w:r>
    </w:p>
    <w:p w14:paraId="41BB36D9" w14:textId="22862D98" w:rsidR="00590638" w:rsidRPr="003521F2" w:rsidRDefault="00590638" w:rsidP="0047485E">
      <w:pPr>
        <w:pStyle w:val="BodyText"/>
        <w:spacing w:before="12pt" w:after="12pt" w:line="10.80pt" w:lineRule="auto"/>
        <w:ind w:firstLine="0pt"/>
        <w:rPr>
          <w:lang w:val="en-US"/>
        </w:rPr>
      </w:pPr>
      <w:r>
        <w:rPr>
          <w:lang w:val="en-US"/>
        </w:rPr>
        <w:tab/>
      </w:r>
      <m:oMath>
        <m:eqArr>
          <m:eqArrPr>
            <m:ctrlPr>
              <w:rPr>
                <w:rFonts w:ascii="Cambria Math" w:hAnsi="Cambria Math"/>
                <w:lang w:val="en-US"/>
              </w:rPr>
            </m:ctrlPr>
          </m:eqArrPr>
          <m:e>
            <m:r>
              <w:rPr>
                <w:rFonts w:ascii="Cambria Math" w:hAnsi="Cambria Math"/>
                <w:lang w:val="en-US"/>
              </w:rPr>
              <m:t>ABER=</m:t>
            </m:r>
            <m:f>
              <m:fPr>
                <m:ctrlPr>
                  <w:rPr>
                    <w:rFonts w:ascii="Cambria Math" w:hAnsi="Cambria Math"/>
                    <w:lang w:val="en-US"/>
                  </w:rPr>
                </m:ctrlPr>
              </m:fPr>
              <m:num>
                <m:r>
                  <w:rPr>
                    <w:rFonts w:ascii="Cambria Math" w:hAnsi="Cambria Math"/>
                    <w:lang w:val="en-US"/>
                  </w:rPr>
                  <m:t>δ</m:t>
                </m:r>
              </m:num>
              <m:den>
                <m:r>
                  <w:rPr>
                    <w:rFonts w:ascii="Cambria Math" w:hAnsi="Cambria Math"/>
                    <w:lang w:val="en-US"/>
                  </w:rPr>
                  <m:t>2</m:t>
                </m:r>
                <m:r>
                  <m:rPr>
                    <m:sty m:val="p"/>
                  </m:rPr>
                  <w:rPr>
                    <w:rFonts w:ascii="Cambria Math" w:hAnsi="Cambria Math"/>
                    <w:lang w:val="en-US"/>
                  </w:rPr>
                  <m:t>Γ</m:t>
                </m:r>
                <m:r>
                  <w:rPr>
                    <w:rFonts w:ascii="Cambria Math" w:hAnsi="Cambria Math"/>
                    <w:lang w:val="en-US"/>
                  </w:rPr>
                  <m:t>(p)</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L</m:t>
                </m:r>
              </m:sup>
              <m:e>
                <m:sSubSup>
                  <m:sSubSupPr>
                    <m:ctrlPr>
                      <w:rPr>
                        <w:rFonts w:ascii="Cambria Math" w:hAnsi="Cambria Math"/>
                        <w:lang w:val="en-US"/>
                      </w:rPr>
                    </m:ctrlPr>
                  </m:sSubSupPr>
                  <m:e>
                    <m:r>
                      <w:rPr>
                        <w:rFonts w:ascii="Cambria Math" w:hAnsi="Cambria Math"/>
                        <w:lang w:val="en-US"/>
                      </w:rPr>
                      <m:t>q</m:t>
                    </m:r>
                  </m:e>
                  <m:sub>
                    <m:r>
                      <w:rPr>
                        <w:rFonts w:ascii="Cambria Math" w:hAnsi="Cambria Math"/>
                        <w:lang w:val="en-US"/>
                      </w:rPr>
                      <m:t>i</m:t>
                    </m:r>
                  </m:sub>
                  <m:sup>
                    <m:r>
                      <w:rPr>
                        <w:rFonts w:ascii="Cambria Math" w:hAnsi="Cambria Math"/>
                        <w:lang w:val="en-US"/>
                      </w:rPr>
                      <m:t>p</m:t>
                    </m:r>
                  </m:sup>
                </m:sSubSup>
              </m:e>
            </m:nary>
            <m:nary>
              <m:naryPr>
                <m:limLoc m:val="subSup"/>
                <m:grow m:val="1"/>
                <m:ctrlPr>
                  <w:rPr>
                    <w:rFonts w:ascii="Cambria Math" w:hAnsi="Cambria Math"/>
                    <w:lang w:val="en-US"/>
                  </w:rPr>
                </m:ctrlPr>
              </m:naryPr>
              <m:sub>
                <m:r>
                  <w:rPr>
                    <w:rFonts w:ascii="Cambria Math" w:hAnsi="Cambria Math"/>
                    <w:lang w:val="en-US"/>
                  </w:rPr>
                  <m:t>0</m:t>
                </m:r>
              </m:sub>
              <m:sup>
                <m:r>
                  <w:rPr>
                    <w:rFonts w:ascii="Cambria Math" w:hAnsi="Cambria Math"/>
                    <w:lang w:val="en-US"/>
                  </w:rPr>
                  <m:t>+</m:t>
                </m:r>
                <m:r>
                  <m:rPr>
                    <m:sty m:val="p"/>
                  </m:rPr>
                  <w:rPr>
                    <w:rFonts w:ascii="Cambria Math" w:hAnsi="Cambria Math"/>
                    <w:lang w:val="en-US"/>
                  </w:rPr>
                  <m:t>∞</m:t>
                </m:r>
              </m:sup>
              <m:e>
                <m:sSup>
                  <m:sSupPr>
                    <m:ctrlPr>
                      <w:rPr>
                        <w:rFonts w:ascii="Cambria Math" w:hAnsi="Cambria Math"/>
                        <w:lang w:val="en-US"/>
                      </w:rPr>
                    </m:ctrlPr>
                  </m:sSupPr>
                  <m:e>
                    <m:r>
                      <w:rPr>
                        <w:rFonts w:ascii="Cambria Math" w:hAnsi="Cambria Math"/>
                        <w:lang w:val="en-US"/>
                      </w:rPr>
                      <m:t>ν</m:t>
                    </m:r>
                  </m:e>
                  <m:sup>
                    <m:r>
                      <w:rPr>
                        <w:rFonts w:ascii="Cambria Math" w:hAnsi="Cambria Math"/>
                        <w:lang w:val="en-US"/>
                      </w:rPr>
                      <m:t>p-1</m:t>
                    </m:r>
                  </m:sup>
                </m:sSup>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lang w:val="en-US"/>
                          </w:rPr>
                        </m:ctrlPr>
                      </m:sSubPr>
                      <m:e>
                        <m:r>
                          <w:rPr>
                            <w:rFonts w:ascii="Cambria Math" w:hAnsi="Cambria Math"/>
                            <w:lang w:val="en-US"/>
                          </w:rPr>
                          <m:t>q</m:t>
                        </m:r>
                      </m:e>
                      <m:sub>
                        <m:r>
                          <w:rPr>
                            <w:rFonts w:ascii="Cambria Math" w:hAnsi="Cambria Math"/>
                            <w:lang w:val="en-US"/>
                          </w:rPr>
                          <m:t>i</m:t>
                        </m:r>
                      </m:sub>
                    </m:sSub>
                    <m:r>
                      <w:rPr>
                        <w:rFonts w:ascii="Cambria Math" w:hAnsi="Cambria Math"/>
                        <w:lang w:val="en-US"/>
                      </w:rPr>
                      <m:t>ν</m:t>
                    </m:r>
                  </m:sup>
                </m:sSup>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(ν)dν</m:t>
                </m:r>
              </m:e>
            </m:nary>
          </m:e>
        </m:eqArr>
      </m:oMath>
      <w:r>
        <w:rPr>
          <w:lang w:val="en-US"/>
        </w:rPr>
        <w:tab/>
      </w:r>
      <w:r w:rsidRPr="003521F2">
        <w:rPr>
          <w:lang w:val="en-US"/>
        </w:rPr>
        <w:t xml:space="preserve">       (10)</w:t>
      </w:r>
    </w:p>
    <w:p w14:paraId="6CABEE7C" w14:textId="693856BE" w:rsidR="00E16A14" w:rsidRPr="003521F2" w:rsidRDefault="00590638" w:rsidP="00E16A14">
      <w:pPr>
        <w:pStyle w:val="BodyText"/>
        <w:ind w:firstLine="0pt"/>
        <w:rPr>
          <w:lang w:val="en-US"/>
        </w:rPr>
      </w:pPr>
      <w:proofErr w:type="gramStart"/>
      <w:r w:rsidRPr="003521F2">
        <w:rPr>
          <w:lang w:val="en-US"/>
        </w:rPr>
        <w:t>where</w:t>
      </w:r>
      <w:proofErr w:type="gramEnd"/>
      <w:r w:rsidRPr="003521F2">
        <w:rPr>
          <w:lang w:val="en-US"/>
        </w:rPr>
        <w:t xml:space="preserve"> the parameter set </w:t>
      </w:r>
      <m:oMath>
        <m:d>
          <m:dPr>
            <m:begChr m:val="{"/>
            <m:endChr m:val="}"/>
            <m:ctrlPr>
              <w:rPr>
                <w:rFonts w:ascii="Cambria Math" w:hAnsi="Cambria Math"/>
                <w:i/>
                <w:lang w:val="en-US"/>
              </w:rPr>
            </m:ctrlPr>
          </m:dPr>
          <m:e>
            <m:r>
              <w:rPr>
                <w:rFonts w:ascii="Cambria Math" w:hAnsi="Cambria Math"/>
                <w:lang w:val="en-US"/>
              </w:rPr>
              <m:t xml:space="preserve">δ, p, </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i</m:t>
                </m:r>
              </m:sub>
            </m:sSub>
            <m:r>
              <w:rPr>
                <w:rFonts w:ascii="Cambria Math" w:hAnsi="Cambria Math"/>
                <w:lang w:val="en-US"/>
              </w:rPr>
              <m:t>, L</m:t>
            </m:r>
          </m:e>
        </m:d>
      </m:oMath>
      <w:r w:rsidRPr="003521F2">
        <w:rPr>
          <w:lang w:val="en-US"/>
        </w:rPr>
        <w:t xml:space="preserve"> depends on the selected modulation and detection scheme [15], [17]. Let </w:t>
      </w:r>
      <m:oMath>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(ν)</m:t>
        </m:r>
      </m:oMath>
      <w:r w:rsidRPr="003521F2">
        <w:rPr>
          <w:lang w:val="en-US"/>
        </w:rPr>
        <w:t xml:space="preserve"> denote the cumulative distribution function (CDF) </w:t>
      </w:r>
      <w:proofErr w:type="gramStart"/>
      <w:r w:rsidRPr="003521F2">
        <w:rPr>
          <w:lang w:val="en-US"/>
        </w:rPr>
        <w:t xml:space="preserve">of </w:t>
      </w:r>
      <w:proofErr w:type="gramEnd"/>
      <m:oMath>
        <m:r>
          <w:rPr>
            <w:rFonts w:ascii="Cambria Math" w:hAnsi="Cambria Math"/>
            <w:lang w:val="en-US"/>
          </w:rPr>
          <m:t>ν</m:t>
        </m:r>
      </m:oMath>
      <w:r w:rsidRPr="003521F2">
        <w:rPr>
          <w:lang w:val="en-US"/>
        </w:rPr>
        <w:t xml:space="preserve">. It </w:t>
      </w:r>
      <w:r w:rsidR="00E16A14" w:rsidRPr="003521F2">
        <w:rPr>
          <w:lang w:val="en-US"/>
        </w:rPr>
        <w:t>can be formulated as</w:t>
      </w:r>
    </w:p>
    <w:p w14:paraId="11FD523A" w14:textId="2C524EF6" w:rsidR="00590638" w:rsidRPr="003521F2" w:rsidRDefault="00590638" w:rsidP="0047485E">
      <w:pPr>
        <w:pStyle w:val="BodyText"/>
        <w:spacing w:before="12pt" w:after="12pt" w:line="10.80pt" w:lineRule="auto"/>
        <w:ind w:firstLine="0pt"/>
        <w:rPr>
          <w:lang w:val="en-US"/>
        </w:rPr>
      </w:pPr>
      <w:r w:rsidRPr="003521F2">
        <w:rPr>
          <w:lang w:val="en-US"/>
        </w:rPr>
        <w:tab/>
      </w:r>
      <w:r w:rsidRPr="003521F2">
        <w:rPr>
          <w:lang w:val="en-US"/>
        </w:rPr>
        <w:tab/>
      </w:r>
      <w:r w:rsidRPr="003521F2">
        <w:rPr>
          <w:lang w:val="en-US"/>
        </w:rPr>
        <w:tab/>
      </w:r>
      <w:r w:rsidR="008C1A07" w:rsidRPr="003521F2">
        <w:rPr>
          <w:lang w:val="en-US"/>
        </w:rPr>
        <w:t xml:space="preserve">      </w:t>
      </w:r>
      <m:oMath>
        <m:eqArr>
          <m:eqArrPr>
            <m:ctrlPr>
              <w:rPr>
                <w:rFonts w:ascii="Cambria Math" w:hAnsi="Cambria Math"/>
                <w:lang w:val="en-US"/>
              </w:rPr>
            </m:ctrlPr>
          </m:eqArrPr>
          <m:e>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(ν)=</m:t>
            </m:r>
            <m:nary>
              <m:naryPr>
                <m:limLoc m:val="subSup"/>
                <m:grow m:val="1"/>
                <m:ctrlPr>
                  <w:rPr>
                    <w:rFonts w:ascii="Cambria Math" w:hAnsi="Cambria Math"/>
                    <w:lang w:val="en-US"/>
                  </w:rPr>
                </m:ctrlPr>
              </m:naryPr>
              <m:sub>
                <m:r>
                  <w:rPr>
                    <w:rFonts w:ascii="Cambria Math" w:hAnsi="Cambria Math"/>
                    <w:lang w:val="en-US"/>
                  </w:rPr>
                  <m:t>0</m:t>
                </m:r>
              </m:sub>
              <m:sup>
                <m:r>
                  <w:rPr>
                    <w:rFonts w:ascii="Cambria Math" w:hAnsi="Cambria Math"/>
                    <w:lang w:val="en-US"/>
                  </w:rPr>
                  <m:t>ν</m:t>
                </m:r>
              </m:sup>
              <m:e>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(x)dx</m:t>
                </m:r>
              </m:e>
            </m:nary>
          </m:e>
        </m:eqArr>
      </m:oMath>
      <w:r w:rsidRPr="003521F2">
        <w:rPr>
          <w:lang w:val="en-US"/>
        </w:rPr>
        <w:tab/>
      </w:r>
      <w:r w:rsidRPr="003521F2">
        <w:rPr>
          <w:lang w:val="en-US"/>
        </w:rPr>
        <w:tab/>
        <w:t xml:space="preserve">       (11)</w:t>
      </w:r>
    </w:p>
    <w:p w14:paraId="71374DA7" w14:textId="724CF69E" w:rsidR="00590638" w:rsidRPr="00556AD8" w:rsidRDefault="00590638" w:rsidP="00590638">
      <w:pPr>
        <w:pStyle w:val="BodyText"/>
        <w:ind w:firstLine="0pt"/>
        <w:rPr>
          <w:lang w:val="en-US"/>
        </w:rPr>
      </w:pPr>
      <w:proofErr w:type="gramStart"/>
      <w:r w:rsidRPr="00590638">
        <w:rPr>
          <w:lang w:val="en-US"/>
        </w:rPr>
        <w:t>where</w:t>
      </w:r>
      <w:proofErr w:type="gramEnd"/>
      <w:r w:rsidRPr="00590638">
        <w:rPr>
          <w:lang w:val="en-US"/>
        </w:rPr>
        <w:t xml:space="preserve">, </w:t>
      </w:r>
      <m:oMath>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(ν)</m:t>
        </m:r>
      </m:oMath>
      <w:r w:rsidRPr="00590638">
        <w:rPr>
          <w:lang w:val="en-US"/>
        </w:rPr>
        <w:t xml:space="preserve"> represents the PDF of </w:t>
      </w:r>
      <m:oMath>
        <m:r>
          <w:rPr>
            <w:rFonts w:ascii="Cambria Math" w:hAnsi="Cambria Math"/>
            <w:lang w:val="en-US"/>
          </w:rPr>
          <m:t>ν</m:t>
        </m:r>
      </m:oMath>
      <w:r w:rsidRPr="00590638">
        <w:rPr>
          <w:lang w:val="en-US"/>
        </w:rPr>
        <w:t xml:space="preserve">. </w:t>
      </w:r>
      <w:r w:rsidRPr="00556AD8">
        <w:rPr>
          <w:lang w:val="en-US"/>
        </w:rPr>
        <w:t xml:space="preserve">Based on (2) and (6), and after several algebraic manipulations, </w:t>
      </w:r>
      <m:oMath>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(ν)</m:t>
        </m:r>
      </m:oMath>
      <w:r w:rsidRPr="00556AD8">
        <w:rPr>
          <w:lang w:val="en-US"/>
        </w:rPr>
        <w:t xml:space="preserve"> is derived as</w:t>
      </w:r>
    </w:p>
    <w:p w14:paraId="0D9DFBDF" w14:textId="0687F7B9" w:rsidR="00590638" w:rsidRPr="00556AD8" w:rsidRDefault="008C1A07" w:rsidP="004C391D">
      <w:pPr>
        <w:pStyle w:val="BodyText"/>
        <w:spacing w:before="12pt" w:after="12pt" w:line="10.80pt" w:lineRule="auto"/>
        <w:ind w:firstLine="0pt"/>
        <w:rPr>
          <w:lang w:val="en-US"/>
        </w:rPr>
      </w:pPr>
      <w:r w:rsidRPr="00556AD8">
        <w:rPr>
          <w:lang w:val="en-US"/>
        </w:rPr>
        <w:tab/>
      </w:r>
      <w:r w:rsidRPr="00556AD8">
        <w:rPr>
          <w:lang w:val="en-US"/>
        </w:rPr>
        <w:tab/>
      </w:r>
      <w:r w:rsidRPr="00556AD8">
        <w:rPr>
          <w:lang w:val="en-US"/>
        </w:rPr>
        <w:tab/>
      </w:r>
      <m:oMath>
        <m:eqArr>
          <m:eqArrPr>
            <m:ctrlPr>
              <w:rPr>
                <w:rFonts w:ascii="Cambria Math" w:hAnsi="Cambria Math"/>
                <w:lang w:val="en-US"/>
              </w:rPr>
            </m:ctrlPr>
          </m:eqArrPr>
          <m:e>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(ν)=</m:t>
            </m:r>
            <m:d>
              <m:dPr>
                <m:ctrlPr>
                  <w:rPr>
                    <w:rFonts w:ascii="Cambria Math" w:hAnsi="Cambria Math"/>
                    <w:lang w:val="en-US"/>
                  </w:rPr>
                </m:ctrlPr>
              </m:dPr>
              <m:e>
                <m:f>
                  <m:fPr>
                    <m:ctrlPr>
                      <w:rPr>
                        <w:rFonts w:ascii="Cambria Math" w:hAnsi="Cambria Math"/>
                        <w:lang w:val="en-US"/>
                      </w:rPr>
                    </m:ctrlPr>
                  </m:fPr>
                  <m:num>
                    <m:r>
                      <w:rPr>
                        <w:rFonts w:ascii="Cambria Math" w:hAnsi="Cambria Math"/>
                        <w:lang w:val="en-US"/>
                      </w:rPr>
                      <m:t>b</m:t>
                    </m:r>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num>
                  <m:den>
                    <m:bar>
                      <m:barPr>
                        <m:pos m:val="top"/>
                        <m:ctrlPr>
                          <w:rPr>
                            <w:rFonts w:ascii="Cambria Math" w:hAnsi="Cambria Math"/>
                            <w:lang w:val="en-US"/>
                          </w:rPr>
                        </m:ctrlPr>
                      </m:barPr>
                      <m:e>
                        <m:r>
                          <w:rPr>
                            <w:rFonts w:ascii="Cambria Math" w:hAnsi="Cambria Math"/>
                            <w:lang w:val="en-US"/>
                          </w:rPr>
                          <m:t>ν</m:t>
                        </m:r>
                      </m:e>
                    </m:bar>
                  </m:den>
                </m:f>
              </m:e>
            </m:d>
            <m:f>
              <m:fPr>
                <m:ctrlPr>
                  <w:rPr>
                    <w:rFonts w:ascii="Cambria Math" w:hAnsi="Cambria Math"/>
                    <w:lang w:val="en-US"/>
                  </w:rPr>
                </m:ctrlPr>
              </m:fPr>
              <m:num>
                <m:sSup>
                  <m:sSupPr>
                    <m:ctrlPr>
                      <w:rPr>
                        <w:rFonts w:ascii="Cambria Math" w:hAnsi="Cambria Math"/>
                        <w:lang w:val="en-US"/>
                      </w:rPr>
                    </m:ctrlPr>
                  </m:sSupPr>
                  <m:e>
                    <m:d>
                      <m:dPr>
                        <m:ctrlPr>
                          <w:rPr>
                            <w:rFonts w:ascii="Cambria Math" w:hAnsi="Cambria Math"/>
                            <w:i/>
                            <w:lang w:val="en-US"/>
                          </w:rPr>
                        </m:ctrlPr>
                      </m:dPr>
                      <m:e>
                        <m:f>
                          <m:fPr>
                            <m:ctrlPr>
                              <w:rPr>
                                <w:rFonts w:ascii="Cambria Math" w:hAnsi="Cambria Math"/>
                                <w:lang w:val="en-US"/>
                              </w:rPr>
                            </m:ctrlPr>
                          </m:fPr>
                          <m:num>
                            <m:r>
                              <w:rPr>
                                <w:rFonts w:ascii="Cambria Math" w:hAnsi="Cambria Math"/>
                                <w:lang w:val="en-US"/>
                              </w:rPr>
                              <m:t>ν</m:t>
                            </m:r>
                          </m:num>
                          <m:den>
                            <m:bar>
                              <m:barPr>
                                <m:pos m:val="top"/>
                                <m:ctrlPr>
                                  <w:rPr>
                                    <w:rFonts w:ascii="Cambria Math" w:hAnsi="Cambria Math"/>
                                    <w:lang w:val="en-US"/>
                                  </w:rPr>
                                </m:ctrlPr>
                              </m:barPr>
                              <m:e>
                                <m:r>
                                  <w:rPr>
                                    <w:rFonts w:ascii="Cambria Math" w:hAnsi="Cambria Math"/>
                                    <w:lang w:val="en-US"/>
                                  </w:rPr>
                                  <m:t>ν</m:t>
                                </m:r>
                              </m:e>
                            </m:bar>
                          </m:den>
                        </m:f>
                      </m:e>
                    </m:d>
                  </m:e>
                  <m:sup>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r>
                      <w:rPr>
                        <w:rFonts w:ascii="Cambria Math" w:hAnsi="Cambria Math"/>
                        <w:lang w:val="en-US"/>
                      </w:rPr>
                      <m:t>-1</m:t>
                    </m:r>
                  </m:sup>
                </m:sSup>
              </m:num>
              <m:den>
                <m:sSup>
                  <m:sSupPr>
                    <m:ctrlPr>
                      <w:rPr>
                        <w:rFonts w:ascii="Cambria Math" w:hAnsi="Cambria Math"/>
                        <w:lang w:val="en-US"/>
                      </w:rPr>
                    </m:ctrlPr>
                  </m:sSupPr>
                  <m:e>
                    <m:d>
                      <m:dPr>
                        <m:begChr m:val="["/>
                        <m:endChr m:val="]"/>
                        <m:ctrlPr>
                          <w:rPr>
                            <w:rFonts w:ascii="Cambria Math" w:hAnsi="Cambria Math"/>
                            <w:i/>
                            <w:lang w:val="en-US"/>
                          </w:rPr>
                        </m:ctrlPr>
                      </m:dPr>
                      <m:e>
                        <m:r>
                          <w:rPr>
                            <w:rFonts w:ascii="Cambria Math" w:hAnsi="Cambria Math"/>
                            <w:lang w:val="en-US"/>
                          </w:rPr>
                          <m:t>1+</m:t>
                        </m:r>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sSup>
                          <m:sSupPr>
                            <m:ctrlPr>
                              <w:rPr>
                                <w:rFonts w:ascii="Cambria Math" w:hAnsi="Cambria Math"/>
                                <w:lang w:val="en-US"/>
                              </w:rPr>
                            </m:ctrlPr>
                          </m:sSupPr>
                          <m:e>
                            <m:d>
                              <m:dPr>
                                <m:ctrlPr>
                                  <w:rPr>
                                    <w:rFonts w:ascii="Cambria Math" w:hAnsi="Cambria Math"/>
                                    <w:i/>
                                    <w:lang w:val="en-US"/>
                                  </w:rPr>
                                </m:ctrlPr>
                              </m:dPr>
                              <m:e>
                                <m:f>
                                  <m:fPr>
                                    <m:ctrlPr>
                                      <w:rPr>
                                        <w:rFonts w:ascii="Cambria Math" w:hAnsi="Cambria Math"/>
                                        <w:lang w:val="en-US"/>
                                      </w:rPr>
                                    </m:ctrlPr>
                                  </m:fPr>
                                  <m:num>
                                    <m:r>
                                      <w:rPr>
                                        <w:rFonts w:ascii="Cambria Math" w:hAnsi="Cambria Math"/>
                                        <w:lang w:val="en-US"/>
                                      </w:rPr>
                                      <m:t>ν</m:t>
                                    </m:r>
                                  </m:num>
                                  <m:den>
                                    <m:bar>
                                      <m:barPr>
                                        <m:pos m:val="top"/>
                                        <m:ctrlPr>
                                          <w:rPr>
                                            <w:rFonts w:ascii="Cambria Math" w:hAnsi="Cambria Math"/>
                                            <w:lang w:val="en-US"/>
                                          </w:rPr>
                                        </m:ctrlPr>
                                      </m:barPr>
                                      <m:e>
                                        <m:r>
                                          <w:rPr>
                                            <w:rFonts w:ascii="Cambria Math" w:hAnsi="Cambria Math"/>
                                            <w:lang w:val="en-US"/>
                                          </w:rPr>
                                          <m:t>ν</m:t>
                                        </m:r>
                                      </m:e>
                                    </m:bar>
                                  </m:den>
                                </m:f>
                              </m:e>
                            </m:d>
                          </m:e>
                          <m:sup>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sup>
                        </m:sSup>
                      </m:e>
                    </m:d>
                  </m:e>
                  <m:sup>
                    <m:r>
                      <w:rPr>
                        <w:rFonts w:ascii="Cambria Math" w:hAnsi="Cambria Math"/>
                        <w:lang w:val="en-US"/>
                      </w:rPr>
                      <m:t>2</m:t>
                    </m:r>
                  </m:sup>
                </m:sSup>
              </m:den>
            </m:f>
          </m:e>
        </m:eqArr>
      </m:oMath>
      <w:r w:rsidRPr="00556AD8">
        <w:rPr>
          <w:lang w:val="en-US"/>
        </w:rPr>
        <w:tab/>
        <w:t xml:space="preserve">       (12)</w:t>
      </w:r>
    </w:p>
    <w:p w14:paraId="43B492F9" w14:textId="0F38548F" w:rsidR="00590638" w:rsidRPr="00556AD8" w:rsidRDefault="00426F30" w:rsidP="00E16A14">
      <w:pPr>
        <w:pStyle w:val="BodyText"/>
        <w:ind w:firstLine="14.45pt"/>
        <w:rPr>
          <w:lang w:val="en-US"/>
        </w:rPr>
      </w:pPr>
      <w:r w:rsidRPr="00556AD8">
        <w:rPr>
          <w:lang w:val="en-US"/>
        </w:rPr>
        <w:lastRenderedPageBreak/>
        <w:t xml:space="preserve">Applying (1.126) from [18], (12) is reformulated </w:t>
      </w:r>
      <w:r w:rsidR="00E16A14" w:rsidRPr="00556AD8">
        <w:rPr>
          <w:lang w:val="en-US"/>
        </w:rPr>
        <w:t>using</w:t>
      </w:r>
      <w:r w:rsidRPr="00556AD8">
        <w:rPr>
          <w:lang w:val="en-US"/>
        </w:rPr>
        <w:t xml:space="preserve"> the Fox H-function as follows</w:t>
      </w:r>
    </w:p>
    <w:p w14:paraId="5374AC6C" w14:textId="2D8905BF" w:rsidR="00590638" w:rsidRPr="00556AD8" w:rsidRDefault="00AF0C88" w:rsidP="004B1C69">
      <w:pPr>
        <w:pStyle w:val="BodyText"/>
        <w:spacing w:before="12pt" w:after="12pt" w:line="10.80pt" w:lineRule="auto"/>
        <w:ind w:firstLine="28.35pt"/>
        <w:rPr>
          <w:lang w:val="en-US"/>
        </w:rPr>
      </w:pPr>
      <m:oMath>
        <m:eqArr>
          <m:eqArrPr>
            <m:ctrlPr>
              <w:rPr>
                <w:rFonts w:ascii="Cambria Math" w:hAnsi="Cambria Math"/>
                <w:lang w:val="en-US"/>
              </w:rPr>
            </m:ctrlPr>
          </m:eqArrPr>
          <m:e>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(ν)=</m:t>
            </m:r>
            <m:f>
              <m:fPr>
                <m:ctrlPr>
                  <w:rPr>
                    <w:rFonts w:ascii="Cambria Math" w:hAnsi="Cambria Math"/>
                    <w:lang w:val="en-US"/>
                  </w:rPr>
                </m:ctrlPr>
              </m:fPr>
              <m:num>
                <m:r>
                  <w:rPr>
                    <w:rFonts w:ascii="Cambria Math" w:hAnsi="Cambria Math"/>
                    <w:lang w:val="en-US"/>
                  </w:rPr>
                  <m:t>b</m:t>
                </m:r>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num>
              <m:den>
                <m:bar>
                  <m:barPr>
                    <m:pos m:val="top"/>
                    <m:ctrlPr>
                      <w:rPr>
                        <w:rFonts w:ascii="Cambria Math" w:hAnsi="Cambria Math"/>
                        <w:lang w:val="en-US"/>
                      </w:rPr>
                    </m:ctrlPr>
                  </m:barPr>
                  <m:e>
                    <m:r>
                      <w:rPr>
                        <w:rFonts w:ascii="Cambria Math" w:hAnsi="Cambria Math"/>
                        <w:lang w:val="en-US"/>
                      </w:rPr>
                      <m:t>ν</m:t>
                    </m:r>
                  </m:e>
                </m:bar>
              </m:den>
            </m:f>
            <m:sSup>
              <m:sSupPr>
                <m:ctrlPr>
                  <w:rPr>
                    <w:rFonts w:ascii="Cambria Math" w:hAnsi="Cambria Math"/>
                    <w:lang w:val="en-US"/>
                  </w:rPr>
                </m:ctrlPr>
              </m:sSupPr>
              <m:e>
                <m:d>
                  <m:dPr>
                    <m:ctrlPr>
                      <w:rPr>
                        <w:rFonts w:ascii="Cambria Math" w:hAnsi="Cambria Math"/>
                        <w:i/>
                        <w:lang w:val="en-US"/>
                      </w:rPr>
                    </m:ctrlPr>
                  </m:dPr>
                  <m:e>
                    <m:f>
                      <m:fPr>
                        <m:ctrlPr>
                          <w:rPr>
                            <w:rFonts w:ascii="Cambria Math" w:hAnsi="Cambria Math"/>
                            <w:lang w:val="en-US"/>
                          </w:rPr>
                        </m:ctrlPr>
                      </m:fPr>
                      <m:num>
                        <m:r>
                          <w:rPr>
                            <w:rFonts w:ascii="Cambria Math" w:hAnsi="Cambria Math"/>
                            <w:lang w:val="en-US"/>
                          </w:rPr>
                          <m:t>ν</m:t>
                        </m:r>
                      </m:num>
                      <m:den>
                        <m:bar>
                          <m:barPr>
                            <m:pos m:val="top"/>
                            <m:ctrlPr>
                              <w:rPr>
                                <w:rFonts w:ascii="Cambria Math" w:hAnsi="Cambria Math"/>
                                <w:lang w:val="en-US"/>
                              </w:rPr>
                            </m:ctrlPr>
                          </m:barPr>
                          <m:e>
                            <m:r>
                              <w:rPr>
                                <w:rFonts w:ascii="Cambria Math" w:hAnsi="Cambria Math"/>
                                <w:lang w:val="en-US"/>
                              </w:rPr>
                              <m:t>ν</m:t>
                            </m:r>
                          </m:e>
                        </m:bar>
                      </m:den>
                    </m:f>
                  </m:e>
                </m:d>
              </m:e>
              <m:sup>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r>
                  <w:rPr>
                    <w:rFonts w:ascii="Cambria Math" w:hAnsi="Cambria Math"/>
                    <w:lang w:val="en-US"/>
                  </w:rPr>
                  <m:t>-1</m:t>
                </m:r>
              </m:sup>
            </m:sSup>
            <m:sSubSup>
              <m:sSubSupPr>
                <m:ctrlPr>
                  <w:rPr>
                    <w:rFonts w:ascii="Cambria Math" w:hAnsi="Cambria Math"/>
                    <w:lang w:val="en-US"/>
                  </w:rPr>
                </m:ctrlPr>
              </m:sSubSupPr>
              <m:e>
                <m:r>
                  <w:rPr>
                    <w:rFonts w:ascii="Cambria Math" w:hAnsi="Cambria Math"/>
                    <w:lang w:val="en-US"/>
                  </w:rPr>
                  <m:t>H</m:t>
                </m:r>
              </m:e>
              <m:sub>
                <m:r>
                  <w:rPr>
                    <w:rFonts w:ascii="Cambria Math" w:hAnsi="Cambria Math"/>
                    <w:lang w:val="en-US"/>
                  </w:rPr>
                  <m:t>1,1</m:t>
                </m:r>
              </m:sub>
              <m:sup>
                <m:r>
                  <w:rPr>
                    <w:rFonts w:ascii="Cambria Math" w:hAnsi="Cambria Math"/>
                    <w:lang w:val="en-US"/>
                  </w:rPr>
                  <m:t>1,1</m:t>
                </m:r>
              </m:sup>
            </m:sSubSup>
            <m:d>
              <m:dPr>
                <m:begChr m:val="["/>
                <m:endChr m:val="]"/>
                <m:ctrlPr>
                  <w:rPr>
                    <w:rFonts w:ascii="Cambria Math" w:hAnsi="Cambria Math"/>
                    <w:i/>
                    <w:lang w:val="en-US"/>
                  </w:rPr>
                </m:ctrlPr>
              </m:dPr>
              <m:e>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sSup>
                  <m:sSupPr>
                    <m:ctrlPr>
                      <w:rPr>
                        <w:rFonts w:ascii="Cambria Math" w:hAnsi="Cambria Math"/>
                        <w:lang w:val="en-US"/>
                      </w:rPr>
                    </m:ctrlPr>
                  </m:sSupPr>
                  <m:e>
                    <m:d>
                      <m:dPr>
                        <m:ctrlPr>
                          <w:rPr>
                            <w:rFonts w:ascii="Cambria Math" w:hAnsi="Cambria Math"/>
                            <w:i/>
                            <w:lang w:val="en-US"/>
                          </w:rPr>
                        </m:ctrlPr>
                      </m:dPr>
                      <m:e>
                        <m:f>
                          <m:fPr>
                            <m:ctrlPr>
                              <w:rPr>
                                <w:rFonts w:ascii="Cambria Math" w:hAnsi="Cambria Math"/>
                                <w:lang w:val="en-US"/>
                              </w:rPr>
                            </m:ctrlPr>
                          </m:fPr>
                          <m:num>
                            <m:r>
                              <w:rPr>
                                <w:rFonts w:ascii="Cambria Math" w:hAnsi="Cambria Math"/>
                                <w:lang w:val="en-US"/>
                              </w:rPr>
                              <m:t>ν</m:t>
                            </m:r>
                          </m:num>
                          <m:den>
                            <m:bar>
                              <m:barPr>
                                <m:pos m:val="top"/>
                                <m:ctrlPr>
                                  <w:rPr>
                                    <w:rFonts w:ascii="Cambria Math" w:hAnsi="Cambria Math"/>
                                    <w:lang w:val="en-US"/>
                                  </w:rPr>
                                </m:ctrlPr>
                              </m:barPr>
                              <m:e>
                                <m:r>
                                  <w:rPr>
                                    <w:rFonts w:ascii="Cambria Math" w:hAnsi="Cambria Math"/>
                                    <w:lang w:val="en-US"/>
                                  </w:rPr>
                                  <m:t>ν</m:t>
                                </m:r>
                              </m:e>
                            </m:bar>
                          </m:den>
                        </m:f>
                      </m:e>
                    </m:d>
                  </m:e>
                  <m:sup>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sup>
                </m:sSup>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r>
                            <w:rPr>
                              <w:rFonts w:ascii="Cambria Math" w:hAnsi="Cambria Math"/>
                              <w:lang w:val="en-US"/>
                            </w:rPr>
                            <m:t>(-1,1)</m:t>
                          </m:r>
                        </m:e>
                      </m:mr>
                      <m:mr>
                        <m:e>
                          <m:r>
                            <w:rPr>
                              <w:rFonts w:ascii="Cambria Math" w:hAnsi="Cambria Math"/>
                              <w:lang w:val="en-US"/>
                            </w:rPr>
                            <m:t>(0,1)</m:t>
                          </m:r>
                        </m:e>
                      </m:mr>
                    </m:m>
                  </m:e>
                </m:d>
              </m:e>
            </m:d>
          </m:e>
        </m:eqArr>
      </m:oMath>
      <w:r w:rsidR="000D68AD" w:rsidRPr="00556AD8">
        <w:rPr>
          <w:lang w:val="en-US"/>
        </w:rPr>
        <w:tab/>
        <w:t xml:space="preserve">       (13)</w:t>
      </w:r>
    </w:p>
    <w:p w14:paraId="23B99CE3" w14:textId="3DF00D7C" w:rsidR="00426F30" w:rsidRPr="00556AD8" w:rsidRDefault="00CA5927" w:rsidP="00CA5927">
      <w:pPr>
        <w:pStyle w:val="BodyText"/>
        <w:ind w:firstLine="14.45pt"/>
        <w:rPr>
          <w:lang w:val="en-US"/>
        </w:rPr>
      </w:pPr>
      <w:r w:rsidRPr="00556AD8">
        <w:rPr>
          <w:lang w:val="en-US"/>
        </w:rPr>
        <w:t>Substituting (13) into (11) and using (2.53) from [18], the obtained CDF is given by</w:t>
      </w:r>
    </w:p>
    <w:p w14:paraId="454E39BE" w14:textId="1BA0FC7F" w:rsidR="00426F30" w:rsidRPr="00556AD8" w:rsidRDefault="00AF0C88" w:rsidP="004B1C69">
      <w:pPr>
        <w:pStyle w:val="BodyText"/>
        <w:spacing w:before="12pt" w:after="12pt" w:line="10.80pt" w:lineRule="auto"/>
        <w:ind w:firstLine="7.10pt"/>
        <w:rPr>
          <w:lang w:val="en-US"/>
        </w:rPr>
      </w:pPr>
      <m:oMath>
        <m:eqArr>
          <m:eqArrPr>
            <m:ctrlPr>
              <w:rPr>
                <w:rFonts w:ascii="Cambria Math" w:hAnsi="Cambria Math"/>
                <w:lang w:val="en-US"/>
              </w:rPr>
            </m:ctrlPr>
          </m:eqArrPr>
          <m:e>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ν</m:t>
                </m:r>
              </m:sub>
            </m:sSub>
            <m:r>
              <w:rPr>
                <w:rFonts w:ascii="Cambria Math" w:hAnsi="Cambria Math"/>
                <w:lang w:val="en-US"/>
              </w:rPr>
              <m:t>(ν)=b</m:t>
            </m:r>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sSup>
              <m:sSupPr>
                <m:ctrlPr>
                  <w:rPr>
                    <w:rFonts w:ascii="Cambria Math" w:hAnsi="Cambria Math"/>
                    <w:lang w:val="en-US"/>
                  </w:rPr>
                </m:ctrlPr>
              </m:sSupPr>
              <m:e>
                <m:d>
                  <m:dPr>
                    <m:ctrlPr>
                      <w:rPr>
                        <w:rFonts w:ascii="Cambria Math" w:hAnsi="Cambria Math"/>
                        <w:i/>
                        <w:lang w:val="en-US"/>
                      </w:rPr>
                    </m:ctrlPr>
                  </m:dPr>
                  <m:e>
                    <m:f>
                      <m:fPr>
                        <m:ctrlPr>
                          <w:rPr>
                            <w:rFonts w:ascii="Cambria Math" w:hAnsi="Cambria Math"/>
                            <w:lang w:val="en-US"/>
                          </w:rPr>
                        </m:ctrlPr>
                      </m:fPr>
                      <m:num>
                        <m:r>
                          <w:rPr>
                            <w:rFonts w:ascii="Cambria Math" w:hAnsi="Cambria Math"/>
                            <w:lang w:val="en-US"/>
                          </w:rPr>
                          <m:t>ν</m:t>
                        </m:r>
                      </m:num>
                      <m:den>
                        <m:bar>
                          <m:barPr>
                            <m:pos m:val="top"/>
                            <m:ctrlPr>
                              <w:rPr>
                                <w:rFonts w:ascii="Cambria Math" w:hAnsi="Cambria Math"/>
                                <w:lang w:val="en-US"/>
                              </w:rPr>
                            </m:ctrlPr>
                          </m:barPr>
                          <m:e>
                            <m:r>
                              <w:rPr>
                                <w:rFonts w:ascii="Cambria Math" w:hAnsi="Cambria Math"/>
                                <w:lang w:val="en-US"/>
                              </w:rPr>
                              <m:t>ν</m:t>
                            </m:r>
                          </m:e>
                        </m:bar>
                      </m:den>
                    </m:f>
                  </m:e>
                </m:d>
              </m:e>
              <m:sup>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sup>
            </m:sSup>
            <m:sSubSup>
              <m:sSubSupPr>
                <m:ctrlPr>
                  <w:rPr>
                    <w:rFonts w:ascii="Cambria Math" w:hAnsi="Cambria Math"/>
                    <w:lang w:val="en-US"/>
                  </w:rPr>
                </m:ctrlPr>
              </m:sSubSupPr>
              <m:e>
                <m:r>
                  <w:rPr>
                    <w:rFonts w:ascii="Cambria Math" w:hAnsi="Cambria Math"/>
                    <w:lang w:val="en-US"/>
                  </w:rPr>
                  <m:t>H</m:t>
                </m:r>
              </m:e>
              <m:sub>
                <m:r>
                  <w:rPr>
                    <w:rFonts w:ascii="Cambria Math" w:hAnsi="Cambria Math"/>
                    <w:lang w:val="en-US"/>
                  </w:rPr>
                  <m:t>2,2</m:t>
                </m:r>
              </m:sub>
              <m:sup>
                <m:r>
                  <w:rPr>
                    <w:rFonts w:ascii="Cambria Math" w:hAnsi="Cambria Math"/>
                    <w:lang w:val="en-US"/>
                  </w:rPr>
                  <m:t>1,2</m:t>
                </m:r>
              </m:sup>
            </m:sSubSup>
            <m:d>
              <m:dPr>
                <m:begChr m:val="["/>
                <m:endChr m:val="]"/>
                <m:ctrlPr>
                  <w:rPr>
                    <w:rFonts w:ascii="Cambria Math" w:hAnsi="Cambria Math"/>
                    <w:i/>
                    <w:lang w:val="en-US"/>
                  </w:rPr>
                </m:ctrlPr>
              </m:dPr>
              <m:e>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sSup>
                  <m:sSupPr>
                    <m:ctrlPr>
                      <w:rPr>
                        <w:rFonts w:ascii="Cambria Math" w:hAnsi="Cambria Math"/>
                        <w:lang w:val="en-US"/>
                      </w:rPr>
                    </m:ctrlPr>
                  </m:sSupPr>
                  <m:e>
                    <m:d>
                      <m:dPr>
                        <m:ctrlPr>
                          <w:rPr>
                            <w:rFonts w:ascii="Cambria Math" w:hAnsi="Cambria Math"/>
                            <w:i/>
                            <w:lang w:val="en-US"/>
                          </w:rPr>
                        </m:ctrlPr>
                      </m:dPr>
                      <m:e>
                        <m:f>
                          <m:fPr>
                            <m:ctrlPr>
                              <w:rPr>
                                <w:rFonts w:ascii="Cambria Math" w:hAnsi="Cambria Math"/>
                                <w:lang w:val="en-US"/>
                              </w:rPr>
                            </m:ctrlPr>
                          </m:fPr>
                          <m:num>
                            <m:r>
                              <w:rPr>
                                <w:rFonts w:ascii="Cambria Math" w:hAnsi="Cambria Math"/>
                                <w:lang w:val="en-US"/>
                              </w:rPr>
                              <m:t>ν</m:t>
                            </m:r>
                          </m:num>
                          <m:den>
                            <m:bar>
                              <m:barPr>
                                <m:pos m:val="top"/>
                                <m:ctrlPr>
                                  <w:rPr>
                                    <w:rFonts w:ascii="Cambria Math" w:hAnsi="Cambria Math"/>
                                    <w:lang w:val="en-US"/>
                                  </w:rPr>
                                </m:ctrlPr>
                              </m:barPr>
                              <m:e>
                                <m:r>
                                  <w:rPr>
                                    <w:rFonts w:ascii="Cambria Math" w:hAnsi="Cambria Math"/>
                                    <w:lang w:val="en-US"/>
                                  </w:rPr>
                                  <m:t>ν</m:t>
                                </m:r>
                              </m:e>
                            </m:bar>
                          </m:den>
                        </m:f>
                      </m:e>
                    </m:d>
                  </m:e>
                  <m:sup>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sup>
                </m:sSup>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d>
                            <m:dPr>
                              <m:ctrlPr>
                                <w:rPr>
                                  <w:rFonts w:ascii="Cambria Math" w:hAnsi="Cambria Math"/>
                                  <w:i/>
                                  <w:lang w:val="en-US"/>
                                </w:rPr>
                              </m:ctrlPr>
                            </m:dPr>
                            <m:e>
                              <m:r>
                                <w:rPr>
                                  <w:rFonts w:ascii="Cambria Math" w:hAnsi="Cambria Math"/>
                                  <w:lang w:val="en-US"/>
                                </w:rPr>
                                <m:t>1-</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r>
                                <w:rPr>
                                  <w:rFonts w:ascii="Cambria Math" w:hAnsi="Cambria Math"/>
                                  <w:lang w:val="en-US"/>
                                </w:rPr>
                                <m:t>,</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e>
                          </m:d>
                          <m:r>
                            <w:rPr>
                              <w:rFonts w:ascii="Cambria Math" w:hAnsi="Cambria Math"/>
                              <w:lang w:val="en-US"/>
                            </w:rPr>
                            <m:t xml:space="preserve"> (-1,1)</m:t>
                          </m:r>
                        </m:e>
                      </m:mr>
                      <m:mr>
                        <m:e>
                          <m:d>
                            <m:dPr>
                              <m:ctrlPr>
                                <w:rPr>
                                  <w:rFonts w:ascii="Cambria Math" w:hAnsi="Cambria Math"/>
                                  <w:i/>
                                  <w:lang w:val="en-US"/>
                                </w:rPr>
                              </m:ctrlPr>
                            </m:dPr>
                            <m:e>
                              <m:r>
                                <w:rPr>
                                  <w:rFonts w:ascii="Cambria Math" w:hAnsi="Cambria Math"/>
                                  <w:lang w:val="en-US"/>
                                </w:rPr>
                                <m:t>0,1</m:t>
                              </m:r>
                            </m:e>
                          </m:d>
                          <m:d>
                            <m:dPr>
                              <m:ctrlPr>
                                <w:rPr>
                                  <w:rFonts w:ascii="Cambria Math" w:hAnsi="Cambria Math"/>
                                  <w:i/>
                                  <w:lang w:val="en-US"/>
                                </w:rPr>
                              </m:ctrlPr>
                            </m:dPr>
                            <m:e>
                              <m:r>
                                <w:rPr>
                                  <w:rFonts w:ascii="Cambria Math" w:hAnsi="Cambria Math"/>
                                  <w:lang w:val="en-US"/>
                                </w:rPr>
                                <m:t>-</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r>
                                <w:rPr>
                                  <w:rFonts w:ascii="Cambria Math" w:hAnsi="Cambria Math"/>
                                  <w:lang w:val="en-US"/>
                                </w:rPr>
                                <m:t>,</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e>
                          </m:d>
                        </m:e>
                      </m:mr>
                    </m:m>
                  </m:e>
                </m:d>
              </m:e>
            </m:d>
          </m:e>
        </m:eqArr>
      </m:oMath>
      <w:r w:rsidR="0057522F" w:rsidRPr="00556AD8">
        <w:rPr>
          <w:lang w:val="en-US"/>
        </w:rPr>
        <w:t xml:space="preserve">     (14)</w:t>
      </w:r>
    </w:p>
    <w:p w14:paraId="4A2A99FF" w14:textId="3037A9F7" w:rsidR="00426F30" w:rsidRPr="00556AD8" w:rsidRDefault="008F5984" w:rsidP="008F5984">
      <w:pPr>
        <w:pStyle w:val="BodyText"/>
        <w:ind w:firstLine="14.45pt"/>
        <w:rPr>
          <w:lang w:val="en-US"/>
        </w:rPr>
      </w:pPr>
      <w:r w:rsidRPr="00556AD8">
        <w:rPr>
          <w:lang w:val="en-US"/>
        </w:rPr>
        <w:t>Finally, inserting (14) into (10) and applying the Laplace transform, the ABER is expressed as</w:t>
      </w:r>
    </w:p>
    <w:p w14:paraId="628036E1" w14:textId="28EEE914" w:rsidR="002271D0" w:rsidRPr="00556AD8" w:rsidRDefault="002271D0" w:rsidP="00D955A2">
      <w:pPr>
        <w:pStyle w:val="BodyText"/>
        <w:spacing w:before="12pt" w:after="0pt"/>
        <w:ind w:firstLine="0pt"/>
        <w:rPr>
          <w:lang w:val="en-US"/>
        </w:rPr>
      </w:pPr>
      <m:oMath>
        <m:r>
          <w:rPr>
            <w:rFonts w:ascii="Cambria Math" w:hAnsi="Cambria Math"/>
            <w:lang w:val="en-US"/>
          </w:rPr>
          <m:t>ABER=</m:t>
        </m:r>
        <m:f>
          <m:fPr>
            <m:ctrlPr>
              <w:rPr>
                <w:rFonts w:ascii="Cambria Math" w:hAnsi="Cambria Math"/>
                <w:lang w:val="en-US"/>
              </w:rPr>
            </m:ctrlPr>
          </m:fPr>
          <m:num>
            <m:r>
              <w:rPr>
                <w:rFonts w:ascii="Cambria Math" w:hAnsi="Cambria Math"/>
                <w:lang w:val="en-US"/>
              </w:rPr>
              <m:t>δ b</m:t>
            </m:r>
            <m:sSup>
              <m:sSupPr>
                <m:ctrlPr>
                  <w:rPr>
                    <w:rFonts w:ascii="Cambria Math" w:hAnsi="Cambria Math"/>
                    <w:lang w:val="en-US"/>
                  </w:rPr>
                </m:ctrlPr>
              </m:sSupPr>
              <m:e>
                <m:r>
                  <w:rPr>
                    <w:rFonts w:ascii="Cambria Math" w:hAnsi="Cambria Math"/>
                    <w:lang w:val="en-US"/>
                  </w:rPr>
                  <m:t xml:space="preserve"> e</m:t>
                </m:r>
              </m:e>
              <m:sup>
                <m:r>
                  <w:rPr>
                    <w:rFonts w:ascii="Cambria Math" w:hAnsi="Cambria Math"/>
                    <w:lang w:val="en-US"/>
                  </w:rPr>
                  <m:t>2a</m:t>
                </m:r>
              </m:sup>
            </m:sSup>
            <m:r>
              <w:rPr>
                <w:rFonts w:ascii="Cambria Math" w:hAnsi="Cambria Math"/>
                <w:lang w:val="en-US"/>
              </w:rPr>
              <m:t xml:space="preserve"> </m:t>
            </m:r>
            <m:sSup>
              <m:sSupPr>
                <m:ctrlPr>
                  <w:rPr>
                    <w:rFonts w:ascii="Cambria Math" w:hAnsi="Cambria Math"/>
                    <w:lang w:val="en-US"/>
                  </w:rPr>
                </m:ctrlPr>
              </m:sSupPr>
              <m:e>
                <m:bar>
                  <m:barPr>
                    <m:pos m:val="top"/>
                    <m:ctrlPr>
                      <w:rPr>
                        <w:rFonts w:ascii="Cambria Math" w:hAnsi="Cambria Math"/>
                        <w:lang w:val="en-US"/>
                      </w:rPr>
                    </m:ctrlPr>
                  </m:barPr>
                  <m:e>
                    <m:r>
                      <w:rPr>
                        <w:rFonts w:ascii="Cambria Math" w:hAnsi="Cambria Math"/>
                        <w:lang w:val="en-US"/>
                      </w:rPr>
                      <m:t>ν</m:t>
                    </m:r>
                  </m:e>
                </m:bar>
              </m:e>
              <m:sup>
                <m:r>
                  <w:rPr>
                    <w:rFonts w:ascii="Cambria Math" w:hAnsi="Cambria Math"/>
                    <w:lang w:val="en-US"/>
                  </w:rPr>
                  <m:t>p</m:t>
                </m:r>
              </m:sup>
            </m:sSup>
          </m:num>
          <m:den>
            <m:r>
              <w:rPr>
                <w:rFonts w:ascii="Cambria Math" w:hAnsi="Cambria Math"/>
                <w:lang w:val="en-US"/>
              </w:rPr>
              <m:t xml:space="preserve">2 </m:t>
            </m:r>
            <m:r>
              <m:rPr>
                <m:sty m:val="p"/>
              </m:rPr>
              <w:rPr>
                <w:rFonts w:ascii="Cambria Math" w:hAnsi="Cambria Math"/>
                <w:lang w:val="en-US"/>
              </w:rPr>
              <m:t>Γ</m:t>
            </m:r>
            <m:r>
              <w:rPr>
                <w:rFonts w:ascii="Cambria Math" w:hAnsi="Cambria Math"/>
                <w:lang w:val="en-US"/>
              </w:rPr>
              <m:t>(p)</m:t>
            </m:r>
          </m:den>
        </m:f>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L</m:t>
            </m:r>
          </m:sup>
          <m:e>
            <m:sSup>
              <m:sSupPr>
                <m:ctrlPr>
                  <w:rPr>
                    <w:rFonts w:ascii="Cambria Math" w:hAnsi="Cambria Math"/>
                    <w:lang w:val="en-US"/>
                  </w:rPr>
                </m:ctrlPr>
              </m:sSupPr>
              <m:e>
                <m:r>
                  <w:rPr>
                    <w:rFonts w:ascii="Cambria Math" w:hAnsi="Cambria Math"/>
                    <w:lang w:val="en-US"/>
                  </w:rPr>
                  <m:t>(</m:t>
                </m:r>
                <m:bar>
                  <m:barPr>
                    <m:pos m:val="top"/>
                    <m:ctrlPr>
                      <w:rPr>
                        <w:rFonts w:ascii="Cambria Math" w:hAnsi="Cambria Math"/>
                        <w:lang w:val="en-US"/>
                      </w:rPr>
                    </m:ctrlPr>
                  </m:barPr>
                  <m:e>
                    <m:r>
                      <w:rPr>
                        <w:rFonts w:ascii="Cambria Math" w:hAnsi="Cambria Math"/>
                        <w:lang w:val="en-US"/>
                      </w:rPr>
                      <m:t>ν</m:t>
                    </m:r>
                  </m:e>
                </m:bar>
                <m:sSub>
                  <m:sSubPr>
                    <m:ctrlPr>
                      <w:rPr>
                        <w:rFonts w:ascii="Cambria Math" w:hAnsi="Cambria Math"/>
                        <w:lang w:val="en-US"/>
                      </w:rPr>
                    </m:ctrlPr>
                  </m:sSubPr>
                  <m:e>
                    <m:r>
                      <w:rPr>
                        <w:rFonts w:ascii="Cambria Math" w:hAnsi="Cambria Math"/>
                        <w:lang w:val="en-US"/>
                      </w:rPr>
                      <m:t>q</m:t>
                    </m:r>
                  </m:e>
                  <m:sub>
                    <m:r>
                      <w:rPr>
                        <w:rFonts w:ascii="Cambria Math" w:hAnsi="Cambria Math"/>
                        <w:lang w:val="en-US"/>
                      </w:rPr>
                      <m:t>i</m:t>
                    </m:r>
                  </m:sub>
                </m:sSub>
                <m:r>
                  <w:rPr>
                    <w:rFonts w:ascii="Cambria Math" w:hAnsi="Cambria Math"/>
                    <w:lang w:val="en-US"/>
                  </w:rPr>
                  <m:t>)</m:t>
                </m:r>
              </m:e>
              <m:sup>
                <m:r>
                  <w:rPr>
                    <w:rFonts w:ascii="Cambria Math" w:hAnsi="Cambria Math"/>
                    <w:lang w:val="en-US"/>
                  </w:rPr>
                  <m:t>-</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r>
                  <w:rPr>
                    <w:rFonts w:ascii="Cambria Math" w:hAnsi="Cambria Math"/>
                    <w:lang w:val="en-US"/>
                  </w:rPr>
                  <m:t>-p</m:t>
                </m:r>
              </m:sup>
            </m:sSup>
          </m:e>
        </m:nary>
      </m:oMath>
      <w:r w:rsidRPr="00556AD8">
        <w:rPr>
          <w:lang w:val="en-US"/>
        </w:rPr>
        <w:t xml:space="preserve"> </w:t>
      </w:r>
    </w:p>
    <w:p w14:paraId="651FDA40" w14:textId="52B9B4EA" w:rsidR="00426F30" w:rsidRDefault="00D955A2" w:rsidP="00BB24EE">
      <w:pPr>
        <w:pStyle w:val="BodyText"/>
        <w:spacing w:after="12pt" w:line="10.80pt" w:lineRule="auto"/>
        <w:ind w:firstLine="0pt"/>
        <w:rPr>
          <w:lang w:val="en-US"/>
        </w:rPr>
      </w:pPr>
      <w:r w:rsidRPr="00556AD8">
        <w:rPr>
          <w:lang w:val="en-US"/>
        </w:rPr>
        <w:t xml:space="preserve">              </w:t>
      </w:r>
      <m:oMath>
        <m:r>
          <w:rPr>
            <w:rFonts w:ascii="Cambria Math" w:hAnsi="Cambria Math"/>
            <w:lang w:val="en-US"/>
          </w:rPr>
          <m:t>×</m:t>
        </m:r>
        <m:sSubSup>
          <m:sSubSupPr>
            <m:ctrlPr>
              <w:rPr>
                <w:rFonts w:ascii="Cambria Math" w:hAnsi="Cambria Math"/>
                <w:lang w:val="en-US"/>
              </w:rPr>
            </m:ctrlPr>
          </m:sSubSupPr>
          <m:e>
            <m:r>
              <w:rPr>
                <w:rFonts w:ascii="Cambria Math" w:hAnsi="Cambria Math"/>
                <w:lang w:val="en-US"/>
              </w:rPr>
              <m:t>H</m:t>
            </m:r>
          </m:e>
          <m:sub>
            <m:r>
              <w:rPr>
                <w:rFonts w:ascii="Cambria Math" w:hAnsi="Cambria Math"/>
                <w:lang w:val="en-US"/>
              </w:rPr>
              <m:t>3,2</m:t>
            </m:r>
          </m:sub>
          <m:sup>
            <m:r>
              <w:rPr>
                <w:rFonts w:ascii="Cambria Math" w:hAnsi="Cambria Math"/>
                <w:lang w:val="en-US"/>
              </w:rPr>
              <m:t>1,3</m:t>
            </m:r>
          </m:sup>
        </m:sSubSup>
        <m:d>
          <m:dPr>
            <m:begChr m:val="["/>
            <m:endChr m:val="]"/>
            <m:ctrlPr>
              <w:rPr>
                <w:rFonts w:ascii="Cambria Math" w:hAnsi="Cambria Math"/>
                <w:i/>
                <w:lang w:val="en-US"/>
              </w:rPr>
            </m:ctrlPr>
          </m:dPr>
          <m:e>
            <m:f>
              <m:fPr>
                <m:ctrlPr>
                  <w:rPr>
                    <w:rFonts w:ascii="Cambria Math" w:hAnsi="Cambria Math"/>
                    <w:lang w:val="en-US"/>
                  </w:rPr>
                </m:ctrlPr>
              </m:fPr>
              <m:num>
                <m:sSup>
                  <m:sSupPr>
                    <m:ctrlPr>
                      <w:rPr>
                        <w:rFonts w:ascii="Cambria Math" w:hAnsi="Cambria Math"/>
                        <w:lang w:val="en-US"/>
                      </w:rPr>
                    </m:ctrlPr>
                  </m:sSupPr>
                  <m:e>
                    <m:r>
                      <w:rPr>
                        <w:rFonts w:ascii="Cambria Math" w:hAnsi="Cambria Math"/>
                        <w:lang w:val="en-US"/>
                      </w:rPr>
                      <m:t>e</m:t>
                    </m:r>
                  </m:e>
                  <m:sup>
                    <m:r>
                      <w:rPr>
                        <w:rFonts w:ascii="Cambria Math" w:hAnsi="Cambria Math"/>
                        <w:lang w:val="en-US"/>
                      </w:rPr>
                      <m:t>2a</m:t>
                    </m:r>
                  </m:sup>
                </m:sSup>
              </m:num>
              <m:den>
                <m:sSup>
                  <m:sSupPr>
                    <m:ctrlPr>
                      <w:rPr>
                        <w:rFonts w:ascii="Cambria Math" w:hAnsi="Cambria Math"/>
                        <w:lang w:val="en-US"/>
                      </w:rPr>
                    </m:ctrlPr>
                  </m:sSupPr>
                  <m:e>
                    <m:r>
                      <w:rPr>
                        <w:rFonts w:ascii="Cambria Math" w:hAnsi="Cambria Math"/>
                        <w:lang w:val="en-US"/>
                      </w:rPr>
                      <m:t>(</m:t>
                    </m:r>
                    <m:bar>
                      <m:barPr>
                        <m:pos m:val="top"/>
                        <m:ctrlPr>
                          <w:rPr>
                            <w:rFonts w:ascii="Cambria Math" w:hAnsi="Cambria Math"/>
                            <w:lang w:val="en-US"/>
                          </w:rPr>
                        </m:ctrlPr>
                      </m:barPr>
                      <m:e>
                        <m:r>
                          <w:rPr>
                            <w:rFonts w:ascii="Cambria Math" w:hAnsi="Cambria Math"/>
                            <w:lang w:val="en-US"/>
                          </w:rPr>
                          <m:t>ν</m:t>
                        </m:r>
                      </m:e>
                    </m:bar>
                    <m:sSub>
                      <m:sSubPr>
                        <m:ctrlPr>
                          <w:rPr>
                            <w:rFonts w:ascii="Cambria Math" w:hAnsi="Cambria Math"/>
                            <w:lang w:val="en-US"/>
                          </w:rPr>
                        </m:ctrlPr>
                      </m:sSubPr>
                      <m:e>
                        <m:r>
                          <w:rPr>
                            <w:rFonts w:ascii="Cambria Math" w:hAnsi="Cambria Math"/>
                            <w:lang w:val="en-US"/>
                          </w:rPr>
                          <m:t>q</m:t>
                        </m:r>
                      </m:e>
                      <m:sub>
                        <m:r>
                          <w:rPr>
                            <w:rFonts w:ascii="Cambria Math" w:hAnsi="Cambria Math"/>
                            <w:lang w:val="en-US"/>
                          </w:rPr>
                          <m:t>i</m:t>
                        </m:r>
                      </m:sub>
                    </m:sSub>
                    <m:r>
                      <w:rPr>
                        <w:rFonts w:ascii="Cambria Math" w:hAnsi="Cambria Math"/>
                        <w:lang w:val="en-US"/>
                      </w:rPr>
                      <m:t>)</m:t>
                    </m:r>
                  </m:e>
                  <m:sup>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sup>
                </m:sSup>
              </m:den>
            </m:f>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d>
                        <m:dPr>
                          <m:ctrlPr>
                            <w:rPr>
                              <w:rFonts w:ascii="Cambria Math" w:hAnsi="Cambria Math"/>
                              <w:i/>
                              <w:lang w:val="en-US"/>
                            </w:rPr>
                          </m:ctrlPr>
                        </m:dPr>
                        <m:e>
                          <m:r>
                            <w:rPr>
                              <w:rFonts w:ascii="Cambria Math" w:hAnsi="Cambria Math"/>
                              <w:lang w:val="en-US"/>
                            </w:rPr>
                            <m:t>1-</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r>
                            <w:rPr>
                              <w:rFonts w:ascii="Cambria Math" w:hAnsi="Cambria Math"/>
                              <w:lang w:val="en-US"/>
                            </w:rPr>
                            <m:t>,</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e>
                      </m:d>
                      <m:r>
                        <w:rPr>
                          <w:rFonts w:ascii="Cambria Math" w:hAnsi="Cambria Math"/>
                          <w:lang w:val="en-US"/>
                        </w:rPr>
                        <m:t xml:space="preserve"> (-1,1)</m:t>
                      </m:r>
                      <m:d>
                        <m:dPr>
                          <m:ctrlPr>
                            <w:rPr>
                              <w:rFonts w:ascii="Cambria Math" w:hAnsi="Cambria Math"/>
                              <w:i/>
                              <w:lang w:val="en-US"/>
                            </w:rPr>
                          </m:ctrlPr>
                        </m:dPr>
                        <m:e>
                          <m:r>
                            <w:rPr>
                              <w:rFonts w:ascii="Cambria Math" w:hAnsi="Cambria Math"/>
                              <w:lang w:val="en-US"/>
                            </w:rPr>
                            <m:t>1-p-</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r>
                            <w:rPr>
                              <w:rFonts w:ascii="Cambria Math" w:hAnsi="Cambria Math"/>
                              <w:lang w:val="en-US"/>
                            </w:rPr>
                            <m:t>,</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e>
                      </m:d>
                      <m:r>
                        <w:rPr>
                          <w:rFonts w:ascii="Cambria Math" w:hAnsi="Cambria Math"/>
                          <w:lang w:val="en-US"/>
                        </w:rPr>
                        <m:t xml:space="preserve"> </m:t>
                      </m:r>
                    </m:e>
                  </m:mr>
                  <m:mr>
                    <m:e>
                      <m:d>
                        <m:dPr>
                          <m:ctrlPr>
                            <w:rPr>
                              <w:rFonts w:ascii="Cambria Math" w:hAnsi="Cambria Math"/>
                              <w:i/>
                              <w:lang w:val="en-US"/>
                            </w:rPr>
                          </m:ctrlPr>
                        </m:dPr>
                        <m:e>
                          <m:r>
                            <w:rPr>
                              <w:rFonts w:ascii="Cambria Math" w:hAnsi="Cambria Math"/>
                              <w:lang w:val="en-US"/>
                            </w:rPr>
                            <m:t>0,1</m:t>
                          </m:r>
                        </m:e>
                      </m:d>
                      <m:d>
                        <m:dPr>
                          <m:ctrlPr>
                            <w:rPr>
                              <w:rFonts w:ascii="Cambria Math" w:hAnsi="Cambria Math"/>
                              <w:i/>
                              <w:lang w:val="en-US"/>
                            </w:rPr>
                          </m:ctrlPr>
                        </m:dPr>
                        <m:e>
                          <m:r>
                            <w:rPr>
                              <w:rFonts w:ascii="Cambria Math" w:hAnsi="Cambria Math"/>
                              <w:lang w:val="en-US"/>
                            </w:rPr>
                            <m:t>-</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r>
                            <w:rPr>
                              <w:rFonts w:ascii="Cambria Math" w:hAnsi="Cambria Math"/>
                              <w:lang w:val="en-US"/>
                            </w:rPr>
                            <m:t>,</m:t>
                          </m:r>
                          <m:f>
                            <m:fPr>
                              <m:ctrlPr>
                                <w:rPr>
                                  <w:rFonts w:ascii="Cambria Math" w:hAnsi="Cambria Math"/>
                                  <w:lang w:val="en-US"/>
                                </w:rPr>
                              </m:ctrlPr>
                            </m:fPr>
                            <m:num>
                              <m:r>
                                <w:rPr>
                                  <w:rFonts w:ascii="Cambria Math" w:hAnsi="Cambria Math"/>
                                  <w:lang w:val="en-US"/>
                                </w:rPr>
                                <m:t>b</m:t>
                              </m:r>
                            </m:num>
                            <m:den>
                              <m:r>
                                <w:rPr>
                                  <w:rFonts w:ascii="Cambria Math" w:hAnsi="Cambria Math"/>
                                  <w:lang w:val="en-US"/>
                                </w:rPr>
                                <m:t>2</m:t>
                              </m:r>
                            </m:den>
                          </m:f>
                        </m:e>
                      </m:d>
                    </m:e>
                  </m:mr>
                </m:m>
              </m:e>
            </m:d>
          </m:e>
        </m:d>
      </m:oMath>
      <w:r w:rsidRPr="00556AD8">
        <w:rPr>
          <w:lang w:val="en-US"/>
        </w:rPr>
        <w:t>(15)</w:t>
      </w:r>
    </w:p>
    <w:p w14:paraId="5AC2CF0E" w14:textId="02F9C613" w:rsidR="00426F30" w:rsidRPr="003521F2" w:rsidRDefault="00806194" w:rsidP="00806194">
      <w:pPr>
        <w:pStyle w:val="Heading1"/>
      </w:pPr>
      <w:r>
        <w:t>F</w:t>
      </w:r>
      <w:r w:rsidRPr="00806194">
        <w:t>indings evaluation</w:t>
      </w:r>
    </w:p>
    <w:p w14:paraId="30FDE7FE" w14:textId="2639C6C1" w:rsidR="00426F30" w:rsidRDefault="00BD1777" w:rsidP="00D922A3">
      <w:pPr>
        <w:pStyle w:val="BodyText"/>
        <w:ind w:firstLine="14.45pt"/>
        <w:rPr>
          <w:lang w:val="en-US"/>
        </w:rPr>
      </w:pPr>
      <w:r w:rsidRPr="003521F2">
        <w:rPr>
          <w:lang w:val="en-US"/>
        </w:rPr>
        <w:t xml:space="preserve">The ABER performance of the OIRS-assisted UWOC system is analyzed </w:t>
      </w:r>
      <w:r w:rsidR="00D922A3">
        <w:rPr>
          <w:lang w:val="en-US"/>
        </w:rPr>
        <w:t>according to</w:t>
      </w:r>
      <w:r w:rsidRPr="003521F2">
        <w:rPr>
          <w:lang w:val="en-US"/>
        </w:rPr>
        <w:t xml:space="preserve"> underwater parameters.</w:t>
      </w:r>
      <w:r w:rsidR="0037673B" w:rsidRPr="003521F2">
        <w:rPr>
          <w:lang w:val="en-US"/>
        </w:rPr>
        <w:t xml:space="preserve"> Unless otherwise specified in the figures, system parameters </w:t>
      </w:r>
      <w:r w:rsidR="0037673B" w:rsidRPr="0037673B">
        <w:rPr>
          <w:lang w:val="en-US"/>
        </w:rPr>
        <w:t>are set</w:t>
      </w:r>
      <w:r w:rsidR="0037673B">
        <w:rPr>
          <w:lang w:val="en-US"/>
        </w:rPr>
        <w:t xml:space="preserve"> </w:t>
      </w:r>
      <w:r w:rsidR="0037673B" w:rsidRPr="0037673B">
        <w:rPr>
          <w:lang w:val="en-US"/>
        </w:rPr>
        <w:t>according to Table I</w:t>
      </w:r>
      <w:r w:rsidR="00D63A16">
        <w:rPr>
          <w:lang w:val="en-US"/>
        </w:rPr>
        <w:t>I</w:t>
      </w:r>
      <w:r w:rsidR="0037673B" w:rsidRPr="0037673B">
        <w:rPr>
          <w:lang w:val="en-US"/>
        </w:rPr>
        <w:t xml:space="preserve">. </w:t>
      </w:r>
      <w:r w:rsidRPr="00BD1777">
        <w:rPr>
          <w:lang w:val="en-US"/>
        </w:rPr>
        <w:t>The evaluation is carried</w:t>
      </w:r>
      <w:r>
        <w:rPr>
          <w:lang w:val="en-US"/>
        </w:rPr>
        <w:t xml:space="preserve"> out through MATLAB-based Monte </w:t>
      </w:r>
      <w:r w:rsidRPr="00BD1777">
        <w:rPr>
          <w:lang w:val="en-US"/>
        </w:rPr>
        <w:t>Carlo simulations with 10</w:t>
      </w:r>
      <w:r w:rsidRPr="00BD1777">
        <w:rPr>
          <w:vertAlign w:val="superscript"/>
          <w:lang w:val="en-US"/>
        </w:rPr>
        <w:t>7</w:t>
      </w:r>
      <w:r w:rsidRPr="00BD1777">
        <w:rPr>
          <w:lang w:val="en-US"/>
        </w:rPr>
        <w:t xml:space="preserve"> realizations.</w:t>
      </w:r>
    </w:p>
    <w:p w14:paraId="5041E2DF" w14:textId="63B6C0F9" w:rsidR="00DF5BE6" w:rsidRDefault="00DF5BE6" w:rsidP="00B364BA">
      <w:pPr>
        <w:pStyle w:val="BodyText"/>
        <w:rPr>
          <w:lang w:val="en-US"/>
        </w:rPr>
      </w:pPr>
      <w:r w:rsidRPr="001F1AAC">
        <w:rPr>
          <w:lang w:val="en-US"/>
        </w:rPr>
        <w:t xml:space="preserve">Fig. 3 highlights the influence of water type on the performance of the OIRS-UWOC system. As the attenuation coefficient </w:t>
      </w:r>
      <m:oMath>
        <m:r>
          <m:rPr>
            <m:sty m:val="p"/>
          </m:rPr>
          <w:rPr>
            <w:rFonts w:ascii="Cambria Math" w:hAnsi="Cambria Math"/>
            <w:lang w:val="en-US"/>
          </w:rPr>
          <m:t>C(λ)</m:t>
        </m:r>
      </m:oMath>
      <w:r w:rsidRPr="001F1AAC">
        <w:rPr>
          <w:lang w:val="en-US"/>
        </w:rPr>
        <w:t xml:space="preserve"> increases, greater optical transmit power </w:t>
      </w:r>
      <w:r w:rsidR="00B364BA" w:rsidRPr="00B364BA">
        <w:rPr>
          <w:lang w:val="en-US"/>
        </w:rPr>
        <w:t>is essential for</w:t>
      </w:r>
      <w:r w:rsidRPr="001F1AAC">
        <w:rPr>
          <w:lang w:val="en-US"/>
        </w:rPr>
        <w:t xml:space="preserve"> compensate for the intensified absorption and scattering effects within the medium. To maintain an ABER of 10</w:t>
      </w:r>
      <w:r w:rsidRPr="001F1AAC">
        <w:rPr>
          <w:vertAlign w:val="superscript"/>
          <w:lang w:val="en-US"/>
        </w:rPr>
        <w:t>−3</w:t>
      </w:r>
      <w:r w:rsidRPr="001F1AAC">
        <w:rPr>
          <w:lang w:val="en-US"/>
        </w:rPr>
        <w:t xml:space="preserve">, the minimum required transmit power is approximately 17.8 </w:t>
      </w:r>
      <w:proofErr w:type="spellStart"/>
      <w:r w:rsidRPr="001F1AAC">
        <w:rPr>
          <w:lang w:val="en-US"/>
        </w:rPr>
        <w:t>dBm</w:t>
      </w:r>
      <w:proofErr w:type="spellEnd"/>
      <w:r w:rsidRPr="001F1AAC">
        <w:rPr>
          <w:lang w:val="en-US"/>
        </w:rPr>
        <w:t xml:space="preserve"> for pure seawater, 42 </w:t>
      </w:r>
      <w:proofErr w:type="spellStart"/>
      <w:r w:rsidRPr="001F1AAC">
        <w:rPr>
          <w:lang w:val="en-US"/>
        </w:rPr>
        <w:t>dBm</w:t>
      </w:r>
      <w:proofErr w:type="spellEnd"/>
      <w:r w:rsidRPr="001F1AAC">
        <w:rPr>
          <w:lang w:val="en-US"/>
        </w:rPr>
        <w:t xml:space="preserve"> for clear ocean water, and 60 </w:t>
      </w:r>
      <w:proofErr w:type="spellStart"/>
      <w:r w:rsidRPr="001F1AAC">
        <w:rPr>
          <w:lang w:val="en-US"/>
        </w:rPr>
        <w:t>dBm</w:t>
      </w:r>
      <w:proofErr w:type="spellEnd"/>
      <w:r w:rsidRPr="001F1AAC">
        <w:rPr>
          <w:lang w:val="en-US"/>
        </w:rPr>
        <w:t xml:space="preserve"> for coastal water</w:t>
      </w:r>
      <w:r w:rsidR="004D0ECE">
        <w:rPr>
          <w:lang w:val="en-US"/>
        </w:rPr>
        <w:t>.</w:t>
      </w:r>
    </w:p>
    <w:p w14:paraId="1571F170" w14:textId="1328FC4B" w:rsidR="007F607C" w:rsidRPr="00EB06C7" w:rsidRDefault="00B15AFF" w:rsidP="00C02C47">
      <w:pPr>
        <w:pStyle w:val="tablehead"/>
      </w:pPr>
      <w:r>
        <w:t>Setup Parameters for Numerical Evaluation</w:t>
      </w:r>
    </w:p>
    <w:tbl>
      <w:tblPr>
        <w:tblW w:w="248.6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2682"/>
        <w:gridCol w:w="1145"/>
        <w:gridCol w:w="1145"/>
      </w:tblGrid>
      <w:tr w:rsidR="00B40E29" w:rsidRPr="0004108C" w14:paraId="039B3FC0" w14:textId="77777777" w:rsidTr="00B40E29">
        <w:trPr>
          <w:cantSplit/>
          <w:trHeight w:val="227"/>
          <w:tblHeader/>
          <w:jc w:val="center"/>
        </w:trPr>
        <w:tc>
          <w:tcPr>
            <w:tcW w:w="134.10pt" w:type="dxa"/>
          </w:tcPr>
          <w:p w14:paraId="378365BC" w14:textId="0FC963EA" w:rsidR="00B40E29" w:rsidRPr="000063F1" w:rsidRDefault="00B40E29" w:rsidP="002A4265">
            <w:pPr>
              <w:pStyle w:val="tablecolsubhead"/>
              <w:spacing w:line="10.80pt" w:lineRule="auto"/>
              <w:contextualSpacing/>
              <w:rPr>
                <w:rFonts w:asciiTheme="majorBidi" w:hAnsiTheme="majorBidi" w:cstheme="majorBidi"/>
                <w:i w:val="0"/>
                <w:iCs w:val="0"/>
                <w:sz w:val="16"/>
                <w:szCs w:val="16"/>
              </w:rPr>
            </w:pPr>
            <w:r w:rsidRPr="000063F1">
              <w:rPr>
                <w:rFonts w:asciiTheme="majorBidi" w:hAnsiTheme="majorBidi" w:cstheme="majorBidi"/>
                <w:i w:val="0"/>
                <w:iCs w:val="0"/>
                <w:sz w:val="16"/>
                <w:szCs w:val="16"/>
              </w:rPr>
              <w:t xml:space="preserve">Parameter </w:t>
            </w:r>
          </w:p>
        </w:tc>
        <w:tc>
          <w:tcPr>
            <w:tcW w:w="57.25pt" w:type="dxa"/>
          </w:tcPr>
          <w:p w14:paraId="3A98BFCD" w14:textId="79448371" w:rsidR="00B40E29" w:rsidRPr="002A4265" w:rsidRDefault="00B40E29" w:rsidP="002A4265">
            <w:pPr>
              <w:pStyle w:val="tablecolsubhead"/>
              <w:spacing w:line="10.80pt" w:lineRule="auto"/>
              <w:contextualSpacing/>
              <w:rPr>
                <w:rFonts w:asciiTheme="majorBidi" w:hAnsiTheme="majorBidi" w:cstheme="majorBidi"/>
                <w:b w:val="0"/>
                <w:bCs w:val="0"/>
                <w:i w:val="0"/>
                <w:iCs w:val="0"/>
                <w:sz w:val="16"/>
                <w:szCs w:val="16"/>
              </w:rPr>
            </w:pPr>
            <w:r w:rsidRPr="002A4265">
              <w:rPr>
                <w:rFonts w:asciiTheme="majorBidi" w:hAnsiTheme="majorBidi" w:cstheme="majorBidi"/>
                <w:i w:val="0"/>
                <w:iCs w:val="0"/>
                <w:sz w:val="16"/>
                <w:szCs w:val="16"/>
              </w:rPr>
              <w:t xml:space="preserve">Symbol </w:t>
            </w:r>
          </w:p>
        </w:tc>
        <w:tc>
          <w:tcPr>
            <w:tcW w:w="57.25pt" w:type="dxa"/>
          </w:tcPr>
          <w:p w14:paraId="46E2BDE1" w14:textId="3A9608CE" w:rsidR="00B40E29" w:rsidRPr="000063F1" w:rsidRDefault="00B40E29" w:rsidP="002A4265">
            <w:pPr>
              <w:pStyle w:val="tablecolsubhead"/>
              <w:spacing w:line="10.80pt" w:lineRule="auto"/>
              <w:contextualSpacing/>
              <w:rPr>
                <w:rFonts w:asciiTheme="majorBidi" w:hAnsiTheme="majorBidi" w:cstheme="majorBidi"/>
                <w:i w:val="0"/>
                <w:iCs w:val="0"/>
                <w:sz w:val="16"/>
                <w:szCs w:val="16"/>
              </w:rPr>
            </w:pPr>
            <w:r w:rsidRPr="000063F1">
              <w:rPr>
                <w:rFonts w:asciiTheme="majorBidi" w:hAnsiTheme="majorBidi" w:cstheme="majorBidi"/>
                <w:i w:val="0"/>
                <w:iCs w:val="0"/>
                <w:sz w:val="16"/>
                <w:szCs w:val="16"/>
              </w:rPr>
              <w:t>Value</w:t>
            </w:r>
          </w:p>
        </w:tc>
      </w:tr>
      <w:tr w:rsidR="00B40E29" w:rsidRPr="0004108C" w14:paraId="77CABC58" w14:textId="77777777" w:rsidTr="00B40E29">
        <w:trPr>
          <w:trHeight w:val="227"/>
          <w:jc w:val="center"/>
        </w:trPr>
        <w:tc>
          <w:tcPr>
            <w:tcW w:w="134.10pt" w:type="dxa"/>
            <w:vAlign w:val="center"/>
          </w:tcPr>
          <w:p w14:paraId="49869EA2" w14:textId="34A916C0" w:rsidR="00B40E29" w:rsidRPr="0004108C" w:rsidRDefault="00B40E29" w:rsidP="00B40E29">
            <w:pPr>
              <w:spacing w:line="10.80pt" w:lineRule="auto"/>
              <w:contextualSpacing/>
              <w:rPr>
                <w:rFonts w:asciiTheme="majorBidi" w:hAnsiTheme="majorBidi" w:cstheme="majorBidi"/>
                <w:sz w:val="16"/>
                <w:szCs w:val="16"/>
              </w:rPr>
            </w:pPr>
            <w:r w:rsidRPr="0004108C">
              <w:rPr>
                <w:sz w:val="16"/>
                <w:szCs w:val="16"/>
              </w:rPr>
              <w:t xml:space="preserve">Number of </w:t>
            </w:r>
            <w:r>
              <w:rPr>
                <w:sz w:val="16"/>
                <w:szCs w:val="16"/>
              </w:rPr>
              <w:t>O</w:t>
            </w:r>
            <w:r w:rsidRPr="0004108C">
              <w:rPr>
                <w:sz w:val="16"/>
                <w:szCs w:val="16"/>
              </w:rPr>
              <w:t>IRS elements</w:t>
            </w:r>
          </w:p>
        </w:tc>
        <w:tc>
          <w:tcPr>
            <w:tcW w:w="57.25pt" w:type="dxa"/>
            <w:vAlign w:val="center"/>
          </w:tcPr>
          <w:p w14:paraId="38421E7A" w14:textId="55DA811E" w:rsidR="00B40E29" w:rsidRPr="002A4265" w:rsidRDefault="00B40E29" w:rsidP="00B40E29">
            <w:pPr>
              <w:spacing w:line="10.80pt" w:lineRule="auto"/>
              <w:contextualSpacing/>
              <w:rPr>
                <w:rFonts w:asciiTheme="majorBidi" w:hAnsiTheme="majorBidi" w:cstheme="majorBidi"/>
                <w:sz w:val="16"/>
                <w:szCs w:val="16"/>
              </w:rPr>
            </w:pPr>
            <m:oMathPara>
              <m:oMath>
                <m:r>
                  <m:rPr>
                    <m:sty m:val="p"/>
                  </m:rPr>
                  <w:rPr>
                    <w:rFonts w:ascii="Cambria Math" w:hAnsi="Cambria Math" w:cstheme="majorBidi"/>
                    <w:sz w:val="16"/>
                    <w:szCs w:val="16"/>
                  </w:rPr>
                  <m:t>(</m:t>
                </m:r>
                <m:r>
                  <w:rPr>
                    <w:rFonts w:ascii="Cambria Math" w:hAnsi="Cambria Math" w:cstheme="majorBidi"/>
                    <w:sz w:val="16"/>
                    <w:szCs w:val="16"/>
                  </w:rPr>
                  <m:t>n×m</m:t>
                </m:r>
                <m:r>
                  <m:rPr>
                    <m:sty m:val="p"/>
                  </m:rPr>
                  <w:rPr>
                    <w:rFonts w:ascii="Cambria Math" w:hAnsi="Cambria Math" w:cstheme="majorBidi"/>
                    <w:sz w:val="16"/>
                    <w:szCs w:val="16"/>
                  </w:rPr>
                  <m:t>)</m:t>
                </m:r>
              </m:oMath>
            </m:oMathPara>
          </w:p>
        </w:tc>
        <w:tc>
          <w:tcPr>
            <w:tcW w:w="57.25pt" w:type="dxa"/>
            <w:vAlign w:val="center"/>
          </w:tcPr>
          <w:p w14:paraId="4C8079BA" w14:textId="3A982CAC"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(20×20)</w:t>
            </w:r>
          </w:p>
        </w:tc>
      </w:tr>
      <w:tr w:rsidR="00B40E29" w:rsidRPr="0004108C" w14:paraId="03521A42" w14:textId="77777777" w:rsidTr="00B40E29">
        <w:trPr>
          <w:trHeight w:val="227"/>
          <w:jc w:val="center"/>
        </w:trPr>
        <w:tc>
          <w:tcPr>
            <w:tcW w:w="134.10pt" w:type="dxa"/>
            <w:vAlign w:val="center"/>
          </w:tcPr>
          <w:p w14:paraId="0EA3586D" w14:textId="2EDCE173"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Photodetector responsivity</w:t>
            </w:r>
          </w:p>
        </w:tc>
        <w:tc>
          <w:tcPr>
            <w:tcW w:w="57.25pt" w:type="dxa"/>
            <w:vAlign w:val="center"/>
          </w:tcPr>
          <w:p w14:paraId="73D6CF0B" w14:textId="6AC1C4C1" w:rsidR="00B40E29" w:rsidRPr="002A4265" w:rsidRDefault="00B40E29" w:rsidP="00B40E29">
            <w:pPr>
              <w:spacing w:line="10.80pt" w:lineRule="auto"/>
              <w:contextualSpacing/>
              <w:rPr>
                <w:rFonts w:asciiTheme="majorBidi" w:hAnsiTheme="majorBidi" w:cstheme="majorBidi"/>
                <w:sz w:val="16"/>
                <w:szCs w:val="16"/>
              </w:rPr>
            </w:pPr>
            <m:oMathPara>
              <m:oMath>
                <m:r>
                  <w:rPr>
                    <w:rFonts w:ascii="Cambria Math" w:hAnsi="Cambria Math" w:cstheme="majorBidi"/>
                    <w:sz w:val="16"/>
                    <w:szCs w:val="16"/>
                  </w:rPr>
                  <m:t>η</m:t>
                </m:r>
              </m:oMath>
            </m:oMathPara>
          </w:p>
        </w:tc>
        <w:tc>
          <w:tcPr>
            <w:tcW w:w="57.25pt" w:type="dxa"/>
            <w:vAlign w:val="center"/>
          </w:tcPr>
          <w:p w14:paraId="2B8408CB" w14:textId="26A600FF"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0.8 A/W</w:t>
            </w:r>
          </w:p>
        </w:tc>
      </w:tr>
      <w:tr w:rsidR="00B40E29" w:rsidRPr="0004108C" w14:paraId="1D218509" w14:textId="77777777" w:rsidTr="00B40E29">
        <w:trPr>
          <w:trHeight w:val="227"/>
          <w:jc w:val="center"/>
        </w:trPr>
        <w:tc>
          <w:tcPr>
            <w:tcW w:w="134.10pt" w:type="dxa"/>
            <w:vAlign w:val="center"/>
          </w:tcPr>
          <w:p w14:paraId="2342BF51" w14:textId="140E1438"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Transmitter and receiver depths</w:t>
            </w:r>
          </w:p>
        </w:tc>
        <w:tc>
          <w:tcPr>
            <w:tcW w:w="57.25pt" w:type="dxa"/>
            <w:vAlign w:val="center"/>
          </w:tcPr>
          <w:p w14:paraId="181604D0" w14:textId="6C33BDDE" w:rsidR="00B40E29" w:rsidRPr="002A4265" w:rsidRDefault="00B40E29" w:rsidP="00B40E29">
            <w:pPr>
              <w:spacing w:line="10.80pt" w:lineRule="auto"/>
              <w:contextualSpacing/>
              <w:rPr>
                <w:rFonts w:asciiTheme="majorBidi" w:hAnsiTheme="majorBidi" w:cstheme="majorBidi"/>
                <w:sz w:val="16"/>
                <w:szCs w:val="16"/>
              </w:rPr>
            </w:pPr>
            <m:oMathPara>
              <m:oMath>
                <m:r>
                  <m:rPr>
                    <m:sty m:val="p"/>
                  </m:rPr>
                  <w:rPr>
                    <w:rFonts w:ascii="Cambria Math" w:hAnsi="Cambria Math" w:cstheme="majorBidi"/>
                    <w:sz w:val="16"/>
                    <w:szCs w:val="16"/>
                  </w:rPr>
                  <m:t>(</m:t>
                </m:r>
                <m:sSub>
                  <m:sSubPr>
                    <m:ctrlPr>
                      <w:rPr>
                        <w:rFonts w:ascii="Cambria Math" w:hAnsi="Cambria Math" w:cstheme="majorBidi"/>
                        <w:sz w:val="16"/>
                        <w:szCs w:val="16"/>
                      </w:rPr>
                    </m:ctrlPr>
                  </m:sSubPr>
                  <m:e>
                    <m:r>
                      <w:rPr>
                        <w:rFonts w:ascii="Cambria Math" w:hAnsi="Cambria Math" w:cstheme="majorBidi"/>
                        <w:sz w:val="16"/>
                        <w:szCs w:val="16"/>
                      </w:rPr>
                      <m:t>y</m:t>
                    </m:r>
                  </m:e>
                  <m:sub>
                    <m:r>
                      <w:rPr>
                        <w:rFonts w:ascii="Cambria Math" w:hAnsi="Cambria Math" w:cstheme="majorBidi"/>
                        <w:sz w:val="16"/>
                        <w:szCs w:val="16"/>
                      </w:rPr>
                      <m:t>s</m:t>
                    </m:r>
                  </m:sub>
                </m:sSub>
                <m:r>
                  <m:rPr>
                    <m:sty m:val="p"/>
                  </m:rPr>
                  <w:rPr>
                    <w:rFonts w:ascii="Cambria Math" w:hAnsi="Cambria Math" w:cstheme="majorBidi"/>
                    <w:sz w:val="16"/>
                    <w:szCs w:val="16"/>
                  </w:rPr>
                  <m:t xml:space="preserve">, </m:t>
                </m:r>
                <m:sSub>
                  <m:sSubPr>
                    <m:ctrlPr>
                      <w:rPr>
                        <w:rFonts w:ascii="Cambria Math" w:hAnsi="Cambria Math" w:cstheme="majorBidi"/>
                        <w:sz w:val="16"/>
                        <w:szCs w:val="16"/>
                      </w:rPr>
                    </m:ctrlPr>
                  </m:sSubPr>
                  <m:e>
                    <m:r>
                      <w:rPr>
                        <w:rFonts w:ascii="Cambria Math" w:hAnsi="Cambria Math" w:cstheme="majorBidi"/>
                        <w:sz w:val="16"/>
                        <w:szCs w:val="16"/>
                      </w:rPr>
                      <m:t>y</m:t>
                    </m:r>
                  </m:e>
                  <m:sub>
                    <m:r>
                      <w:rPr>
                        <w:rFonts w:ascii="Cambria Math" w:hAnsi="Cambria Math" w:cstheme="majorBidi"/>
                        <w:sz w:val="16"/>
                        <w:szCs w:val="16"/>
                      </w:rPr>
                      <m:t>d</m:t>
                    </m:r>
                  </m:sub>
                </m:sSub>
                <m:r>
                  <m:rPr>
                    <m:sty m:val="p"/>
                  </m:rPr>
                  <w:rPr>
                    <w:rFonts w:ascii="Cambria Math" w:hAnsi="Cambria Math" w:cstheme="majorBidi"/>
                    <w:sz w:val="16"/>
                    <w:szCs w:val="16"/>
                  </w:rPr>
                  <m:t>)</m:t>
                </m:r>
              </m:oMath>
            </m:oMathPara>
          </w:p>
        </w:tc>
        <w:tc>
          <w:tcPr>
            <w:tcW w:w="57.25pt" w:type="dxa"/>
            <w:vAlign w:val="center"/>
          </w:tcPr>
          <w:p w14:paraId="52B24C2F" w14:textId="110F9BAD"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(25 m, 25 m)</w:t>
            </w:r>
          </w:p>
        </w:tc>
      </w:tr>
      <w:tr w:rsidR="00B40E29" w:rsidRPr="0004108C" w14:paraId="274895AC" w14:textId="77777777" w:rsidTr="00B40E29">
        <w:trPr>
          <w:trHeight w:val="227"/>
          <w:jc w:val="center"/>
        </w:trPr>
        <w:tc>
          <w:tcPr>
            <w:tcW w:w="134.10pt" w:type="dxa"/>
            <w:vAlign w:val="center"/>
          </w:tcPr>
          <w:p w14:paraId="0710857F" w14:textId="18336213"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Photodiode area</w:t>
            </w:r>
          </w:p>
        </w:tc>
        <w:tc>
          <w:tcPr>
            <w:tcW w:w="57.25pt" w:type="dxa"/>
            <w:vAlign w:val="center"/>
          </w:tcPr>
          <w:p w14:paraId="222D65A1" w14:textId="1807D0C8" w:rsidR="00B40E29" w:rsidRPr="002A4265" w:rsidRDefault="00AF0C88" w:rsidP="00B40E29">
            <w:pPr>
              <w:spacing w:line="10.80pt" w:lineRule="auto"/>
              <w:contextualSpacing/>
              <w:rPr>
                <w:rFonts w:asciiTheme="majorBidi" w:hAnsiTheme="majorBidi" w:cstheme="majorBidi"/>
                <w:sz w:val="16"/>
                <w:szCs w:val="16"/>
              </w:rPr>
            </w:pPr>
            <m:oMathPara>
              <m:oMath>
                <m:sSub>
                  <m:sSubPr>
                    <m:ctrlPr>
                      <w:rPr>
                        <w:rFonts w:ascii="Cambria Math" w:hAnsi="Cambria Math" w:cstheme="majorBidi"/>
                        <w:i/>
                        <w:sz w:val="16"/>
                        <w:szCs w:val="16"/>
                      </w:rPr>
                    </m:ctrlPr>
                  </m:sSubPr>
                  <m:e>
                    <m:r>
                      <w:rPr>
                        <w:rFonts w:ascii="Cambria Math" w:hAnsi="Cambria Math" w:cstheme="majorBidi"/>
                        <w:sz w:val="16"/>
                        <w:szCs w:val="16"/>
                      </w:rPr>
                      <m:t>A</m:t>
                    </m:r>
                  </m:e>
                  <m:sub>
                    <m:r>
                      <w:rPr>
                        <w:rFonts w:ascii="Cambria Math" w:hAnsi="Cambria Math" w:cstheme="majorBidi"/>
                        <w:sz w:val="16"/>
                        <w:szCs w:val="16"/>
                      </w:rPr>
                      <m:t>PD</m:t>
                    </m:r>
                  </m:sub>
                </m:sSub>
              </m:oMath>
            </m:oMathPara>
          </w:p>
        </w:tc>
        <w:tc>
          <w:tcPr>
            <w:tcW w:w="57.25pt" w:type="dxa"/>
            <w:vAlign w:val="center"/>
          </w:tcPr>
          <w:p w14:paraId="1FDE1E99" w14:textId="4496A90E"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0.0314 m</w:t>
            </w:r>
            <w:r w:rsidRPr="0004108C">
              <w:rPr>
                <w:rFonts w:asciiTheme="majorBidi" w:hAnsiTheme="majorBidi" w:cstheme="majorBidi"/>
                <w:sz w:val="16"/>
                <w:szCs w:val="16"/>
                <w:vertAlign w:val="superscript"/>
              </w:rPr>
              <w:t>2</w:t>
            </w:r>
          </w:p>
        </w:tc>
      </w:tr>
      <w:tr w:rsidR="00B40E29" w:rsidRPr="0004108C" w14:paraId="10019AA5" w14:textId="77777777" w:rsidTr="00B40E29">
        <w:trPr>
          <w:trHeight w:val="227"/>
          <w:jc w:val="center"/>
        </w:trPr>
        <w:tc>
          <w:tcPr>
            <w:tcW w:w="134.10pt" w:type="dxa"/>
            <w:vAlign w:val="center"/>
          </w:tcPr>
          <w:p w14:paraId="3FC6F8A6" w14:textId="7906727A"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Optical filter gain</w:t>
            </w:r>
          </w:p>
        </w:tc>
        <w:tc>
          <w:tcPr>
            <w:tcW w:w="57.25pt" w:type="dxa"/>
            <w:vAlign w:val="center"/>
          </w:tcPr>
          <w:p w14:paraId="236765EA" w14:textId="7EE1481E" w:rsidR="00B40E29" w:rsidRPr="002A4265" w:rsidRDefault="00B40E29" w:rsidP="00B40E29">
            <w:pPr>
              <w:spacing w:line="10.80pt" w:lineRule="auto"/>
              <w:contextualSpacing/>
              <w:rPr>
                <w:rFonts w:asciiTheme="majorBidi" w:hAnsiTheme="majorBidi" w:cstheme="majorBidi"/>
                <w:sz w:val="16"/>
                <w:szCs w:val="16"/>
              </w:rPr>
            </w:pPr>
            <m:oMathPara>
              <m:oMath>
                <m:r>
                  <w:rPr>
                    <w:rFonts w:ascii="Cambria Math" w:hAnsi="Cambria Math" w:cstheme="majorBidi"/>
                    <w:sz w:val="16"/>
                    <w:szCs w:val="16"/>
                  </w:rPr>
                  <m:t>T</m:t>
                </m:r>
                <m:d>
                  <m:dPr>
                    <m:ctrlPr>
                      <w:rPr>
                        <w:rFonts w:ascii="Cambria Math" w:hAnsi="Cambria Math" w:cstheme="majorBidi"/>
                        <w:i/>
                        <w:sz w:val="16"/>
                        <w:szCs w:val="16"/>
                      </w:rPr>
                    </m:ctrlPr>
                  </m:dPr>
                  <m:e>
                    <m:r>
                      <m:rPr>
                        <m:sty m:val="p"/>
                      </m:rPr>
                      <w:rPr>
                        <w:rFonts w:ascii="Cambria Math" w:hAnsi="Cambria Math" w:cstheme="majorBidi"/>
                        <w:sz w:val="16"/>
                        <w:szCs w:val="16"/>
                      </w:rPr>
                      <m:t>Ψ</m:t>
                    </m:r>
                  </m:e>
                </m:d>
              </m:oMath>
            </m:oMathPara>
          </w:p>
        </w:tc>
        <w:tc>
          <w:tcPr>
            <w:tcW w:w="57.25pt" w:type="dxa"/>
            <w:vAlign w:val="center"/>
          </w:tcPr>
          <w:p w14:paraId="4F3DC6D4" w14:textId="54D342AC"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1</w:t>
            </w:r>
          </w:p>
        </w:tc>
      </w:tr>
      <w:tr w:rsidR="00B40E29" w:rsidRPr="0004108C" w14:paraId="184C9A39" w14:textId="77777777" w:rsidTr="00B40E29">
        <w:trPr>
          <w:trHeight w:val="227"/>
          <w:jc w:val="center"/>
        </w:trPr>
        <w:tc>
          <w:tcPr>
            <w:tcW w:w="134.10pt" w:type="dxa"/>
            <w:vAlign w:val="center"/>
          </w:tcPr>
          <w:p w14:paraId="33964689" w14:textId="78BC6D67"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Receiver field of view</w:t>
            </w:r>
          </w:p>
        </w:tc>
        <w:tc>
          <w:tcPr>
            <w:tcW w:w="57.25pt" w:type="dxa"/>
            <w:vAlign w:val="center"/>
          </w:tcPr>
          <w:p w14:paraId="0FD241E7" w14:textId="2398A155" w:rsidR="00B40E29" w:rsidRPr="002A4265" w:rsidRDefault="00AF0C88" w:rsidP="00B40E29">
            <w:pPr>
              <w:spacing w:line="10.80pt" w:lineRule="auto"/>
              <w:contextualSpacing/>
              <w:rPr>
                <w:rFonts w:asciiTheme="majorBidi" w:hAnsiTheme="majorBidi" w:cstheme="majorBidi"/>
                <w:sz w:val="16"/>
                <w:szCs w:val="16"/>
              </w:rPr>
            </w:pPr>
            <m:oMathPara>
              <m:oMath>
                <m:sSub>
                  <m:sSubPr>
                    <m:ctrlPr>
                      <w:rPr>
                        <w:rFonts w:ascii="Cambria Math" w:hAnsi="Cambria Math" w:cstheme="majorBidi"/>
                        <w:sz w:val="16"/>
                        <w:szCs w:val="16"/>
                      </w:rPr>
                    </m:ctrlPr>
                  </m:sSubPr>
                  <m:e>
                    <m:r>
                      <m:rPr>
                        <m:sty m:val="p"/>
                      </m:rPr>
                      <w:rPr>
                        <w:rFonts w:ascii="Cambria Math" w:hAnsi="Cambria Math" w:cstheme="majorBidi"/>
                        <w:sz w:val="16"/>
                        <w:szCs w:val="16"/>
                      </w:rPr>
                      <m:t>Ψ</m:t>
                    </m:r>
                  </m:e>
                  <m:sub>
                    <m:r>
                      <w:rPr>
                        <w:rFonts w:ascii="Cambria Math" w:hAnsi="Cambria Math" w:cstheme="majorBidi"/>
                        <w:sz w:val="16"/>
                        <w:szCs w:val="16"/>
                      </w:rPr>
                      <m:t>FOV</m:t>
                    </m:r>
                  </m:sub>
                </m:sSub>
              </m:oMath>
            </m:oMathPara>
          </w:p>
        </w:tc>
        <w:tc>
          <w:tcPr>
            <w:tcW w:w="57.25pt" w:type="dxa"/>
            <w:vAlign w:val="center"/>
          </w:tcPr>
          <w:p w14:paraId="271CD60E" w14:textId="05154156"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85°</w:t>
            </w:r>
          </w:p>
        </w:tc>
      </w:tr>
      <w:tr w:rsidR="00B40E29" w:rsidRPr="0004108C" w14:paraId="16C6284D" w14:textId="77777777" w:rsidTr="00B40E29">
        <w:trPr>
          <w:trHeight w:val="227"/>
          <w:jc w:val="center"/>
        </w:trPr>
        <w:tc>
          <w:tcPr>
            <w:tcW w:w="134.10pt" w:type="dxa"/>
            <w:vAlign w:val="center"/>
          </w:tcPr>
          <w:p w14:paraId="6B569BC3" w14:textId="190F65CD"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Modulation parameters</w:t>
            </w:r>
          </w:p>
        </w:tc>
        <w:tc>
          <w:tcPr>
            <w:tcW w:w="57.25pt" w:type="dxa"/>
            <w:vAlign w:val="center"/>
          </w:tcPr>
          <w:p w14:paraId="27478026" w14:textId="31720C3A" w:rsidR="00B40E29" w:rsidRPr="002A4265" w:rsidRDefault="00AF0C88" w:rsidP="00B40E29">
            <w:pPr>
              <w:spacing w:line="10.80pt" w:lineRule="auto"/>
              <w:contextualSpacing/>
              <w:rPr>
                <w:rFonts w:asciiTheme="majorBidi" w:hAnsiTheme="majorBidi" w:cstheme="majorBidi"/>
                <w:i/>
                <w:sz w:val="16"/>
                <w:szCs w:val="16"/>
              </w:rPr>
            </w:pPr>
            <m:oMathPara>
              <m:oMath>
                <m:d>
                  <m:dPr>
                    <m:begChr m:val="{"/>
                    <m:endChr m:val="}"/>
                    <m:ctrlPr>
                      <w:rPr>
                        <w:rFonts w:ascii="Cambria Math" w:hAnsi="Cambria Math" w:cstheme="majorBidi"/>
                        <w:i/>
                        <w:sz w:val="16"/>
                        <w:szCs w:val="16"/>
                      </w:rPr>
                    </m:ctrlPr>
                  </m:dPr>
                  <m:e>
                    <m:r>
                      <w:rPr>
                        <w:rFonts w:ascii="Cambria Math" w:hAnsi="Cambria Math" w:cstheme="majorBidi"/>
                        <w:sz w:val="16"/>
                        <w:szCs w:val="16"/>
                      </w:rPr>
                      <m:t xml:space="preserve">δ, p, </m:t>
                    </m:r>
                    <m:sSub>
                      <m:sSubPr>
                        <m:ctrlPr>
                          <w:rPr>
                            <w:rFonts w:ascii="Cambria Math" w:hAnsi="Cambria Math" w:cstheme="majorBidi"/>
                            <w:i/>
                            <w:sz w:val="16"/>
                            <w:szCs w:val="16"/>
                          </w:rPr>
                        </m:ctrlPr>
                      </m:sSubPr>
                      <m:e>
                        <m:r>
                          <w:rPr>
                            <w:rFonts w:ascii="Cambria Math" w:hAnsi="Cambria Math" w:cstheme="majorBidi"/>
                            <w:sz w:val="16"/>
                            <w:szCs w:val="16"/>
                          </w:rPr>
                          <m:t>q</m:t>
                        </m:r>
                      </m:e>
                      <m:sub>
                        <m:r>
                          <w:rPr>
                            <w:rFonts w:ascii="Cambria Math" w:hAnsi="Cambria Math" w:cstheme="majorBidi"/>
                            <w:sz w:val="16"/>
                            <w:szCs w:val="16"/>
                          </w:rPr>
                          <m:t>i</m:t>
                        </m:r>
                      </m:sub>
                    </m:sSub>
                    <m:r>
                      <w:rPr>
                        <w:rFonts w:ascii="Cambria Math" w:hAnsi="Cambria Math" w:cstheme="majorBidi"/>
                        <w:sz w:val="16"/>
                        <w:szCs w:val="16"/>
                      </w:rPr>
                      <m:t>, L</m:t>
                    </m:r>
                  </m:e>
                </m:d>
              </m:oMath>
            </m:oMathPara>
          </w:p>
        </w:tc>
        <w:tc>
          <w:tcPr>
            <w:tcW w:w="57.25pt" w:type="dxa"/>
            <w:vAlign w:val="center"/>
          </w:tcPr>
          <w:p w14:paraId="74A27096" w14:textId="6B3FE437" w:rsidR="00B40E29" w:rsidRPr="0004108C" w:rsidRDefault="00AF0C88" w:rsidP="00B40E29">
            <w:pPr>
              <w:spacing w:line="10.80pt" w:lineRule="auto"/>
              <w:contextualSpacing/>
              <w:rPr>
                <w:rFonts w:asciiTheme="majorBidi" w:hAnsiTheme="majorBidi" w:cstheme="majorBidi"/>
                <w:sz w:val="16"/>
                <w:szCs w:val="16"/>
              </w:rPr>
            </w:pPr>
            <m:oMath>
              <m:d>
                <m:dPr>
                  <m:begChr m:val="{"/>
                  <m:endChr m:val="}"/>
                  <m:ctrlPr>
                    <w:rPr>
                      <w:rFonts w:ascii="Cambria Math" w:hAnsi="Cambria Math"/>
                      <w:i/>
                      <w:sz w:val="16"/>
                      <w:szCs w:val="16"/>
                    </w:rPr>
                  </m:ctrlPr>
                </m:dPr>
                <m:e>
                  <m:r>
                    <w:rPr>
                      <w:rFonts w:ascii="Cambria Math" w:hAnsi="Cambria Math"/>
                      <w:sz w:val="16"/>
                      <w:szCs w:val="16"/>
                    </w:rPr>
                    <m:t xml:space="preserve">1, </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r>
                    <w:rPr>
                      <w:rFonts w:ascii="Cambria Math" w:hAnsi="Cambria Math"/>
                      <w:sz w:val="16"/>
                      <w:szCs w:val="16"/>
                    </w:rPr>
                    <m:t xml:space="preserve">, </m:t>
                  </m:r>
                  <m:sSub>
                    <m:sSubPr>
                      <m:ctrlPr>
                        <w:rPr>
                          <w:rFonts w:ascii="Cambria Math" w:hAnsi="Cambria Math"/>
                          <w:i/>
                          <w:sz w:val="16"/>
                          <w:szCs w:val="16"/>
                        </w:rPr>
                      </m:ctrlPr>
                    </m:sSub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e>
                    <m:sub>
                      <m:r>
                        <w:rPr>
                          <w:rFonts w:ascii="Cambria Math" w:hAnsi="Cambria Math"/>
                          <w:sz w:val="16"/>
                          <w:szCs w:val="16"/>
                        </w:rPr>
                        <m:t>i</m:t>
                      </m:r>
                    </m:sub>
                  </m:sSub>
                  <m:r>
                    <w:rPr>
                      <w:rFonts w:ascii="Cambria Math" w:hAnsi="Cambria Math"/>
                      <w:sz w:val="16"/>
                      <w:szCs w:val="16"/>
                    </w:rPr>
                    <m:t>, 1</m:t>
                  </m:r>
                </m:e>
              </m:d>
            </m:oMath>
            <w:r w:rsidR="00B40E29" w:rsidRPr="0004108C">
              <w:rPr>
                <w:rFonts w:asciiTheme="majorBidi" w:hAnsiTheme="majorBidi" w:cstheme="majorBidi"/>
                <w:sz w:val="16"/>
                <w:szCs w:val="16"/>
              </w:rPr>
              <w:t xml:space="preserve"> </w:t>
            </w:r>
          </w:p>
        </w:tc>
      </w:tr>
      <w:tr w:rsidR="00B40E29" w:rsidRPr="0004108C" w14:paraId="537DD5A0" w14:textId="77777777" w:rsidTr="00B40E29">
        <w:trPr>
          <w:trHeight w:val="227"/>
          <w:jc w:val="center"/>
        </w:trPr>
        <w:tc>
          <w:tcPr>
            <w:tcW w:w="134.10pt" w:type="dxa"/>
            <w:vAlign w:val="center"/>
          </w:tcPr>
          <w:p w14:paraId="2B00AE28" w14:textId="76CA5F1D" w:rsidR="00B40E29" w:rsidRPr="0004108C" w:rsidRDefault="00B40E29" w:rsidP="00B40E29">
            <w:pPr>
              <w:spacing w:line="10.80pt" w:lineRule="auto"/>
              <w:contextualSpacing/>
              <w:rPr>
                <w:rFonts w:asciiTheme="majorBidi" w:hAnsiTheme="majorBidi" w:cstheme="majorBidi"/>
                <w:sz w:val="16"/>
                <w:szCs w:val="16"/>
              </w:rPr>
            </w:pPr>
            <w:proofErr w:type="spellStart"/>
            <w:r w:rsidRPr="0004108C">
              <w:rPr>
                <w:rFonts w:asciiTheme="majorBidi" w:hAnsiTheme="majorBidi" w:cstheme="majorBidi"/>
                <w:sz w:val="16"/>
                <w:szCs w:val="16"/>
              </w:rPr>
              <w:t>Lambertian</w:t>
            </w:r>
            <w:proofErr w:type="spellEnd"/>
            <w:r w:rsidRPr="0004108C">
              <w:rPr>
                <w:rFonts w:asciiTheme="majorBidi" w:hAnsiTheme="majorBidi" w:cstheme="majorBidi"/>
                <w:sz w:val="16"/>
                <w:szCs w:val="16"/>
              </w:rPr>
              <w:t xml:space="preserve"> order</w:t>
            </w:r>
          </w:p>
        </w:tc>
        <w:tc>
          <w:tcPr>
            <w:tcW w:w="57.25pt" w:type="dxa"/>
            <w:vAlign w:val="center"/>
          </w:tcPr>
          <w:p w14:paraId="4F4A8B97" w14:textId="7F4BD872" w:rsidR="00B40E29" w:rsidRPr="002A4265" w:rsidRDefault="00B40E29" w:rsidP="00B40E29">
            <w:pPr>
              <w:spacing w:line="10.80pt" w:lineRule="auto"/>
              <w:contextualSpacing/>
              <w:rPr>
                <w:rFonts w:asciiTheme="majorBidi" w:hAnsiTheme="majorBidi" w:cstheme="majorBidi"/>
                <w:sz w:val="16"/>
                <w:szCs w:val="16"/>
              </w:rPr>
            </w:pPr>
            <m:oMathPara>
              <m:oMath>
                <m:r>
                  <w:rPr>
                    <w:rFonts w:ascii="Cambria Math" w:hAnsi="Cambria Math" w:cstheme="majorBidi"/>
                    <w:sz w:val="16"/>
                    <w:szCs w:val="16"/>
                  </w:rPr>
                  <m:t>χ</m:t>
                </m:r>
              </m:oMath>
            </m:oMathPara>
          </w:p>
        </w:tc>
        <w:tc>
          <w:tcPr>
            <w:tcW w:w="57.25pt" w:type="dxa"/>
            <w:vAlign w:val="center"/>
          </w:tcPr>
          <w:p w14:paraId="54261198" w14:textId="12A6279E"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2</w:t>
            </w:r>
          </w:p>
        </w:tc>
      </w:tr>
      <w:tr w:rsidR="00B40E29" w:rsidRPr="0004108C" w14:paraId="1187EF06" w14:textId="77777777" w:rsidTr="00B40E29">
        <w:trPr>
          <w:trHeight w:val="227"/>
          <w:jc w:val="center"/>
        </w:trPr>
        <w:tc>
          <w:tcPr>
            <w:tcW w:w="134.10pt" w:type="dxa"/>
            <w:vAlign w:val="center"/>
          </w:tcPr>
          <w:p w14:paraId="79B12270" w14:textId="3756F367"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OIRS reflection coefficient</w:t>
            </w:r>
          </w:p>
        </w:tc>
        <w:tc>
          <w:tcPr>
            <w:tcW w:w="57.25pt" w:type="dxa"/>
            <w:vAlign w:val="center"/>
          </w:tcPr>
          <w:p w14:paraId="3C8059FD" w14:textId="1BBB8347" w:rsidR="00B40E29" w:rsidRPr="002A4265" w:rsidRDefault="00B40E29" w:rsidP="00B40E29">
            <w:pPr>
              <w:spacing w:line="10.80pt" w:lineRule="auto"/>
              <w:contextualSpacing/>
              <w:rPr>
                <w:rFonts w:asciiTheme="majorBidi" w:hAnsiTheme="majorBidi" w:cstheme="majorBidi"/>
                <w:sz w:val="16"/>
                <w:szCs w:val="16"/>
              </w:rPr>
            </w:pPr>
            <m:oMathPara>
              <m:oMath>
                <m:r>
                  <w:rPr>
                    <w:rFonts w:ascii="Cambria Math" w:hAnsi="Cambria Math" w:cstheme="majorBidi"/>
                    <w:sz w:val="16"/>
                    <w:szCs w:val="16"/>
                  </w:rPr>
                  <m:t>ε</m:t>
                </m:r>
              </m:oMath>
            </m:oMathPara>
          </w:p>
        </w:tc>
        <w:tc>
          <w:tcPr>
            <w:tcW w:w="57.25pt" w:type="dxa"/>
            <w:vAlign w:val="center"/>
          </w:tcPr>
          <w:p w14:paraId="1B832750" w14:textId="48EFDF00"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0.8</w:t>
            </w:r>
          </w:p>
        </w:tc>
      </w:tr>
      <w:tr w:rsidR="00B40E29" w:rsidRPr="0004108C" w14:paraId="51C62579" w14:textId="77777777" w:rsidTr="00B40E29">
        <w:trPr>
          <w:trHeight w:val="227"/>
          <w:jc w:val="center"/>
        </w:trPr>
        <w:tc>
          <w:tcPr>
            <w:tcW w:w="134.10pt" w:type="dxa"/>
            <w:vAlign w:val="center"/>
          </w:tcPr>
          <w:p w14:paraId="27037F70" w14:textId="03C54FC1"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Total node separation</w:t>
            </w:r>
          </w:p>
        </w:tc>
        <w:tc>
          <w:tcPr>
            <w:tcW w:w="57.25pt" w:type="dxa"/>
            <w:vAlign w:val="center"/>
          </w:tcPr>
          <w:p w14:paraId="2EAB5390" w14:textId="03A809FF" w:rsidR="00B40E29" w:rsidRPr="002A4265" w:rsidRDefault="00AF0C88" w:rsidP="00B40E29">
            <w:pPr>
              <w:spacing w:line="10.80pt" w:lineRule="auto"/>
              <w:contextualSpacing/>
              <w:rPr>
                <w:rFonts w:asciiTheme="majorBidi" w:hAnsiTheme="majorBidi" w:cstheme="majorBidi"/>
                <w:sz w:val="16"/>
                <w:szCs w:val="16"/>
              </w:rPr>
            </w:pPr>
            <m:oMathPara>
              <m:oMath>
                <m:sSub>
                  <m:sSubPr>
                    <m:ctrlPr>
                      <w:rPr>
                        <w:rFonts w:ascii="Cambria Math" w:hAnsi="Cambria Math" w:cstheme="majorBidi"/>
                        <w:sz w:val="16"/>
                        <w:szCs w:val="16"/>
                      </w:rPr>
                    </m:ctrlPr>
                  </m:sSubPr>
                  <m:e>
                    <m:r>
                      <w:rPr>
                        <w:rFonts w:ascii="Cambria Math" w:hAnsi="Cambria Math" w:cstheme="majorBidi"/>
                        <w:sz w:val="16"/>
                        <w:szCs w:val="16"/>
                      </w:rPr>
                      <m:t>d</m:t>
                    </m:r>
                  </m:e>
                  <m:sub>
                    <m:r>
                      <w:rPr>
                        <w:rFonts w:ascii="Cambria Math" w:hAnsi="Cambria Math" w:cstheme="majorBidi"/>
                        <w:sz w:val="16"/>
                        <w:szCs w:val="16"/>
                      </w:rPr>
                      <m:t>sd</m:t>
                    </m:r>
                  </m:sub>
                </m:sSub>
              </m:oMath>
            </m:oMathPara>
          </w:p>
        </w:tc>
        <w:tc>
          <w:tcPr>
            <w:tcW w:w="57.25pt" w:type="dxa"/>
            <w:vAlign w:val="center"/>
          </w:tcPr>
          <w:p w14:paraId="4C3CC108" w14:textId="1351DDEE"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100 m</w:t>
            </w:r>
          </w:p>
        </w:tc>
      </w:tr>
      <w:tr w:rsidR="00B40E29" w:rsidRPr="0004108C" w14:paraId="76160A74" w14:textId="77777777" w:rsidTr="00B40E29">
        <w:trPr>
          <w:trHeight w:val="227"/>
          <w:jc w:val="center"/>
        </w:trPr>
        <w:tc>
          <w:tcPr>
            <w:tcW w:w="134.10pt" w:type="dxa"/>
            <w:vAlign w:val="center"/>
          </w:tcPr>
          <w:p w14:paraId="5885F929" w14:textId="764873E8"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AWGN variance</w:t>
            </w:r>
          </w:p>
        </w:tc>
        <w:tc>
          <w:tcPr>
            <w:tcW w:w="57.25pt" w:type="dxa"/>
            <w:vAlign w:val="center"/>
          </w:tcPr>
          <w:p w14:paraId="1D66B0DD" w14:textId="60942EE3" w:rsidR="00B40E29" w:rsidRPr="002A4265" w:rsidRDefault="00AF0C88" w:rsidP="00B40E29">
            <w:pPr>
              <w:spacing w:line="10.80pt" w:lineRule="auto"/>
              <w:contextualSpacing/>
              <w:rPr>
                <w:rFonts w:asciiTheme="majorBidi" w:hAnsiTheme="majorBidi" w:cstheme="majorBidi"/>
                <w:sz w:val="16"/>
                <w:szCs w:val="16"/>
              </w:rPr>
            </w:pPr>
            <m:oMathPara>
              <m:oMath>
                <m:sSubSup>
                  <m:sSubSupPr>
                    <m:ctrlPr>
                      <w:rPr>
                        <w:rFonts w:ascii="Cambria Math" w:hAnsi="Cambria Math" w:cstheme="majorBidi"/>
                        <w:iCs/>
                        <w:sz w:val="16"/>
                        <w:szCs w:val="16"/>
                      </w:rPr>
                    </m:ctrlPr>
                  </m:sSubSupPr>
                  <m:e>
                    <m:r>
                      <w:rPr>
                        <w:rFonts w:ascii="Cambria Math" w:hAnsi="Cambria Math" w:cstheme="majorBidi"/>
                        <w:sz w:val="16"/>
                        <w:szCs w:val="16"/>
                      </w:rPr>
                      <m:t>σ</m:t>
                    </m:r>
                  </m:e>
                  <m:sub>
                    <m:r>
                      <w:rPr>
                        <w:rFonts w:ascii="Cambria Math" w:hAnsi="Cambria Math" w:cstheme="majorBidi"/>
                        <w:sz w:val="16"/>
                        <w:szCs w:val="16"/>
                      </w:rPr>
                      <m:t>n</m:t>
                    </m:r>
                  </m:sub>
                  <m:sup>
                    <m:r>
                      <w:rPr>
                        <w:rFonts w:ascii="Cambria Math" w:hAnsi="Cambria Math" w:cstheme="majorBidi"/>
                        <w:sz w:val="16"/>
                        <w:szCs w:val="16"/>
                      </w:rPr>
                      <m:t>2</m:t>
                    </m:r>
                  </m:sup>
                </m:sSubSup>
              </m:oMath>
            </m:oMathPara>
          </w:p>
        </w:tc>
        <w:tc>
          <w:tcPr>
            <w:tcW w:w="57.25pt" w:type="dxa"/>
            <w:vAlign w:val="center"/>
          </w:tcPr>
          <w:p w14:paraId="26B48319" w14:textId="2698C707"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10</w:t>
            </w:r>
            <w:r w:rsidRPr="0004108C">
              <w:rPr>
                <w:rFonts w:asciiTheme="majorBidi" w:hAnsiTheme="majorBidi" w:cstheme="majorBidi"/>
                <w:sz w:val="16"/>
                <w:szCs w:val="16"/>
                <w:vertAlign w:val="superscript"/>
              </w:rPr>
              <w:t>-14</w:t>
            </w:r>
            <w:r w:rsidRPr="0004108C">
              <w:rPr>
                <w:rFonts w:asciiTheme="majorBidi" w:hAnsiTheme="majorBidi" w:cstheme="majorBidi"/>
                <w:sz w:val="16"/>
                <w:szCs w:val="16"/>
              </w:rPr>
              <w:t xml:space="preserve"> A</w:t>
            </w:r>
            <w:r w:rsidRPr="0004108C">
              <w:rPr>
                <w:rFonts w:asciiTheme="majorBidi" w:hAnsiTheme="majorBidi" w:cstheme="majorBidi"/>
                <w:sz w:val="16"/>
                <w:szCs w:val="16"/>
                <w:vertAlign w:val="superscript"/>
              </w:rPr>
              <w:t>2</w:t>
            </w:r>
            <w:r w:rsidRPr="0004108C">
              <w:rPr>
                <w:rFonts w:asciiTheme="majorBidi" w:hAnsiTheme="majorBidi" w:cstheme="majorBidi"/>
                <w:sz w:val="16"/>
                <w:szCs w:val="16"/>
              </w:rPr>
              <w:t>/GHz</w:t>
            </w:r>
          </w:p>
        </w:tc>
      </w:tr>
      <w:tr w:rsidR="00B40E29" w:rsidRPr="0004108C" w14:paraId="1ABAB807" w14:textId="77777777" w:rsidTr="00B40E29">
        <w:trPr>
          <w:trHeight w:val="227"/>
          <w:jc w:val="center"/>
        </w:trPr>
        <w:tc>
          <w:tcPr>
            <w:tcW w:w="134.10pt" w:type="dxa"/>
            <w:vMerge w:val="restart"/>
          </w:tcPr>
          <w:p w14:paraId="185D95AD" w14:textId="0D4CF276"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HTLN parameters</w:t>
            </w:r>
          </w:p>
        </w:tc>
        <w:tc>
          <w:tcPr>
            <w:tcW w:w="57.25pt" w:type="dxa"/>
            <w:vMerge w:val="restart"/>
          </w:tcPr>
          <w:p w14:paraId="00AC81C1" w14:textId="2FD79D99" w:rsidR="00B40E29" w:rsidRPr="002A4265" w:rsidRDefault="00AF0C88" w:rsidP="00B40E29">
            <w:pPr>
              <w:spacing w:line="10.80pt" w:lineRule="auto"/>
              <w:contextualSpacing/>
              <w:rPr>
                <w:rFonts w:asciiTheme="majorBidi" w:hAnsiTheme="majorBidi" w:cstheme="majorBidi"/>
                <w:sz w:val="16"/>
                <w:szCs w:val="16"/>
              </w:rPr>
            </w:pPr>
            <m:oMathPara>
              <m:oMath>
                <m:eqArr>
                  <m:eqArrPr>
                    <m:ctrlPr>
                      <w:rPr>
                        <w:rFonts w:ascii="Cambria Math" w:hAnsi="Cambria Math" w:cstheme="majorBidi"/>
                        <w:sz w:val="16"/>
                        <w:szCs w:val="16"/>
                      </w:rPr>
                    </m:ctrlPr>
                  </m:eqArrPr>
                  <m:e>
                    <m:sSubSup>
                      <m:sSubSupPr>
                        <m:ctrlPr>
                          <w:rPr>
                            <w:rFonts w:ascii="Cambria Math" w:hAnsi="Cambria Math" w:cstheme="majorBidi"/>
                            <w:sz w:val="16"/>
                            <w:szCs w:val="16"/>
                          </w:rPr>
                        </m:ctrlPr>
                      </m:sSubSupPr>
                      <m:e>
                        <m:r>
                          <w:rPr>
                            <w:rFonts w:ascii="Cambria Math" w:hAnsi="Cambria Math" w:cstheme="majorBidi"/>
                            <w:sz w:val="16"/>
                            <w:szCs w:val="16"/>
                          </w:rPr>
                          <m:t>{(a,b)}</m:t>
                        </m:r>
                      </m:e>
                      <m:sub>
                        <m:r>
                          <w:rPr>
                            <w:rFonts w:ascii="Cambria Math" w:hAnsi="Cambria Math" w:cstheme="majorBidi"/>
                            <w:sz w:val="16"/>
                            <w:szCs w:val="16"/>
                          </w:rPr>
                          <m:t>K=1</m:t>
                        </m:r>
                      </m:sub>
                      <m:sup>
                        <m:r>
                          <w:rPr>
                            <w:rFonts w:ascii="Cambria Math" w:hAnsi="Cambria Math" w:cstheme="majorBidi"/>
                            <w:sz w:val="16"/>
                            <w:szCs w:val="16"/>
                          </w:rPr>
                          <m:t>4</m:t>
                        </m:r>
                      </m:sup>
                    </m:sSubSup>
                  </m:e>
                </m:eqArr>
              </m:oMath>
            </m:oMathPara>
          </w:p>
        </w:tc>
        <w:tc>
          <w:tcPr>
            <w:tcW w:w="57.25pt" w:type="dxa"/>
            <w:vAlign w:val="center"/>
          </w:tcPr>
          <w:p w14:paraId="5943D7CD" w14:textId="0DCFD4F2"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(0.18, 3)</w:t>
            </w:r>
          </w:p>
        </w:tc>
      </w:tr>
      <w:tr w:rsidR="00B40E29" w:rsidRPr="0004108C" w14:paraId="0C7DACFA" w14:textId="77777777" w:rsidTr="00B40E29">
        <w:trPr>
          <w:trHeight w:val="227"/>
          <w:jc w:val="center"/>
        </w:trPr>
        <w:tc>
          <w:tcPr>
            <w:tcW w:w="134.10pt" w:type="dxa"/>
            <w:vMerge/>
            <w:vAlign w:val="center"/>
          </w:tcPr>
          <w:p w14:paraId="40F487B0" w14:textId="77777777" w:rsidR="00B40E29" w:rsidRPr="0004108C" w:rsidRDefault="00B40E29" w:rsidP="00B40E29">
            <w:pPr>
              <w:spacing w:line="10.80pt" w:lineRule="auto"/>
              <w:contextualSpacing/>
              <w:rPr>
                <w:rFonts w:asciiTheme="majorBidi" w:hAnsiTheme="majorBidi" w:cstheme="majorBidi"/>
                <w:sz w:val="16"/>
                <w:szCs w:val="16"/>
              </w:rPr>
            </w:pPr>
          </w:p>
        </w:tc>
        <w:tc>
          <w:tcPr>
            <w:tcW w:w="57.25pt" w:type="dxa"/>
            <w:vMerge/>
            <w:vAlign w:val="center"/>
          </w:tcPr>
          <w:p w14:paraId="465CD79E" w14:textId="77777777" w:rsidR="00B40E29" w:rsidRPr="002A4265" w:rsidRDefault="00B40E29" w:rsidP="00B40E29">
            <w:pPr>
              <w:spacing w:line="10.80pt" w:lineRule="auto"/>
              <w:contextualSpacing/>
              <w:rPr>
                <w:rFonts w:asciiTheme="majorBidi" w:hAnsiTheme="majorBidi" w:cstheme="majorBidi"/>
                <w:sz w:val="16"/>
                <w:szCs w:val="16"/>
              </w:rPr>
            </w:pPr>
          </w:p>
        </w:tc>
        <w:tc>
          <w:tcPr>
            <w:tcW w:w="57.25pt" w:type="dxa"/>
            <w:vAlign w:val="center"/>
          </w:tcPr>
          <w:p w14:paraId="00064B26" w14:textId="34DF15E3"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(0.39, 2)</w:t>
            </w:r>
          </w:p>
        </w:tc>
      </w:tr>
      <w:tr w:rsidR="00B40E29" w:rsidRPr="0004108C" w14:paraId="5E30263F" w14:textId="77777777" w:rsidTr="00B40E29">
        <w:trPr>
          <w:trHeight w:val="227"/>
          <w:jc w:val="center"/>
        </w:trPr>
        <w:tc>
          <w:tcPr>
            <w:tcW w:w="134.10pt" w:type="dxa"/>
            <w:vMerge/>
            <w:vAlign w:val="center"/>
          </w:tcPr>
          <w:p w14:paraId="4F1ABB4A" w14:textId="77777777" w:rsidR="00B40E29" w:rsidRPr="0004108C" w:rsidRDefault="00B40E29" w:rsidP="00B40E29">
            <w:pPr>
              <w:spacing w:line="10.80pt" w:lineRule="auto"/>
              <w:contextualSpacing/>
              <w:rPr>
                <w:rFonts w:asciiTheme="majorBidi" w:hAnsiTheme="majorBidi" w:cstheme="majorBidi"/>
                <w:sz w:val="16"/>
                <w:szCs w:val="16"/>
              </w:rPr>
            </w:pPr>
          </w:p>
        </w:tc>
        <w:tc>
          <w:tcPr>
            <w:tcW w:w="57.25pt" w:type="dxa"/>
            <w:vMerge/>
            <w:vAlign w:val="center"/>
          </w:tcPr>
          <w:p w14:paraId="16C2874D" w14:textId="77777777" w:rsidR="00B40E29" w:rsidRPr="002A4265" w:rsidRDefault="00B40E29" w:rsidP="00B40E29">
            <w:pPr>
              <w:spacing w:line="10.80pt" w:lineRule="auto"/>
              <w:contextualSpacing/>
              <w:rPr>
                <w:rFonts w:asciiTheme="majorBidi" w:hAnsiTheme="majorBidi" w:cstheme="majorBidi"/>
                <w:sz w:val="16"/>
                <w:szCs w:val="16"/>
              </w:rPr>
            </w:pPr>
          </w:p>
        </w:tc>
        <w:tc>
          <w:tcPr>
            <w:tcW w:w="57.25pt" w:type="dxa"/>
            <w:vAlign w:val="center"/>
          </w:tcPr>
          <w:p w14:paraId="4F8FE424" w14:textId="51345F93"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(0.51, 2)</w:t>
            </w:r>
          </w:p>
        </w:tc>
      </w:tr>
      <w:tr w:rsidR="00B40E29" w:rsidRPr="0004108C" w14:paraId="2EA55D37" w14:textId="77777777" w:rsidTr="00B40E29">
        <w:trPr>
          <w:trHeight w:val="227"/>
          <w:jc w:val="center"/>
        </w:trPr>
        <w:tc>
          <w:tcPr>
            <w:tcW w:w="134.10pt" w:type="dxa"/>
            <w:vMerge/>
            <w:vAlign w:val="center"/>
          </w:tcPr>
          <w:p w14:paraId="49D1E451" w14:textId="77777777" w:rsidR="00B40E29" w:rsidRPr="0004108C" w:rsidRDefault="00B40E29" w:rsidP="00B40E29">
            <w:pPr>
              <w:spacing w:line="10.80pt" w:lineRule="auto"/>
              <w:contextualSpacing/>
              <w:rPr>
                <w:rFonts w:asciiTheme="majorBidi" w:hAnsiTheme="majorBidi" w:cstheme="majorBidi"/>
                <w:sz w:val="16"/>
                <w:szCs w:val="16"/>
              </w:rPr>
            </w:pPr>
          </w:p>
        </w:tc>
        <w:tc>
          <w:tcPr>
            <w:tcW w:w="57.25pt" w:type="dxa"/>
            <w:vMerge/>
            <w:vAlign w:val="center"/>
          </w:tcPr>
          <w:p w14:paraId="40CBBC2D" w14:textId="77777777" w:rsidR="00B40E29" w:rsidRPr="002A4265" w:rsidRDefault="00B40E29" w:rsidP="00B40E29">
            <w:pPr>
              <w:spacing w:line="10.80pt" w:lineRule="auto"/>
              <w:contextualSpacing/>
              <w:rPr>
                <w:rFonts w:asciiTheme="majorBidi" w:hAnsiTheme="majorBidi" w:cstheme="majorBidi"/>
                <w:sz w:val="16"/>
                <w:szCs w:val="16"/>
              </w:rPr>
            </w:pPr>
          </w:p>
        </w:tc>
        <w:tc>
          <w:tcPr>
            <w:tcW w:w="57.25pt" w:type="dxa"/>
            <w:vAlign w:val="center"/>
          </w:tcPr>
          <w:p w14:paraId="1430C940" w14:textId="7426D0A3" w:rsidR="00B40E29" w:rsidRPr="0004108C" w:rsidRDefault="00B40E29" w:rsidP="00B40E29">
            <w:pPr>
              <w:spacing w:line="10.80pt" w:lineRule="auto"/>
              <w:contextualSpacing/>
              <w:rPr>
                <w:rFonts w:asciiTheme="majorBidi" w:hAnsiTheme="majorBidi" w:cstheme="majorBidi"/>
                <w:sz w:val="16"/>
                <w:szCs w:val="16"/>
              </w:rPr>
            </w:pPr>
            <w:r w:rsidRPr="0004108C">
              <w:rPr>
                <w:rFonts w:asciiTheme="majorBidi" w:hAnsiTheme="majorBidi" w:cstheme="majorBidi"/>
                <w:sz w:val="16"/>
                <w:szCs w:val="16"/>
              </w:rPr>
              <w:t>(0.63, 2)</w:t>
            </w:r>
          </w:p>
        </w:tc>
      </w:tr>
    </w:tbl>
    <w:p w14:paraId="2C692B72" w14:textId="7F10AE57" w:rsidR="00CB03B8" w:rsidRDefault="008327AF" w:rsidP="00CB03B8">
      <w:pPr>
        <w:pStyle w:val="figurecaption"/>
        <w:numPr>
          <w:ilvl w:val="0"/>
          <w:numId w:val="0"/>
        </w:numPr>
      </w:pPr>
      <w:r>
        <w:rPr>
          <w:lang w:val="fr-FR" w:eastAsia="fr-FR"/>
        </w:rPr>
        <w:drawing>
          <wp:inline distT="0" distB="0" distL="0" distR="0" wp14:anchorId="3DFD28E1" wp14:editId="012C90FD">
            <wp:extent cx="3195955" cy="2397125"/>
            <wp:effectExtent l="0" t="0" r="4445" b="3175"/>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fig3.tif"/>
                    <pic:cNvPicPr/>
                  </pic:nvPicPr>
                  <pic:blipFill>
                    <a:blip r:embed="rId11">
                      <a:extLst>
                        <a:ext uri="{28A0092B-C50C-407E-A947-70E740481C1C}">
                          <a14:useLocalDpi xmlns:a14="http://schemas.microsoft.com/office/drawing/2010/main" val="0"/>
                        </a:ext>
                      </a:extLst>
                    </a:blip>
                    <a:stretch>
                      <a:fillRect/>
                    </a:stretch>
                  </pic:blipFill>
                  <pic:spPr>
                    <a:xfrm>
                      <a:off x="0" y="0"/>
                      <a:ext cx="3195955" cy="2397125"/>
                    </a:xfrm>
                    <a:prstGeom prst="rect">
                      <a:avLst/>
                    </a:prstGeom>
                  </pic:spPr>
                </pic:pic>
              </a:graphicData>
            </a:graphic>
          </wp:inline>
        </w:drawing>
      </w:r>
    </w:p>
    <w:p w14:paraId="1DAB6415" w14:textId="74564385" w:rsidR="003B3428" w:rsidRDefault="003B3428" w:rsidP="003B3428">
      <w:pPr>
        <w:pStyle w:val="figurecaption"/>
      </w:pPr>
      <w:r w:rsidRPr="00C46DC7">
        <w:t>Variation of ABER across various aquatic environments.</w:t>
      </w:r>
      <w:r w:rsidRPr="00556AD8">
        <w:rPr>
          <w:lang w:eastAsia="fr-FR"/>
        </w:rPr>
        <w:t xml:space="preserve"> </w:t>
      </w:r>
    </w:p>
    <w:p w14:paraId="7301AC9F" w14:textId="786DCABE" w:rsidR="001B1801" w:rsidRPr="009D7B36" w:rsidRDefault="00564442" w:rsidP="009D7B36">
      <w:pPr>
        <w:pStyle w:val="BodyText"/>
        <w:ind w:firstLine="0pt"/>
        <w:rPr>
          <w:lang w:val="en-US"/>
        </w:rPr>
      </w:pPr>
      <w:r w:rsidRPr="009D07C7">
        <w:rPr>
          <w:color w:val="FF0000"/>
          <w:lang w:val="en-US"/>
        </w:rPr>
        <w:tab/>
      </w:r>
      <w:r w:rsidRPr="009D7B36">
        <w:rPr>
          <w:lang w:val="en-US"/>
        </w:rPr>
        <w:t xml:space="preserve">Fig. 4 </w:t>
      </w:r>
      <w:r w:rsidR="0041746C" w:rsidRPr="009D7B36">
        <w:rPr>
          <w:lang w:val="en-US"/>
        </w:rPr>
        <w:t>display</w:t>
      </w:r>
      <w:r w:rsidRPr="009D7B36">
        <w:rPr>
          <w:lang w:val="en-US"/>
        </w:rPr>
        <w:t>s the ABER variation as a function of transmitter depth (</w:t>
      </w:r>
      <m:oMath>
        <m:sSub>
          <m:sSubPr>
            <m:ctrlPr>
              <w:rPr>
                <w:rFonts w:ascii="Cambria Math" w:hAnsi="Cambria Math"/>
                <w:i/>
                <w:iCs/>
                <w:lang w:val="en-US"/>
              </w:rPr>
            </m:ctrlPr>
          </m:sSubPr>
          <m:e>
            <m:r>
              <w:rPr>
                <w:rFonts w:ascii="Cambria Math" w:hAnsi="Cambria Math"/>
                <w:lang w:val="en-US"/>
              </w:rPr>
              <m:t>y</m:t>
            </m:r>
          </m:e>
          <m:sub>
            <m:r>
              <w:rPr>
                <w:rFonts w:ascii="Cambria Math" w:hAnsi="Cambria Math"/>
                <w:lang w:val="en-US"/>
              </w:rPr>
              <m:t>s</m:t>
            </m:r>
          </m:sub>
        </m:sSub>
        <m:r>
          <w:rPr>
            <w:rFonts w:ascii="Cambria Math" w:hAnsi="Cambria Math"/>
            <w:lang w:val="en-US"/>
          </w:rPr>
          <m:t>=</m:t>
        </m:r>
      </m:oMath>
      <w:r w:rsidRPr="009D7B36">
        <w:rPr>
          <w:lang w:val="en-US"/>
        </w:rPr>
        <w:t xml:space="preserve"> 5, 25, 55, 85, 125 m). The receiver is located 25 m </w:t>
      </w:r>
      <w:r w:rsidR="001B1801" w:rsidRPr="009D7B36">
        <w:rPr>
          <w:lang w:val="en-US"/>
        </w:rPr>
        <w:t xml:space="preserve">below the OIRS plane, with each water layer thickness set to 30m. </w:t>
      </w:r>
      <w:r w:rsidR="009D7B36" w:rsidRPr="009D7B36">
        <w:rPr>
          <w:lang w:val="en-US"/>
        </w:rPr>
        <w:t>When the transmitter is positioned very close to the OIRS (</w:t>
      </w:r>
      <m:oMath>
        <m:sSub>
          <m:sSubPr>
            <m:ctrlPr>
              <w:rPr>
                <w:rFonts w:ascii="Cambria Math" w:hAnsi="Cambria Math"/>
                <w:i/>
                <w:iCs/>
                <w:lang w:val="en-US"/>
              </w:rPr>
            </m:ctrlPr>
          </m:sSubPr>
          <m:e>
            <m:r>
              <w:rPr>
                <w:rFonts w:ascii="Cambria Math" w:hAnsi="Cambria Math"/>
                <w:lang w:val="en-US"/>
              </w:rPr>
              <m:t>y</m:t>
            </m:r>
          </m:e>
          <m:sub>
            <m:r>
              <w:rPr>
                <w:rFonts w:ascii="Cambria Math" w:hAnsi="Cambria Math"/>
                <w:lang w:val="en-US"/>
              </w:rPr>
              <m:t>s</m:t>
            </m:r>
          </m:sub>
        </m:sSub>
        <m:r>
          <w:rPr>
            <w:rFonts w:ascii="Cambria Math" w:hAnsi="Cambria Math"/>
            <w:lang w:val="en-US"/>
          </w:rPr>
          <m:t>=</m:t>
        </m:r>
      </m:oMath>
      <w:r w:rsidR="009D7B36" w:rsidRPr="009D7B36">
        <w:rPr>
          <w:lang w:val="en-US"/>
        </w:rPr>
        <w:t xml:space="preserve"> 5 m), the incident light strikes the OIRS surface at relatively large angles, reducing the efficiency of reflection toward the receiver.</w:t>
      </w:r>
      <w:r w:rsidR="001B1801" w:rsidRPr="009D7B36">
        <w:rPr>
          <w:lang w:val="en-US"/>
        </w:rPr>
        <w:t xml:space="preserve"> For </w:t>
      </w:r>
      <m:oMath>
        <m:sSub>
          <m:sSubPr>
            <m:ctrlPr>
              <w:rPr>
                <w:rFonts w:ascii="Cambria Math" w:hAnsi="Cambria Math"/>
                <w:i/>
                <w:iCs/>
                <w:lang w:val="en-US"/>
              </w:rPr>
            </m:ctrlPr>
          </m:sSubPr>
          <m:e>
            <m:r>
              <w:rPr>
                <w:rFonts w:ascii="Cambria Math" w:hAnsi="Cambria Math"/>
                <w:lang w:val="en-US"/>
              </w:rPr>
              <m:t>y</m:t>
            </m:r>
          </m:e>
          <m:sub>
            <m:r>
              <w:rPr>
                <w:rFonts w:ascii="Cambria Math" w:hAnsi="Cambria Math"/>
                <w:lang w:val="en-US"/>
              </w:rPr>
              <m:t>s</m:t>
            </m:r>
          </m:sub>
        </m:sSub>
      </m:oMath>
      <w:r w:rsidR="001B1801" w:rsidRPr="009D7B36">
        <w:rPr>
          <w:lang w:val="en-US"/>
        </w:rPr>
        <w:t xml:space="preserve"> &gt; 5 m, ABER increases with depth as a result of higher signal attenuation caused by the longer propagation path between transmitter and receiver.</w:t>
      </w:r>
    </w:p>
    <w:p w14:paraId="7E31281F" w14:textId="27AA80A9" w:rsidR="003E5B90" w:rsidRDefault="003E5B90" w:rsidP="00813EB0">
      <w:pPr>
        <w:pStyle w:val="BodyText"/>
        <w:rPr>
          <w:lang w:val="en-US"/>
        </w:rPr>
      </w:pPr>
      <w:r w:rsidRPr="003E5B90">
        <w:rPr>
          <w:lang w:val="en-US"/>
        </w:rPr>
        <w:t>Fig. 5 depicts the ABER variation with transmitted power or different transmitter-receiver distances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sd</m:t>
            </m:r>
          </m:sub>
        </m:sSub>
      </m:oMath>
      <w:r w:rsidRPr="003E5B90">
        <w:rPr>
          <w:lang w:val="en-US"/>
        </w:rPr>
        <w:t xml:space="preserve">). As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sd</m:t>
            </m:r>
          </m:sub>
        </m:sSub>
      </m:oMath>
      <w:r w:rsidRPr="003E5B90">
        <w:rPr>
          <w:lang w:val="en-US"/>
        </w:rPr>
        <w:t>increases, the overall path length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sr</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rd</m:t>
            </m:r>
          </m:sub>
        </m:sSub>
      </m:oMath>
      <w:r w:rsidRPr="003E5B90">
        <w:rPr>
          <w:lang w:val="en-US"/>
        </w:rPr>
        <w:t>) becomes longer, which effectively places the receiver farther from the OIRS and consequently degrades the OIRS-UWOC system</w:t>
      </w:r>
      <w:r w:rsidR="00813EB0">
        <w:rPr>
          <w:lang w:val="en-US"/>
        </w:rPr>
        <w:t xml:space="preserve"> performance</w:t>
      </w:r>
      <w:r w:rsidRPr="003E5B90">
        <w:rPr>
          <w:lang w:val="en-US"/>
        </w:rPr>
        <w:t xml:space="preserve">. </w:t>
      </w:r>
    </w:p>
    <w:p w14:paraId="23EAD8EE" w14:textId="5E2DF292" w:rsidR="00910C84" w:rsidRPr="004D0311" w:rsidRDefault="00927E3F" w:rsidP="007A5ABA">
      <w:pPr>
        <w:pStyle w:val="BodyText"/>
        <w:ind w:firstLine="0pt"/>
        <w:rPr>
          <w:rFonts w:asciiTheme="majorBidi" w:hAnsiTheme="majorBidi" w:cstheme="majorBidi"/>
          <w:lang w:val="en-US"/>
        </w:rPr>
      </w:pPr>
      <w:r>
        <w:rPr>
          <w:rFonts w:asciiTheme="majorBidi" w:hAnsiTheme="majorBidi" w:cstheme="majorBidi"/>
        </w:rPr>
        <w:t>It</w:t>
      </w:r>
      <w:r w:rsidRPr="00927E3F">
        <w:rPr>
          <w:rFonts w:asciiTheme="majorBidi" w:hAnsiTheme="majorBidi" w:cstheme="majorBidi"/>
          <w:lang w:val="en-US"/>
        </w:rPr>
        <w:t>’</w:t>
      </w:r>
      <w:r w:rsidR="004D0311" w:rsidRPr="004D0311">
        <w:rPr>
          <w:rFonts w:asciiTheme="majorBidi" w:hAnsiTheme="majorBidi" w:cstheme="majorBidi"/>
        </w:rPr>
        <w:t xml:space="preserve">s </w:t>
      </w:r>
      <w:proofErr w:type="spellStart"/>
      <w:r w:rsidR="004D0311" w:rsidRPr="004D0311">
        <w:rPr>
          <w:rFonts w:asciiTheme="majorBidi" w:hAnsiTheme="majorBidi" w:cstheme="majorBidi"/>
        </w:rPr>
        <w:t>further</w:t>
      </w:r>
      <w:proofErr w:type="spellEnd"/>
      <w:r w:rsidR="004D0311" w:rsidRPr="004D0311">
        <w:rPr>
          <w:rFonts w:asciiTheme="majorBidi" w:hAnsiTheme="majorBidi" w:cstheme="majorBidi"/>
        </w:rPr>
        <w:t xml:space="preserve"> </w:t>
      </w:r>
      <w:proofErr w:type="spellStart"/>
      <w:r w:rsidRPr="00927E3F">
        <w:rPr>
          <w:rFonts w:asciiTheme="majorBidi" w:hAnsiTheme="majorBidi" w:cstheme="majorBidi"/>
        </w:rPr>
        <w:t>revealed</w:t>
      </w:r>
      <w:proofErr w:type="spellEnd"/>
      <w:r w:rsidR="004D0311" w:rsidRPr="004D0311">
        <w:rPr>
          <w:rFonts w:asciiTheme="majorBidi" w:hAnsiTheme="majorBidi" w:cstheme="majorBidi"/>
        </w:rPr>
        <w:t xml:space="preserve"> </w:t>
      </w:r>
      <w:proofErr w:type="spellStart"/>
      <w:r w:rsidR="004D0311" w:rsidRPr="004D0311">
        <w:rPr>
          <w:rFonts w:asciiTheme="majorBidi" w:hAnsiTheme="majorBidi" w:cstheme="majorBidi"/>
        </w:rPr>
        <w:t>that</w:t>
      </w:r>
      <w:proofErr w:type="spellEnd"/>
      <w:r w:rsidR="004D0311" w:rsidRPr="004D0311">
        <w:rPr>
          <w:rFonts w:asciiTheme="majorBidi" w:hAnsiTheme="majorBidi" w:cstheme="majorBidi"/>
        </w:rPr>
        <w:t xml:space="preserve"> </w:t>
      </w:r>
      <w:proofErr w:type="spellStart"/>
      <w:r w:rsidR="004D0311" w:rsidRPr="004D0311">
        <w:rPr>
          <w:rFonts w:asciiTheme="majorBidi" w:hAnsiTheme="majorBidi" w:cstheme="majorBidi"/>
        </w:rPr>
        <w:t>placing</w:t>
      </w:r>
      <w:proofErr w:type="spellEnd"/>
      <w:r w:rsidR="004D0311" w:rsidRPr="004D0311">
        <w:rPr>
          <w:rFonts w:asciiTheme="majorBidi" w:hAnsiTheme="majorBidi" w:cstheme="majorBidi"/>
        </w:rPr>
        <w:t xml:space="preserve"> the </w:t>
      </w:r>
      <w:proofErr w:type="spellStart"/>
      <w:r w:rsidR="004D0311" w:rsidRPr="004D0311">
        <w:rPr>
          <w:rFonts w:asciiTheme="majorBidi" w:hAnsiTheme="majorBidi" w:cstheme="majorBidi"/>
        </w:rPr>
        <w:t>receiver</w:t>
      </w:r>
      <w:proofErr w:type="spellEnd"/>
      <w:r w:rsidR="004D0311" w:rsidRPr="004D0311">
        <w:rPr>
          <w:rFonts w:asciiTheme="majorBidi" w:hAnsiTheme="majorBidi" w:cstheme="majorBidi"/>
        </w:rPr>
        <w:t xml:space="preserve"> </w:t>
      </w:r>
      <w:proofErr w:type="spellStart"/>
      <w:r w:rsidR="004D0311" w:rsidRPr="004D0311">
        <w:rPr>
          <w:rFonts w:asciiTheme="majorBidi" w:hAnsiTheme="majorBidi" w:cstheme="majorBidi"/>
        </w:rPr>
        <w:t>just</w:t>
      </w:r>
      <w:proofErr w:type="spellEnd"/>
      <w:r w:rsidR="004D0311" w:rsidRPr="004D0311">
        <w:rPr>
          <w:rFonts w:asciiTheme="majorBidi" w:hAnsiTheme="majorBidi" w:cstheme="majorBidi"/>
        </w:rPr>
        <w:t xml:space="preserve"> </w:t>
      </w:r>
      <w:proofErr w:type="spellStart"/>
      <w:r w:rsidR="004D0311" w:rsidRPr="004D0311">
        <w:rPr>
          <w:rFonts w:asciiTheme="majorBidi" w:hAnsiTheme="majorBidi" w:cstheme="majorBidi"/>
        </w:rPr>
        <w:t>under</w:t>
      </w:r>
      <w:proofErr w:type="spellEnd"/>
      <w:r w:rsidR="004D0311" w:rsidRPr="004D0311">
        <w:rPr>
          <w:rFonts w:asciiTheme="majorBidi" w:hAnsiTheme="majorBidi" w:cstheme="majorBidi"/>
        </w:rPr>
        <w:t xml:space="preserve"> the OIRS </w:t>
      </w:r>
      <w:r w:rsidR="004D0311" w:rsidRPr="003E5B90">
        <w:rPr>
          <w:lang w:val="en-US"/>
        </w:rPr>
        <w:t xml:space="preserve">(i.e.,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sr</m:t>
            </m:r>
          </m:sub>
        </m:sSub>
      </m:oMath>
      <w:r w:rsidR="004D0311" w:rsidRPr="00B20D87">
        <w:rPr>
          <w:lang w:val="en-US"/>
        </w:rPr>
        <w:t xml:space="preserve"> = 40 m)</w:t>
      </w:r>
      <w:r w:rsidR="004D0311" w:rsidRPr="004D0311">
        <w:rPr>
          <w:rFonts w:asciiTheme="majorBidi" w:hAnsiTheme="majorBidi" w:cstheme="majorBidi"/>
        </w:rPr>
        <w:t xml:space="preserve"> causes the incidence angle at the </w:t>
      </w:r>
      <w:proofErr w:type="spellStart"/>
      <w:r w:rsidR="004D0311" w:rsidRPr="004D0311">
        <w:rPr>
          <w:rFonts w:asciiTheme="majorBidi" w:hAnsiTheme="majorBidi" w:cstheme="majorBidi"/>
        </w:rPr>
        <w:t>photodetector</w:t>
      </w:r>
      <w:proofErr w:type="spellEnd"/>
      <w:r w:rsidR="004D0311" w:rsidRPr="004D0311">
        <w:rPr>
          <w:rFonts w:asciiTheme="majorBidi" w:hAnsiTheme="majorBidi" w:cstheme="majorBidi"/>
        </w:rPr>
        <w:t xml:space="preserve"> to </w:t>
      </w:r>
      <w:proofErr w:type="spellStart"/>
      <w:r w:rsidR="004D0311" w:rsidRPr="004D0311">
        <w:rPr>
          <w:rFonts w:asciiTheme="majorBidi" w:hAnsiTheme="majorBidi" w:cstheme="majorBidi"/>
        </w:rPr>
        <w:t>approach</w:t>
      </w:r>
      <w:proofErr w:type="spellEnd"/>
      <w:r w:rsidR="004D0311" w:rsidRPr="004D0311">
        <w:rPr>
          <w:rFonts w:asciiTheme="majorBidi" w:hAnsiTheme="majorBidi" w:cstheme="majorBidi"/>
        </w:rPr>
        <w:t xml:space="preserve"> </w:t>
      </w:r>
      <w:r w:rsidR="00910C84" w:rsidRPr="003E5B90">
        <w:rPr>
          <w:lang w:val="en-US"/>
        </w:rPr>
        <w:t>90</w:t>
      </w:r>
      <w:r w:rsidR="003E5B90" w:rsidRPr="003E5B90">
        <w:rPr>
          <w:lang w:val="en-US"/>
        </w:rPr>
        <w:t>°.</w:t>
      </w:r>
      <w:r w:rsidR="009D7B36">
        <w:rPr>
          <w:lang w:val="en-US"/>
        </w:rPr>
        <w:t xml:space="preserve"> </w:t>
      </w:r>
      <w:r w:rsidR="00813EB0">
        <w:rPr>
          <w:lang w:val="en-US"/>
        </w:rPr>
        <w:t>According</w:t>
      </w:r>
      <w:r w:rsidR="009D7B36">
        <w:rPr>
          <w:lang w:val="en-US"/>
        </w:rPr>
        <w:t xml:space="preserve"> </w:t>
      </w:r>
      <w:r w:rsidR="00813EB0">
        <w:rPr>
          <w:lang w:val="en-US"/>
        </w:rPr>
        <w:t>to</w:t>
      </w:r>
      <w:r w:rsidR="009D7B36">
        <w:rPr>
          <w:lang w:val="en-US"/>
        </w:rPr>
        <w:t xml:space="preserve"> </w:t>
      </w:r>
      <w:r w:rsidR="00910C84" w:rsidRPr="003E5B90">
        <w:rPr>
          <w:lang w:val="en-US"/>
        </w:rPr>
        <w:t>standard optic</w:t>
      </w:r>
      <w:r w:rsidR="004D0311">
        <w:rPr>
          <w:lang w:val="en-US"/>
        </w:rPr>
        <w:t>al</w:t>
      </w:r>
      <w:r w:rsidR="005F641B">
        <w:rPr>
          <w:lang w:val="en-US"/>
        </w:rPr>
        <w:t xml:space="preserve"> </w:t>
      </w:r>
      <w:r w:rsidR="00813EB0" w:rsidRPr="003E5B90">
        <w:rPr>
          <w:lang w:val="en-US"/>
        </w:rPr>
        <w:t xml:space="preserve">channel </w:t>
      </w:r>
      <w:r w:rsidR="00813EB0">
        <w:rPr>
          <w:lang w:val="en-US"/>
        </w:rPr>
        <w:t xml:space="preserve">models based </w:t>
      </w:r>
      <w:r w:rsidR="00813EB0" w:rsidRPr="003E5B90">
        <w:rPr>
          <w:lang w:val="en-US"/>
        </w:rPr>
        <w:t>on</w:t>
      </w:r>
      <w:r w:rsidR="00813EB0">
        <w:rPr>
          <w:lang w:val="en-US"/>
        </w:rPr>
        <w:t xml:space="preserve"> </w:t>
      </w:r>
      <w:proofErr w:type="spellStart"/>
      <w:r w:rsidR="00813EB0">
        <w:rPr>
          <w:lang w:val="en-US"/>
        </w:rPr>
        <w:t>Lambertian</w:t>
      </w:r>
      <w:proofErr w:type="spellEnd"/>
      <w:r w:rsidR="00813EB0">
        <w:rPr>
          <w:lang w:val="en-US"/>
        </w:rPr>
        <w:t xml:space="preserve"> </w:t>
      </w:r>
      <w:r w:rsidR="00813EB0" w:rsidRPr="003E5B90">
        <w:rPr>
          <w:lang w:val="en-US"/>
        </w:rPr>
        <w:t>emission and projection laws, the received power is proportional</w:t>
      </w:r>
      <w:r w:rsidR="00DC1B1E">
        <w:rPr>
          <w:lang w:val="en-US"/>
        </w:rPr>
        <w:t xml:space="preserve"> to </w:t>
      </w:r>
      <w:r w:rsidR="00813EB0" w:rsidRPr="003E5B90">
        <w:rPr>
          <w:lang w:val="en-US"/>
        </w:rPr>
        <w:t>a</w:t>
      </w:r>
      <m:oMath>
        <m:r>
          <w:rPr>
            <w:rFonts w:ascii="Cambria Math" w:hAnsi="Cambria Math"/>
            <w:lang w:val="en-US"/>
          </w:rPr>
          <m:t xml:space="preserve">  cos(</m:t>
        </m:r>
        <m:sSubSup>
          <m:sSubSupPr>
            <m:ctrlPr>
              <w:rPr>
                <w:rFonts w:ascii="Cambria Math" w:hAnsi="Cambria Math"/>
                <w:lang w:val="en-US"/>
              </w:rPr>
            </m:ctrlPr>
          </m:sSubSupPr>
          <m:e>
            <m:r>
              <m:rPr>
                <m:sty m:val="p"/>
              </m:rPr>
              <w:rPr>
                <w:rFonts w:ascii="Cambria Math" w:hAnsi="Cambria Math"/>
                <w:lang w:val="en-US"/>
              </w:rPr>
              <m:t>Ψ</m:t>
            </m:r>
          </m:e>
          <m:sub>
            <m:r>
              <w:rPr>
                <w:rFonts w:ascii="Cambria Math" w:hAnsi="Cambria Math"/>
                <w:lang w:val="en-US"/>
              </w:rPr>
              <m:t>k,l</m:t>
            </m:r>
          </m:sub>
          <m:sup>
            <m:r>
              <w:rPr>
                <w:rFonts w:ascii="Cambria Math" w:hAnsi="Cambria Math"/>
                <w:lang w:val="en-US"/>
              </w:rPr>
              <m:t>s</m:t>
            </m:r>
          </m:sup>
        </m:sSubSup>
        <m:r>
          <w:rPr>
            <w:rFonts w:ascii="Cambria Math" w:hAnsi="Cambria Math"/>
            <w:lang w:val="en-US"/>
          </w:rPr>
          <m:t>)</m:t>
        </m:r>
      </m:oMath>
      <w:r w:rsidR="00DC1B1E" w:rsidRPr="00404E4A">
        <w:rPr>
          <w:lang w:val="en-US"/>
        </w:rPr>
        <w:t xml:space="preserve"> </w:t>
      </w:r>
      <w:r w:rsidR="00DC1B1E">
        <w:rPr>
          <w:lang w:val="en-US"/>
        </w:rPr>
        <w:t xml:space="preserve"> </w:t>
      </w:r>
      <w:r w:rsidR="00DC1B1E" w:rsidRPr="00404E4A">
        <w:rPr>
          <w:lang w:val="en-US"/>
        </w:rPr>
        <w:t>term</w:t>
      </w:r>
      <w:r w:rsidR="007A5ABA">
        <w:rPr>
          <w:lang w:val="en-US"/>
        </w:rPr>
        <w:t xml:space="preserve">, </w:t>
      </w:r>
      <w:r w:rsidR="007A5ABA">
        <w:t xml:space="preserve">as </w:t>
      </w:r>
      <w:proofErr w:type="spellStart"/>
      <w:r w:rsidR="007A5ABA">
        <w:t>expressed</w:t>
      </w:r>
      <w:proofErr w:type="spellEnd"/>
      <w:r w:rsidR="007A5ABA">
        <w:t xml:space="preserve"> </w:t>
      </w:r>
      <w:r w:rsidR="00DC1B1E">
        <w:rPr>
          <w:lang w:val="en-US"/>
        </w:rPr>
        <w:t xml:space="preserve">in </w:t>
      </w:r>
      <w:r>
        <w:rPr>
          <w:lang w:val="en-US"/>
        </w:rPr>
        <w:t>(7)</w:t>
      </w:r>
      <w:r w:rsidRPr="00404E4A">
        <w:rPr>
          <w:lang w:val="en-US"/>
        </w:rPr>
        <w:t>.</w:t>
      </w:r>
      <w:r>
        <w:rPr>
          <w:lang w:val="en-US"/>
        </w:rPr>
        <w:t xml:space="preserve"> </w:t>
      </w:r>
      <w:r w:rsidRPr="00404E4A">
        <w:rPr>
          <w:lang w:val="en-US"/>
        </w:rPr>
        <w:t>Hence</w:t>
      </w:r>
      <w:proofErr w:type="gramStart"/>
      <w:r w:rsidRPr="00404E4A">
        <w:rPr>
          <w:lang w:val="en-US"/>
        </w:rPr>
        <w:t>,</w:t>
      </w:r>
      <w:r w:rsidR="005A24AD">
        <w:rPr>
          <w:lang w:val="en-US"/>
        </w:rPr>
        <w:t xml:space="preserve"> </w:t>
      </w:r>
      <w:r w:rsidRPr="00404E4A">
        <w:rPr>
          <w:lang w:val="en-US"/>
        </w:rPr>
        <w:t xml:space="preserve"> as</w:t>
      </w:r>
      <w:proofErr w:type="gramEnd"/>
      <w:r w:rsidR="005A24AD">
        <w:rPr>
          <w:lang w:val="en-US"/>
        </w:rPr>
        <w:t xml:space="preserve"> </w:t>
      </w:r>
      <w:r>
        <w:rPr>
          <w:lang w:val="en-US"/>
        </w:rPr>
        <w:t xml:space="preserve"> the</w:t>
      </w:r>
      <w:r w:rsidR="005A24AD">
        <w:rPr>
          <w:lang w:val="en-US"/>
        </w:rPr>
        <w:t xml:space="preserve">  </w:t>
      </w:r>
      <w:r w:rsidR="005A24AD" w:rsidRPr="00404E4A">
        <w:rPr>
          <w:lang w:val="en-US"/>
        </w:rPr>
        <w:t xml:space="preserve">incidence </w:t>
      </w:r>
      <w:r w:rsidR="005A24AD">
        <w:rPr>
          <w:lang w:val="en-US"/>
        </w:rPr>
        <w:t xml:space="preserve"> </w:t>
      </w:r>
      <w:r w:rsidR="005A24AD" w:rsidRPr="00404E4A">
        <w:rPr>
          <w:lang w:val="en-US"/>
        </w:rPr>
        <w:t xml:space="preserve">angle </w:t>
      </w:r>
      <w:r w:rsidR="005A24AD">
        <w:rPr>
          <w:lang w:val="en-US"/>
        </w:rPr>
        <w:t xml:space="preserve"> </w:t>
      </w:r>
      <w:r w:rsidR="005A24AD" w:rsidRPr="00404E4A">
        <w:rPr>
          <w:lang w:val="en-US"/>
        </w:rPr>
        <w:t xml:space="preserve">approaches </w:t>
      </w:r>
      <w:r w:rsidR="005A24AD">
        <w:rPr>
          <w:lang w:val="en-US"/>
        </w:rPr>
        <w:t xml:space="preserve"> </w:t>
      </w:r>
      <w:r w:rsidR="005A24AD" w:rsidRPr="00404E4A">
        <w:rPr>
          <w:lang w:val="en-US"/>
        </w:rPr>
        <w:t xml:space="preserve">90°, </w:t>
      </w:r>
      <w:r w:rsidR="005A24AD">
        <w:rPr>
          <w:lang w:val="en-US"/>
        </w:rPr>
        <w:t xml:space="preserve"> </w:t>
      </w:r>
      <w:r w:rsidR="005A24AD" w:rsidRPr="00404E4A">
        <w:rPr>
          <w:lang w:val="en-US"/>
        </w:rPr>
        <w:t xml:space="preserve">the </w:t>
      </w:r>
      <w:r w:rsidR="005A24AD">
        <w:rPr>
          <w:lang w:val="en-US"/>
        </w:rPr>
        <w:t xml:space="preserve"> </w:t>
      </w:r>
      <w:r w:rsidR="005A24AD" w:rsidRPr="00404E4A">
        <w:rPr>
          <w:lang w:val="en-US"/>
        </w:rPr>
        <w:t>effective</w:t>
      </w:r>
    </w:p>
    <w:p w14:paraId="790AD753" w14:textId="64A2984E" w:rsidR="005F641B" w:rsidRPr="00C46DC7" w:rsidRDefault="00D01279" w:rsidP="005F641B">
      <w:pPr>
        <w:pStyle w:val="figurecaption"/>
        <w:numPr>
          <w:ilvl w:val="0"/>
          <w:numId w:val="0"/>
        </w:numPr>
      </w:pPr>
      <w:r>
        <w:rPr>
          <w:lang w:val="fr-FR" w:eastAsia="fr-FR"/>
        </w:rPr>
        <w:drawing>
          <wp:inline distT="0" distB="0" distL="0" distR="0" wp14:anchorId="4CB9C339" wp14:editId="7207B79A">
            <wp:extent cx="3195955" cy="2397125"/>
            <wp:effectExtent l="0" t="0" r="4445" b="3175"/>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fig4.tif"/>
                    <pic:cNvPicPr/>
                  </pic:nvPicPr>
                  <pic:blipFill>
                    <a:blip r:embed="rId12">
                      <a:extLst>
                        <a:ext uri="{28A0092B-C50C-407E-A947-70E740481C1C}">
                          <a14:useLocalDpi xmlns:a14="http://schemas.microsoft.com/office/drawing/2010/main" val="0"/>
                        </a:ext>
                      </a:extLst>
                    </a:blip>
                    <a:stretch>
                      <a:fillRect/>
                    </a:stretch>
                  </pic:blipFill>
                  <pic:spPr>
                    <a:xfrm>
                      <a:off x="0" y="0"/>
                      <a:ext cx="3195955" cy="2397125"/>
                    </a:xfrm>
                    <a:prstGeom prst="rect">
                      <a:avLst/>
                    </a:prstGeom>
                  </pic:spPr>
                </pic:pic>
              </a:graphicData>
            </a:graphic>
          </wp:inline>
        </w:drawing>
      </w:r>
    </w:p>
    <w:p w14:paraId="2FF38DAE" w14:textId="7C3AD886" w:rsidR="005F641B" w:rsidRPr="00C46DC7" w:rsidRDefault="004E429A" w:rsidP="004E429A">
      <w:pPr>
        <w:pStyle w:val="figurecaption"/>
      </w:pPr>
      <w:r w:rsidRPr="004E429A">
        <w:t xml:space="preserve">OIRS-UWOC system </w:t>
      </w:r>
      <w:r>
        <w:t>e</w:t>
      </w:r>
      <w:r w:rsidRPr="004E429A">
        <w:t xml:space="preserve">fficiency versus </w:t>
      </w:r>
      <w:r>
        <w:t>n</w:t>
      </w:r>
      <w:r w:rsidRPr="004E429A">
        <w:t xml:space="preserve">umber of </w:t>
      </w:r>
      <w:r>
        <w:t>w</w:t>
      </w:r>
      <w:r w:rsidRPr="004E429A">
        <w:t xml:space="preserve">ater </w:t>
      </w:r>
      <w:r>
        <w:t>l</w:t>
      </w:r>
      <w:r w:rsidRPr="004E429A">
        <w:t>ayers</w:t>
      </w:r>
      <w:r w:rsidR="005F641B" w:rsidRPr="00C46DC7">
        <w:t>.</w:t>
      </w:r>
    </w:p>
    <w:p w14:paraId="44B54452" w14:textId="468C9C2A" w:rsidR="005F641B" w:rsidRPr="005F641B" w:rsidRDefault="00D01279" w:rsidP="005F641B">
      <w:pPr>
        <w:pStyle w:val="BodyText"/>
        <w:ind w:firstLine="0pt"/>
        <w:rPr>
          <w:lang w:val="en-US"/>
        </w:rPr>
      </w:pPr>
      <w:r>
        <w:rPr>
          <w:noProof/>
          <w:lang w:val="fr-FR" w:eastAsia="fr-FR"/>
        </w:rPr>
        <w:lastRenderedPageBreak/>
        <w:drawing>
          <wp:inline distT="0" distB="0" distL="0" distR="0" wp14:anchorId="1B4FC4D0" wp14:editId="52351A98">
            <wp:extent cx="3195955" cy="2397125"/>
            <wp:effectExtent l="0" t="0" r="4445" b="3175"/>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fig5.tif"/>
                    <pic:cNvPicPr/>
                  </pic:nvPicPr>
                  <pic:blipFill>
                    <a:blip r:embed="rId13">
                      <a:extLst>
                        <a:ext uri="{28A0092B-C50C-407E-A947-70E740481C1C}">
                          <a14:useLocalDpi xmlns:a14="http://schemas.microsoft.com/office/drawing/2010/main" val="0"/>
                        </a:ext>
                      </a:extLst>
                    </a:blip>
                    <a:stretch>
                      <a:fillRect/>
                    </a:stretch>
                  </pic:blipFill>
                  <pic:spPr>
                    <a:xfrm>
                      <a:off x="0" y="0"/>
                      <a:ext cx="3195955" cy="2397125"/>
                    </a:xfrm>
                    <a:prstGeom prst="rect">
                      <a:avLst/>
                    </a:prstGeom>
                  </pic:spPr>
                </pic:pic>
              </a:graphicData>
            </a:graphic>
          </wp:inline>
        </w:drawing>
      </w:r>
    </w:p>
    <w:p w14:paraId="6848B655" w14:textId="77777777" w:rsidR="005F641B" w:rsidRPr="00C46DC7" w:rsidRDefault="005F641B" w:rsidP="005F641B">
      <w:pPr>
        <w:pStyle w:val="figurecaption"/>
      </w:pPr>
      <w:r>
        <w:t xml:space="preserve">Influence of the link distance </w:t>
      </w:r>
      <m:oMath>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sd</m:t>
                </m:r>
              </m:sub>
            </m:sSub>
          </m:e>
        </m:d>
      </m:oMath>
      <w:r>
        <w:t xml:space="preserve"> on the OIRS-</w:t>
      </w:r>
      <w:r w:rsidRPr="00C46DC7">
        <w:t>UWOC</w:t>
      </w:r>
      <w:r w:rsidRPr="00294EA0">
        <w:t xml:space="preserve"> </w:t>
      </w:r>
      <w:r w:rsidRPr="00C46DC7">
        <w:t>system.</w:t>
      </w:r>
    </w:p>
    <w:p w14:paraId="53169029" w14:textId="07691575" w:rsidR="00813EB0" w:rsidRDefault="005F641B" w:rsidP="00DC1B1E">
      <w:pPr>
        <w:pStyle w:val="BodyText"/>
        <w:ind w:firstLine="0pt"/>
        <w:rPr>
          <w:lang w:val="en-US"/>
        </w:rPr>
      </w:pPr>
      <w:proofErr w:type="gramStart"/>
      <w:r w:rsidRPr="00404E4A">
        <w:rPr>
          <w:lang w:val="en-US"/>
        </w:rPr>
        <w:t>received</w:t>
      </w:r>
      <w:proofErr w:type="gramEnd"/>
      <w:r w:rsidRPr="00404E4A">
        <w:rPr>
          <w:lang w:val="en-US"/>
        </w:rPr>
        <w:t xml:space="preserve"> power tends toward zero, leading to a pronounced degradation in system performance. </w:t>
      </w:r>
    </w:p>
    <w:p w14:paraId="3DFF6258" w14:textId="5A653EE0" w:rsidR="00CE70B2" w:rsidRDefault="005F641B" w:rsidP="00CE70B2">
      <w:pPr>
        <w:pStyle w:val="BodyText"/>
        <w:ind w:firstLine="0pt"/>
        <w:rPr>
          <w:lang w:val="en-US"/>
        </w:rPr>
      </w:pPr>
      <w:r w:rsidRPr="00404E4A">
        <w:rPr>
          <w:lang w:val="en-US"/>
        </w:rPr>
        <w:t>Therefore, placing the receiver perpendicularly below the OIRS mirror array should be avoided, as this configuration effectively blinds the receiver and significantly weakens the communication link.</w:t>
      </w:r>
    </w:p>
    <w:p w14:paraId="1AB5D670" w14:textId="480ACF8B" w:rsidR="005F641B" w:rsidRDefault="005F641B" w:rsidP="00B02F55">
      <w:pPr>
        <w:pStyle w:val="NormalWeb"/>
        <w:spacing w:before="0pt" w:beforeAutospacing="0" w:after="6pt" w:afterAutospacing="0" w:line="11.40pt" w:lineRule="auto"/>
        <w:ind w:firstLine="14.20pt"/>
        <w:jc w:val="both"/>
        <w:rPr>
          <w:sz w:val="20"/>
          <w:szCs w:val="20"/>
          <w:lang w:val="en-US"/>
        </w:rPr>
      </w:pPr>
      <w:r w:rsidRPr="009421E8">
        <w:rPr>
          <w:rStyle w:val="Strong"/>
          <w:b w:val="0"/>
          <w:bCs w:val="0"/>
          <w:sz w:val="20"/>
          <w:szCs w:val="20"/>
          <w:lang w:val="en-US"/>
        </w:rPr>
        <w:t xml:space="preserve">Fig. 6 plots the ABER </w:t>
      </w:r>
      <w:r w:rsidRPr="00010E49">
        <w:rPr>
          <w:rStyle w:val="Strong"/>
          <w:b w:val="0"/>
          <w:bCs w:val="0"/>
          <w:sz w:val="20"/>
          <w:szCs w:val="20"/>
          <w:lang w:val="en-US"/>
        </w:rPr>
        <w:t>for d</w:t>
      </w:r>
      <w:r w:rsidRPr="009421E8">
        <w:rPr>
          <w:rStyle w:val="Strong"/>
          <w:b w:val="0"/>
          <w:bCs w:val="0"/>
          <w:sz w:val="20"/>
          <w:szCs w:val="20"/>
          <w:lang w:val="en-US"/>
        </w:rPr>
        <w:t xml:space="preserve">ifferent OIRS </w:t>
      </w:r>
      <w:r w:rsidR="00B02F55">
        <w:rPr>
          <w:rStyle w:val="Strong"/>
          <w:b w:val="0"/>
          <w:bCs w:val="0"/>
          <w:sz w:val="20"/>
          <w:szCs w:val="20"/>
          <w:lang w:val="en-US"/>
        </w:rPr>
        <w:t>array sizes</w:t>
      </w:r>
      <w:r w:rsidRPr="009421E8">
        <w:rPr>
          <w:rStyle w:val="Strong"/>
          <w:b w:val="0"/>
          <w:bCs w:val="0"/>
          <w:sz w:val="20"/>
          <w:szCs w:val="20"/>
          <w:lang w:val="en-US"/>
        </w:rPr>
        <w:t xml:space="preserve">. </w:t>
      </w:r>
      <w:r w:rsidRPr="009421E8">
        <w:rPr>
          <w:sz w:val="20"/>
          <w:szCs w:val="20"/>
          <w:lang w:val="en-US"/>
        </w:rPr>
        <w:t xml:space="preserve">A clear decreasing trend in ABER is observed </w:t>
      </w:r>
      <w:r w:rsidR="00B02F55" w:rsidRPr="000434BF">
        <w:rPr>
          <w:sz w:val="20"/>
          <w:szCs w:val="20"/>
          <w:lang w:val="en-US"/>
        </w:rPr>
        <w:t>the reflecting surface incorporates more elements.</w:t>
      </w:r>
      <w:r w:rsidRPr="009421E8">
        <w:rPr>
          <w:sz w:val="20"/>
          <w:szCs w:val="20"/>
          <w:lang w:val="en-US"/>
        </w:rPr>
        <w:t xml:space="preserve"> Specifically, </w:t>
      </w:r>
      <w:r w:rsidR="00B02F55" w:rsidRPr="000434BF">
        <w:rPr>
          <w:sz w:val="20"/>
          <w:szCs w:val="20"/>
          <w:lang w:val="en-US"/>
        </w:rPr>
        <w:t>achieving an ABER level of</w:t>
      </w:r>
      <w:r w:rsidRPr="009421E8">
        <w:rPr>
          <w:sz w:val="20"/>
          <w:szCs w:val="20"/>
          <w:lang w:val="en-US"/>
        </w:rPr>
        <w:t xml:space="preserve"> </w:t>
      </w:r>
      <w:r w:rsidRPr="009421E8">
        <w:rPr>
          <w:rStyle w:val="katex-mathml"/>
          <w:sz w:val="20"/>
          <w:szCs w:val="20"/>
          <w:lang w:val="en-US"/>
        </w:rPr>
        <w:t>10</w:t>
      </w:r>
      <w:r w:rsidRPr="009421E8">
        <w:rPr>
          <w:rStyle w:val="katex-mathml"/>
          <w:sz w:val="20"/>
          <w:szCs w:val="20"/>
          <w:vertAlign w:val="superscript"/>
          <w:lang w:val="en-US"/>
        </w:rPr>
        <w:t>−3</w:t>
      </w:r>
      <w:r>
        <w:rPr>
          <w:rStyle w:val="katex-mathml"/>
          <w:sz w:val="20"/>
          <w:szCs w:val="20"/>
          <w:vertAlign w:val="superscript"/>
          <w:lang w:val="en-US"/>
        </w:rPr>
        <w:t xml:space="preserve"> </w:t>
      </w:r>
      <w:r w:rsidR="00B02F55">
        <w:rPr>
          <w:sz w:val="20"/>
          <w:szCs w:val="20"/>
          <w:lang w:val="en-US"/>
        </w:rPr>
        <w:t>requires</w:t>
      </w:r>
      <w:r w:rsidRPr="009421E8">
        <w:rPr>
          <w:sz w:val="20"/>
          <w:szCs w:val="20"/>
          <w:lang w:val="en-US"/>
        </w:rPr>
        <w:t xml:space="preserve"> 43.75 </w:t>
      </w:r>
      <w:proofErr w:type="spellStart"/>
      <w:r w:rsidRPr="009421E8">
        <w:rPr>
          <w:sz w:val="20"/>
          <w:szCs w:val="20"/>
          <w:lang w:val="en-US"/>
        </w:rPr>
        <w:t>dBm</w:t>
      </w:r>
      <w:proofErr w:type="spellEnd"/>
      <w:r w:rsidRPr="009421E8">
        <w:rPr>
          <w:sz w:val="20"/>
          <w:szCs w:val="20"/>
          <w:lang w:val="en-US"/>
        </w:rPr>
        <w:t xml:space="preserve"> </w:t>
      </w:r>
      <w:r w:rsidR="00B02F55" w:rsidRPr="000434BF">
        <w:rPr>
          <w:sz w:val="20"/>
          <w:szCs w:val="20"/>
          <w:lang w:val="en-US"/>
        </w:rPr>
        <w:t>when only one element is employed, whereas this requirement drops substantially to</w:t>
      </w:r>
      <w:r w:rsidRPr="009421E8">
        <w:rPr>
          <w:sz w:val="20"/>
          <w:szCs w:val="20"/>
          <w:lang w:val="en-US"/>
        </w:rPr>
        <w:t xml:space="preserve"> 23.8 </w:t>
      </w:r>
      <w:proofErr w:type="spellStart"/>
      <w:r w:rsidRPr="009421E8">
        <w:rPr>
          <w:sz w:val="20"/>
          <w:szCs w:val="20"/>
          <w:lang w:val="en-US"/>
        </w:rPr>
        <w:t>dBm</w:t>
      </w:r>
      <w:proofErr w:type="spellEnd"/>
      <w:r w:rsidRPr="009421E8">
        <w:rPr>
          <w:sz w:val="20"/>
          <w:szCs w:val="20"/>
          <w:lang w:val="en-US"/>
        </w:rPr>
        <w:t xml:space="preserve">, 17.8 </w:t>
      </w:r>
      <w:proofErr w:type="spellStart"/>
      <w:r w:rsidRPr="009421E8">
        <w:rPr>
          <w:sz w:val="20"/>
          <w:szCs w:val="20"/>
          <w:lang w:val="en-US"/>
        </w:rPr>
        <w:t>dBm</w:t>
      </w:r>
      <w:proofErr w:type="spellEnd"/>
      <w:r w:rsidRPr="009421E8">
        <w:rPr>
          <w:sz w:val="20"/>
          <w:szCs w:val="20"/>
          <w:lang w:val="en-US"/>
        </w:rPr>
        <w:t xml:space="preserve">, 14.25 </w:t>
      </w:r>
      <w:proofErr w:type="spellStart"/>
      <w:r w:rsidRPr="009421E8">
        <w:rPr>
          <w:sz w:val="20"/>
          <w:szCs w:val="20"/>
          <w:lang w:val="en-US"/>
        </w:rPr>
        <w:t>dBm</w:t>
      </w:r>
      <w:proofErr w:type="spellEnd"/>
      <w:r w:rsidRPr="009421E8">
        <w:rPr>
          <w:sz w:val="20"/>
          <w:szCs w:val="20"/>
          <w:lang w:val="en-US"/>
        </w:rPr>
        <w:t xml:space="preserve">, and 12 </w:t>
      </w:r>
      <w:proofErr w:type="spellStart"/>
      <w:r w:rsidRPr="009421E8">
        <w:rPr>
          <w:sz w:val="20"/>
          <w:szCs w:val="20"/>
          <w:lang w:val="en-US"/>
        </w:rPr>
        <w:t>dBm</w:t>
      </w:r>
      <w:proofErr w:type="spellEnd"/>
      <w:r w:rsidRPr="009421E8">
        <w:rPr>
          <w:sz w:val="20"/>
          <w:szCs w:val="20"/>
          <w:lang w:val="en-US"/>
        </w:rPr>
        <w:t xml:space="preserve"> </w:t>
      </w:r>
      <w:r w:rsidR="00B02F55" w:rsidRPr="000434BF">
        <w:rPr>
          <w:sz w:val="20"/>
          <w:szCs w:val="20"/>
          <w:lang w:val="en-US"/>
        </w:rPr>
        <w:t>when the OIRS comprises</w:t>
      </w:r>
      <w:r w:rsidRPr="009421E8">
        <w:rPr>
          <w:sz w:val="20"/>
          <w:szCs w:val="20"/>
          <w:lang w:val="en-US"/>
        </w:rPr>
        <w:t xml:space="preserve"> 100, 400, 900, and 1600 elements, respectively.</w:t>
      </w:r>
    </w:p>
    <w:p w14:paraId="56912E9B" w14:textId="273154A5" w:rsidR="005F641B" w:rsidRDefault="005F641B" w:rsidP="009D7B36">
      <w:pPr>
        <w:pStyle w:val="BodyText"/>
        <w:ind w:firstLine="0pt"/>
        <w:rPr>
          <w:lang w:val="en-US"/>
        </w:rPr>
      </w:pPr>
      <w:r w:rsidRPr="009421E8">
        <w:rPr>
          <w:lang w:val="en-US"/>
        </w:rPr>
        <w:t>A pronounced performance improvement is achieved when increasing the number of elements up to 400, beyond which the incremental gains become progressively less significant. This saturation effect can be attributed to spa</w:t>
      </w:r>
      <w:r w:rsidR="00DC1B1E">
        <w:rPr>
          <w:lang w:val="en-US"/>
        </w:rPr>
        <w:t>tial correlation among adjacent</w:t>
      </w:r>
      <w:r w:rsidR="009D7B36">
        <w:rPr>
          <w:lang w:val="en-US"/>
        </w:rPr>
        <w:t xml:space="preserve"> </w:t>
      </w:r>
      <w:r w:rsidRPr="009421E8">
        <w:rPr>
          <w:lang w:val="en-US"/>
        </w:rPr>
        <w:t>elements,</w:t>
      </w:r>
      <w:r w:rsidR="009D7B36">
        <w:rPr>
          <w:lang w:val="en-US"/>
        </w:rPr>
        <w:t xml:space="preserve"> </w:t>
      </w:r>
      <w:r w:rsidR="00DC1B1E">
        <w:rPr>
          <w:lang w:val="en-US"/>
        </w:rPr>
        <w:t>and</w:t>
      </w:r>
      <w:r w:rsidR="009D7B36">
        <w:rPr>
          <w:lang w:val="en-US"/>
        </w:rPr>
        <w:t xml:space="preserve"> </w:t>
      </w:r>
      <w:r w:rsidR="00DC1B1E">
        <w:rPr>
          <w:lang w:val="en-US"/>
        </w:rPr>
        <w:t>phase</w:t>
      </w:r>
      <w:r w:rsidR="009D7B36">
        <w:rPr>
          <w:lang w:val="en-US"/>
        </w:rPr>
        <w:t xml:space="preserve"> </w:t>
      </w:r>
      <w:r w:rsidRPr="009421E8">
        <w:rPr>
          <w:lang w:val="en-US"/>
        </w:rPr>
        <w:t xml:space="preserve">control imperfections, which </w:t>
      </w:r>
      <w:proofErr w:type="spellStart"/>
      <w:r w:rsidR="00DC1B1E">
        <w:t>collectively</w:t>
      </w:r>
      <w:proofErr w:type="spellEnd"/>
      <w:r w:rsidR="00DC1B1E" w:rsidRPr="00DC1B1E">
        <w:rPr>
          <w:lang w:val="en-US"/>
        </w:rPr>
        <w:t xml:space="preserve"> </w:t>
      </w:r>
      <w:r w:rsidR="00DC1B1E">
        <w:rPr>
          <w:lang w:val="en-US"/>
        </w:rPr>
        <w:t xml:space="preserve"> </w:t>
      </w:r>
      <w:r w:rsidR="00DC1B1E" w:rsidRPr="009D7B36">
        <w:t xml:space="preserve"> </w:t>
      </w:r>
      <w:proofErr w:type="spellStart"/>
      <w:r w:rsidR="00DC1B1E">
        <w:t>limit</w:t>
      </w:r>
      <w:proofErr w:type="spellEnd"/>
      <w:r w:rsidR="00DC1B1E" w:rsidRPr="009D7B36">
        <w:t xml:space="preserve"> </w:t>
      </w:r>
      <w:r w:rsidR="00DC1B1E" w:rsidRPr="00DC1B1E">
        <w:rPr>
          <w:lang w:val="en-US"/>
        </w:rPr>
        <w:t xml:space="preserve">  </w:t>
      </w:r>
      <w:r w:rsidR="00DC1B1E" w:rsidRPr="009D7B36">
        <w:t xml:space="preserve">the </w:t>
      </w:r>
      <w:r w:rsidR="00DC1B1E" w:rsidRPr="00DC1B1E">
        <w:rPr>
          <w:lang w:val="en-US"/>
        </w:rPr>
        <w:t xml:space="preserve">  </w:t>
      </w:r>
      <w:r w:rsidR="00DC1B1E" w:rsidRPr="009D7B36">
        <w:t xml:space="preserve">effective </w:t>
      </w:r>
      <w:r w:rsidR="00DC1B1E" w:rsidRPr="00DC1B1E">
        <w:rPr>
          <w:lang w:val="en-US"/>
        </w:rPr>
        <w:t xml:space="preserve">  </w:t>
      </w:r>
      <w:proofErr w:type="spellStart"/>
      <w:r w:rsidR="00DC1B1E" w:rsidRPr="009D7B36">
        <w:t>coherent</w:t>
      </w:r>
      <w:proofErr w:type="spellEnd"/>
      <w:r w:rsidR="00DC1B1E">
        <w:t xml:space="preserve"> </w:t>
      </w:r>
      <w:r w:rsidR="00DC1B1E" w:rsidRPr="00DC1B1E">
        <w:rPr>
          <w:lang w:val="en-US"/>
        </w:rPr>
        <w:t xml:space="preserve">  </w:t>
      </w:r>
      <w:proofErr w:type="spellStart"/>
      <w:r w:rsidR="00DC1B1E" w:rsidRPr="009D7B36">
        <w:t>combining</w:t>
      </w:r>
      <w:proofErr w:type="spellEnd"/>
      <w:r w:rsidR="00DC1B1E" w:rsidRPr="009D7B36">
        <w:t xml:space="preserve"> </w:t>
      </w:r>
      <w:r w:rsidR="00DC1B1E" w:rsidRPr="00DC1B1E">
        <w:rPr>
          <w:lang w:val="en-US"/>
        </w:rPr>
        <w:t xml:space="preserve"> </w:t>
      </w:r>
      <w:r w:rsidR="00DC1B1E">
        <w:rPr>
          <w:lang w:val="en-US"/>
        </w:rPr>
        <w:t xml:space="preserve"> </w:t>
      </w:r>
      <w:r w:rsidR="00DC1B1E" w:rsidRPr="009D7B36">
        <w:t>at</w:t>
      </w:r>
      <w:r w:rsidR="00DC1B1E" w:rsidRPr="00DC1B1E">
        <w:rPr>
          <w:lang w:val="en-US"/>
        </w:rPr>
        <w:t xml:space="preserve"> </w:t>
      </w:r>
      <w:r w:rsidR="00DC1B1E" w:rsidRPr="009D7B36">
        <w:t xml:space="preserve"> </w:t>
      </w:r>
      <w:r w:rsidR="00DC1B1E" w:rsidRPr="00DC1B1E">
        <w:rPr>
          <w:lang w:val="en-US"/>
        </w:rPr>
        <w:t xml:space="preserve"> </w:t>
      </w:r>
      <w:r w:rsidR="00DC1B1E" w:rsidRPr="009D7B36">
        <w:t>the</w:t>
      </w:r>
    </w:p>
    <w:p w14:paraId="265595EA" w14:textId="27BC5320" w:rsidR="00CE70B2" w:rsidRDefault="00D01279" w:rsidP="00CE70B2">
      <w:pPr>
        <w:pStyle w:val="BodyText"/>
        <w:ind w:firstLine="0pt"/>
        <w:rPr>
          <w:lang w:val="en-US"/>
        </w:rPr>
      </w:pPr>
      <w:r>
        <w:rPr>
          <w:noProof/>
          <w:lang w:val="fr-FR" w:eastAsia="fr-FR"/>
        </w:rPr>
        <w:drawing>
          <wp:inline distT="0" distB="0" distL="0" distR="0" wp14:anchorId="7ECDB7C8" wp14:editId="1D20BECB">
            <wp:extent cx="3195955" cy="2397125"/>
            <wp:effectExtent l="0" t="0" r="4445" b="3175"/>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fig6.tif"/>
                    <pic:cNvPicPr/>
                  </pic:nvPicPr>
                  <pic:blipFill>
                    <a:blip r:embed="rId14">
                      <a:extLst>
                        <a:ext uri="{28A0092B-C50C-407E-A947-70E740481C1C}">
                          <a14:useLocalDpi xmlns:a14="http://schemas.microsoft.com/office/drawing/2010/main" val="0"/>
                        </a:ext>
                      </a:extLst>
                    </a:blip>
                    <a:stretch>
                      <a:fillRect/>
                    </a:stretch>
                  </pic:blipFill>
                  <pic:spPr>
                    <a:xfrm>
                      <a:off x="0" y="0"/>
                      <a:ext cx="3195955" cy="2397125"/>
                    </a:xfrm>
                    <a:prstGeom prst="rect">
                      <a:avLst/>
                    </a:prstGeom>
                  </pic:spPr>
                </pic:pic>
              </a:graphicData>
            </a:graphic>
          </wp:inline>
        </w:drawing>
      </w:r>
    </w:p>
    <w:p w14:paraId="3C64EF86" w14:textId="77777777" w:rsidR="00CE70B2" w:rsidRPr="00C46DC7" w:rsidRDefault="00CE70B2" w:rsidP="00CE70B2">
      <w:pPr>
        <w:pStyle w:val="figurecaption"/>
      </w:pPr>
      <w:r>
        <w:t xml:space="preserve">ABER performance versus number of reflecting </w:t>
      </w:r>
      <w:r w:rsidRPr="00C46DC7">
        <w:t>elements.</w:t>
      </w:r>
    </w:p>
    <w:p w14:paraId="4991D024" w14:textId="30784412" w:rsidR="005F641B" w:rsidRPr="005F641B" w:rsidRDefault="00D01279" w:rsidP="005F641B">
      <w:pPr>
        <w:pStyle w:val="figurecaption"/>
        <w:numPr>
          <w:ilvl w:val="0"/>
          <w:numId w:val="0"/>
        </w:numPr>
        <w:spacing w:before="0pt" w:after="6pt" w:line="11.40pt" w:lineRule="auto"/>
        <w:rPr>
          <w:sz w:val="20"/>
          <w:szCs w:val="20"/>
        </w:rPr>
      </w:pPr>
      <w:r>
        <w:rPr>
          <w:sz w:val="20"/>
          <w:szCs w:val="20"/>
          <w:lang w:val="fr-FR" w:eastAsia="fr-FR"/>
        </w:rPr>
        <w:drawing>
          <wp:inline distT="0" distB="0" distL="0" distR="0" wp14:anchorId="10D8264E" wp14:editId="34C3207B">
            <wp:extent cx="3195955" cy="2401570"/>
            <wp:effectExtent l="0" t="0" r="4445" b="0"/>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fig7.tif"/>
                    <pic:cNvPicPr/>
                  </pic:nvPicPr>
                  <pic:blipFill>
                    <a:blip r:embed="rId15">
                      <a:extLst>
                        <a:ext uri="{28A0092B-C50C-407E-A947-70E740481C1C}">
                          <a14:useLocalDpi xmlns:a14="http://schemas.microsoft.com/office/drawing/2010/main" val="0"/>
                        </a:ext>
                      </a:extLst>
                    </a:blip>
                    <a:stretch>
                      <a:fillRect/>
                    </a:stretch>
                  </pic:blipFill>
                  <pic:spPr>
                    <a:xfrm>
                      <a:off x="0" y="0"/>
                      <a:ext cx="3195955" cy="2401570"/>
                    </a:xfrm>
                    <a:prstGeom prst="rect">
                      <a:avLst/>
                    </a:prstGeom>
                  </pic:spPr>
                </pic:pic>
              </a:graphicData>
            </a:graphic>
          </wp:inline>
        </w:drawing>
      </w:r>
    </w:p>
    <w:p w14:paraId="5B994855" w14:textId="77777777" w:rsidR="005F641B" w:rsidRDefault="005F641B" w:rsidP="005F641B">
      <w:pPr>
        <w:pStyle w:val="figurecaption"/>
      </w:pPr>
      <w:r>
        <w:t>Comparison between OIRS-UWOC and NLoS-UWOC systems.</w:t>
      </w:r>
    </w:p>
    <w:p w14:paraId="5B4A5F1B" w14:textId="41B85270" w:rsidR="00DD17E1" w:rsidRDefault="005F641B" w:rsidP="009D7B36">
      <w:pPr>
        <w:pStyle w:val="figurecaption"/>
        <w:numPr>
          <w:ilvl w:val="0"/>
          <w:numId w:val="0"/>
        </w:numPr>
        <w:spacing w:before="0pt" w:after="6pt" w:line="11.40pt" w:lineRule="auto"/>
        <w:rPr>
          <w:sz w:val="20"/>
          <w:szCs w:val="20"/>
        </w:rPr>
      </w:pPr>
      <w:r w:rsidRPr="009D7B36">
        <w:rPr>
          <w:sz w:val="20"/>
          <w:szCs w:val="20"/>
        </w:rPr>
        <w:t>receiver and result in marginal enhancements of the received</w:t>
      </w:r>
      <w:r w:rsidRPr="005F641B">
        <w:rPr>
          <w:sz w:val="20"/>
          <w:szCs w:val="20"/>
        </w:rPr>
        <w:t xml:space="preserve"> signal quality.</w:t>
      </w:r>
    </w:p>
    <w:p w14:paraId="367E3D3B" w14:textId="5E01D30A" w:rsidR="00DD17E1" w:rsidRPr="00DD17E1" w:rsidRDefault="00DD17E1" w:rsidP="00E543BC">
      <w:pPr>
        <w:pStyle w:val="figurecaption"/>
        <w:numPr>
          <w:ilvl w:val="0"/>
          <w:numId w:val="0"/>
        </w:numPr>
        <w:spacing w:before="0pt" w:after="6pt" w:line="11.40pt" w:lineRule="auto"/>
        <w:ind w:firstLine="14.20pt"/>
        <w:rPr>
          <w:sz w:val="20"/>
          <w:szCs w:val="20"/>
        </w:rPr>
      </w:pPr>
      <w:r w:rsidRPr="00DD17E1">
        <w:rPr>
          <w:sz w:val="20"/>
          <w:szCs w:val="20"/>
        </w:rPr>
        <w:t>Fig. 7 compares the performance of the OIRS and NLoS configurations versus transmit power. The OIRS setup outperforms NLoS. This performance gain arises primarily from the avoidance of signal loss at the water–air interface, which is significant in the NLoS case due to reflection and refraction effects. Quantitatively, to achieve an ABER of 10</w:t>
      </w:r>
      <w:r w:rsidRPr="00DD17E1">
        <w:rPr>
          <w:sz w:val="20"/>
          <w:szCs w:val="20"/>
          <w:vertAlign w:val="superscript"/>
        </w:rPr>
        <w:t>−3</w:t>
      </w:r>
      <w:r w:rsidRPr="00DD17E1">
        <w:rPr>
          <w:sz w:val="20"/>
          <w:szCs w:val="20"/>
        </w:rPr>
        <w:t xml:space="preserve">, the OIRS-UWOC system requires approximately </w:t>
      </w:r>
      <w:r w:rsidRPr="00E543BC">
        <w:rPr>
          <w:sz w:val="20"/>
          <w:szCs w:val="20"/>
        </w:rPr>
        <w:t xml:space="preserve">17.8 dBm of transmit power, whereas the NLoS configuration demands around </w:t>
      </w:r>
      <w:r w:rsidR="00E543BC" w:rsidRPr="00E543BC">
        <w:rPr>
          <w:sz w:val="20"/>
          <w:szCs w:val="20"/>
        </w:rPr>
        <w:t>57</w:t>
      </w:r>
      <w:r w:rsidRPr="00E543BC">
        <w:rPr>
          <w:sz w:val="20"/>
          <w:szCs w:val="20"/>
        </w:rPr>
        <w:t xml:space="preserve"> dBm, yielding a power savings of roughly </w:t>
      </w:r>
      <w:r w:rsidR="00E543BC" w:rsidRPr="00E543BC">
        <w:rPr>
          <w:sz w:val="20"/>
          <w:szCs w:val="20"/>
        </w:rPr>
        <w:t>39.2</w:t>
      </w:r>
      <w:r w:rsidRPr="00E543BC">
        <w:rPr>
          <w:sz w:val="20"/>
          <w:szCs w:val="20"/>
        </w:rPr>
        <w:t xml:space="preserve"> dBm</w:t>
      </w:r>
      <w:r w:rsidRPr="00DD17E1">
        <w:rPr>
          <w:sz w:val="20"/>
          <w:szCs w:val="20"/>
        </w:rPr>
        <w:t>.</w:t>
      </w:r>
    </w:p>
    <w:p w14:paraId="27E100B8" w14:textId="01F44D0A" w:rsidR="00DD17E1" w:rsidRDefault="00DD17E1" w:rsidP="00DD17E1">
      <w:pPr>
        <w:pStyle w:val="Heading1"/>
      </w:pPr>
      <w:r>
        <w:t>Conclusion</w:t>
      </w:r>
    </w:p>
    <w:p w14:paraId="7ABE8B5B" w14:textId="2B0944FC" w:rsidR="00A85C39" w:rsidRDefault="00563AFB" w:rsidP="00B815C6">
      <w:pPr>
        <w:pStyle w:val="BodyText"/>
        <w:rPr>
          <w:lang w:val="en-US"/>
        </w:rPr>
      </w:pPr>
      <w:r w:rsidRPr="00563AFB">
        <w:rPr>
          <w:lang w:val="en-US"/>
        </w:rPr>
        <w:t xml:space="preserve">The performance of the OIRS-UWOC system has been </w:t>
      </w:r>
      <w:r w:rsidR="00201D1D">
        <w:rPr>
          <w:lang w:val="en-US"/>
        </w:rPr>
        <w:t>analyz</w:t>
      </w:r>
      <w:r w:rsidR="00C1534B">
        <w:rPr>
          <w:lang w:val="en-US"/>
        </w:rPr>
        <w:t>ed</w:t>
      </w:r>
      <w:r w:rsidRPr="00563AFB">
        <w:rPr>
          <w:lang w:val="en-US"/>
        </w:rPr>
        <w:t xml:space="preserve"> considering turbulence and attenuation effects. </w:t>
      </w:r>
      <w:r w:rsidR="00B815C6" w:rsidRPr="00B815C6">
        <w:rPr>
          <w:lang w:val="en-US"/>
        </w:rPr>
        <w:t xml:space="preserve">A closed-form formula for the ABER was obtained through the Laplace transform and Fox’s H-function. </w:t>
      </w:r>
      <w:r w:rsidR="00B919E3" w:rsidRPr="00B919E3">
        <w:rPr>
          <w:lang w:val="en-US"/>
        </w:rPr>
        <w:t>The analysis highlights the influence of fundamental system parameters, notably</w:t>
      </w:r>
      <w:r>
        <w:rPr>
          <w:lang w:val="en-US"/>
        </w:rPr>
        <w:t xml:space="preserve"> </w:t>
      </w:r>
      <w:r w:rsidR="00A85C39" w:rsidRPr="00A85C39">
        <w:rPr>
          <w:lang w:val="en-US"/>
        </w:rPr>
        <w:t>water type, source depth, communication range, and number</w:t>
      </w:r>
      <w:r w:rsidR="00A85C39">
        <w:rPr>
          <w:lang w:val="en-US"/>
        </w:rPr>
        <w:t xml:space="preserve"> </w:t>
      </w:r>
      <w:r w:rsidR="00A85C39" w:rsidRPr="00A85C39">
        <w:rPr>
          <w:lang w:val="en-US"/>
        </w:rPr>
        <w:t>of OIRS elements was thoroughly investigated. The results</w:t>
      </w:r>
      <w:r w:rsidR="00A85C39">
        <w:rPr>
          <w:lang w:val="en-US"/>
        </w:rPr>
        <w:t xml:space="preserve"> </w:t>
      </w:r>
      <w:r w:rsidR="00A85C39" w:rsidRPr="00A85C39">
        <w:rPr>
          <w:lang w:val="en-US"/>
        </w:rPr>
        <w:t>demonstrated that the integration of OIRS significantly improves the reliability of th</w:t>
      </w:r>
      <w:r w:rsidR="00A85C39">
        <w:rPr>
          <w:lang w:val="en-US"/>
        </w:rPr>
        <w:t>e system compared to the conven</w:t>
      </w:r>
      <w:r w:rsidR="00392B32">
        <w:rPr>
          <w:lang w:val="en-US"/>
        </w:rPr>
        <w:t xml:space="preserve">tional </w:t>
      </w:r>
      <w:proofErr w:type="spellStart"/>
      <w:r w:rsidR="00392B32">
        <w:rPr>
          <w:lang w:val="en-US"/>
        </w:rPr>
        <w:t>NLo</w:t>
      </w:r>
      <w:r w:rsidR="00A85C39" w:rsidRPr="00A85C39">
        <w:rPr>
          <w:lang w:val="en-US"/>
        </w:rPr>
        <w:t>S</w:t>
      </w:r>
      <w:proofErr w:type="spellEnd"/>
      <w:r w:rsidR="00A85C39" w:rsidRPr="00A85C39">
        <w:rPr>
          <w:lang w:val="en-US"/>
        </w:rPr>
        <w:t>-UWOC. Moreover, the results clearly showed a</w:t>
      </w:r>
      <w:r w:rsidR="00A85C39">
        <w:rPr>
          <w:lang w:val="en-US"/>
        </w:rPr>
        <w:t xml:space="preserve"> </w:t>
      </w:r>
      <w:r w:rsidR="00A85C39" w:rsidRPr="00A85C39">
        <w:rPr>
          <w:lang w:val="en-US"/>
        </w:rPr>
        <w:t>significant performance improvement with OIRS deployment.</w:t>
      </w:r>
      <w:r w:rsidR="00A85C39">
        <w:rPr>
          <w:lang w:val="en-US"/>
        </w:rPr>
        <w:t xml:space="preserve"> </w:t>
      </w:r>
      <w:r w:rsidR="00A85C39" w:rsidRPr="00A85C39">
        <w:rPr>
          <w:lang w:val="en-US"/>
        </w:rPr>
        <w:t>The analysis of optimal placement further revealed important</w:t>
      </w:r>
      <w:r w:rsidR="00A85C39">
        <w:rPr>
          <w:lang w:val="en-US"/>
        </w:rPr>
        <w:t xml:space="preserve"> </w:t>
      </w:r>
      <w:r w:rsidR="00A85C39" w:rsidRPr="00A85C39">
        <w:rPr>
          <w:lang w:val="en-US"/>
        </w:rPr>
        <w:t>design considerations: the OIRS should not be positioned</w:t>
      </w:r>
      <w:r w:rsidR="00A85C39">
        <w:rPr>
          <w:lang w:val="en-US"/>
        </w:rPr>
        <w:t xml:space="preserve"> </w:t>
      </w:r>
      <w:r w:rsidR="00A85C39" w:rsidRPr="00A85C39">
        <w:rPr>
          <w:lang w:val="en-US"/>
        </w:rPr>
        <w:t>directly beneath the transmitter or receiver, and neither node</w:t>
      </w:r>
      <w:r w:rsidR="00A85C39">
        <w:rPr>
          <w:lang w:val="en-US"/>
        </w:rPr>
        <w:t xml:space="preserve"> </w:t>
      </w:r>
      <w:r w:rsidR="00A85C39" w:rsidRPr="00A85C39">
        <w:rPr>
          <w:lang w:val="en-US"/>
        </w:rPr>
        <w:t>should be placed too close to the OIRS plane. These insights</w:t>
      </w:r>
      <w:r w:rsidR="00A85C39">
        <w:rPr>
          <w:lang w:val="en-US"/>
        </w:rPr>
        <w:t xml:space="preserve"> </w:t>
      </w:r>
      <w:r w:rsidR="00A85C39" w:rsidRPr="00A85C39">
        <w:rPr>
          <w:lang w:val="en-US"/>
        </w:rPr>
        <w:t>highlight practical guidelines for the efficient design of the</w:t>
      </w:r>
      <w:r w:rsidR="00A85C39">
        <w:rPr>
          <w:lang w:val="en-US"/>
        </w:rPr>
        <w:t xml:space="preserve"> </w:t>
      </w:r>
      <w:r w:rsidR="00A85C39" w:rsidRPr="00A85C39">
        <w:rPr>
          <w:lang w:val="en-US"/>
        </w:rPr>
        <w:t>OIRS-UWOC system.</w:t>
      </w:r>
    </w:p>
    <w:p w14:paraId="4A0F6ACC" w14:textId="77777777" w:rsidR="00A85C39" w:rsidRPr="00EB06C7" w:rsidRDefault="00A85C39" w:rsidP="00A85C39">
      <w:pPr>
        <w:pStyle w:val="Heading5"/>
      </w:pPr>
      <w:r w:rsidRPr="00EB06C7">
        <w:t>References</w:t>
      </w:r>
    </w:p>
    <w:p w14:paraId="133303A1" w14:textId="11F28C69" w:rsidR="00A85C39" w:rsidRDefault="00A85C39"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sidRPr="00A85C39">
        <w:rPr>
          <w:rFonts w:asciiTheme="majorBidi" w:hAnsiTheme="majorBidi" w:cstheme="majorBidi"/>
          <w:sz w:val="16"/>
          <w:szCs w:val="16"/>
          <w:lang w:val="en-US"/>
        </w:rPr>
        <w:t>[1]</w:t>
      </w:r>
      <w:r w:rsidRPr="00A85C39">
        <w:rPr>
          <w:rFonts w:asciiTheme="majorBidi" w:hAnsiTheme="majorBidi" w:cstheme="majorBidi"/>
          <w:sz w:val="16"/>
          <w:szCs w:val="16"/>
          <w:lang w:val="en-US"/>
        </w:rPr>
        <w:tab/>
      </w:r>
      <w:r w:rsidR="00BD0ADF" w:rsidRPr="00A85C39">
        <w:rPr>
          <w:rFonts w:asciiTheme="majorBidi" w:hAnsiTheme="majorBidi" w:cstheme="majorBidi"/>
          <w:sz w:val="16"/>
          <w:szCs w:val="16"/>
          <w:lang w:val="en-US"/>
        </w:rPr>
        <w:t xml:space="preserve">C. A. </w:t>
      </w:r>
      <w:proofErr w:type="spellStart"/>
      <w:r w:rsidR="00BD0ADF" w:rsidRPr="00A85C39">
        <w:rPr>
          <w:rFonts w:asciiTheme="majorBidi" w:hAnsiTheme="majorBidi" w:cstheme="majorBidi"/>
          <w:sz w:val="16"/>
          <w:szCs w:val="16"/>
          <w:lang w:val="en-US"/>
        </w:rPr>
        <w:t>Kerrache</w:t>
      </w:r>
      <w:proofErr w:type="spellEnd"/>
      <w:r w:rsidR="00BD0ADF" w:rsidRPr="00A85C39">
        <w:rPr>
          <w:rFonts w:asciiTheme="majorBidi" w:hAnsiTheme="majorBidi" w:cstheme="majorBidi"/>
          <w:sz w:val="16"/>
          <w:szCs w:val="16"/>
          <w:lang w:val="en-US"/>
        </w:rPr>
        <w:t xml:space="preserve">, C. Calafate, A. </w:t>
      </w:r>
      <w:proofErr w:type="spellStart"/>
      <w:r w:rsidR="00BD0ADF" w:rsidRPr="00A85C39">
        <w:rPr>
          <w:rFonts w:asciiTheme="majorBidi" w:hAnsiTheme="majorBidi" w:cstheme="majorBidi"/>
          <w:sz w:val="16"/>
          <w:szCs w:val="16"/>
          <w:lang w:val="en-US"/>
        </w:rPr>
        <w:t>Lakas</w:t>
      </w:r>
      <w:proofErr w:type="spellEnd"/>
      <w:r w:rsidR="00BD0ADF" w:rsidRPr="00A85C39">
        <w:rPr>
          <w:rFonts w:asciiTheme="majorBidi" w:hAnsiTheme="majorBidi" w:cstheme="majorBidi"/>
          <w:sz w:val="16"/>
          <w:szCs w:val="16"/>
          <w:lang w:val="en-US"/>
        </w:rPr>
        <w:t xml:space="preserve">, and M. </w:t>
      </w:r>
      <w:proofErr w:type="spellStart"/>
      <w:r w:rsidR="00BD0ADF" w:rsidRPr="00A85C39">
        <w:rPr>
          <w:rFonts w:asciiTheme="majorBidi" w:hAnsiTheme="majorBidi" w:cstheme="majorBidi"/>
          <w:sz w:val="16"/>
          <w:szCs w:val="16"/>
          <w:lang w:val="en-US"/>
        </w:rPr>
        <w:t>Lahby</w:t>
      </w:r>
      <w:proofErr w:type="spellEnd"/>
      <w:r w:rsidR="00BD0ADF" w:rsidRPr="00A85C39">
        <w:rPr>
          <w:rFonts w:asciiTheme="majorBidi" w:hAnsiTheme="majorBidi" w:cstheme="majorBidi"/>
          <w:sz w:val="16"/>
          <w:szCs w:val="16"/>
          <w:lang w:val="en-US"/>
        </w:rPr>
        <w:t>, Internet of unmanned Things (</w:t>
      </w:r>
      <w:proofErr w:type="spellStart"/>
      <w:r w:rsidR="00BD0ADF" w:rsidRPr="00A85C39">
        <w:rPr>
          <w:rFonts w:asciiTheme="majorBidi" w:hAnsiTheme="majorBidi" w:cstheme="majorBidi"/>
          <w:sz w:val="16"/>
          <w:szCs w:val="16"/>
          <w:lang w:val="en-US"/>
        </w:rPr>
        <w:t>IoUT</w:t>
      </w:r>
      <w:proofErr w:type="spellEnd"/>
      <w:r w:rsidR="00BD0ADF" w:rsidRPr="00A85C39">
        <w:rPr>
          <w:rFonts w:asciiTheme="majorBidi" w:hAnsiTheme="majorBidi" w:cstheme="majorBidi"/>
          <w:sz w:val="16"/>
          <w:szCs w:val="16"/>
          <w:lang w:val="en-US"/>
        </w:rPr>
        <w:t>) and mission-based Networking. Springer, Cham, 2023.</w:t>
      </w:r>
    </w:p>
    <w:p w14:paraId="210153DD" w14:textId="086E5A9A" w:rsidR="00BD0ADF"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[2]</w:t>
      </w:r>
      <w:r>
        <w:rPr>
          <w:rFonts w:asciiTheme="majorBidi" w:hAnsiTheme="majorBidi" w:cstheme="majorBidi"/>
          <w:sz w:val="16"/>
          <w:szCs w:val="16"/>
          <w:lang w:val="en-US"/>
        </w:rPr>
        <w:tab/>
      </w:r>
      <w:r w:rsidRPr="00A85C39">
        <w:rPr>
          <w:rFonts w:asciiTheme="majorBidi" w:hAnsiTheme="majorBidi" w:cstheme="majorBidi"/>
          <w:sz w:val="16"/>
          <w:szCs w:val="16"/>
          <w:lang w:val="en-US"/>
        </w:rPr>
        <w:t>A. A. El-</w:t>
      </w:r>
      <w:proofErr w:type="spellStart"/>
      <w:r w:rsidRPr="00A85C39">
        <w:rPr>
          <w:rFonts w:asciiTheme="majorBidi" w:hAnsiTheme="majorBidi" w:cstheme="majorBidi"/>
          <w:sz w:val="16"/>
          <w:szCs w:val="16"/>
          <w:lang w:val="en-US"/>
        </w:rPr>
        <w:t>Banna</w:t>
      </w:r>
      <w:proofErr w:type="spellEnd"/>
      <w:r w:rsidRPr="00A85C39">
        <w:rPr>
          <w:rFonts w:asciiTheme="majorBidi" w:hAnsiTheme="majorBidi" w:cstheme="majorBidi"/>
          <w:sz w:val="16"/>
          <w:szCs w:val="16"/>
          <w:lang w:val="en-US"/>
        </w:rPr>
        <w:t xml:space="preserve">, and K. Wu, Introduction to underwater communication and </w:t>
      </w:r>
      <w:proofErr w:type="spellStart"/>
      <w:r w:rsidRPr="00A85C39">
        <w:rPr>
          <w:rFonts w:asciiTheme="majorBidi" w:hAnsiTheme="majorBidi" w:cstheme="majorBidi"/>
          <w:sz w:val="16"/>
          <w:szCs w:val="16"/>
          <w:lang w:val="en-US"/>
        </w:rPr>
        <w:t>IoUT</w:t>
      </w:r>
      <w:proofErr w:type="spellEnd"/>
      <w:r w:rsidRPr="00A85C39">
        <w:rPr>
          <w:rFonts w:asciiTheme="majorBidi" w:hAnsiTheme="majorBidi" w:cstheme="majorBidi"/>
          <w:sz w:val="16"/>
          <w:szCs w:val="16"/>
          <w:lang w:val="en-US"/>
        </w:rPr>
        <w:t xml:space="preserve"> networks. </w:t>
      </w:r>
      <w:proofErr w:type="gramStart"/>
      <w:r w:rsidRPr="00A85C39">
        <w:rPr>
          <w:rFonts w:asciiTheme="majorBidi" w:hAnsiTheme="majorBidi" w:cstheme="majorBidi"/>
          <w:sz w:val="16"/>
          <w:szCs w:val="16"/>
          <w:lang w:val="en-US"/>
        </w:rPr>
        <w:t>in</w:t>
      </w:r>
      <w:proofErr w:type="gramEnd"/>
      <w:r w:rsidRPr="00A85C39">
        <w:rPr>
          <w:rFonts w:asciiTheme="majorBidi" w:hAnsiTheme="majorBidi" w:cstheme="majorBidi"/>
          <w:sz w:val="16"/>
          <w:szCs w:val="16"/>
          <w:lang w:val="en-US"/>
        </w:rPr>
        <w:t xml:space="preserve">: machine learning modeling for </w:t>
      </w:r>
      <w:proofErr w:type="spellStart"/>
      <w:r w:rsidRPr="00A85C39">
        <w:rPr>
          <w:rFonts w:asciiTheme="majorBidi" w:hAnsiTheme="majorBidi" w:cstheme="majorBidi"/>
          <w:sz w:val="16"/>
          <w:szCs w:val="16"/>
          <w:lang w:val="en-US"/>
        </w:rPr>
        <w:t>IoUT</w:t>
      </w:r>
      <w:proofErr w:type="spellEnd"/>
      <w:r w:rsidRPr="00A85C39">
        <w:rPr>
          <w:rFonts w:asciiTheme="majorBidi" w:hAnsiTheme="majorBidi" w:cstheme="majorBidi"/>
          <w:sz w:val="16"/>
          <w:szCs w:val="16"/>
          <w:lang w:val="en-US"/>
        </w:rPr>
        <w:t xml:space="preserve"> networks. Springer Briefs in Computer Science. Springer, Cham, 2021.</w:t>
      </w:r>
    </w:p>
    <w:p w14:paraId="0C967920" w14:textId="687DDCBD" w:rsidR="00BD0ADF"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[3]</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H. Haas, M. S. </w:t>
      </w:r>
      <w:proofErr w:type="spellStart"/>
      <w:r w:rsidRPr="00A85C39">
        <w:rPr>
          <w:rFonts w:asciiTheme="majorBidi" w:hAnsiTheme="majorBidi" w:cstheme="majorBidi"/>
          <w:sz w:val="16"/>
          <w:szCs w:val="16"/>
          <w:lang w:val="en-US"/>
        </w:rPr>
        <w:t>Islim</w:t>
      </w:r>
      <w:proofErr w:type="spellEnd"/>
      <w:r w:rsidRPr="00A85C39">
        <w:rPr>
          <w:rFonts w:asciiTheme="majorBidi" w:hAnsiTheme="majorBidi" w:cstheme="majorBidi"/>
          <w:sz w:val="16"/>
          <w:szCs w:val="16"/>
          <w:lang w:val="en-US"/>
        </w:rPr>
        <w:t xml:space="preserve">, C. Chen, and H. </w:t>
      </w:r>
      <w:proofErr w:type="spellStart"/>
      <w:r w:rsidRPr="00A85C39">
        <w:rPr>
          <w:rFonts w:asciiTheme="majorBidi" w:hAnsiTheme="majorBidi" w:cstheme="majorBidi"/>
          <w:sz w:val="16"/>
          <w:szCs w:val="16"/>
          <w:lang w:val="en-US"/>
        </w:rPr>
        <w:t>Abumarshoud</w:t>
      </w:r>
      <w:proofErr w:type="spellEnd"/>
      <w:r w:rsidRPr="00A85C39">
        <w:rPr>
          <w:rFonts w:asciiTheme="majorBidi" w:hAnsiTheme="majorBidi" w:cstheme="majorBidi"/>
          <w:sz w:val="16"/>
          <w:szCs w:val="16"/>
          <w:lang w:val="en-US"/>
        </w:rPr>
        <w:t xml:space="preserve">, An introduction to optical wireless mobile communication. Norwood, MA, USA: </w:t>
      </w:r>
      <w:proofErr w:type="spellStart"/>
      <w:r w:rsidRPr="00A85C39">
        <w:rPr>
          <w:rFonts w:asciiTheme="majorBidi" w:hAnsiTheme="majorBidi" w:cstheme="majorBidi"/>
          <w:sz w:val="16"/>
          <w:szCs w:val="16"/>
          <w:lang w:val="en-US"/>
        </w:rPr>
        <w:t>Artech</w:t>
      </w:r>
      <w:proofErr w:type="spellEnd"/>
      <w:r w:rsidRPr="00A85C39">
        <w:rPr>
          <w:rFonts w:asciiTheme="majorBidi" w:hAnsiTheme="majorBidi" w:cstheme="majorBidi"/>
          <w:sz w:val="16"/>
          <w:szCs w:val="16"/>
          <w:lang w:val="en-US"/>
        </w:rPr>
        <w:t xml:space="preserve"> House, 2021.</w:t>
      </w:r>
    </w:p>
    <w:p w14:paraId="3F8A3D97" w14:textId="0C0F9A2D" w:rsidR="00BD0ADF"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lastRenderedPageBreak/>
        <w:t>[4]</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H. </w:t>
      </w:r>
      <w:proofErr w:type="spellStart"/>
      <w:r w:rsidRPr="00A85C39">
        <w:rPr>
          <w:rFonts w:asciiTheme="majorBidi" w:hAnsiTheme="majorBidi" w:cstheme="majorBidi"/>
          <w:sz w:val="16"/>
          <w:szCs w:val="16"/>
          <w:lang w:val="en-US"/>
        </w:rPr>
        <w:t>Kaushal</w:t>
      </w:r>
      <w:proofErr w:type="spellEnd"/>
      <w:r w:rsidRPr="00A85C39">
        <w:rPr>
          <w:rFonts w:asciiTheme="majorBidi" w:hAnsiTheme="majorBidi" w:cstheme="majorBidi"/>
          <w:sz w:val="16"/>
          <w:szCs w:val="16"/>
          <w:lang w:val="en-US"/>
        </w:rPr>
        <w:t xml:space="preserve"> and G. </w:t>
      </w:r>
      <w:proofErr w:type="spellStart"/>
      <w:r w:rsidRPr="00A85C39">
        <w:rPr>
          <w:rFonts w:asciiTheme="majorBidi" w:hAnsiTheme="majorBidi" w:cstheme="majorBidi"/>
          <w:sz w:val="16"/>
          <w:szCs w:val="16"/>
          <w:lang w:val="en-US"/>
        </w:rPr>
        <w:t>Kaddoum</w:t>
      </w:r>
      <w:proofErr w:type="spellEnd"/>
      <w:r w:rsidRPr="00A85C39">
        <w:rPr>
          <w:rFonts w:asciiTheme="majorBidi" w:hAnsiTheme="majorBidi" w:cstheme="majorBidi"/>
          <w:sz w:val="16"/>
          <w:szCs w:val="16"/>
          <w:lang w:val="en-US"/>
        </w:rPr>
        <w:t>, “Underwater optical wireless communication,” IEEE Access, vol. 4, pp. 1518–1547, 2016.</w:t>
      </w:r>
    </w:p>
    <w:p w14:paraId="73BEDCD2" w14:textId="24635FC4" w:rsidR="00BD0ADF"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[5]</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R. P. </w:t>
      </w:r>
      <w:proofErr w:type="spellStart"/>
      <w:r w:rsidRPr="00A85C39">
        <w:rPr>
          <w:rFonts w:asciiTheme="majorBidi" w:hAnsiTheme="majorBidi" w:cstheme="majorBidi"/>
          <w:sz w:val="16"/>
          <w:szCs w:val="16"/>
          <w:lang w:val="en-US"/>
        </w:rPr>
        <w:t>Naik</w:t>
      </w:r>
      <w:proofErr w:type="spellEnd"/>
      <w:r w:rsidRPr="00A85C39">
        <w:rPr>
          <w:rFonts w:asciiTheme="majorBidi" w:hAnsiTheme="majorBidi" w:cstheme="majorBidi"/>
          <w:sz w:val="16"/>
          <w:szCs w:val="16"/>
          <w:lang w:val="en-US"/>
        </w:rPr>
        <w:t xml:space="preserve"> and W. Y. Chung, “Evaluation of reconfigurable intelligent</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surface-assisted underwater wireless optical communication system,”</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 xml:space="preserve">IEEE/OSA Journal of </w:t>
      </w:r>
      <w:proofErr w:type="spellStart"/>
      <w:r w:rsidRPr="00A85C39">
        <w:rPr>
          <w:rFonts w:asciiTheme="majorBidi" w:hAnsiTheme="majorBidi" w:cstheme="majorBidi"/>
          <w:sz w:val="16"/>
          <w:szCs w:val="16"/>
          <w:lang w:val="en-US"/>
        </w:rPr>
        <w:t>Lightwave</w:t>
      </w:r>
      <w:proofErr w:type="spellEnd"/>
      <w:r w:rsidRPr="00A85C39">
        <w:rPr>
          <w:rFonts w:asciiTheme="majorBidi" w:hAnsiTheme="majorBidi" w:cstheme="majorBidi"/>
          <w:sz w:val="16"/>
          <w:szCs w:val="16"/>
          <w:lang w:val="en-US"/>
        </w:rPr>
        <w:t xml:space="preserve"> Techno</w:t>
      </w:r>
      <w:r>
        <w:rPr>
          <w:rFonts w:asciiTheme="majorBidi" w:hAnsiTheme="majorBidi" w:cstheme="majorBidi"/>
          <w:sz w:val="16"/>
          <w:szCs w:val="16"/>
          <w:lang w:val="en-US"/>
        </w:rPr>
        <w:t>logy, vol. 40, no. 13, pp. 4257</w:t>
      </w:r>
      <w:r w:rsidRPr="00A85C39">
        <w:rPr>
          <w:rFonts w:asciiTheme="majorBidi" w:hAnsiTheme="majorBidi" w:cstheme="majorBidi"/>
          <w:sz w:val="16"/>
          <w:szCs w:val="16"/>
          <w:lang w:val="en-US"/>
        </w:rPr>
        <w:t>–4267, 2022.</w:t>
      </w:r>
    </w:p>
    <w:p w14:paraId="3F16A485" w14:textId="69397E7E" w:rsidR="00BD0ADF" w:rsidRPr="00A85C39"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[6]</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Y. Ata, H. </w:t>
      </w:r>
      <w:proofErr w:type="spellStart"/>
      <w:r w:rsidRPr="00A85C39">
        <w:rPr>
          <w:rFonts w:asciiTheme="majorBidi" w:hAnsiTheme="majorBidi" w:cstheme="majorBidi"/>
          <w:sz w:val="16"/>
          <w:szCs w:val="16"/>
          <w:lang w:val="en-US"/>
        </w:rPr>
        <w:t>Abumarshoud</w:t>
      </w:r>
      <w:proofErr w:type="spellEnd"/>
      <w:r w:rsidRPr="00A85C39">
        <w:rPr>
          <w:rFonts w:asciiTheme="majorBidi" w:hAnsiTheme="majorBidi" w:cstheme="majorBidi"/>
          <w:sz w:val="16"/>
          <w:szCs w:val="16"/>
          <w:lang w:val="en-US"/>
        </w:rPr>
        <w:t xml:space="preserve">, L. </w:t>
      </w:r>
      <w:proofErr w:type="spellStart"/>
      <w:r w:rsidRPr="00A85C39">
        <w:rPr>
          <w:rFonts w:asciiTheme="majorBidi" w:hAnsiTheme="majorBidi" w:cstheme="majorBidi"/>
          <w:sz w:val="16"/>
          <w:szCs w:val="16"/>
          <w:lang w:val="en-US"/>
        </w:rPr>
        <w:t>Bariah</w:t>
      </w:r>
      <w:proofErr w:type="spellEnd"/>
      <w:r w:rsidRPr="00A85C39">
        <w:rPr>
          <w:rFonts w:asciiTheme="majorBidi" w:hAnsiTheme="majorBidi" w:cstheme="majorBidi"/>
          <w:sz w:val="16"/>
          <w:szCs w:val="16"/>
          <w:lang w:val="en-US"/>
        </w:rPr>
        <w:t xml:space="preserve">, S. </w:t>
      </w:r>
      <w:proofErr w:type="spellStart"/>
      <w:r w:rsidRPr="00A85C39">
        <w:rPr>
          <w:rFonts w:asciiTheme="majorBidi" w:hAnsiTheme="majorBidi" w:cstheme="majorBidi"/>
          <w:sz w:val="16"/>
          <w:szCs w:val="16"/>
          <w:lang w:val="en-US"/>
        </w:rPr>
        <w:t>Muhaidat</w:t>
      </w:r>
      <w:proofErr w:type="spellEnd"/>
      <w:r w:rsidRPr="00A85C39">
        <w:rPr>
          <w:rFonts w:asciiTheme="majorBidi" w:hAnsiTheme="majorBidi" w:cstheme="majorBidi"/>
          <w:sz w:val="16"/>
          <w:szCs w:val="16"/>
          <w:lang w:val="en-US"/>
        </w:rPr>
        <w:t xml:space="preserve"> and M.A. Imran,</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“Intelligent reflecting surfaces for under water visible light communications,” IEEE Photonics Journal, vol. 15, no. 1, pp. 1–10, 2023.</w:t>
      </w:r>
    </w:p>
    <w:p w14:paraId="397B89EE" w14:textId="78670825" w:rsidR="00BD0ADF" w:rsidRPr="00A85C39"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[7]</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R. Salam, A. Srivastava, V. A. </w:t>
      </w:r>
      <w:proofErr w:type="spellStart"/>
      <w:r w:rsidRPr="00A85C39">
        <w:rPr>
          <w:rFonts w:asciiTheme="majorBidi" w:hAnsiTheme="majorBidi" w:cstheme="majorBidi"/>
          <w:sz w:val="16"/>
          <w:szCs w:val="16"/>
          <w:lang w:val="en-US"/>
        </w:rPr>
        <w:t>Bohara</w:t>
      </w:r>
      <w:proofErr w:type="spellEnd"/>
      <w:r w:rsidRPr="00A85C39">
        <w:rPr>
          <w:rFonts w:asciiTheme="majorBidi" w:hAnsiTheme="majorBidi" w:cstheme="majorBidi"/>
          <w:sz w:val="16"/>
          <w:szCs w:val="16"/>
          <w:lang w:val="en-US"/>
        </w:rPr>
        <w:t xml:space="preserve"> and A. Ashok, “An optical intelligent reflecting surface-assisted underwater wireless communication</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system,” IEEE Open Journal of the Communications Society, vol. 4, pp.1774–1786, 2023.</w:t>
      </w:r>
    </w:p>
    <w:p w14:paraId="7CF784ED" w14:textId="272B96BF" w:rsidR="00BD0ADF" w:rsidRPr="00A85C39"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[8]</w:t>
      </w:r>
      <w:r>
        <w:rPr>
          <w:rFonts w:asciiTheme="majorBidi" w:hAnsiTheme="majorBidi" w:cstheme="majorBidi"/>
          <w:sz w:val="16"/>
          <w:szCs w:val="16"/>
          <w:lang w:val="en-US"/>
        </w:rPr>
        <w:tab/>
      </w:r>
      <w:r w:rsidRPr="00A85C39">
        <w:rPr>
          <w:rFonts w:asciiTheme="majorBidi" w:hAnsiTheme="majorBidi" w:cstheme="majorBidi"/>
          <w:sz w:val="16"/>
          <w:szCs w:val="16"/>
          <w:lang w:val="en-US"/>
        </w:rPr>
        <w:t>Y. Ata</w:t>
      </w:r>
      <w:r w:rsidR="00447827">
        <w:rPr>
          <w:rFonts w:asciiTheme="majorBidi" w:hAnsiTheme="majorBidi" w:cstheme="majorBidi"/>
          <w:sz w:val="16"/>
          <w:szCs w:val="16"/>
          <w:lang w:val="en-US"/>
        </w:rPr>
        <w:t xml:space="preserve">, M. C. </w:t>
      </w:r>
      <w:proofErr w:type="spellStart"/>
      <w:r w:rsidR="00447827">
        <w:rPr>
          <w:rFonts w:asciiTheme="majorBidi" w:hAnsiTheme="majorBidi" w:cstheme="majorBidi"/>
          <w:sz w:val="16"/>
          <w:szCs w:val="16"/>
          <w:lang w:val="en-US"/>
        </w:rPr>
        <w:t>Gö</w:t>
      </w:r>
      <w:r w:rsidR="00613D80">
        <w:rPr>
          <w:rFonts w:asciiTheme="majorBidi" w:hAnsiTheme="majorBidi" w:cstheme="majorBidi"/>
          <w:sz w:val="16"/>
          <w:szCs w:val="16"/>
          <w:lang w:val="en-US"/>
        </w:rPr>
        <w:t>kç</w:t>
      </w:r>
      <w:r>
        <w:rPr>
          <w:rFonts w:asciiTheme="majorBidi" w:hAnsiTheme="majorBidi" w:cstheme="majorBidi"/>
          <w:sz w:val="16"/>
          <w:szCs w:val="16"/>
          <w:lang w:val="en-US"/>
        </w:rPr>
        <w:t>e</w:t>
      </w:r>
      <w:proofErr w:type="spellEnd"/>
      <w:r>
        <w:rPr>
          <w:rFonts w:asciiTheme="majorBidi" w:hAnsiTheme="majorBidi" w:cstheme="majorBidi"/>
          <w:sz w:val="16"/>
          <w:szCs w:val="16"/>
          <w:lang w:val="en-US"/>
        </w:rPr>
        <w:t xml:space="preserve"> and Y. Baykal, “</w:t>
      </w:r>
      <w:r w:rsidRPr="00A85C39">
        <w:rPr>
          <w:rFonts w:asciiTheme="majorBidi" w:hAnsiTheme="majorBidi" w:cstheme="majorBidi"/>
          <w:sz w:val="16"/>
          <w:szCs w:val="16"/>
          <w:lang w:val="en-US"/>
        </w:rPr>
        <w:t>Intelligent reflecting surface</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aided vehicular optical wireless communication systems using higher-order mode in underwater channel,” IEEE Transactions on Vehicular</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Technology, vol. 73, no. 8, pp. 11196–11208, 2024.</w:t>
      </w:r>
    </w:p>
    <w:p w14:paraId="4837C0FE" w14:textId="081B5929" w:rsidR="00BD0ADF"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[9]</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Q. </w:t>
      </w:r>
      <w:r>
        <w:rPr>
          <w:rFonts w:asciiTheme="majorBidi" w:hAnsiTheme="majorBidi" w:cstheme="majorBidi"/>
          <w:sz w:val="16"/>
          <w:szCs w:val="16"/>
          <w:lang w:val="en-US"/>
        </w:rPr>
        <w:t>Zhang, D. W. Yue and X. Y. Xu, “</w:t>
      </w:r>
      <w:r w:rsidRPr="00A85C39">
        <w:rPr>
          <w:rFonts w:asciiTheme="majorBidi" w:hAnsiTheme="majorBidi" w:cstheme="majorBidi"/>
          <w:sz w:val="16"/>
          <w:szCs w:val="16"/>
          <w:lang w:val="en-US"/>
        </w:rPr>
        <w:t>Performance analysis of reconfigurable intelligent surface-assisted underwater wireless optical communication systems,” IEEE Photonics Journal, vol. 16, no. 4, pp. 1–14,</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2024</w:t>
      </w:r>
      <w:r>
        <w:rPr>
          <w:rFonts w:asciiTheme="majorBidi" w:hAnsiTheme="majorBidi" w:cstheme="majorBidi"/>
          <w:sz w:val="16"/>
          <w:szCs w:val="16"/>
          <w:lang w:val="en-US"/>
        </w:rPr>
        <w:t>.</w:t>
      </w:r>
    </w:p>
    <w:p w14:paraId="1BCFD25A" w14:textId="55441EB5" w:rsidR="00BD0ADF" w:rsidRDefault="00BD0ADF"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[10]</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A. </w:t>
      </w:r>
      <w:proofErr w:type="spellStart"/>
      <w:r w:rsidRPr="00A85C39">
        <w:rPr>
          <w:rFonts w:asciiTheme="majorBidi" w:hAnsiTheme="majorBidi" w:cstheme="majorBidi"/>
          <w:sz w:val="16"/>
          <w:szCs w:val="16"/>
          <w:lang w:val="en-US"/>
        </w:rPr>
        <w:t>Aissaoui</w:t>
      </w:r>
      <w:proofErr w:type="spellEnd"/>
      <w:r w:rsidRPr="00A85C39">
        <w:rPr>
          <w:rFonts w:asciiTheme="majorBidi" w:hAnsiTheme="majorBidi" w:cstheme="majorBidi"/>
          <w:sz w:val="16"/>
          <w:szCs w:val="16"/>
          <w:lang w:val="en-US"/>
        </w:rPr>
        <w:t xml:space="preserve">, and L. </w:t>
      </w:r>
      <w:proofErr w:type="spellStart"/>
      <w:r w:rsidRPr="00A85C39">
        <w:rPr>
          <w:rFonts w:asciiTheme="majorBidi" w:hAnsiTheme="majorBidi" w:cstheme="majorBidi"/>
          <w:sz w:val="16"/>
          <w:szCs w:val="16"/>
          <w:lang w:val="en-US"/>
        </w:rPr>
        <w:t>Hacini</w:t>
      </w:r>
      <w:proofErr w:type="spellEnd"/>
      <w:r w:rsidRPr="00A85C39">
        <w:rPr>
          <w:rFonts w:asciiTheme="majorBidi" w:hAnsiTheme="majorBidi" w:cstheme="majorBidi"/>
          <w:sz w:val="16"/>
          <w:szCs w:val="16"/>
          <w:lang w:val="en-US"/>
        </w:rPr>
        <w:t>, “Enhancing UWOC link performance using</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a hybrid OFDM/SAC-OCDMA system,” Opt</w:t>
      </w:r>
      <w:r>
        <w:rPr>
          <w:rFonts w:asciiTheme="majorBidi" w:hAnsiTheme="majorBidi" w:cstheme="majorBidi"/>
          <w:sz w:val="16"/>
          <w:szCs w:val="16"/>
          <w:lang w:val="en-US"/>
        </w:rPr>
        <w:t>ical and</w:t>
      </w:r>
      <w:r w:rsidRPr="00A85C39">
        <w:rPr>
          <w:rFonts w:asciiTheme="majorBidi" w:hAnsiTheme="majorBidi" w:cstheme="majorBidi"/>
          <w:sz w:val="16"/>
          <w:szCs w:val="16"/>
          <w:lang w:val="en-US"/>
        </w:rPr>
        <w:t xml:space="preserve"> Quant</w:t>
      </w:r>
      <w:r>
        <w:rPr>
          <w:rFonts w:asciiTheme="majorBidi" w:hAnsiTheme="majorBidi" w:cstheme="majorBidi"/>
          <w:sz w:val="16"/>
          <w:szCs w:val="16"/>
          <w:lang w:val="en-US"/>
        </w:rPr>
        <w:t>um</w:t>
      </w:r>
      <w:r w:rsidRPr="00A85C39">
        <w:rPr>
          <w:rFonts w:asciiTheme="majorBidi" w:hAnsiTheme="majorBidi" w:cstheme="majorBidi"/>
          <w:sz w:val="16"/>
          <w:szCs w:val="16"/>
          <w:lang w:val="en-US"/>
        </w:rPr>
        <w:t xml:space="preserve"> Electron</w:t>
      </w:r>
      <w:r>
        <w:rPr>
          <w:rFonts w:asciiTheme="majorBidi" w:hAnsiTheme="majorBidi" w:cstheme="majorBidi"/>
          <w:sz w:val="16"/>
          <w:szCs w:val="16"/>
          <w:lang w:val="en-US"/>
        </w:rPr>
        <w:t>ics</w:t>
      </w:r>
      <w:r w:rsidRPr="00A85C39">
        <w:rPr>
          <w:rFonts w:asciiTheme="majorBidi" w:hAnsiTheme="majorBidi" w:cstheme="majorBidi"/>
          <w:sz w:val="16"/>
          <w:szCs w:val="16"/>
          <w:lang w:val="en-US"/>
        </w:rPr>
        <w:t>, vol. 56,</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2024.</w:t>
      </w:r>
    </w:p>
    <w:p w14:paraId="177F2EBC" w14:textId="77777777" w:rsidR="00644BB8" w:rsidRDefault="00644BB8" w:rsidP="00644BB8">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[11]</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C. S. S. Shetty, R. P. </w:t>
      </w:r>
      <w:proofErr w:type="spellStart"/>
      <w:r w:rsidRPr="00A85C39">
        <w:rPr>
          <w:rFonts w:asciiTheme="majorBidi" w:hAnsiTheme="majorBidi" w:cstheme="majorBidi"/>
          <w:sz w:val="16"/>
          <w:szCs w:val="16"/>
          <w:lang w:val="en-US"/>
        </w:rPr>
        <w:t>Naik</w:t>
      </w:r>
      <w:proofErr w:type="spellEnd"/>
      <w:r w:rsidRPr="00A85C39">
        <w:rPr>
          <w:rFonts w:asciiTheme="majorBidi" w:hAnsiTheme="majorBidi" w:cstheme="majorBidi"/>
          <w:sz w:val="16"/>
          <w:szCs w:val="16"/>
          <w:lang w:val="en-US"/>
        </w:rPr>
        <w:t>, U. S. Ac</w:t>
      </w:r>
      <w:r>
        <w:rPr>
          <w:rFonts w:asciiTheme="majorBidi" w:hAnsiTheme="majorBidi" w:cstheme="majorBidi"/>
          <w:sz w:val="16"/>
          <w:szCs w:val="16"/>
          <w:lang w:val="en-US"/>
        </w:rPr>
        <w:t>harya, and W. Y. Chung, “Perfor</w:t>
      </w:r>
      <w:r w:rsidRPr="00A85C39">
        <w:rPr>
          <w:rFonts w:asciiTheme="majorBidi" w:hAnsiTheme="majorBidi" w:cstheme="majorBidi"/>
          <w:sz w:val="16"/>
          <w:szCs w:val="16"/>
          <w:lang w:val="en-US"/>
        </w:rPr>
        <w:t>mance analysis of underwater vertical wireless optical communication</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system in the presence of weak turbule</w:t>
      </w:r>
      <w:r>
        <w:rPr>
          <w:rFonts w:asciiTheme="majorBidi" w:hAnsiTheme="majorBidi" w:cstheme="majorBidi"/>
          <w:sz w:val="16"/>
          <w:szCs w:val="16"/>
          <w:lang w:val="en-US"/>
        </w:rPr>
        <w:t>nce, pointing errors and attenu</w:t>
      </w:r>
      <w:r w:rsidRPr="00A85C39">
        <w:rPr>
          <w:rFonts w:asciiTheme="majorBidi" w:hAnsiTheme="majorBidi" w:cstheme="majorBidi"/>
          <w:sz w:val="16"/>
          <w:szCs w:val="16"/>
          <w:lang w:val="en-US"/>
        </w:rPr>
        <w:t>ation losses,” Opt</w:t>
      </w:r>
      <w:r>
        <w:rPr>
          <w:rFonts w:asciiTheme="majorBidi" w:hAnsiTheme="majorBidi" w:cstheme="majorBidi"/>
          <w:sz w:val="16"/>
          <w:szCs w:val="16"/>
          <w:lang w:val="en-US"/>
        </w:rPr>
        <w:t>ical and</w:t>
      </w:r>
      <w:r w:rsidRPr="00A85C39">
        <w:rPr>
          <w:rFonts w:asciiTheme="majorBidi" w:hAnsiTheme="majorBidi" w:cstheme="majorBidi"/>
          <w:sz w:val="16"/>
          <w:szCs w:val="16"/>
          <w:lang w:val="en-US"/>
        </w:rPr>
        <w:t xml:space="preserve"> Quant</w:t>
      </w:r>
      <w:r>
        <w:rPr>
          <w:rFonts w:asciiTheme="majorBidi" w:hAnsiTheme="majorBidi" w:cstheme="majorBidi"/>
          <w:sz w:val="16"/>
          <w:szCs w:val="16"/>
          <w:lang w:val="en-US"/>
        </w:rPr>
        <w:t>um</w:t>
      </w:r>
      <w:r w:rsidRPr="00A85C39">
        <w:rPr>
          <w:rFonts w:asciiTheme="majorBidi" w:hAnsiTheme="majorBidi" w:cstheme="majorBidi"/>
          <w:sz w:val="16"/>
          <w:szCs w:val="16"/>
          <w:lang w:val="en-US"/>
        </w:rPr>
        <w:t xml:space="preserve"> Electron</w:t>
      </w:r>
      <w:r>
        <w:rPr>
          <w:rFonts w:asciiTheme="majorBidi" w:hAnsiTheme="majorBidi" w:cstheme="majorBidi"/>
          <w:sz w:val="16"/>
          <w:szCs w:val="16"/>
          <w:lang w:val="en-US"/>
        </w:rPr>
        <w:t>ics, vol. 55, no. 1, pp. 1</w:t>
      </w:r>
      <w:r w:rsidRPr="00A85C39">
        <w:rPr>
          <w:rFonts w:asciiTheme="majorBidi" w:hAnsiTheme="majorBidi" w:cstheme="majorBidi"/>
          <w:sz w:val="16"/>
          <w:szCs w:val="16"/>
          <w:lang w:val="en-US"/>
        </w:rPr>
        <w:t>–22, 2023</w:t>
      </w:r>
      <w:r>
        <w:rPr>
          <w:rFonts w:asciiTheme="majorBidi" w:hAnsiTheme="majorBidi" w:cstheme="majorBidi"/>
          <w:sz w:val="16"/>
          <w:szCs w:val="16"/>
          <w:lang w:val="en-US"/>
        </w:rPr>
        <w:t>.</w:t>
      </w:r>
    </w:p>
    <w:p w14:paraId="315AE2D1" w14:textId="77777777" w:rsidR="00644BB8" w:rsidRDefault="00644BB8" w:rsidP="00BD0ADF">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p>
    <w:p w14:paraId="60568F7F" w14:textId="77777777" w:rsidR="00DD17E1" w:rsidRDefault="00644BB8" w:rsidP="00DD17E1">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br w:type="column"/>
      </w:r>
      <w:r w:rsidR="00DD17E1">
        <w:rPr>
          <w:rFonts w:asciiTheme="majorBidi" w:hAnsiTheme="majorBidi" w:cstheme="majorBidi"/>
          <w:sz w:val="16"/>
          <w:szCs w:val="16"/>
          <w:lang w:val="en-US"/>
        </w:rPr>
        <w:t>[12]</w:t>
      </w:r>
      <w:r w:rsidR="00DD17E1">
        <w:rPr>
          <w:rFonts w:asciiTheme="majorBidi" w:hAnsiTheme="majorBidi" w:cstheme="majorBidi"/>
          <w:sz w:val="16"/>
          <w:szCs w:val="16"/>
          <w:lang w:val="en-US"/>
        </w:rPr>
        <w:tab/>
      </w:r>
      <w:r w:rsidR="00DD17E1" w:rsidRPr="00A85C39">
        <w:rPr>
          <w:rFonts w:asciiTheme="majorBidi" w:hAnsiTheme="majorBidi" w:cstheme="majorBidi"/>
          <w:sz w:val="16"/>
          <w:szCs w:val="16"/>
          <w:lang w:val="en-US"/>
        </w:rPr>
        <w:t xml:space="preserve">P. N. </w:t>
      </w:r>
      <w:proofErr w:type="spellStart"/>
      <w:r w:rsidR="00DD17E1" w:rsidRPr="00A85C39">
        <w:rPr>
          <w:rFonts w:asciiTheme="majorBidi" w:hAnsiTheme="majorBidi" w:cstheme="majorBidi"/>
          <w:sz w:val="16"/>
          <w:szCs w:val="16"/>
          <w:lang w:val="en-US"/>
        </w:rPr>
        <w:t>Ramavath</w:t>
      </w:r>
      <w:proofErr w:type="spellEnd"/>
      <w:r w:rsidR="00DD17E1" w:rsidRPr="00A85C39">
        <w:rPr>
          <w:rFonts w:asciiTheme="majorBidi" w:hAnsiTheme="majorBidi" w:cstheme="majorBidi"/>
          <w:sz w:val="16"/>
          <w:szCs w:val="16"/>
          <w:lang w:val="en-US"/>
        </w:rPr>
        <w:t>, S. A. Udupi, and P. Krishnan, “Co-operative RF-UWOC</w:t>
      </w:r>
      <w:r w:rsidR="00DD17E1">
        <w:rPr>
          <w:rFonts w:asciiTheme="majorBidi" w:hAnsiTheme="majorBidi" w:cstheme="majorBidi"/>
          <w:sz w:val="16"/>
          <w:szCs w:val="16"/>
          <w:lang w:val="en-US"/>
        </w:rPr>
        <w:t xml:space="preserve"> </w:t>
      </w:r>
      <w:r w:rsidR="00DD17E1" w:rsidRPr="00A85C39">
        <w:rPr>
          <w:rFonts w:asciiTheme="majorBidi" w:hAnsiTheme="majorBidi" w:cstheme="majorBidi"/>
          <w:sz w:val="16"/>
          <w:szCs w:val="16"/>
          <w:lang w:val="en-US"/>
        </w:rPr>
        <w:t>link performance over hyperbolic tangent log-normal distribution channel with pointing errors,” Optics Communications, vol. 469, 2020.</w:t>
      </w:r>
    </w:p>
    <w:p w14:paraId="6483EBBC" w14:textId="7011C13F" w:rsidR="003338FC" w:rsidRPr="003338FC" w:rsidRDefault="003338FC" w:rsidP="00644BB8">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[13]</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M.R. </w:t>
      </w:r>
      <w:proofErr w:type="spellStart"/>
      <w:r w:rsidRPr="00A85C39">
        <w:rPr>
          <w:rFonts w:asciiTheme="majorBidi" w:hAnsiTheme="majorBidi" w:cstheme="majorBidi"/>
          <w:sz w:val="16"/>
          <w:szCs w:val="16"/>
          <w:lang w:val="en-US"/>
        </w:rPr>
        <w:t>Biswal</w:t>
      </w:r>
      <w:proofErr w:type="spellEnd"/>
      <w:r w:rsidRPr="00A85C39">
        <w:rPr>
          <w:rFonts w:asciiTheme="majorBidi" w:hAnsiTheme="majorBidi" w:cstheme="majorBidi"/>
          <w:sz w:val="16"/>
          <w:szCs w:val="16"/>
          <w:lang w:val="en-US"/>
        </w:rPr>
        <w:t xml:space="preserve">, T.S. </w:t>
      </w:r>
      <w:proofErr w:type="spellStart"/>
      <w:r w:rsidRPr="00A85C39">
        <w:rPr>
          <w:rFonts w:asciiTheme="majorBidi" w:hAnsiTheme="majorBidi" w:cstheme="majorBidi"/>
          <w:sz w:val="16"/>
          <w:szCs w:val="16"/>
          <w:lang w:val="en-US"/>
        </w:rPr>
        <w:t>Delwar</w:t>
      </w:r>
      <w:proofErr w:type="spellEnd"/>
      <w:r w:rsidRPr="00A85C39">
        <w:rPr>
          <w:rFonts w:asciiTheme="majorBidi" w:hAnsiTheme="majorBidi" w:cstheme="majorBidi"/>
          <w:sz w:val="16"/>
          <w:szCs w:val="16"/>
          <w:lang w:val="en-US"/>
        </w:rPr>
        <w:t xml:space="preserve">, A. Siddique, P. </w:t>
      </w:r>
      <w:proofErr w:type="spellStart"/>
      <w:r w:rsidRPr="00A85C39">
        <w:rPr>
          <w:rFonts w:asciiTheme="majorBidi" w:hAnsiTheme="majorBidi" w:cstheme="majorBidi"/>
          <w:sz w:val="16"/>
          <w:szCs w:val="16"/>
          <w:lang w:val="en-US"/>
        </w:rPr>
        <w:t>Behera</w:t>
      </w:r>
      <w:proofErr w:type="spellEnd"/>
      <w:r w:rsidRPr="00A85C39">
        <w:rPr>
          <w:rFonts w:asciiTheme="majorBidi" w:hAnsiTheme="majorBidi" w:cstheme="majorBidi"/>
          <w:sz w:val="16"/>
          <w:szCs w:val="16"/>
          <w:lang w:val="en-US"/>
        </w:rPr>
        <w:t xml:space="preserve">, and J. Y. </w:t>
      </w:r>
      <w:proofErr w:type="spellStart"/>
      <w:r w:rsidRPr="00A85C39">
        <w:rPr>
          <w:rFonts w:asciiTheme="majorBidi" w:hAnsiTheme="majorBidi" w:cstheme="majorBidi"/>
          <w:sz w:val="16"/>
          <w:szCs w:val="16"/>
          <w:lang w:val="en-US"/>
        </w:rPr>
        <w:t>Ryu</w:t>
      </w:r>
      <w:proofErr w:type="spellEnd"/>
      <w:r w:rsidRPr="00A85C39">
        <w:rPr>
          <w:rFonts w:asciiTheme="majorBidi" w:hAnsiTheme="majorBidi" w:cstheme="majorBidi"/>
          <w:sz w:val="16"/>
          <w:szCs w:val="16"/>
          <w:lang w:val="en-US"/>
        </w:rPr>
        <w:t>,</w:t>
      </w:r>
      <w:r>
        <w:rPr>
          <w:rFonts w:asciiTheme="majorBidi" w:hAnsiTheme="majorBidi" w:cstheme="majorBidi"/>
          <w:sz w:val="16"/>
          <w:szCs w:val="16"/>
          <w:lang w:val="en-US"/>
        </w:rPr>
        <w:t xml:space="preserve"> </w:t>
      </w:r>
      <w:r w:rsidRPr="00A85C39">
        <w:rPr>
          <w:rFonts w:asciiTheme="majorBidi" w:hAnsiTheme="majorBidi" w:cstheme="majorBidi"/>
          <w:sz w:val="16"/>
          <w:szCs w:val="16"/>
          <w:lang w:val="en-US"/>
        </w:rPr>
        <w:t>“Analysis and investigation of a novel underwater channel model for</w:t>
      </w:r>
      <w:r>
        <w:rPr>
          <w:rFonts w:asciiTheme="majorBidi" w:hAnsiTheme="majorBidi" w:cstheme="majorBidi"/>
          <w:sz w:val="16"/>
          <w:szCs w:val="16"/>
          <w:lang w:val="en-US"/>
        </w:rPr>
        <w:t xml:space="preserve"> </w:t>
      </w:r>
      <w:r w:rsidRPr="003338FC">
        <w:rPr>
          <w:rFonts w:asciiTheme="majorBidi" w:hAnsiTheme="majorBidi" w:cstheme="majorBidi"/>
          <w:sz w:val="16"/>
          <w:szCs w:val="16"/>
          <w:lang w:val="en-US"/>
        </w:rPr>
        <w:t>OWC under log-normal turbulent condition,” Photon</w:t>
      </w:r>
      <w:r>
        <w:rPr>
          <w:rFonts w:asciiTheme="majorBidi" w:hAnsiTheme="majorBidi" w:cstheme="majorBidi"/>
          <w:sz w:val="16"/>
          <w:szCs w:val="16"/>
          <w:lang w:val="en-US"/>
        </w:rPr>
        <w:t>.</w:t>
      </w:r>
      <w:r w:rsidRPr="003338FC">
        <w:rPr>
          <w:rFonts w:asciiTheme="majorBidi" w:hAnsiTheme="majorBidi" w:cstheme="majorBidi"/>
          <w:sz w:val="16"/>
          <w:szCs w:val="16"/>
          <w:lang w:val="en-US"/>
        </w:rPr>
        <w:t xml:space="preserve"> </w:t>
      </w:r>
      <w:proofErr w:type="spellStart"/>
      <w:r w:rsidRPr="003338FC">
        <w:rPr>
          <w:rFonts w:asciiTheme="majorBidi" w:hAnsiTheme="majorBidi" w:cstheme="majorBidi"/>
          <w:sz w:val="16"/>
          <w:szCs w:val="16"/>
          <w:lang w:val="en-US"/>
        </w:rPr>
        <w:t>Netw</w:t>
      </w:r>
      <w:proofErr w:type="spellEnd"/>
      <w:r>
        <w:rPr>
          <w:rFonts w:asciiTheme="majorBidi" w:hAnsiTheme="majorBidi" w:cstheme="majorBidi"/>
          <w:sz w:val="16"/>
          <w:szCs w:val="16"/>
          <w:lang w:val="en-US"/>
        </w:rPr>
        <w:t>.</w:t>
      </w:r>
      <w:r w:rsidRPr="003338FC">
        <w:rPr>
          <w:rFonts w:asciiTheme="majorBidi" w:hAnsiTheme="majorBidi" w:cstheme="majorBidi"/>
          <w:sz w:val="16"/>
          <w:szCs w:val="16"/>
          <w:lang w:val="en-US"/>
        </w:rPr>
        <w:t xml:space="preserve"> </w:t>
      </w:r>
      <w:proofErr w:type="spellStart"/>
      <w:proofErr w:type="gramStart"/>
      <w:r w:rsidRPr="003338FC">
        <w:rPr>
          <w:rFonts w:asciiTheme="majorBidi" w:hAnsiTheme="majorBidi" w:cstheme="majorBidi"/>
          <w:sz w:val="16"/>
          <w:szCs w:val="16"/>
          <w:lang w:val="en-US"/>
        </w:rPr>
        <w:t>Commun</w:t>
      </w:r>
      <w:proofErr w:type="spellEnd"/>
      <w:r w:rsidRPr="003338FC">
        <w:rPr>
          <w:rFonts w:asciiTheme="majorBidi" w:hAnsiTheme="majorBidi" w:cstheme="majorBidi"/>
          <w:sz w:val="16"/>
          <w:szCs w:val="16"/>
          <w:lang w:val="en-US"/>
        </w:rPr>
        <w:t>.,</w:t>
      </w:r>
      <w:proofErr w:type="gramEnd"/>
      <w:r w:rsidRPr="003338FC">
        <w:rPr>
          <w:rFonts w:asciiTheme="majorBidi" w:hAnsiTheme="majorBidi" w:cstheme="majorBidi"/>
          <w:sz w:val="16"/>
          <w:szCs w:val="16"/>
          <w:lang w:val="en-US"/>
        </w:rPr>
        <w:t xml:space="preserve"> vol. 47, pp. 1–8, 2024.</w:t>
      </w:r>
    </w:p>
    <w:p w14:paraId="4405808F" w14:textId="2F5674F4" w:rsidR="00A85C39" w:rsidRDefault="003338FC" w:rsidP="003338FC">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[14]</w:t>
      </w:r>
      <w:r>
        <w:rPr>
          <w:rFonts w:asciiTheme="majorBidi" w:hAnsiTheme="majorBidi" w:cstheme="majorBidi"/>
          <w:sz w:val="16"/>
          <w:szCs w:val="16"/>
          <w:lang w:val="en-US"/>
        </w:rPr>
        <w:tab/>
      </w:r>
      <w:r w:rsidRPr="00A85C39">
        <w:rPr>
          <w:rFonts w:asciiTheme="majorBidi" w:hAnsiTheme="majorBidi" w:cstheme="majorBidi"/>
          <w:sz w:val="16"/>
          <w:szCs w:val="16"/>
          <w:lang w:val="en-US"/>
        </w:rPr>
        <w:t xml:space="preserve">S. </w:t>
      </w:r>
      <w:proofErr w:type="spellStart"/>
      <w:r w:rsidRPr="00A85C39">
        <w:rPr>
          <w:rFonts w:asciiTheme="majorBidi" w:hAnsiTheme="majorBidi" w:cstheme="majorBidi"/>
          <w:sz w:val="16"/>
          <w:szCs w:val="16"/>
          <w:lang w:val="en-US"/>
        </w:rPr>
        <w:t>Aboagye</w:t>
      </w:r>
      <w:proofErr w:type="spellEnd"/>
      <w:r w:rsidRPr="00A85C39">
        <w:rPr>
          <w:rFonts w:asciiTheme="majorBidi" w:hAnsiTheme="majorBidi" w:cstheme="majorBidi"/>
          <w:sz w:val="16"/>
          <w:szCs w:val="16"/>
          <w:lang w:val="en-US"/>
        </w:rPr>
        <w:t xml:space="preserve">, T. M. N. </w:t>
      </w:r>
      <w:proofErr w:type="spellStart"/>
      <w:r w:rsidRPr="00A85C39">
        <w:rPr>
          <w:rFonts w:asciiTheme="majorBidi" w:hAnsiTheme="majorBidi" w:cstheme="majorBidi"/>
          <w:sz w:val="16"/>
          <w:szCs w:val="16"/>
          <w:lang w:val="en-US"/>
        </w:rPr>
        <w:t>Ngatched</w:t>
      </w:r>
      <w:proofErr w:type="spellEnd"/>
      <w:r w:rsidRPr="00A85C39">
        <w:rPr>
          <w:rFonts w:asciiTheme="majorBidi" w:hAnsiTheme="majorBidi" w:cstheme="majorBidi"/>
          <w:sz w:val="16"/>
          <w:szCs w:val="16"/>
          <w:lang w:val="en-US"/>
        </w:rPr>
        <w:t xml:space="preserve">, O. A. </w:t>
      </w:r>
      <w:proofErr w:type="spellStart"/>
      <w:r w:rsidRPr="00A85C39">
        <w:rPr>
          <w:rFonts w:asciiTheme="majorBidi" w:hAnsiTheme="majorBidi" w:cstheme="majorBidi"/>
          <w:sz w:val="16"/>
          <w:szCs w:val="16"/>
          <w:lang w:val="en-US"/>
        </w:rPr>
        <w:t>Dobre</w:t>
      </w:r>
      <w:proofErr w:type="spellEnd"/>
      <w:r w:rsidRPr="00A85C39">
        <w:rPr>
          <w:rFonts w:asciiTheme="majorBidi" w:hAnsiTheme="majorBidi" w:cstheme="majorBidi"/>
          <w:sz w:val="16"/>
          <w:szCs w:val="16"/>
          <w:lang w:val="en-US"/>
        </w:rPr>
        <w:t xml:space="preserve">, and A. R. </w:t>
      </w:r>
      <w:proofErr w:type="spellStart"/>
      <w:r w:rsidRPr="00A85C39">
        <w:rPr>
          <w:rFonts w:asciiTheme="majorBidi" w:hAnsiTheme="majorBidi" w:cstheme="majorBidi"/>
          <w:sz w:val="16"/>
          <w:szCs w:val="16"/>
          <w:lang w:val="en-US"/>
        </w:rPr>
        <w:t>Ndjiongue</w:t>
      </w:r>
      <w:proofErr w:type="spellEnd"/>
      <w:r w:rsidRPr="00A85C39">
        <w:rPr>
          <w:rFonts w:asciiTheme="majorBidi" w:hAnsiTheme="majorBidi" w:cstheme="majorBidi"/>
          <w:sz w:val="16"/>
          <w:szCs w:val="16"/>
          <w:lang w:val="en-US"/>
        </w:rPr>
        <w:t>,</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“Intelligent reflecting surface-aided indoor visible light communication</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systems,” IEEE Communications Letters, vol. 25, no. 12, pp. 3913–3917,</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2021.</w:t>
      </w:r>
    </w:p>
    <w:p w14:paraId="2E1D0D42" w14:textId="3DC755E0" w:rsidR="00A85C39" w:rsidRDefault="003338FC" w:rsidP="003338FC">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[15]</w:t>
      </w:r>
      <w:r>
        <w:rPr>
          <w:rFonts w:asciiTheme="majorBidi" w:hAnsiTheme="majorBidi" w:cstheme="majorBidi"/>
          <w:sz w:val="16"/>
          <w:szCs w:val="16"/>
          <w:lang w:val="en-US"/>
        </w:rPr>
        <w:tab/>
      </w:r>
      <w:r w:rsidR="00A85C39" w:rsidRPr="00A85C39">
        <w:rPr>
          <w:rFonts w:asciiTheme="majorBidi" w:hAnsiTheme="majorBidi" w:cstheme="majorBidi"/>
          <w:sz w:val="16"/>
          <w:szCs w:val="16"/>
          <w:lang w:val="en-US"/>
        </w:rPr>
        <w:t xml:space="preserve">O. S. </w:t>
      </w:r>
      <w:proofErr w:type="spellStart"/>
      <w:r w:rsidR="00A85C39" w:rsidRPr="00A85C39">
        <w:rPr>
          <w:rFonts w:asciiTheme="majorBidi" w:hAnsiTheme="majorBidi" w:cstheme="majorBidi"/>
          <w:sz w:val="16"/>
          <w:szCs w:val="16"/>
          <w:lang w:val="en-US"/>
        </w:rPr>
        <w:t>Badarneh</w:t>
      </w:r>
      <w:proofErr w:type="spellEnd"/>
      <w:r w:rsidR="00A85C39" w:rsidRPr="00A85C39">
        <w:rPr>
          <w:rFonts w:asciiTheme="majorBidi" w:hAnsiTheme="majorBidi" w:cstheme="majorBidi"/>
          <w:sz w:val="16"/>
          <w:szCs w:val="16"/>
          <w:lang w:val="en-US"/>
        </w:rPr>
        <w:t xml:space="preserve">, M. K. </w:t>
      </w:r>
      <w:proofErr w:type="spellStart"/>
      <w:r w:rsidR="00A85C39" w:rsidRPr="00A85C39">
        <w:rPr>
          <w:rFonts w:asciiTheme="majorBidi" w:hAnsiTheme="majorBidi" w:cstheme="majorBidi"/>
          <w:sz w:val="16"/>
          <w:szCs w:val="16"/>
          <w:lang w:val="en-US"/>
        </w:rPr>
        <w:t>Awad</w:t>
      </w:r>
      <w:proofErr w:type="spellEnd"/>
      <w:r w:rsidR="00A85C39" w:rsidRPr="00A85C39">
        <w:rPr>
          <w:rFonts w:asciiTheme="majorBidi" w:hAnsiTheme="majorBidi" w:cstheme="majorBidi"/>
          <w:sz w:val="16"/>
          <w:szCs w:val="16"/>
          <w:lang w:val="en-US"/>
        </w:rPr>
        <w:t xml:space="preserve">, S. </w:t>
      </w:r>
      <w:proofErr w:type="spellStart"/>
      <w:r w:rsidR="00A85C39" w:rsidRPr="00A85C39">
        <w:rPr>
          <w:rFonts w:asciiTheme="majorBidi" w:hAnsiTheme="majorBidi" w:cstheme="majorBidi"/>
          <w:sz w:val="16"/>
          <w:szCs w:val="16"/>
          <w:lang w:val="en-US"/>
        </w:rPr>
        <w:t>Muhaidat</w:t>
      </w:r>
      <w:proofErr w:type="spellEnd"/>
      <w:r w:rsidR="00A85C39" w:rsidRPr="00A85C39">
        <w:rPr>
          <w:rFonts w:asciiTheme="majorBidi" w:hAnsiTheme="majorBidi" w:cstheme="majorBidi"/>
          <w:sz w:val="16"/>
          <w:szCs w:val="16"/>
          <w:lang w:val="en-US"/>
        </w:rPr>
        <w:t xml:space="preserve"> and F. S. </w:t>
      </w:r>
      <w:proofErr w:type="spellStart"/>
      <w:r w:rsidR="00A85C39" w:rsidRPr="00A85C39">
        <w:rPr>
          <w:rFonts w:asciiTheme="majorBidi" w:hAnsiTheme="majorBidi" w:cstheme="majorBidi"/>
          <w:sz w:val="16"/>
          <w:szCs w:val="16"/>
          <w:lang w:val="en-US"/>
        </w:rPr>
        <w:t>Almehmadi</w:t>
      </w:r>
      <w:proofErr w:type="spellEnd"/>
      <w:r w:rsidR="00A85C39" w:rsidRPr="00A85C39">
        <w:rPr>
          <w:rFonts w:asciiTheme="majorBidi" w:hAnsiTheme="majorBidi" w:cstheme="majorBidi"/>
          <w:sz w:val="16"/>
          <w:szCs w:val="16"/>
          <w:lang w:val="en-US"/>
        </w:rPr>
        <w:t>,</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Performance analysis of intelligent reflecting surface-aided decode-and-forward UAV communication systems,” IEEE Systems Journal, vol. 17,</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no. 1, pp. 246–257, 2023.</w:t>
      </w:r>
    </w:p>
    <w:p w14:paraId="2AF2C1FC" w14:textId="77777777" w:rsidR="003338FC" w:rsidRDefault="003338FC" w:rsidP="003338FC">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[16]</w:t>
      </w:r>
      <w:r>
        <w:rPr>
          <w:rFonts w:asciiTheme="majorBidi" w:hAnsiTheme="majorBidi" w:cstheme="majorBidi"/>
          <w:sz w:val="16"/>
          <w:szCs w:val="16"/>
          <w:lang w:val="en-US"/>
        </w:rPr>
        <w:tab/>
      </w:r>
      <w:r w:rsidR="00A85C39" w:rsidRPr="00A85C39">
        <w:rPr>
          <w:rFonts w:asciiTheme="majorBidi" w:hAnsiTheme="majorBidi" w:cstheme="majorBidi"/>
          <w:sz w:val="16"/>
          <w:szCs w:val="16"/>
          <w:lang w:val="en-US"/>
        </w:rPr>
        <w:t>Z. Rahman, N. V. Tailor, S. M.</w:t>
      </w:r>
      <w:r>
        <w:rPr>
          <w:rFonts w:asciiTheme="majorBidi" w:hAnsiTheme="majorBidi" w:cstheme="majorBidi"/>
          <w:sz w:val="16"/>
          <w:szCs w:val="16"/>
          <w:lang w:val="en-US"/>
        </w:rPr>
        <w:t xml:space="preserve"> </w:t>
      </w:r>
      <w:proofErr w:type="spellStart"/>
      <w:r>
        <w:rPr>
          <w:rFonts w:asciiTheme="majorBidi" w:hAnsiTheme="majorBidi" w:cstheme="majorBidi"/>
          <w:sz w:val="16"/>
          <w:szCs w:val="16"/>
          <w:lang w:val="en-US"/>
        </w:rPr>
        <w:t>Zafaruddin</w:t>
      </w:r>
      <w:proofErr w:type="spellEnd"/>
      <w:r>
        <w:rPr>
          <w:rFonts w:asciiTheme="majorBidi" w:hAnsiTheme="majorBidi" w:cstheme="majorBidi"/>
          <w:sz w:val="16"/>
          <w:szCs w:val="16"/>
          <w:lang w:val="en-US"/>
        </w:rPr>
        <w:t xml:space="preserve"> and V. K. </w:t>
      </w:r>
      <w:proofErr w:type="spellStart"/>
      <w:r>
        <w:rPr>
          <w:rFonts w:asciiTheme="majorBidi" w:hAnsiTheme="majorBidi" w:cstheme="majorBidi"/>
          <w:sz w:val="16"/>
          <w:szCs w:val="16"/>
          <w:lang w:val="en-US"/>
        </w:rPr>
        <w:t>Chaubey</w:t>
      </w:r>
      <w:proofErr w:type="spellEnd"/>
      <w:r>
        <w:rPr>
          <w:rFonts w:asciiTheme="majorBidi" w:hAnsiTheme="majorBidi" w:cstheme="majorBidi"/>
          <w:sz w:val="16"/>
          <w:szCs w:val="16"/>
          <w:lang w:val="en-US"/>
        </w:rPr>
        <w:t>, “</w:t>
      </w:r>
      <w:r w:rsidR="00A85C39" w:rsidRPr="00A85C39">
        <w:rPr>
          <w:rFonts w:asciiTheme="majorBidi" w:hAnsiTheme="majorBidi" w:cstheme="majorBidi"/>
          <w:sz w:val="16"/>
          <w:szCs w:val="16"/>
          <w:lang w:val="en-US"/>
        </w:rPr>
        <w:t>Unified</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performance assessment of optical wireless communication over multi-layer underwater channels,” IEEE Photonics Journal, vol. 14, no. 5, pp.1–14, 2022.</w:t>
      </w:r>
    </w:p>
    <w:p w14:paraId="5F03790B" w14:textId="71C5B843" w:rsidR="00A85C39" w:rsidRDefault="003338FC" w:rsidP="003338FC">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[17]</w:t>
      </w:r>
      <w:r>
        <w:rPr>
          <w:rFonts w:asciiTheme="majorBidi" w:hAnsiTheme="majorBidi" w:cstheme="majorBidi"/>
          <w:sz w:val="16"/>
          <w:szCs w:val="16"/>
          <w:lang w:val="en-US"/>
        </w:rPr>
        <w:tab/>
      </w:r>
      <w:r w:rsidR="00A85C39" w:rsidRPr="00A85C39">
        <w:rPr>
          <w:rFonts w:asciiTheme="majorBidi" w:hAnsiTheme="majorBidi" w:cstheme="majorBidi"/>
          <w:sz w:val="16"/>
          <w:szCs w:val="16"/>
          <w:lang w:val="en-US"/>
        </w:rPr>
        <w:t xml:space="preserve">E. </w:t>
      </w:r>
      <w:proofErr w:type="spellStart"/>
      <w:r w:rsidR="00A85C39" w:rsidRPr="00A85C39">
        <w:rPr>
          <w:rFonts w:asciiTheme="majorBidi" w:hAnsiTheme="majorBidi" w:cstheme="majorBidi"/>
          <w:sz w:val="16"/>
          <w:szCs w:val="16"/>
          <w:lang w:val="en-US"/>
        </w:rPr>
        <w:t>Zedini</w:t>
      </w:r>
      <w:proofErr w:type="spellEnd"/>
      <w:r w:rsidR="00A85C39" w:rsidRPr="00A85C39">
        <w:rPr>
          <w:rFonts w:asciiTheme="majorBidi" w:hAnsiTheme="majorBidi" w:cstheme="majorBidi"/>
          <w:sz w:val="16"/>
          <w:szCs w:val="16"/>
          <w:lang w:val="en-US"/>
        </w:rPr>
        <w:t>, et al., “Unified statistical channel model for turbulence</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induced fading in underwater wireless optical communication systems,”</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 xml:space="preserve">IEEE Trans. </w:t>
      </w:r>
      <w:proofErr w:type="spellStart"/>
      <w:r w:rsidR="00A85C39" w:rsidRPr="00A85C39">
        <w:rPr>
          <w:rFonts w:asciiTheme="majorBidi" w:hAnsiTheme="majorBidi" w:cstheme="majorBidi"/>
          <w:sz w:val="16"/>
          <w:szCs w:val="16"/>
          <w:lang w:val="en-US"/>
        </w:rPr>
        <w:t>Commun</w:t>
      </w:r>
      <w:proofErr w:type="spellEnd"/>
      <w:r w:rsidR="00A85C39" w:rsidRPr="00A85C39">
        <w:rPr>
          <w:rFonts w:asciiTheme="majorBidi" w:hAnsiTheme="majorBidi" w:cstheme="majorBidi"/>
          <w:sz w:val="16"/>
          <w:szCs w:val="16"/>
          <w:lang w:val="en-US"/>
        </w:rPr>
        <w:t>., vol. 67, no. 4, pp. 2893-–2907, 2019.</w:t>
      </w:r>
    </w:p>
    <w:p w14:paraId="2862C4E2" w14:textId="78AE0078" w:rsidR="00C02C47" w:rsidRPr="00A85C39" w:rsidRDefault="003338FC" w:rsidP="003338FC">
      <w:pPr>
        <w:pStyle w:val="BodyText"/>
        <w:tabs>
          <w:tab w:val="clear" w:pos="14.40pt"/>
          <w:tab w:val="start" w:pos="14.20pt"/>
        </w:tabs>
        <w:spacing w:after="2.50pt" w:line="9pt" w:lineRule="exact"/>
        <w:ind w:start="14.20pt" w:hanging="14.20pt"/>
        <w:rPr>
          <w:rFonts w:asciiTheme="majorBidi" w:hAnsiTheme="majorBidi" w:cstheme="majorBidi"/>
          <w:sz w:val="16"/>
          <w:szCs w:val="16"/>
          <w:lang w:val="en-US"/>
        </w:rPr>
      </w:pPr>
      <w:r>
        <w:rPr>
          <w:rFonts w:asciiTheme="majorBidi" w:hAnsiTheme="majorBidi" w:cstheme="majorBidi"/>
          <w:sz w:val="16"/>
          <w:szCs w:val="16"/>
          <w:lang w:val="en-US"/>
        </w:rPr>
        <w:t>[18]</w:t>
      </w:r>
      <w:r>
        <w:rPr>
          <w:rFonts w:asciiTheme="majorBidi" w:hAnsiTheme="majorBidi" w:cstheme="majorBidi"/>
          <w:sz w:val="16"/>
          <w:szCs w:val="16"/>
          <w:lang w:val="en-US"/>
        </w:rPr>
        <w:tab/>
      </w:r>
      <w:r w:rsidR="00A85C39" w:rsidRPr="00A85C39">
        <w:rPr>
          <w:rFonts w:asciiTheme="majorBidi" w:hAnsiTheme="majorBidi" w:cstheme="majorBidi"/>
          <w:sz w:val="16"/>
          <w:szCs w:val="16"/>
          <w:lang w:val="en-US"/>
        </w:rPr>
        <w:t xml:space="preserve">A. Mathai, R. K. </w:t>
      </w:r>
      <w:proofErr w:type="spellStart"/>
      <w:r w:rsidR="00A85C39" w:rsidRPr="00A85C39">
        <w:rPr>
          <w:rFonts w:asciiTheme="majorBidi" w:hAnsiTheme="majorBidi" w:cstheme="majorBidi"/>
          <w:sz w:val="16"/>
          <w:szCs w:val="16"/>
          <w:lang w:val="en-US"/>
        </w:rPr>
        <w:t>Saxena</w:t>
      </w:r>
      <w:proofErr w:type="spellEnd"/>
      <w:r w:rsidR="00A85C39" w:rsidRPr="00A85C39">
        <w:rPr>
          <w:rFonts w:asciiTheme="majorBidi" w:hAnsiTheme="majorBidi" w:cstheme="majorBidi"/>
          <w:sz w:val="16"/>
          <w:szCs w:val="16"/>
          <w:lang w:val="en-US"/>
        </w:rPr>
        <w:t xml:space="preserve">, and H. J. </w:t>
      </w:r>
      <w:proofErr w:type="spellStart"/>
      <w:r w:rsidR="00A85C39" w:rsidRPr="00A85C39">
        <w:rPr>
          <w:rFonts w:asciiTheme="majorBidi" w:hAnsiTheme="majorBidi" w:cstheme="majorBidi"/>
          <w:sz w:val="16"/>
          <w:szCs w:val="16"/>
          <w:lang w:val="en-US"/>
        </w:rPr>
        <w:t>Haubold</w:t>
      </w:r>
      <w:proofErr w:type="spellEnd"/>
      <w:r w:rsidR="00A85C39" w:rsidRPr="00A85C39">
        <w:rPr>
          <w:rFonts w:asciiTheme="majorBidi" w:hAnsiTheme="majorBidi" w:cstheme="majorBidi"/>
          <w:sz w:val="16"/>
          <w:szCs w:val="16"/>
          <w:lang w:val="en-US"/>
        </w:rPr>
        <w:t xml:space="preserve">, </w:t>
      </w:r>
      <w:proofErr w:type="gramStart"/>
      <w:r w:rsidR="00A85C39" w:rsidRPr="00A85C39">
        <w:rPr>
          <w:rFonts w:asciiTheme="majorBidi" w:hAnsiTheme="majorBidi" w:cstheme="majorBidi"/>
          <w:sz w:val="16"/>
          <w:szCs w:val="16"/>
          <w:lang w:val="en-US"/>
        </w:rPr>
        <w:t>The</w:t>
      </w:r>
      <w:proofErr w:type="gramEnd"/>
      <w:r w:rsidR="00A85C39" w:rsidRPr="00A85C39">
        <w:rPr>
          <w:rFonts w:asciiTheme="majorBidi" w:hAnsiTheme="majorBidi" w:cstheme="majorBidi"/>
          <w:sz w:val="16"/>
          <w:szCs w:val="16"/>
          <w:lang w:val="en-US"/>
        </w:rPr>
        <w:t xml:space="preserve"> H-Function: Theory</w:t>
      </w:r>
      <w:r>
        <w:rPr>
          <w:rFonts w:asciiTheme="majorBidi" w:hAnsiTheme="majorBidi" w:cstheme="majorBidi"/>
          <w:sz w:val="16"/>
          <w:szCs w:val="16"/>
          <w:lang w:val="en-US"/>
        </w:rPr>
        <w:t xml:space="preserve"> </w:t>
      </w:r>
      <w:r w:rsidR="00A85C39" w:rsidRPr="00A85C39">
        <w:rPr>
          <w:rFonts w:asciiTheme="majorBidi" w:hAnsiTheme="majorBidi" w:cstheme="majorBidi"/>
          <w:sz w:val="16"/>
          <w:szCs w:val="16"/>
          <w:lang w:val="en-US"/>
        </w:rPr>
        <w:t>and Applications. New York, NY, USA: Springer, 2010.</w:t>
      </w:r>
    </w:p>
    <w:sectPr w:rsidR="00C02C47" w:rsidRPr="00A85C39" w:rsidSect="00A4727B">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2A34DF9" w14:textId="77777777" w:rsidR="00AF0C88" w:rsidRDefault="00AF0C88" w:rsidP="001A3B3D">
      <w:r>
        <w:separator/>
      </w:r>
    </w:p>
  </w:endnote>
  <w:endnote w:type="continuationSeparator" w:id="0">
    <w:p w14:paraId="55FF50DD" w14:textId="77777777" w:rsidR="00AF0C88" w:rsidRDefault="00AF0C8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mbria Math">
    <w:panose1 w:val="02040503050406030204"/>
    <w:charset w:characterSet="iso-8859-1"/>
    <w:family w:val="roman"/>
    <w:pitch w:val="variable"/>
    <w:sig w:usb0="E00006FF" w:usb1="420024FF" w:usb2="02000000" w:usb3="00000000" w:csb0="0000019F"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2221F62" w14:textId="77777777" w:rsidR="002626C8" w:rsidRPr="006F6D3D" w:rsidRDefault="002626C8"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B719674" w14:textId="77777777" w:rsidR="00AF0C88" w:rsidRDefault="00AF0C88" w:rsidP="001A3B3D">
      <w:r>
        <w:separator/>
      </w:r>
    </w:p>
  </w:footnote>
  <w:footnote w:type="continuationSeparator" w:id="0">
    <w:p w14:paraId="19FE1D52" w14:textId="77777777" w:rsidR="00AF0C88" w:rsidRDefault="00AF0C88" w:rsidP="001A3B3D">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85.10pt"/>
        </w:tabs>
        <w:ind w:start="85.10pt" w:firstLine="0pt"/>
      </w:pPr>
      <w:rPr>
        <w:rFonts w:ascii="Symbol" w:hAnsi="Symbol" w:hint="default"/>
      </w:rPr>
    </w:lvl>
    <w:lvl w:ilvl="1">
      <w:start w:val="1"/>
      <w:numFmt w:val="bullet"/>
      <w:lvlText w:val=""/>
      <w:lvlJc w:val="start"/>
      <w:pPr>
        <w:tabs>
          <w:tab w:val="num" w:pos="121.10pt"/>
        </w:tabs>
        <w:ind w:start="139.10pt" w:hanging="18pt"/>
      </w:pPr>
      <w:rPr>
        <w:rFonts w:ascii="Symbol" w:hAnsi="Symbol" w:hint="default"/>
      </w:rPr>
    </w:lvl>
    <w:lvl w:ilvl="2">
      <w:start w:val="1"/>
      <w:numFmt w:val="bullet"/>
      <w:lvlText w:val="o"/>
      <w:lvlJc w:val="start"/>
      <w:pPr>
        <w:tabs>
          <w:tab w:val="num" w:pos="157.10pt"/>
        </w:tabs>
        <w:ind w:start="175.10pt" w:hanging="18pt"/>
      </w:pPr>
      <w:rPr>
        <w:rFonts w:ascii="Courier New" w:hAnsi="Courier New" w:cs="Courier New" w:hint="default"/>
      </w:rPr>
    </w:lvl>
    <w:lvl w:ilvl="3">
      <w:start w:val="1"/>
      <w:numFmt w:val="bullet"/>
      <w:lvlText w:val=""/>
      <w:lvlJc w:val="start"/>
      <w:pPr>
        <w:tabs>
          <w:tab w:val="num" w:pos="193.10pt"/>
        </w:tabs>
        <w:ind w:start="211.10pt" w:hanging="18pt"/>
      </w:pPr>
      <w:rPr>
        <w:rFonts w:ascii="Wingdings" w:hAnsi="Wingdings" w:hint="default"/>
      </w:rPr>
    </w:lvl>
    <w:lvl w:ilvl="4">
      <w:start w:val="1"/>
      <w:numFmt w:val="bullet"/>
      <w:lvlText w:val=""/>
      <w:lvlJc w:val="start"/>
      <w:pPr>
        <w:tabs>
          <w:tab w:val="num" w:pos="229.10pt"/>
        </w:tabs>
        <w:ind w:start="247.10pt" w:hanging="18pt"/>
      </w:pPr>
      <w:rPr>
        <w:rFonts w:ascii="Wingdings" w:hAnsi="Wingdings" w:hint="default"/>
      </w:rPr>
    </w:lvl>
    <w:lvl w:ilvl="5">
      <w:start w:val="1"/>
      <w:numFmt w:val="bullet"/>
      <w:lvlText w:val=""/>
      <w:lvlJc w:val="start"/>
      <w:pPr>
        <w:tabs>
          <w:tab w:val="num" w:pos="265.10pt"/>
        </w:tabs>
        <w:ind w:start="283.10pt" w:hanging="18pt"/>
      </w:pPr>
      <w:rPr>
        <w:rFonts w:ascii="Symbol" w:hAnsi="Symbol" w:hint="default"/>
      </w:rPr>
    </w:lvl>
    <w:lvl w:ilvl="6">
      <w:start w:val="1"/>
      <w:numFmt w:val="bullet"/>
      <w:lvlText w:val="o"/>
      <w:lvlJc w:val="start"/>
      <w:pPr>
        <w:tabs>
          <w:tab w:val="num" w:pos="301.10pt"/>
        </w:tabs>
        <w:ind w:start="319.10pt" w:hanging="18pt"/>
      </w:pPr>
      <w:rPr>
        <w:rFonts w:ascii="Courier New" w:hAnsi="Courier New" w:cs="Courier New" w:hint="default"/>
      </w:rPr>
    </w:lvl>
    <w:lvl w:ilvl="7">
      <w:start w:val="1"/>
      <w:numFmt w:val="bullet"/>
      <w:lvlText w:val=""/>
      <w:lvlJc w:val="start"/>
      <w:pPr>
        <w:tabs>
          <w:tab w:val="num" w:pos="337.10pt"/>
        </w:tabs>
        <w:ind w:start="355.10pt" w:hanging="18pt"/>
      </w:pPr>
      <w:rPr>
        <w:rFonts w:ascii="Wingdings" w:hAnsi="Wingdings" w:hint="default"/>
      </w:rPr>
    </w:lvl>
    <w:lvl w:ilvl="8">
      <w:start w:val="1"/>
      <w:numFmt w:val="bullet"/>
      <w:lvlText w:val=""/>
      <w:lvlJc w:val="start"/>
      <w:pPr>
        <w:tabs>
          <w:tab w:val="num" w:pos="373.10pt"/>
        </w:tabs>
        <w:ind w:start="391.10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16E004B"/>
    <w:multiLevelType w:val="hybridMultilevel"/>
    <w:tmpl w:val="D1A05DB4"/>
    <w:lvl w:ilvl="0" w:tplc="040C0001">
      <w:start w:val="1"/>
      <w:numFmt w:val="bullet"/>
      <w:lvlText w:val=""/>
      <w:lvlJc w:val="start"/>
      <w:pPr>
        <w:ind w:start="50.40pt" w:hanging="18pt"/>
      </w:pPr>
      <w:rPr>
        <w:rFonts w:ascii="Symbol" w:hAnsi="Symbol" w:hint="default"/>
      </w:rPr>
    </w:lvl>
    <w:lvl w:ilvl="1" w:tplc="040C0003" w:tentative="1">
      <w:start w:val="1"/>
      <w:numFmt w:val="bullet"/>
      <w:lvlText w:val="o"/>
      <w:lvlJc w:val="start"/>
      <w:pPr>
        <w:ind w:start="86.40pt" w:hanging="18pt"/>
      </w:pPr>
      <w:rPr>
        <w:rFonts w:ascii="Courier New" w:hAnsi="Courier New" w:cs="Courier New" w:hint="default"/>
      </w:rPr>
    </w:lvl>
    <w:lvl w:ilvl="2" w:tplc="040C0005" w:tentative="1">
      <w:start w:val="1"/>
      <w:numFmt w:val="bullet"/>
      <w:lvlText w:val=""/>
      <w:lvlJc w:val="start"/>
      <w:pPr>
        <w:ind w:start="122.40pt" w:hanging="18pt"/>
      </w:pPr>
      <w:rPr>
        <w:rFonts w:ascii="Wingdings" w:hAnsi="Wingdings" w:hint="default"/>
      </w:rPr>
    </w:lvl>
    <w:lvl w:ilvl="3" w:tplc="040C0001" w:tentative="1">
      <w:start w:val="1"/>
      <w:numFmt w:val="bullet"/>
      <w:lvlText w:val=""/>
      <w:lvlJc w:val="start"/>
      <w:pPr>
        <w:ind w:start="158.40pt" w:hanging="18pt"/>
      </w:pPr>
      <w:rPr>
        <w:rFonts w:ascii="Symbol" w:hAnsi="Symbol" w:hint="default"/>
      </w:rPr>
    </w:lvl>
    <w:lvl w:ilvl="4" w:tplc="040C0003" w:tentative="1">
      <w:start w:val="1"/>
      <w:numFmt w:val="bullet"/>
      <w:lvlText w:val="o"/>
      <w:lvlJc w:val="start"/>
      <w:pPr>
        <w:ind w:start="194.40pt" w:hanging="18pt"/>
      </w:pPr>
      <w:rPr>
        <w:rFonts w:ascii="Courier New" w:hAnsi="Courier New" w:cs="Courier New" w:hint="default"/>
      </w:rPr>
    </w:lvl>
    <w:lvl w:ilvl="5" w:tplc="040C0005" w:tentative="1">
      <w:start w:val="1"/>
      <w:numFmt w:val="bullet"/>
      <w:lvlText w:val=""/>
      <w:lvlJc w:val="start"/>
      <w:pPr>
        <w:ind w:start="230.40pt" w:hanging="18pt"/>
      </w:pPr>
      <w:rPr>
        <w:rFonts w:ascii="Wingdings" w:hAnsi="Wingdings" w:hint="default"/>
      </w:rPr>
    </w:lvl>
    <w:lvl w:ilvl="6" w:tplc="040C0001" w:tentative="1">
      <w:start w:val="1"/>
      <w:numFmt w:val="bullet"/>
      <w:lvlText w:val=""/>
      <w:lvlJc w:val="start"/>
      <w:pPr>
        <w:ind w:start="266.40pt" w:hanging="18pt"/>
      </w:pPr>
      <w:rPr>
        <w:rFonts w:ascii="Symbol" w:hAnsi="Symbol" w:hint="default"/>
      </w:rPr>
    </w:lvl>
    <w:lvl w:ilvl="7" w:tplc="040C0003" w:tentative="1">
      <w:start w:val="1"/>
      <w:numFmt w:val="bullet"/>
      <w:lvlText w:val="o"/>
      <w:lvlJc w:val="start"/>
      <w:pPr>
        <w:ind w:start="302.40pt" w:hanging="18pt"/>
      </w:pPr>
      <w:rPr>
        <w:rFonts w:ascii="Courier New" w:hAnsi="Courier New" w:cs="Courier New" w:hint="default"/>
      </w:rPr>
    </w:lvl>
    <w:lvl w:ilvl="8" w:tplc="040C0005" w:tentative="1">
      <w:start w:val="1"/>
      <w:numFmt w:val="bullet"/>
      <w:lvlText w:val=""/>
      <w:lvlJc w:val="start"/>
      <w:pPr>
        <w:ind w:start="338.40pt" w:hanging="18pt"/>
      </w:pPr>
      <w:rPr>
        <w:rFonts w:ascii="Wingdings" w:hAnsi="Wingdings" w:hint="default"/>
      </w:rPr>
    </w:lvl>
  </w:abstractNum>
  <w:abstractNum w:abstractNumId="12" w15:restartNumberingAfterBreak="0">
    <w:nsid w:val="0AE80A89"/>
    <w:multiLevelType w:val="hybridMultilevel"/>
    <w:tmpl w:val="DB947E60"/>
    <w:lvl w:ilvl="0" w:tplc="266EB148">
      <w:start w:val="1"/>
      <w:numFmt w:val="bullet"/>
      <w:lvlText w:val="−"/>
      <w:lvlJc w:val="start"/>
      <w:pPr>
        <w:ind w:start="36pt" w:hanging="18pt"/>
      </w:pPr>
      <w:rPr>
        <w:rFonts w:ascii="Cambria Math" w:hAnsi="Cambria Math"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13" w15:restartNumberingAfterBreak="0">
    <w:nsid w:val="10B40C90"/>
    <w:multiLevelType w:val="hybridMultilevel"/>
    <w:tmpl w:val="5CCC748C"/>
    <w:lvl w:ilvl="0" w:tplc="040C0001">
      <w:start w:val="1"/>
      <w:numFmt w:val="bullet"/>
      <w:lvlText w:val=""/>
      <w:lvlJc w:val="start"/>
      <w:pPr>
        <w:ind w:start="33pt" w:hanging="18pt"/>
      </w:pPr>
      <w:rPr>
        <w:rFonts w:ascii="Symbol" w:hAnsi="Symbol" w:hint="default"/>
      </w:rPr>
    </w:lvl>
    <w:lvl w:ilvl="1" w:tplc="040C0003" w:tentative="1">
      <w:start w:val="1"/>
      <w:numFmt w:val="bullet"/>
      <w:lvlText w:val="o"/>
      <w:lvlJc w:val="start"/>
      <w:pPr>
        <w:ind w:start="69pt" w:hanging="18pt"/>
      </w:pPr>
      <w:rPr>
        <w:rFonts w:ascii="Courier New" w:hAnsi="Courier New" w:cs="Courier New" w:hint="default"/>
      </w:rPr>
    </w:lvl>
    <w:lvl w:ilvl="2" w:tplc="040C0005" w:tentative="1">
      <w:start w:val="1"/>
      <w:numFmt w:val="bullet"/>
      <w:lvlText w:val=""/>
      <w:lvlJc w:val="start"/>
      <w:pPr>
        <w:ind w:start="105pt" w:hanging="18pt"/>
      </w:pPr>
      <w:rPr>
        <w:rFonts w:ascii="Wingdings" w:hAnsi="Wingdings" w:hint="default"/>
      </w:rPr>
    </w:lvl>
    <w:lvl w:ilvl="3" w:tplc="040C0001" w:tentative="1">
      <w:start w:val="1"/>
      <w:numFmt w:val="bullet"/>
      <w:lvlText w:val=""/>
      <w:lvlJc w:val="start"/>
      <w:pPr>
        <w:ind w:start="141pt" w:hanging="18pt"/>
      </w:pPr>
      <w:rPr>
        <w:rFonts w:ascii="Symbol" w:hAnsi="Symbol" w:hint="default"/>
      </w:rPr>
    </w:lvl>
    <w:lvl w:ilvl="4" w:tplc="040C0003" w:tentative="1">
      <w:start w:val="1"/>
      <w:numFmt w:val="bullet"/>
      <w:lvlText w:val="o"/>
      <w:lvlJc w:val="start"/>
      <w:pPr>
        <w:ind w:start="177pt" w:hanging="18pt"/>
      </w:pPr>
      <w:rPr>
        <w:rFonts w:ascii="Courier New" w:hAnsi="Courier New" w:cs="Courier New" w:hint="default"/>
      </w:rPr>
    </w:lvl>
    <w:lvl w:ilvl="5" w:tplc="040C0005" w:tentative="1">
      <w:start w:val="1"/>
      <w:numFmt w:val="bullet"/>
      <w:lvlText w:val=""/>
      <w:lvlJc w:val="start"/>
      <w:pPr>
        <w:ind w:start="213pt" w:hanging="18pt"/>
      </w:pPr>
      <w:rPr>
        <w:rFonts w:ascii="Wingdings" w:hAnsi="Wingdings" w:hint="default"/>
      </w:rPr>
    </w:lvl>
    <w:lvl w:ilvl="6" w:tplc="040C0001" w:tentative="1">
      <w:start w:val="1"/>
      <w:numFmt w:val="bullet"/>
      <w:lvlText w:val=""/>
      <w:lvlJc w:val="start"/>
      <w:pPr>
        <w:ind w:start="249pt" w:hanging="18pt"/>
      </w:pPr>
      <w:rPr>
        <w:rFonts w:ascii="Symbol" w:hAnsi="Symbol" w:hint="default"/>
      </w:rPr>
    </w:lvl>
    <w:lvl w:ilvl="7" w:tplc="040C0003" w:tentative="1">
      <w:start w:val="1"/>
      <w:numFmt w:val="bullet"/>
      <w:lvlText w:val="o"/>
      <w:lvlJc w:val="start"/>
      <w:pPr>
        <w:ind w:start="285pt" w:hanging="18pt"/>
      </w:pPr>
      <w:rPr>
        <w:rFonts w:ascii="Courier New" w:hAnsi="Courier New" w:cs="Courier New" w:hint="default"/>
      </w:rPr>
    </w:lvl>
    <w:lvl w:ilvl="8" w:tplc="040C0005" w:tentative="1">
      <w:start w:val="1"/>
      <w:numFmt w:val="bullet"/>
      <w:lvlText w:val=""/>
      <w:lvlJc w:val="start"/>
      <w:pPr>
        <w:ind w:start="321pt" w:hanging="18pt"/>
      </w:pPr>
      <w:rPr>
        <w:rFonts w:ascii="Wingdings" w:hAnsi="Wingdings" w:hint="default"/>
      </w:rPr>
    </w:lvl>
  </w:abstractNum>
  <w:abstractNum w:abstractNumId="14" w15:restartNumberingAfterBreak="0">
    <w:nsid w:val="126B578B"/>
    <w:multiLevelType w:val="hybridMultilevel"/>
    <w:tmpl w:val="4C442A70"/>
    <w:lvl w:ilvl="0" w:tplc="266EB148">
      <w:start w:val="1"/>
      <w:numFmt w:val="bullet"/>
      <w:lvlText w:val="−"/>
      <w:lvlJc w:val="start"/>
      <w:pPr>
        <w:ind w:start="36pt" w:hanging="18pt"/>
      </w:pPr>
      <w:rPr>
        <w:rFonts w:ascii="Cambria Math" w:hAnsi="Cambria Math"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15" w15:restartNumberingAfterBreak="0">
    <w:nsid w:val="13DD3507"/>
    <w:multiLevelType w:val="hybridMultilevel"/>
    <w:tmpl w:val="F3546026"/>
    <w:lvl w:ilvl="0" w:tplc="040C0001">
      <w:start w:val="1"/>
      <w:numFmt w:val="bullet"/>
      <w:lvlText w:val=""/>
      <w:lvlJc w:val="start"/>
      <w:pPr>
        <w:ind w:start="72pt" w:hanging="18pt"/>
      </w:pPr>
      <w:rPr>
        <w:rFonts w:ascii="Symbol" w:hAnsi="Symbol" w:hint="default"/>
      </w:rPr>
    </w:lvl>
    <w:lvl w:ilvl="1" w:tplc="040C0003" w:tentative="1">
      <w:start w:val="1"/>
      <w:numFmt w:val="bullet"/>
      <w:lvlText w:val="o"/>
      <w:lvlJc w:val="start"/>
      <w:pPr>
        <w:ind w:start="108pt" w:hanging="18pt"/>
      </w:pPr>
      <w:rPr>
        <w:rFonts w:ascii="Courier New" w:hAnsi="Courier New" w:cs="Courier New" w:hint="default"/>
      </w:rPr>
    </w:lvl>
    <w:lvl w:ilvl="2" w:tplc="040C0005" w:tentative="1">
      <w:start w:val="1"/>
      <w:numFmt w:val="bullet"/>
      <w:lvlText w:val=""/>
      <w:lvlJc w:val="start"/>
      <w:pPr>
        <w:ind w:start="144pt" w:hanging="18pt"/>
      </w:pPr>
      <w:rPr>
        <w:rFonts w:ascii="Wingdings" w:hAnsi="Wingdings" w:hint="default"/>
      </w:rPr>
    </w:lvl>
    <w:lvl w:ilvl="3" w:tplc="040C0001" w:tentative="1">
      <w:start w:val="1"/>
      <w:numFmt w:val="bullet"/>
      <w:lvlText w:val=""/>
      <w:lvlJc w:val="start"/>
      <w:pPr>
        <w:ind w:start="180pt" w:hanging="18pt"/>
      </w:pPr>
      <w:rPr>
        <w:rFonts w:ascii="Symbol" w:hAnsi="Symbol" w:hint="default"/>
      </w:rPr>
    </w:lvl>
    <w:lvl w:ilvl="4" w:tplc="040C0003" w:tentative="1">
      <w:start w:val="1"/>
      <w:numFmt w:val="bullet"/>
      <w:lvlText w:val="o"/>
      <w:lvlJc w:val="start"/>
      <w:pPr>
        <w:ind w:start="216pt" w:hanging="18pt"/>
      </w:pPr>
      <w:rPr>
        <w:rFonts w:ascii="Courier New" w:hAnsi="Courier New" w:cs="Courier New" w:hint="default"/>
      </w:rPr>
    </w:lvl>
    <w:lvl w:ilvl="5" w:tplc="040C0005" w:tentative="1">
      <w:start w:val="1"/>
      <w:numFmt w:val="bullet"/>
      <w:lvlText w:val=""/>
      <w:lvlJc w:val="start"/>
      <w:pPr>
        <w:ind w:start="252pt" w:hanging="18pt"/>
      </w:pPr>
      <w:rPr>
        <w:rFonts w:ascii="Wingdings" w:hAnsi="Wingdings" w:hint="default"/>
      </w:rPr>
    </w:lvl>
    <w:lvl w:ilvl="6" w:tplc="040C0001" w:tentative="1">
      <w:start w:val="1"/>
      <w:numFmt w:val="bullet"/>
      <w:lvlText w:val=""/>
      <w:lvlJc w:val="start"/>
      <w:pPr>
        <w:ind w:start="288pt" w:hanging="18pt"/>
      </w:pPr>
      <w:rPr>
        <w:rFonts w:ascii="Symbol" w:hAnsi="Symbol" w:hint="default"/>
      </w:rPr>
    </w:lvl>
    <w:lvl w:ilvl="7" w:tplc="040C0003" w:tentative="1">
      <w:start w:val="1"/>
      <w:numFmt w:val="bullet"/>
      <w:lvlText w:val="o"/>
      <w:lvlJc w:val="start"/>
      <w:pPr>
        <w:ind w:start="324pt" w:hanging="18pt"/>
      </w:pPr>
      <w:rPr>
        <w:rFonts w:ascii="Courier New" w:hAnsi="Courier New" w:cs="Courier New" w:hint="default"/>
      </w:rPr>
    </w:lvl>
    <w:lvl w:ilvl="8" w:tplc="040C0005" w:tentative="1">
      <w:start w:val="1"/>
      <w:numFmt w:val="bullet"/>
      <w:lvlText w:val=""/>
      <w:lvlJc w:val="start"/>
      <w:pPr>
        <w:ind w:start="360pt" w:hanging="18pt"/>
      </w:pPr>
      <w:rPr>
        <w:rFonts w:ascii="Wingdings" w:hAnsi="Wingdings" w:hint="default"/>
      </w:rPr>
    </w:lvl>
  </w:abstractNum>
  <w:abstractNum w:abstractNumId="16" w15:restartNumberingAfterBreak="0">
    <w:nsid w:val="18CA23F6"/>
    <w:multiLevelType w:val="hybridMultilevel"/>
    <w:tmpl w:val="96F0FE1E"/>
    <w:lvl w:ilvl="0" w:tplc="040C000D">
      <w:start w:val="1"/>
      <w:numFmt w:val="bullet"/>
      <w:lvlText w:val=""/>
      <w:lvlJc w:val="start"/>
      <w:pPr>
        <w:ind w:start="36pt" w:hanging="18pt"/>
      </w:pPr>
      <w:rPr>
        <w:rFonts w:ascii="Wingdings" w:hAnsi="Wingdings"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17" w15:restartNumberingAfterBreak="0">
    <w:nsid w:val="1ABC567D"/>
    <w:multiLevelType w:val="multilevel"/>
    <w:tmpl w:val="6D360F1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9"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29E6146C"/>
    <w:multiLevelType w:val="hybridMultilevel"/>
    <w:tmpl w:val="D69CC754"/>
    <w:lvl w:ilvl="0" w:tplc="5BB6D0FC">
      <w:start w:val="1"/>
      <w:numFmt w:val="upperRoman"/>
      <w:lvlText w:val="%1."/>
      <w:lvlJc w:val="start"/>
      <w:pPr>
        <w:ind w:start="50.40pt" w:hanging="36pt"/>
      </w:pPr>
      <w:rPr>
        <w:rFonts w:hint="default"/>
      </w:rPr>
    </w:lvl>
    <w:lvl w:ilvl="1" w:tplc="040C0019" w:tentative="1">
      <w:start w:val="1"/>
      <w:numFmt w:val="lowerLetter"/>
      <w:lvlText w:val="%2."/>
      <w:lvlJc w:val="start"/>
      <w:pPr>
        <w:ind w:start="68.40pt" w:hanging="18pt"/>
      </w:pPr>
    </w:lvl>
    <w:lvl w:ilvl="2" w:tplc="040C001B" w:tentative="1">
      <w:start w:val="1"/>
      <w:numFmt w:val="lowerRoman"/>
      <w:lvlText w:val="%3."/>
      <w:lvlJc w:val="end"/>
      <w:pPr>
        <w:ind w:start="104.40pt" w:hanging="9pt"/>
      </w:pPr>
    </w:lvl>
    <w:lvl w:ilvl="3" w:tplc="040C000F" w:tentative="1">
      <w:start w:val="1"/>
      <w:numFmt w:val="decimal"/>
      <w:lvlText w:val="%4."/>
      <w:lvlJc w:val="start"/>
      <w:pPr>
        <w:ind w:start="140.40pt" w:hanging="18pt"/>
      </w:pPr>
    </w:lvl>
    <w:lvl w:ilvl="4" w:tplc="040C0019" w:tentative="1">
      <w:start w:val="1"/>
      <w:numFmt w:val="lowerLetter"/>
      <w:lvlText w:val="%5."/>
      <w:lvlJc w:val="start"/>
      <w:pPr>
        <w:ind w:start="176.40pt" w:hanging="18pt"/>
      </w:pPr>
    </w:lvl>
    <w:lvl w:ilvl="5" w:tplc="040C001B" w:tentative="1">
      <w:start w:val="1"/>
      <w:numFmt w:val="lowerRoman"/>
      <w:lvlText w:val="%6."/>
      <w:lvlJc w:val="end"/>
      <w:pPr>
        <w:ind w:start="212.40pt" w:hanging="9pt"/>
      </w:pPr>
    </w:lvl>
    <w:lvl w:ilvl="6" w:tplc="040C000F" w:tentative="1">
      <w:start w:val="1"/>
      <w:numFmt w:val="decimal"/>
      <w:lvlText w:val="%7."/>
      <w:lvlJc w:val="start"/>
      <w:pPr>
        <w:ind w:start="248.40pt" w:hanging="18pt"/>
      </w:pPr>
    </w:lvl>
    <w:lvl w:ilvl="7" w:tplc="040C0019" w:tentative="1">
      <w:start w:val="1"/>
      <w:numFmt w:val="lowerLetter"/>
      <w:lvlText w:val="%8."/>
      <w:lvlJc w:val="start"/>
      <w:pPr>
        <w:ind w:start="284.40pt" w:hanging="18pt"/>
      </w:pPr>
    </w:lvl>
    <w:lvl w:ilvl="8" w:tplc="040C001B" w:tentative="1">
      <w:start w:val="1"/>
      <w:numFmt w:val="lowerRoman"/>
      <w:lvlText w:val="%9."/>
      <w:lvlJc w:val="end"/>
      <w:pPr>
        <w:ind w:start="320.40pt" w:hanging="9pt"/>
      </w:pPr>
    </w:lvl>
  </w:abstractNum>
  <w:abstractNum w:abstractNumId="22" w15:restartNumberingAfterBreak="0">
    <w:nsid w:val="2E7B6FF6"/>
    <w:multiLevelType w:val="hybridMultilevel"/>
    <w:tmpl w:val="4826617C"/>
    <w:lvl w:ilvl="0" w:tplc="266EB148">
      <w:start w:val="1"/>
      <w:numFmt w:val="bullet"/>
      <w:lvlText w:val="−"/>
      <w:lvlJc w:val="start"/>
      <w:pPr>
        <w:ind w:start="36pt" w:hanging="18pt"/>
      </w:pPr>
      <w:rPr>
        <w:rFonts w:ascii="Cambria Math" w:hAnsi="Cambria Math"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23" w15:restartNumberingAfterBreak="0">
    <w:nsid w:val="30B4387E"/>
    <w:multiLevelType w:val="hybridMultilevel"/>
    <w:tmpl w:val="C75CC6C0"/>
    <w:lvl w:ilvl="0" w:tplc="040C000D">
      <w:start w:val="1"/>
      <w:numFmt w:val="bullet"/>
      <w:lvlText w:val=""/>
      <w:lvlJc w:val="start"/>
      <w:pPr>
        <w:ind w:start="36pt" w:hanging="18pt"/>
      </w:pPr>
      <w:rPr>
        <w:rFonts w:ascii="Wingdings" w:hAnsi="Wingdings"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2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6" w15:restartNumberingAfterBreak="0">
    <w:nsid w:val="4189603E"/>
    <w:multiLevelType w:val="multilevel"/>
    <w:tmpl w:val="0AB06E12"/>
    <w:lvl w:ilvl="0">
      <w:start w:val="1"/>
      <w:numFmt w:val="upperRoman"/>
      <w:pStyle w:val="Heading1"/>
      <w:lvlText w:val="%1."/>
      <w:lvlJc w:val="center"/>
      <w:pPr>
        <w:tabs>
          <w:tab w:val="num" w:pos="138.5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7" w15:restartNumberingAfterBreak="0">
    <w:nsid w:val="42F14F81"/>
    <w:multiLevelType w:val="hybridMultilevel"/>
    <w:tmpl w:val="A18C1A26"/>
    <w:lvl w:ilvl="0" w:tplc="040C0001">
      <w:start w:val="1"/>
      <w:numFmt w:val="bullet"/>
      <w:lvlText w:val=""/>
      <w:lvlJc w:val="start"/>
      <w:pPr>
        <w:ind w:start="72pt" w:hanging="18pt"/>
      </w:pPr>
      <w:rPr>
        <w:rFonts w:ascii="Symbol" w:hAnsi="Symbol" w:hint="default"/>
      </w:rPr>
    </w:lvl>
    <w:lvl w:ilvl="1" w:tplc="040C0003" w:tentative="1">
      <w:start w:val="1"/>
      <w:numFmt w:val="bullet"/>
      <w:lvlText w:val="o"/>
      <w:lvlJc w:val="start"/>
      <w:pPr>
        <w:ind w:start="108pt" w:hanging="18pt"/>
      </w:pPr>
      <w:rPr>
        <w:rFonts w:ascii="Courier New" w:hAnsi="Courier New" w:cs="Courier New" w:hint="default"/>
      </w:rPr>
    </w:lvl>
    <w:lvl w:ilvl="2" w:tplc="040C0005" w:tentative="1">
      <w:start w:val="1"/>
      <w:numFmt w:val="bullet"/>
      <w:lvlText w:val=""/>
      <w:lvlJc w:val="start"/>
      <w:pPr>
        <w:ind w:start="144pt" w:hanging="18pt"/>
      </w:pPr>
      <w:rPr>
        <w:rFonts w:ascii="Wingdings" w:hAnsi="Wingdings" w:hint="default"/>
      </w:rPr>
    </w:lvl>
    <w:lvl w:ilvl="3" w:tplc="040C0001" w:tentative="1">
      <w:start w:val="1"/>
      <w:numFmt w:val="bullet"/>
      <w:lvlText w:val=""/>
      <w:lvlJc w:val="start"/>
      <w:pPr>
        <w:ind w:start="180pt" w:hanging="18pt"/>
      </w:pPr>
      <w:rPr>
        <w:rFonts w:ascii="Symbol" w:hAnsi="Symbol" w:hint="default"/>
      </w:rPr>
    </w:lvl>
    <w:lvl w:ilvl="4" w:tplc="040C0003" w:tentative="1">
      <w:start w:val="1"/>
      <w:numFmt w:val="bullet"/>
      <w:lvlText w:val="o"/>
      <w:lvlJc w:val="start"/>
      <w:pPr>
        <w:ind w:start="216pt" w:hanging="18pt"/>
      </w:pPr>
      <w:rPr>
        <w:rFonts w:ascii="Courier New" w:hAnsi="Courier New" w:cs="Courier New" w:hint="default"/>
      </w:rPr>
    </w:lvl>
    <w:lvl w:ilvl="5" w:tplc="040C0005" w:tentative="1">
      <w:start w:val="1"/>
      <w:numFmt w:val="bullet"/>
      <w:lvlText w:val=""/>
      <w:lvlJc w:val="start"/>
      <w:pPr>
        <w:ind w:start="252pt" w:hanging="18pt"/>
      </w:pPr>
      <w:rPr>
        <w:rFonts w:ascii="Wingdings" w:hAnsi="Wingdings" w:hint="default"/>
      </w:rPr>
    </w:lvl>
    <w:lvl w:ilvl="6" w:tplc="040C0001" w:tentative="1">
      <w:start w:val="1"/>
      <w:numFmt w:val="bullet"/>
      <w:lvlText w:val=""/>
      <w:lvlJc w:val="start"/>
      <w:pPr>
        <w:ind w:start="288pt" w:hanging="18pt"/>
      </w:pPr>
      <w:rPr>
        <w:rFonts w:ascii="Symbol" w:hAnsi="Symbol" w:hint="default"/>
      </w:rPr>
    </w:lvl>
    <w:lvl w:ilvl="7" w:tplc="040C0003" w:tentative="1">
      <w:start w:val="1"/>
      <w:numFmt w:val="bullet"/>
      <w:lvlText w:val="o"/>
      <w:lvlJc w:val="start"/>
      <w:pPr>
        <w:ind w:start="324pt" w:hanging="18pt"/>
      </w:pPr>
      <w:rPr>
        <w:rFonts w:ascii="Courier New" w:hAnsi="Courier New" w:cs="Courier New" w:hint="default"/>
      </w:rPr>
    </w:lvl>
    <w:lvl w:ilvl="8" w:tplc="040C0005" w:tentative="1">
      <w:start w:val="1"/>
      <w:numFmt w:val="bullet"/>
      <w:lvlText w:val=""/>
      <w:lvlJc w:val="start"/>
      <w:pPr>
        <w:ind w:start="360pt" w:hanging="18pt"/>
      </w:pPr>
      <w:rPr>
        <w:rFonts w:ascii="Wingdings" w:hAnsi="Wingdings" w:hint="default"/>
      </w:rPr>
    </w:lvl>
  </w:abstractNum>
  <w:abstractNum w:abstractNumId="2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0" w15:restartNumberingAfterBreak="0">
    <w:nsid w:val="62C56762"/>
    <w:multiLevelType w:val="hybridMultilevel"/>
    <w:tmpl w:val="FC9690D8"/>
    <w:lvl w:ilvl="0" w:tplc="266EB148">
      <w:start w:val="1"/>
      <w:numFmt w:val="bullet"/>
      <w:lvlText w:val="−"/>
      <w:lvlJc w:val="start"/>
      <w:pPr>
        <w:ind w:start="72pt" w:hanging="18pt"/>
      </w:pPr>
      <w:rPr>
        <w:rFonts w:ascii="Cambria Math" w:hAnsi="Cambria Math" w:hint="default"/>
      </w:rPr>
    </w:lvl>
    <w:lvl w:ilvl="1" w:tplc="040C0003" w:tentative="1">
      <w:start w:val="1"/>
      <w:numFmt w:val="bullet"/>
      <w:lvlText w:val="o"/>
      <w:lvlJc w:val="start"/>
      <w:pPr>
        <w:ind w:start="108pt" w:hanging="18pt"/>
      </w:pPr>
      <w:rPr>
        <w:rFonts w:ascii="Courier New" w:hAnsi="Courier New" w:cs="Courier New" w:hint="default"/>
      </w:rPr>
    </w:lvl>
    <w:lvl w:ilvl="2" w:tplc="040C0005" w:tentative="1">
      <w:start w:val="1"/>
      <w:numFmt w:val="bullet"/>
      <w:lvlText w:val=""/>
      <w:lvlJc w:val="start"/>
      <w:pPr>
        <w:ind w:start="144pt" w:hanging="18pt"/>
      </w:pPr>
      <w:rPr>
        <w:rFonts w:ascii="Wingdings" w:hAnsi="Wingdings" w:hint="default"/>
      </w:rPr>
    </w:lvl>
    <w:lvl w:ilvl="3" w:tplc="040C0001" w:tentative="1">
      <w:start w:val="1"/>
      <w:numFmt w:val="bullet"/>
      <w:lvlText w:val=""/>
      <w:lvlJc w:val="start"/>
      <w:pPr>
        <w:ind w:start="180pt" w:hanging="18pt"/>
      </w:pPr>
      <w:rPr>
        <w:rFonts w:ascii="Symbol" w:hAnsi="Symbol" w:hint="default"/>
      </w:rPr>
    </w:lvl>
    <w:lvl w:ilvl="4" w:tplc="040C0003" w:tentative="1">
      <w:start w:val="1"/>
      <w:numFmt w:val="bullet"/>
      <w:lvlText w:val="o"/>
      <w:lvlJc w:val="start"/>
      <w:pPr>
        <w:ind w:start="216pt" w:hanging="18pt"/>
      </w:pPr>
      <w:rPr>
        <w:rFonts w:ascii="Courier New" w:hAnsi="Courier New" w:cs="Courier New" w:hint="default"/>
      </w:rPr>
    </w:lvl>
    <w:lvl w:ilvl="5" w:tplc="040C0005" w:tentative="1">
      <w:start w:val="1"/>
      <w:numFmt w:val="bullet"/>
      <w:lvlText w:val=""/>
      <w:lvlJc w:val="start"/>
      <w:pPr>
        <w:ind w:start="252pt" w:hanging="18pt"/>
      </w:pPr>
      <w:rPr>
        <w:rFonts w:ascii="Wingdings" w:hAnsi="Wingdings" w:hint="default"/>
      </w:rPr>
    </w:lvl>
    <w:lvl w:ilvl="6" w:tplc="040C0001" w:tentative="1">
      <w:start w:val="1"/>
      <w:numFmt w:val="bullet"/>
      <w:lvlText w:val=""/>
      <w:lvlJc w:val="start"/>
      <w:pPr>
        <w:ind w:start="288pt" w:hanging="18pt"/>
      </w:pPr>
      <w:rPr>
        <w:rFonts w:ascii="Symbol" w:hAnsi="Symbol" w:hint="default"/>
      </w:rPr>
    </w:lvl>
    <w:lvl w:ilvl="7" w:tplc="040C0003" w:tentative="1">
      <w:start w:val="1"/>
      <w:numFmt w:val="bullet"/>
      <w:lvlText w:val="o"/>
      <w:lvlJc w:val="start"/>
      <w:pPr>
        <w:ind w:start="324pt" w:hanging="18pt"/>
      </w:pPr>
      <w:rPr>
        <w:rFonts w:ascii="Courier New" w:hAnsi="Courier New" w:cs="Courier New" w:hint="default"/>
      </w:rPr>
    </w:lvl>
    <w:lvl w:ilvl="8" w:tplc="040C0005" w:tentative="1">
      <w:start w:val="1"/>
      <w:numFmt w:val="bullet"/>
      <w:lvlText w:val=""/>
      <w:lvlJc w:val="start"/>
      <w:pPr>
        <w:ind w:start="360pt" w:hanging="18pt"/>
      </w:pPr>
      <w:rPr>
        <w:rFonts w:ascii="Wingdings" w:hAnsi="Wingdings" w:hint="default"/>
      </w:rPr>
    </w:lvl>
  </w:abstractNum>
  <w:abstractNum w:abstractNumId="31" w15:restartNumberingAfterBreak="0">
    <w:nsid w:val="63515E9A"/>
    <w:multiLevelType w:val="hybridMultilevel"/>
    <w:tmpl w:val="3A72A12A"/>
    <w:lvl w:ilvl="0" w:tplc="D2F80482">
      <w:numFmt w:val="bullet"/>
      <w:lvlText w:val="•"/>
      <w:lvlJc w:val="start"/>
      <w:pPr>
        <w:ind w:start="32.40pt" w:hanging="18pt"/>
      </w:pPr>
      <w:rPr>
        <w:rFonts w:ascii="Times New Roman" w:eastAsia="SimSun" w:hAnsi="Times New Roman" w:cs="Times New Roman" w:hint="default"/>
      </w:rPr>
    </w:lvl>
    <w:lvl w:ilvl="1" w:tplc="040C0003" w:tentative="1">
      <w:start w:val="1"/>
      <w:numFmt w:val="bullet"/>
      <w:lvlText w:val="o"/>
      <w:lvlJc w:val="start"/>
      <w:pPr>
        <w:ind w:start="68.40pt" w:hanging="18pt"/>
      </w:pPr>
      <w:rPr>
        <w:rFonts w:ascii="Courier New" w:hAnsi="Courier New" w:cs="Courier New" w:hint="default"/>
      </w:rPr>
    </w:lvl>
    <w:lvl w:ilvl="2" w:tplc="040C0005" w:tentative="1">
      <w:start w:val="1"/>
      <w:numFmt w:val="bullet"/>
      <w:lvlText w:val=""/>
      <w:lvlJc w:val="start"/>
      <w:pPr>
        <w:ind w:start="104.40pt" w:hanging="18pt"/>
      </w:pPr>
      <w:rPr>
        <w:rFonts w:ascii="Wingdings" w:hAnsi="Wingdings" w:hint="default"/>
      </w:rPr>
    </w:lvl>
    <w:lvl w:ilvl="3" w:tplc="040C0001" w:tentative="1">
      <w:start w:val="1"/>
      <w:numFmt w:val="bullet"/>
      <w:lvlText w:val=""/>
      <w:lvlJc w:val="start"/>
      <w:pPr>
        <w:ind w:start="140.40pt" w:hanging="18pt"/>
      </w:pPr>
      <w:rPr>
        <w:rFonts w:ascii="Symbol" w:hAnsi="Symbol" w:hint="default"/>
      </w:rPr>
    </w:lvl>
    <w:lvl w:ilvl="4" w:tplc="040C0003" w:tentative="1">
      <w:start w:val="1"/>
      <w:numFmt w:val="bullet"/>
      <w:lvlText w:val="o"/>
      <w:lvlJc w:val="start"/>
      <w:pPr>
        <w:ind w:start="176.40pt" w:hanging="18pt"/>
      </w:pPr>
      <w:rPr>
        <w:rFonts w:ascii="Courier New" w:hAnsi="Courier New" w:cs="Courier New" w:hint="default"/>
      </w:rPr>
    </w:lvl>
    <w:lvl w:ilvl="5" w:tplc="040C0005" w:tentative="1">
      <w:start w:val="1"/>
      <w:numFmt w:val="bullet"/>
      <w:lvlText w:val=""/>
      <w:lvlJc w:val="start"/>
      <w:pPr>
        <w:ind w:start="212.40pt" w:hanging="18pt"/>
      </w:pPr>
      <w:rPr>
        <w:rFonts w:ascii="Wingdings" w:hAnsi="Wingdings" w:hint="default"/>
      </w:rPr>
    </w:lvl>
    <w:lvl w:ilvl="6" w:tplc="040C0001" w:tentative="1">
      <w:start w:val="1"/>
      <w:numFmt w:val="bullet"/>
      <w:lvlText w:val=""/>
      <w:lvlJc w:val="start"/>
      <w:pPr>
        <w:ind w:start="248.40pt" w:hanging="18pt"/>
      </w:pPr>
      <w:rPr>
        <w:rFonts w:ascii="Symbol" w:hAnsi="Symbol" w:hint="default"/>
      </w:rPr>
    </w:lvl>
    <w:lvl w:ilvl="7" w:tplc="040C0003" w:tentative="1">
      <w:start w:val="1"/>
      <w:numFmt w:val="bullet"/>
      <w:lvlText w:val="o"/>
      <w:lvlJc w:val="start"/>
      <w:pPr>
        <w:ind w:start="284.40pt" w:hanging="18pt"/>
      </w:pPr>
      <w:rPr>
        <w:rFonts w:ascii="Courier New" w:hAnsi="Courier New" w:cs="Courier New" w:hint="default"/>
      </w:rPr>
    </w:lvl>
    <w:lvl w:ilvl="8" w:tplc="040C0005" w:tentative="1">
      <w:start w:val="1"/>
      <w:numFmt w:val="bullet"/>
      <w:lvlText w:val=""/>
      <w:lvlJc w:val="start"/>
      <w:pPr>
        <w:ind w:start="320.40pt" w:hanging="18pt"/>
      </w:pPr>
      <w:rPr>
        <w:rFonts w:ascii="Wingdings" w:hAnsi="Wingdings" w:hint="default"/>
      </w:rPr>
    </w:lvl>
  </w:abstractNum>
  <w:abstractNum w:abstractNumId="32" w15:restartNumberingAfterBreak="0">
    <w:nsid w:val="65D44986"/>
    <w:multiLevelType w:val="hybridMultilevel"/>
    <w:tmpl w:val="C186CD28"/>
    <w:lvl w:ilvl="0" w:tplc="266EB148">
      <w:start w:val="1"/>
      <w:numFmt w:val="bullet"/>
      <w:lvlText w:val="−"/>
      <w:lvlJc w:val="start"/>
      <w:pPr>
        <w:ind w:start="36pt" w:hanging="18pt"/>
      </w:pPr>
      <w:rPr>
        <w:rFonts w:ascii="Cambria Math" w:hAnsi="Cambria Math"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33" w15:restartNumberingAfterBreak="0">
    <w:nsid w:val="6C402C58"/>
    <w:multiLevelType w:val="hybridMultilevel"/>
    <w:tmpl w:val="9A1CA078"/>
    <w:lvl w:ilvl="0" w:tplc="C8D6570A">
      <w:start w:val="1"/>
      <w:numFmt w:val="decimal"/>
      <w:pStyle w:val="figurecaption"/>
      <w:lvlText w:val="Fig. %1."/>
      <w:lvlJc w:val="start"/>
      <w:pPr>
        <w:ind w:start="32.20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5" w15:restartNumberingAfterBreak="0">
    <w:nsid w:val="719F3CBC"/>
    <w:multiLevelType w:val="hybridMultilevel"/>
    <w:tmpl w:val="705865D0"/>
    <w:lvl w:ilvl="0" w:tplc="040C0001">
      <w:start w:val="1"/>
      <w:numFmt w:val="bullet"/>
      <w:lvlText w:val=""/>
      <w:lvlJc w:val="start"/>
      <w:pPr>
        <w:ind w:start="36pt" w:hanging="18pt"/>
      </w:pPr>
      <w:rPr>
        <w:rFonts w:ascii="Symbol" w:hAnsi="Symbol"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36" w15:restartNumberingAfterBreak="0">
    <w:nsid w:val="781B0847"/>
    <w:multiLevelType w:val="hybridMultilevel"/>
    <w:tmpl w:val="99E6B826"/>
    <w:lvl w:ilvl="0" w:tplc="040C0001">
      <w:start w:val="1"/>
      <w:numFmt w:val="bullet"/>
      <w:lvlText w:val=""/>
      <w:lvlJc w:val="start"/>
      <w:pPr>
        <w:ind w:start="32.40pt" w:hanging="18pt"/>
      </w:pPr>
      <w:rPr>
        <w:rFonts w:ascii="Symbol" w:hAnsi="Symbol" w:hint="default"/>
      </w:rPr>
    </w:lvl>
    <w:lvl w:ilvl="1" w:tplc="040C0003" w:tentative="1">
      <w:start w:val="1"/>
      <w:numFmt w:val="bullet"/>
      <w:lvlText w:val="o"/>
      <w:lvlJc w:val="start"/>
      <w:pPr>
        <w:ind w:start="68.40pt" w:hanging="18pt"/>
      </w:pPr>
      <w:rPr>
        <w:rFonts w:ascii="Courier New" w:hAnsi="Courier New" w:cs="Courier New" w:hint="default"/>
      </w:rPr>
    </w:lvl>
    <w:lvl w:ilvl="2" w:tplc="040C0005" w:tentative="1">
      <w:start w:val="1"/>
      <w:numFmt w:val="bullet"/>
      <w:lvlText w:val=""/>
      <w:lvlJc w:val="start"/>
      <w:pPr>
        <w:ind w:start="104.40pt" w:hanging="18pt"/>
      </w:pPr>
      <w:rPr>
        <w:rFonts w:ascii="Wingdings" w:hAnsi="Wingdings" w:hint="default"/>
      </w:rPr>
    </w:lvl>
    <w:lvl w:ilvl="3" w:tplc="040C0001" w:tentative="1">
      <w:start w:val="1"/>
      <w:numFmt w:val="bullet"/>
      <w:lvlText w:val=""/>
      <w:lvlJc w:val="start"/>
      <w:pPr>
        <w:ind w:start="140.40pt" w:hanging="18pt"/>
      </w:pPr>
      <w:rPr>
        <w:rFonts w:ascii="Symbol" w:hAnsi="Symbol" w:hint="default"/>
      </w:rPr>
    </w:lvl>
    <w:lvl w:ilvl="4" w:tplc="040C0003" w:tentative="1">
      <w:start w:val="1"/>
      <w:numFmt w:val="bullet"/>
      <w:lvlText w:val="o"/>
      <w:lvlJc w:val="start"/>
      <w:pPr>
        <w:ind w:start="176.40pt" w:hanging="18pt"/>
      </w:pPr>
      <w:rPr>
        <w:rFonts w:ascii="Courier New" w:hAnsi="Courier New" w:cs="Courier New" w:hint="default"/>
      </w:rPr>
    </w:lvl>
    <w:lvl w:ilvl="5" w:tplc="040C0005" w:tentative="1">
      <w:start w:val="1"/>
      <w:numFmt w:val="bullet"/>
      <w:lvlText w:val=""/>
      <w:lvlJc w:val="start"/>
      <w:pPr>
        <w:ind w:start="212.40pt" w:hanging="18pt"/>
      </w:pPr>
      <w:rPr>
        <w:rFonts w:ascii="Wingdings" w:hAnsi="Wingdings" w:hint="default"/>
      </w:rPr>
    </w:lvl>
    <w:lvl w:ilvl="6" w:tplc="040C0001" w:tentative="1">
      <w:start w:val="1"/>
      <w:numFmt w:val="bullet"/>
      <w:lvlText w:val=""/>
      <w:lvlJc w:val="start"/>
      <w:pPr>
        <w:ind w:start="248.40pt" w:hanging="18pt"/>
      </w:pPr>
      <w:rPr>
        <w:rFonts w:ascii="Symbol" w:hAnsi="Symbol" w:hint="default"/>
      </w:rPr>
    </w:lvl>
    <w:lvl w:ilvl="7" w:tplc="040C0003" w:tentative="1">
      <w:start w:val="1"/>
      <w:numFmt w:val="bullet"/>
      <w:lvlText w:val="o"/>
      <w:lvlJc w:val="start"/>
      <w:pPr>
        <w:ind w:start="284.40pt" w:hanging="18pt"/>
      </w:pPr>
      <w:rPr>
        <w:rFonts w:ascii="Courier New" w:hAnsi="Courier New" w:cs="Courier New" w:hint="default"/>
      </w:rPr>
    </w:lvl>
    <w:lvl w:ilvl="8" w:tplc="040C0005" w:tentative="1">
      <w:start w:val="1"/>
      <w:numFmt w:val="bullet"/>
      <w:lvlText w:val=""/>
      <w:lvlJc w:val="start"/>
      <w:pPr>
        <w:ind w:start="320.40pt" w:hanging="18pt"/>
      </w:pPr>
      <w:rPr>
        <w:rFonts w:ascii="Wingdings" w:hAnsi="Wingdings" w:hint="default"/>
      </w:rPr>
    </w:lvl>
  </w:abstractNum>
  <w:num w:numId="1">
    <w:abstractNumId w:val="24"/>
  </w:num>
  <w:num w:numId="2">
    <w:abstractNumId w:val="33"/>
  </w:num>
  <w:num w:numId="3">
    <w:abstractNumId w:val="20"/>
  </w:num>
  <w:num w:numId="4">
    <w:abstractNumId w:val="26"/>
  </w:num>
  <w:num w:numId="5">
    <w:abstractNumId w:val="26"/>
  </w:num>
  <w:num w:numId="6">
    <w:abstractNumId w:val="26"/>
  </w:num>
  <w:num w:numId="7">
    <w:abstractNumId w:val="26"/>
  </w:num>
  <w:num w:numId="8">
    <w:abstractNumId w:val="29"/>
  </w:num>
  <w:num w:numId="9">
    <w:abstractNumId w:val="34"/>
  </w:num>
  <w:num w:numId="10">
    <w:abstractNumId w:val="25"/>
  </w:num>
  <w:num w:numId="11">
    <w:abstractNumId w:val="19"/>
  </w:num>
  <w:num w:numId="12">
    <w:abstractNumId w:val="18"/>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8"/>
  </w:num>
  <w:num w:numId="25">
    <w:abstractNumId w:val="29"/>
  </w:num>
  <w:num w:numId="26">
    <w:abstractNumId w:val="21"/>
  </w:num>
  <w:num w:numId="27">
    <w:abstractNumId w:val="11"/>
  </w:num>
  <w:num w:numId="28">
    <w:abstractNumId w:val="31"/>
  </w:num>
  <w:num w:numId="29">
    <w:abstractNumId w:val="36"/>
  </w:num>
  <w:num w:numId="30">
    <w:abstractNumId w:val="16"/>
  </w:num>
  <w:num w:numId="31">
    <w:abstractNumId w:val="23"/>
  </w:num>
  <w:num w:numId="32">
    <w:abstractNumId w:val="17"/>
  </w:num>
  <w:num w:numId="33">
    <w:abstractNumId w:val="14"/>
  </w:num>
  <w:num w:numId="34">
    <w:abstractNumId w:val="22"/>
  </w:num>
  <w:num w:numId="35">
    <w:abstractNumId w:val="12"/>
  </w:num>
  <w:num w:numId="36">
    <w:abstractNumId w:val="30"/>
  </w:num>
  <w:num w:numId="37">
    <w:abstractNumId w:val="27"/>
  </w:num>
  <w:num w:numId="38">
    <w:abstractNumId w:val="15"/>
  </w:num>
  <w:num w:numId="39">
    <w:abstractNumId w:val="35"/>
  </w:num>
  <w:num w:numId="40">
    <w:abstractNumId w:val="32"/>
  </w:num>
  <w:num w:numId="41">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ctiveWritingStyle w:appName="MSWord" w:lang="fr-FR" w:vendorID="64" w:dllVersion="131078" w:nlCheck="1" w:checkStyle="0"/>
  <w:activeWritingStyle w:appName="MSWord" w:lang="en-US" w:vendorID="64" w:dllVersion="131078" w:nlCheck="1" w:checkStyle="1"/>
  <w:activeWritingStyle w:appName="MSWord" w:lang="fr-CA" w:vendorID="64" w:dllVersion="131078" w:nlCheck="1" w:checkStyle="0"/>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393C"/>
    <w:rsid w:val="000063F1"/>
    <w:rsid w:val="00010E49"/>
    <w:rsid w:val="00012ED1"/>
    <w:rsid w:val="000314F2"/>
    <w:rsid w:val="000345B6"/>
    <w:rsid w:val="000406B4"/>
    <w:rsid w:val="00040F9C"/>
    <w:rsid w:val="0004108C"/>
    <w:rsid w:val="000434BF"/>
    <w:rsid w:val="00046C27"/>
    <w:rsid w:val="0004781E"/>
    <w:rsid w:val="000531B4"/>
    <w:rsid w:val="00066036"/>
    <w:rsid w:val="00067C82"/>
    <w:rsid w:val="0008758A"/>
    <w:rsid w:val="00097BB8"/>
    <w:rsid w:val="000A76F6"/>
    <w:rsid w:val="000B382A"/>
    <w:rsid w:val="000C1E68"/>
    <w:rsid w:val="000D68AD"/>
    <w:rsid w:val="000D7AE9"/>
    <w:rsid w:val="000E57B4"/>
    <w:rsid w:val="001016F1"/>
    <w:rsid w:val="00124435"/>
    <w:rsid w:val="0012690A"/>
    <w:rsid w:val="0013736A"/>
    <w:rsid w:val="0015079E"/>
    <w:rsid w:val="00154549"/>
    <w:rsid w:val="001566BC"/>
    <w:rsid w:val="00156B74"/>
    <w:rsid w:val="001A2EFD"/>
    <w:rsid w:val="001A3B3D"/>
    <w:rsid w:val="001A42EA"/>
    <w:rsid w:val="001B1801"/>
    <w:rsid w:val="001B45BB"/>
    <w:rsid w:val="001B67DC"/>
    <w:rsid w:val="001D15D2"/>
    <w:rsid w:val="001D50A7"/>
    <w:rsid w:val="001D6A4A"/>
    <w:rsid w:val="001D7BCF"/>
    <w:rsid w:val="001F1AAC"/>
    <w:rsid w:val="001F29E5"/>
    <w:rsid w:val="00201D1D"/>
    <w:rsid w:val="00215D8A"/>
    <w:rsid w:val="0022017A"/>
    <w:rsid w:val="002254A9"/>
    <w:rsid w:val="002271D0"/>
    <w:rsid w:val="00233D97"/>
    <w:rsid w:val="002626C8"/>
    <w:rsid w:val="00281298"/>
    <w:rsid w:val="002819CB"/>
    <w:rsid w:val="002850E3"/>
    <w:rsid w:val="00292A98"/>
    <w:rsid w:val="00294EA0"/>
    <w:rsid w:val="002A4265"/>
    <w:rsid w:val="002D1A8E"/>
    <w:rsid w:val="002E594C"/>
    <w:rsid w:val="00327A90"/>
    <w:rsid w:val="003338FC"/>
    <w:rsid w:val="003521F2"/>
    <w:rsid w:val="00354554"/>
    <w:rsid w:val="00354FCF"/>
    <w:rsid w:val="00365900"/>
    <w:rsid w:val="0037673B"/>
    <w:rsid w:val="00384C80"/>
    <w:rsid w:val="00392B32"/>
    <w:rsid w:val="00396E6C"/>
    <w:rsid w:val="0039777F"/>
    <w:rsid w:val="003A0C60"/>
    <w:rsid w:val="003A19E2"/>
    <w:rsid w:val="003B3428"/>
    <w:rsid w:val="003C0022"/>
    <w:rsid w:val="003E5B90"/>
    <w:rsid w:val="00404E4A"/>
    <w:rsid w:val="00410442"/>
    <w:rsid w:val="00412227"/>
    <w:rsid w:val="0041746C"/>
    <w:rsid w:val="00421EC6"/>
    <w:rsid w:val="00426F30"/>
    <w:rsid w:val="004325FB"/>
    <w:rsid w:val="004432BA"/>
    <w:rsid w:val="00443DC6"/>
    <w:rsid w:val="0044407E"/>
    <w:rsid w:val="00444BEA"/>
    <w:rsid w:val="00447827"/>
    <w:rsid w:val="00450D0A"/>
    <w:rsid w:val="00452733"/>
    <w:rsid w:val="004556E1"/>
    <w:rsid w:val="00455A6B"/>
    <w:rsid w:val="0047485E"/>
    <w:rsid w:val="0048615E"/>
    <w:rsid w:val="004B1C69"/>
    <w:rsid w:val="004C391D"/>
    <w:rsid w:val="004D0311"/>
    <w:rsid w:val="004D0ECE"/>
    <w:rsid w:val="004D72B5"/>
    <w:rsid w:val="004E429A"/>
    <w:rsid w:val="004E4BCB"/>
    <w:rsid w:val="004F3BC4"/>
    <w:rsid w:val="00515C1F"/>
    <w:rsid w:val="00516603"/>
    <w:rsid w:val="005271B3"/>
    <w:rsid w:val="00547E73"/>
    <w:rsid w:val="00551B7F"/>
    <w:rsid w:val="00556AD8"/>
    <w:rsid w:val="00563AFB"/>
    <w:rsid w:val="0056412B"/>
    <w:rsid w:val="00564442"/>
    <w:rsid w:val="0056610F"/>
    <w:rsid w:val="005713FF"/>
    <w:rsid w:val="0057522F"/>
    <w:rsid w:val="00575BCA"/>
    <w:rsid w:val="00575D31"/>
    <w:rsid w:val="00590638"/>
    <w:rsid w:val="005964B9"/>
    <w:rsid w:val="005A24AD"/>
    <w:rsid w:val="005A3B78"/>
    <w:rsid w:val="005B0344"/>
    <w:rsid w:val="005B520E"/>
    <w:rsid w:val="005B706F"/>
    <w:rsid w:val="005C4E2F"/>
    <w:rsid w:val="005E2800"/>
    <w:rsid w:val="005E4128"/>
    <w:rsid w:val="005F4835"/>
    <w:rsid w:val="005F641B"/>
    <w:rsid w:val="00613D80"/>
    <w:rsid w:val="006347CF"/>
    <w:rsid w:val="00644BB8"/>
    <w:rsid w:val="00645D22"/>
    <w:rsid w:val="00651A08"/>
    <w:rsid w:val="00654204"/>
    <w:rsid w:val="00670434"/>
    <w:rsid w:val="00677D12"/>
    <w:rsid w:val="00684239"/>
    <w:rsid w:val="00690400"/>
    <w:rsid w:val="00692E9E"/>
    <w:rsid w:val="006A47E6"/>
    <w:rsid w:val="006B6B66"/>
    <w:rsid w:val="006D1133"/>
    <w:rsid w:val="006F6D3D"/>
    <w:rsid w:val="006F77C0"/>
    <w:rsid w:val="00704134"/>
    <w:rsid w:val="00706B78"/>
    <w:rsid w:val="00715BEA"/>
    <w:rsid w:val="00717E9F"/>
    <w:rsid w:val="00740EEA"/>
    <w:rsid w:val="00743A8D"/>
    <w:rsid w:val="00754139"/>
    <w:rsid w:val="00764E54"/>
    <w:rsid w:val="00774D43"/>
    <w:rsid w:val="00786F05"/>
    <w:rsid w:val="00794804"/>
    <w:rsid w:val="00796FD5"/>
    <w:rsid w:val="007A549C"/>
    <w:rsid w:val="007A5ABA"/>
    <w:rsid w:val="007B325A"/>
    <w:rsid w:val="007B33F1"/>
    <w:rsid w:val="007C0308"/>
    <w:rsid w:val="007C0E87"/>
    <w:rsid w:val="007C2FB5"/>
    <w:rsid w:val="007C2FF2"/>
    <w:rsid w:val="007D6232"/>
    <w:rsid w:val="007E7F1C"/>
    <w:rsid w:val="007F1F99"/>
    <w:rsid w:val="007F607C"/>
    <w:rsid w:val="007F768F"/>
    <w:rsid w:val="00806194"/>
    <w:rsid w:val="0080791D"/>
    <w:rsid w:val="00810C5D"/>
    <w:rsid w:val="00813EB0"/>
    <w:rsid w:val="00822516"/>
    <w:rsid w:val="0082379A"/>
    <w:rsid w:val="008327AF"/>
    <w:rsid w:val="00835591"/>
    <w:rsid w:val="00836BCC"/>
    <w:rsid w:val="00841E27"/>
    <w:rsid w:val="00847258"/>
    <w:rsid w:val="00861887"/>
    <w:rsid w:val="00873603"/>
    <w:rsid w:val="008861AE"/>
    <w:rsid w:val="00890D99"/>
    <w:rsid w:val="008A2C7D"/>
    <w:rsid w:val="008B1689"/>
    <w:rsid w:val="008B375A"/>
    <w:rsid w:val="008C1A07"/>
    <w:rsid w:val="008C4B23"/>
    <w:rsid w:val="008D5EAC"/>
    <w:rsid w:val="008E1B7D"/>
    <w:rsid w:val="008F2E11"/>
    <w:rsid w:val="008F5984"/>
    <w:rsid w:val="008F6040"/>
    <w:rsid w:val="008F6E2C"/>
    <w:rsid w:val="00910C84"/>
    <w:rsid w:val="00927E3F"/>
    <w:rsid w:val="009303D9"/>
    <w:rsid w:val="00933C64"/>
    <w:rsid w:val="00937CC8"/>
    <w:rsid w:val="009421E8"/>
    <w:rsid w:val="00942C55"/>
    <w:rsid w:val="0094547E"/>
    <w:rsid w:val="00972203"/>
    <w:rsid w:val="00977E2A"/>
    <w:rsid w:val="009A038D"/>
    <w:rsid w:val="009B22CE"/>
    <w:rsid w:val="009B590F"/>
    <w:rsid w:val="009D07C7"/>
    <w:rsid w:val="009D0BC7"/>
    <w:rsid w:val="009D78B8"/>
    <w:rsid w:val="009D7B36"/>
    <w:rsid w:val="00A032D0"/>
    <w:rsid w:val="00A050C6"/>
    <w:rsid w:val="00A059B3"/>
    <w:rsid w:val="00A462A7"/>
    <w:rsid w:val="00A4727B"/>
    <w:rsid w:val="00A53417"/>
    <w:rsid w:val="00A6071D"/>
    <w:rsid w:val="00A83751"/>
    <w:rsid w:val="00A84033"/>
    <w:rsid w:val="00A85C39"/>
    <w:rsid w:val="00AB17F8"/>
    <w:rsid w:val="00AB3BB2"/>
    <w:rsid w:val="00AB7E7E"/>
    <w:rsid w:val="00AD33A7"/>
    <w:rsid w:val="00AE3409"/>
    <w:rsid w:val="00AF0C88"/>
    <w:rsid w:val="00B02F55"/>
    <w:rsid w:val="00B03AD1"/>
    <w:rsid w:val="00B04754"/>
    <w:rsid w:val="00B118EE"/>
    <w:rsid w:val="00B11A60"/>
    <w:rsid w:val="00B15AFF"/>
    <w:rsid w:val="00B20D87"/>
    <w:rsid w:val="00B22613"/>
    <w:rsid w:val="00B26753"/>
    <w:rsid w:val="00B3365D"/>
    <w:rsid w:val="00B364BA"/>
    <w:rsid w:val="00B40E29"/>
    <w:rsid w:val="00B53BF7"/>
    <w:rsid w:val="00B57B34"/>
    <w:rsid w:val="00B63128"/>
    <w:rsid w:val="00B6406A"/>
    <w:rsid w:val="00B665A9"/>
    <w:rsid w:val="00B674DA"/>
    <w:rsid w:val="00B716E6"/>
    <w:rsid w:val="00B815C6"/>
    <w:rsid w:val="00B919E3"/>
    <w:rsid w:val="00B95AE4"/>
    <w:rsid w:val="00B96676"/>
    <w:rsid w:val="00B9672B"/>
    <w:rsid w:val="00BA1025"/>
    <w:rsid w:val="00BA6B52"/>
    <w:rsid w:val="00BB24EE"/>
    <w:rsid w:val="00BC3420"/>
    <w:rsid w:val="00BD0ADF"/>
    <w:rsid w:val="00BD1777"/>
    <w:rsid w:val="00BE5443"/>
    <w:rsid w:val="00BE7D3C"/>
    <w:rsid w:val="00BF2B8A"/>
    <w:rsid w:val="00BF5FF6"/>
    <w:rsid w:val="00C00541"/>
    <w:rsid w:val="00C0207F"/>
    <w:rsid w:val="00C02C47"/>
    <w:rsid w:val="00C1534B"/>
    <w:rsid w:val="00C15EFF"/>
    <w:rsid w:val="00C16117"/>
    <w:rsid w:val="00C3075A"/>
    <w:rsid w:val="00C34005"/>
    <w:rsid w:val="00C41828"/>
    <w:rsid w:val="00C44977"/>
    <w:rsid w:val="00C46DC7"/>
    <w:rsid w:val="00C477B9"/>
    <w:rsid w:val="00C62500"/>
    <w:rsid w:val="00C72B90"/>
    <w:rsid w:val="00C74A0B"/>
    <w:rsid w:val="00C76FFC"/>
    <w:rsid w:val="00C919A4"/>
    <w:rsid w:val="00CA4392"/>
    <w:rsid w:val="00CA5927"/>
    <w:rsid w:val="00CB03B8"/>
    <w:rsid w:val="00CC393F"/>
    <w:rsid w:val="00CC73BA"/>
    <w:rsid w:val="00CD1F08"/>
    <w:rsid w:val="00CD6927"/>
    <w:rsid w:val="00CE0493"/>
    <w:rsid w:val="00CE70B2"/>
    <w:rsid w:val="00D01279"/>
    <w:rsid w:val="00D13749"/>
    <w:rsid w:val="00D2176E"/>
    <w:rsid w:val="00D341F1"/>
    <w:rsid w:val="00D34424"/>
    <w:rsid w:val="00D6066C"/>
    <w:rsid w:val="00D632BE"/>
    <w:rsid w:val="00D63A16"/>
    <w:rsid w:val="00D72D06"/>
    <w:rsid w:val="00D7522C"/>
    <w:rsid w:val="00D7536F"/>
    <w:rsid w:val="00D76668"/>
    <w:rsid w:val="00D844F9"/>
    <w:rsid w:val="00D922A3"/>
    <w:rsid w:val="00D94D33"/>
    <w:rsid w:val="00D955A2"/>
    <w:rsid w:val="00DA5F8E"/>
    <w:rsid w:val="00DB0FCB"/>
    <w:rsid w:val="00DB5A81"/>
    <w:rsid w:val="00DC1B1E"/>
    <w:rsid w:val="00DD17E1"/>
    <w:rsid w:val="00DD30AB"/>
    <w:rsid w:val="00DF5585"/>
    <w:rsid w:val="00DF5BE6"/>
    <w:rsid w:val="00DF6563"/>
    <w:rsid w:val="00E07DBD"/>
    <w:rsid w:val="00E16A14"/>
    <w:rsid w:val="00E45DA0"/>
    <w:rsid w:val="00E543BC"/>
    <w:rsid w:val="00E60F80"/>
    <w:rsid w:val="00E61E12"/>
    <w:rsid w:val="00E722D8"/>
    <w:rsid w:val="00E7596C"/>
    <w:rsid w:val="00E837F2"/>
    <w:rsid w:val="00E84ED2"/>
    <w:rsid w:val="00E878F2"/>
    <w:rsid w:val="00EB06C7"/>
    <w:rsid w:val="00ED0149"/>
    <w:rsid w:val="00EE6086"/>
    <w:rsid w:val="00EF7DE3"/>
    <w:rsid w:val="00F03103"/>
    <w:rsid w:val="00F03540"/>
    <w:rsid w:val="00F12284"/>
    <w:rsid w:val="00F271DE"/>
    <w:rsid w:val="00F303EB"/>
    <w:rsid w:val="00F34B59"/>
    <w:rsid w:val="00F627DA"/>
    <w:rsid w:val="00F67565"/>
    <w:rsid w:val="00F7288F"/>
    <w:rsid w:val="00F847A6"/>
    <w:rsid w:val="00F8534B"/>
    <w:rsid w:val="00F91249"/>
    <w:rsid w:val="00F937C7"/>
    <w:rsid w:val="00F9441B"/>
    <w:rsid w:val="00F96569"/>
    <w:rsid w:val="00FA4C32"/>
    <w:rsid w:val="00FB2D1C"/>
    <w:rsid w:val="00FC4883"/>
    <w:rsid w:val="00FC628F"/>
    <w:rsid w:val="00FD6BD1"/>
    <w:rsid w:val="00FE4601"/>
    <w:rsid w:val="00FE5D0B"/>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 w:type="character" w:styleId="PlaceholderText">
    <w:name w:val="Placeholder Text"/>
    <w:basedOn w:val="DefaultParagraphFont"/>
    <w:uiPriority w:val="99"/>
    <w:semiHidden/>
    <w:rsid w:val="00154549"/>
    <w:rPr>
      <w:color w:val="808080"/>
    </w:rPr>
  </w:style>
  <w:style w:type="character" w:customStyle="1" w:styleId="mord">
    <w:name w:val="mord"/>
    <w:basedOn w:val="DefaultParagraphFont"/>
    <w:rsid w:val="00B3365D"/>
  </w:style>
  <w:style w:type="character" w:customStyle="1" w:styleId="katex-mathml">
    <w:name w:val="katex-mathml"/>
    <w:basedOn w:val="DefaultParagraphFont"/>
    <w:rsid w:val="00B3365D"/>
  </w:style>
  <w:style w:type="character" w:customStyle="1" w:styleId="vlist-s">
    <w:name w:val="vlist-s"/>
    <w:basedOn w:val="DefaultParagraphFont"/>
    <w:rsid w:val="00B3365D"/>
  </w:style>
  <w:style w:type="character" w:customStyle="1" w:styleId="mrel">
    <w:name w:val="mrel"/>
    <w:basedOn w:val="DefaultParagraphFont"/>
    <w:rsid w:val="00B3365D"/>
  </w:style>
  <w:style w:type="character" w:customStyle="1" w:styleId="mop">
    <w:name w:val="mop"/>
    <w:basedOn w:val="DefaultParagraphFont"/>
    <w:rsid w:val="00B3365D"/>
  </w:style>
  <w:style w:type="character" w:customStyle="1" w:styleId="mopen">
    <w:name w:val="mopen"/>
    <w:basedOn w:val="DefaultParagraphFont"/>
    <w:rsid w:val="00B3365D"/>
  </w:style>
  <w:style w:type="character" w:customStyle="1" w:styleId="mclose">
    <w:name w:val="mclose"/>
    <w:basedOn w:val="DefaultParagraphFont"/>
    <w:rsid w:val="00B3365D"/>
  </w:style>
  <w:style w:type="character" w:customStyle="1" w:styleId="mpunct">
    <w:name w:val="mpunct"/>
    <w:basedOn w:val="DefaultParagraphFont"/>
    <w:rsid w:val="00B3365D"/>
  </w:style>
  <w:style w:type="character" w:customStyle="1" w:styleId="mbin">
    <w:name w:val="mbin"/>
    <w:basedOn w:val="DefaultParagraphFont"/>
    <w:rsid w:val="001B45BB"/>
  </w:style>
  <w:style w:type="paragraph" w:styleId="ListParagraph">
    <w:name w:val="List Paragraph"/>
    <w:basedOn w:val="Normal"/>
    <w:uiPriority w:val="34"/>
    <w:qFormat/>
    <w:rsid w:val="00F34B59"/>
    <w:pPr>
      <w:ind w:start="36pt"/>
      <w:contextualSpacing/>
    </w:pPr>
  </w:style>
  <w:style w:type="paragraph" w:styleId="NormalWeb">
    <w:name w:val="Normal (Web)"/>
    <w:basedOn w:val="Normal"/>
    <w:uiPriority w:val="99"/>
    <w:unhideWhenUsed/>
    <w:rsid w:val="009421E8"/>
    <w:pPr>
      <w:spacing w:before="5pt" w:beforeAutospacing="1" w:after="5pt" w:afterAutospacing="1"/>
      <w:jc w:val="start"/>
    </w:pPr>
    <w:rPr>
      <w:rFonts w:eastAsia="Times New Roman"/>
      <w:sz w:val="24"/>
      <w:szCs w:val="24"/>
      <w:lang w:val="fr-FR" w:eastAsia="fr-FR"/>
    </w:rPr>
  </w:style>
  <w:style w:type="character" w:styleId="Strong">
    <w:name w:val="Strong"/>
    <w:basedOn w:val="DefaultParagraphFont"/>
    <w:uiPriority w:val="22"/>
    <w:qFormat/>
    <w:rsid w:val="009421E8"/>
    <w:rPr>
      <w:b/>
      <w:bCs/>
    </w:rPr>
  </w:style>
  <w:style w:type="paragraph" w:styleId="BalloonText">
    <w:name w:val="Balloon Text"/>
    <w:basedOn w:val="Normal"/>
    <w:link w:val="BalloonTextChar"/>
    <w:rsid w:val="00E45DA0"/>
    <w:rPr>
      <w:rFonts w:ascii="Segoe UI" w:hAnsi="Segoe UI" w:cs="Segoe UI"/>
      <w:sz w:val="18"/>
      <w:szCs w:val="18"/>
    </w:rPr>
  </w:style>
  <w:style w:type="character" w:customStyle="1" w:styleId="BalloonTextChar">
    <w:name w:val="Balloon Text Char"/>
    <w:basedOn w:val="DefaultParagraphFont"/>
    <w:link w:val="BalloonText"/>
    <w:rsid w:val="00E45DA0"/>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595557126">
      <w:bodyDiv w:val="1"/>
      <w:marLeft w:val="0pt"/>
      <w:marRight w:val="0pt"/>
      <w:marTop w:val="0pt"/>
      <w:marBottom w:val="0pt"/>
      <w:divBdr>
        <w:top w:val="none" w:sz="0" w:space="0" w:color="auto"/>
        <w:left w:val="none" w:sz="0" w:space="0" w:color="auto"/>
        <w:bottom w:val="none" w:sz="0" w:space="0" w:color="auto"/>
        <w:right w:val="none" w:sz="0" w:space="0" w:color="auto"/>
      </w:divBdr>
    </w:div>
    <w:div w:id="643317457">
      <w:bodyDiv w:val="1"/>
      <w:marLeft w:val="0pt"/>
      <w:marRight w:val="0pt"/>
      <w:marTop w:val="0pt"/>
      <w:marBottom w:val="0pt"/>
      <w:divBdr>
        <w:top w:val="none" w:sz="0" w:space="0" w:color="auto"/>
        <w:left w:val="none" w:sz="0" w:space="0" w:color="auto"/>
        <w:bottom w:val="none" w:sz="0" w:space="0" w:color="auto"/>
        <w:right w:val="none" w:sz="0" w:space="0" w:color="auto"/>
      </w:divBdr>
    </w:div>
    <w:div w:id="185094537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tif"/><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tif"/><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tif"/><Relationship Id="rId5" Type="http://purl.oclc.org/ooxml/officeDocument/relationships/webSettings" Target="webSettings.xml"/><Relationship Id="rId15" Type="http://purl.oclc.org/ooxml/officeDocument/relationships/image" Target="media/image7.tif"/><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ti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C008440-B883-4410-A4EC-3905E8A89D1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6</Pages>
  <Words>3676</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HP PAVILLION</cp:lastModifiedBy>
  <cp:revision>2</cp:revision>
  <cp:lastPrinted>2025-11-28T12:37:00Z</cp:lastPrinted>
  <dcterms:created xsi:type="dcterms:W3CDTF">2026-01-06T15:44:00Z</dcterms:created>
  <dcterms:modified xsi:type="dcterms:W3CDTF">2026-01-06T15:44:00Z</dcterms:modified>
</cp:coreProperties>
</file>