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0A59" w14:textId="77777777" w:rsidR="005C16D6" w:rsidRDefault="005C16D6" w:rsidP="0025637D">
      <w:pPr>
        <w:spacing w:line="360" w:lineRule="auto"/>
        <w:jc w:val="center"/>
        <w:rPr>
          <w:b/>
          <w:bCs/>
          <w:kern w:val="0"/>
          <w:szCs w:val="24"/>
          <w:lang w:val="en-US" w:bidi="ta-IN"/>
        </w:rPr>
      </w:pPr>
      <w:r w:rsidRPr="005D7522">
        <w:rPr>
          <w:b/>
          <w:bCs/>
          <w:kern w:val="0"/>
          <w:szCs w:val="24"/>
          <w:lang w:val="en-US" w:bidi="ta-IN"/>
        </w:rPr>
        <w:t>Leveraging Reinforcement Learning to Optimize Traffic Flow for Sustainable Mobility in Smart Cities</w:t>
      </w:r>
    </w:p>
    <w:p w14:paraId="5AC27219" w14:textId="77777777" w:rsidR="000F3CB4" w:rsidRPr="000F3CB4" w:rsidRDefault="000F3CB4" w:rsidP="000F3CB4">
      <w:pPr>
        <w:spacing w:line="360" w:lineRule="auto"/>
        <w:jc w:val="center"/>
        <w:rPr>
          <w:kern w:val="0"/>
          <w:sz w:val="18"/>
          <w:szCs w:val="18"/>
          <w:lang w:val="en-US" w:bidi="ta-IN"/>
        </w:rPr>
      </w:pPr>
      <w:r w:rsidRPr="000F3CB4">
        <w:rPr>
          <w:kern w:val="0"/>
          <w:sz w:val="18"/>
          <w:szCs w:val="18"/>
          <w:lang w:val="en-US" w:bidi="ta-IN"/>
        </w:rPr>
        <w:t xml:space="preserve">Dr. </w:t>
      </w:r>
      <w:proofErr w:type="spellStart"/>
      <w:r w:rsidRPr="000F3CB4">
        <w:rPr>
          <w:kern w:val="0"/>
          <w:sz w:val="18"/>
          <w:szCs w:val="18"/>
          <w:lang w:val="en-US" w:bidi="ta-IN"/>
        </w:rPr>
        <w:t>Sebamai</w:t>
      </w:r>
      <w:proofErr w:type="spellEnd"/>
      <w:r w:rsidRPr="000F3CB4">
        <w:rPr>
          <w:kern w:val="0"/>
          <w:sz w:val="18"/>
          <w:szCs w:val="18"/>
          <w:lang w:val="en-US" w:bidi="ta-IN"/>
        </w:rPr>
        <w:t xml:space="preserve"> Parija, Assistant Professor, Department of Electrical and Electronics Engineering, Siksha 'O' </w:t>
      </w:r>
      <w:proofErr w:type="spellStart"/>
      <w:r w:rsidRPr="000F3CB4">
        <w:rPr>
          <w:kern w:val="0"/>
          <w:sz w:val="18"/>
          <w:szCs w:val="18"/>
          <w:lang w:val="en-US" w:bidi="ta-IN"/>
        </w:rPr>
        <w:t>Anusandhan</w:t>
      </w:r>
      <w:proofErr w:type="spellEnd"/>
      <w:r w:rsidRPr="000F3CB4">
        <w:rPr>
          <w:kern w:val="0"/>
          <w:sz w:val="18"/>
          <w:szCs w:val="18"/>
          <w:lang w:val="en-US" w:bidi="ta-IN"/>
        </w:rPr>
        <w:t xml:space="preserve"> (Deemed to be University), Bhubaneswar, Odisha, India, Email Id- sebamaiparija@soa.ac.in</w:t>
      </w:r>
      <w:r w:rsidRPr="000F3CB4">
        <w:rPr>
          <w:kern w:val="0"/>
          <w:sz w:val="18"/>
          <w:szCs w:val="18"/>
          <w:lang w:val="en-US" w:bidi="ta-IN"/>
        </w:rPr>
        <w:tab/>
      </w:r>
    </w:p>
    <w:p w14:paraId="709FFFD9" w14:textId="77777777" w:rsidR="000F3CB4" w:rsidRPr="000F3CB4" w:rsidRDefault="000F3CB4" w:rsidP="000F3CB4">
      <w:pPr>
        <w:spacing w:line="360" w:lineRule="auto"/>
        <w:jc w:val="center"/>
        <w:rPr>
          <w:kern w:val="0"/>
          <w:sz w:val="18"/>
          <w:szCs w:val="18"/>
          <w:lang w:val="en-US" w:bidi="ta-IN"/>
        </w:rPr>
      </w:pPr>
    </w:p>
    <w:p w14:paraId="45270EB5" w14:textId="77777777" w:rsidR="000F3CB4" w:rsidRPr="000F3CB4" w:rsidRDefault="000F3CB4" w:rsidP="000F3CB4">
      <w:pPr>
        <w:spacing w:line="360" w:lineRule="auto"/>
        <w:jc w:val="center"/>
        <w:rPr>
          <w:kern w:val="0"/>
          <w:sz w:val="18"/>
          <w:szCs w:val="18"/>
          <w:lang w:val="en-US" w:bidi="ta-IN"/>
        </w:rPr>
      </w:pPr>
      <w:proofErr w:type="spellStart"/>
      <w:r w:rsidRPr="000F3CB4">
        <w:rPr>
          <w:kern w:val="0"/>
          <w:sz w:val="18"/>
          <w:szCs w:val="18"/>
          <w:lang w:val="en-US" w:bidi="ta-IN"/>
        </w:rPr>
        <w:t>Ms.T</w:t>
      </w:r>
      <w:proofErr w:type="spellEnd"/>
      <w:r w:rsidRPr="000F3CB4">
        <w:rPr>
          <w:kern w:val="0"/>
          <w:sz w:val="18"/>
          <w:szCs w:val="18"/>
          <w:lang w:val="en-US" w:bidi="ta-IN"/>
        </w:rPr>
        <w:t xml:space="preserve"> G RUBY ANGEL, Assistant Professor, Department of Information Technology, Sathyabama Institute of Science and Technology, Chennai, India, Email Id- rubyangel.t.g.it@sathyabama.ac.in</w:t>
      </w:r>
      <w:r w:rsidRPr="000F3CB4">
        <w:rPr>
          <w:kern w:val="0"/>
          <w:sz w:val="18"/>
          <w:szCs w:val="18"/>
          <w:lang w:val="en-US" w:bidi="ta-IN"/>
        </w:rPr>
        <w:tab/>
      </w:r>
    </w:p>
    <w:p w14:paraId="066C1EBB" w14:textId="77777777" w:rsidR="000F3CB4" w:rsidRPr="000F3CB4" w:rsidRDefault="000F3CB4" w:rsidP="000F3CB4">
      <w:pPr>
        <w:spacing w:line="360" w:lineRule="auto"/>
        <w:jc w:val="center"/>
        <w:rPr>
          <w:kern w:val="0"/>
          <w:sz w:val="18"/>
          <w:szCs w:val="18"/>
          <w:lang w:val="en-US" w:bidi="ta-IN"/>
        </w:rPr>
      </w:pPr>
      <w:r w:rsidRPr="000F3CB4">
        <w:rPr>
          <w:kern w:val="0"/>
          <w:sz w:val="18"/>
          <w:szCs w:val="18"/>
          <w:lang w:val="en-US" w:bidi="ta-IN"/>
        </w:rPr>
        <w:t>"</w:t>
      </w:r>
      <w:proofErr w:type="spellStart"/>
      <w:r w:rsidRPr="000F3CB4">
        <w:rPr>
          <w:kern w:val="0"/>
          <w:sz w:val="18"/>
          <w:szCs w:val="18"/>
          <w:lang w:val="en-US" w:bidi="ta-IN"/>
        </w:rPr>
        <w:t>Tannmay</w:t>
      </w:r>
      <w:proofErr w:type="spellEnd"/>
      <w:r w:rsidRPr="000F3CB4">
        <w:rPr>
          <w:kern w:val="0"/>
          <w:sz w:val="18"/>
          <w:szCs w:val="18"/>
          <w:lang w:val="en-US" w:bidi="ta-IN"/>
        </w:rPr>
        <w:t xml:space="preserve"> Gupta,</w:t>
      </w:r>
    </w:p>
    <w:p w14:paraId="7CE3B1C3" w14:textId="77777777" w:rsidR="000F3CB4" w:rsidRPr="000F3CB4" w:rsidRDefault="000F3CB4" w:rsidP="000F3CB4">
      <w:pPr>
        <w:spacing w:line="360" w:lineRule="auto"/>
        <w:jc w:val="center"/>
        <w:rPr>
          <w:kern w:val="0"/>
          <w:sz w:val="18"/>
          <w:szCs w:val="18"/>
          <w:lang w:val="en-US" w:bidi="ta-IN"/>
        </w:rPr>
      </w:pPr>
      <w:r w:rsidRPr="000F3CB4">
        <w:rPr>
          <w:kern w:val="0"/>
          <w:sz w:val="18"/>
          <w:szCs w:val="18"/>
          <w:lang w:val="en-US" w:bidi="ta-IN"/>
        </w:rPr>
        <w:t xml:space="preserve"> Centre of Research Impact and Outcome, Chitkara University, Rajpura- 140417, Punjab, India</w:t>
      </w:r>
    </w:p>
    <w:p w14:paraId="46279122" w14:textId="77777777" w:rsidR="000F3CB4" w:rsidRPr="000F3CB4" w:rsidRDefault="000F3CB4" w:rsidP="000F3CB4">
      <w:pPr>
        <w:spacing w:line="360" w:lineRule="auto"/>
        <w:jc w:val="center"/>
        <w:rPr>
          <w:kern w:val="0"/>
          <w:sz w:val="18"/>
          <w:szCs w:val="18"/>
          <w:lang w:val="en-US" w:bidi="ta-IN"/>
        </w:rPr>
      </w:pPr>
      <w:r w:rsidRPr="000F3CB4">
        <w:rPr>
          <w:kern w:val="0"/>
          <w:sz w:val="18"/>
          <w:szCs w:val="18"/>
          <w:lang w:val="en-US" w:bidi="ta-IN"/>
        </w:rPr>
        <w:t xml:space="preserve"> tannmay.gupta.orp@chitkara.edu.in https://orcid.org/0009-0001-3147-5848"</w:t>
      </w:r>
      <w:r w:rsidRPr="000F3CB4">
        <w:rPr>
          <w:kern w:val="0"/>
          <w:sz w:val="18"/>
          <w:szCs w:val="18"/>
          <w:lang w:val="en-US" w:bidi="ta-IN"/>
        </w:rPr>
        <w:tab/>
      </w:r>
    </w:p>
    <w:p w14:paraId="76F79299" w14:textId="77777777" w:rsidR="000F3CB4" w:rsidRPr="000F3CB4" w:rsidRDefault="000F3CB4" w:rsidP="000F3CB4">
      <w:pPr>
        <w:spacing w:line="360" w:lineRule="auto"/>
        <w:jc w:val="center"/>
        <w:rPr>
          <w:kern w:val="0"/>
          <w:sz w:val="18"/>
          <w:szCs w:val="18"/>
          <w:lang w:val="en-US" w:bidi="ta-IN"/>
        </w:rPr>
      </w:pPr>
    </w:p>
    <w:p w14:paraId="12C00234" w14:textId="77777777" w:rsidR="000F3CB4" w:rsidRPr="000F3CB4" w:rsidRDefault="000F3CB4" w:rsidP="000F3CB4">
      <w:pPr>
        <w:spacing w:line="360" w:lineRule="auto"/>
        <w:jc w:val="center"/>
        <w:rPr>
          <w:kern w:val="0"/>
          <w:sz w:val="18"/>
          <w:szCs w:val="18"/>
          <w:lang w:val="en-US" w:bidi="ta-IN"/>
        </w:rPr>
      </w:pPr>
      <w:r w:rsidRPr="000F3CB4">
        <w:rPr>
          <w:kern w:val="0"/>
          <w:sz w:val="18"/>
          <w:szCs w:val="18"/>
          <w:lang w:val="en-US" w:bidi="ta-IN"/>
        </w:rPr>
        <w:t>"Sourav Rampal,</w:t>
      </w:r>
    </w:p>
    <w:p w14:paraId="6B2139DD" w14:textId="77777777" w:rsidR="000F3CB4" w:rsidRPr="000F3CB4" w:rsidRDefault="000F3CB4" w:rsidP="000F3CB4">
      <w:pPr>
        <w:spacing w:line="360" w:lineRule="auto"/>
        <w:jc w:val="center"/>
        <w:rPr>
          <w:kern w:val="0"/>
          <w:sz w:val="18"/>
          <w:szCs w:val="18"/>
          <w:lang w:val="en-US" w:bidi="ta-IN"/>
        </w:rPr>
      </w:pPr>
      <w:r w:rsidRPr="000F3CB4">
        <w:rPr>
          <w:kern w:val="0"/>
          <w:sz w:val="18"/>
          <w:szCs w:val="18"/>
          <w:lang w:val="en-US" w:bidi="ta-IN"/>
        </w:rPr>
        <w:t xml:space="preserve"> Chitkara Centre for Research and Development, Chitkara University, Himachal Pradesh-174103 India</w:t>
      </w:r>
    </w:p>
    <w:p w14:paraId="74B5BD3B" w14:textId="77777777" w:rsidR="000F3CB4" w:rsidRPr="000F3CB4" w:rsidRDefault="000F3CB4" w:rsidP="000F3CB4">
      <w:pPr>
        <w:spacing w:line="360" w:lineRule="auto"/>
        <w:jc w:val="center"/>
        <w:rPr>
          <w:kern w:val="0"/>
          <w:sz w:val="18"/>
          <w:szCs w:val="18"/>
          <w:lang w:val="en-US" w:bidi="ta-IN"/>
        </w:rPr>
      </w:pPr>
      <w:r w:rsidRPr="000F3CB4">
        <w:rPr>
          <w:kern w:val="0"/>
          <w:sz w:val="18"/>
          <w:szCs w:val="18"/>
          <w:lang w:val="en-US" w:bidi="ta-IN"/>
        </w:rPr>
        <w:t xml:space="preserve"> sourav.rampal.orp@chitkara.edu.in https://orcid.org/0009-0000-6270-102X"</w:t>
      </w:r>
      <w:r w:rsidRPr="000F3CB4">
        <w:rPr>
          <w:kern w:val="0"/>
          <w:sz w:val="18"/>
          <w:szCs w:val="18"/>
          <w:lang w:val="en-US" w:bidi="ta-IN"/>
        </w:rPr>
        <w:tab/>
      </w:r>
    </w:p>
    <w:p w14:paraId="7B297AA3" w14:textId="77777777" w:rsidR="000F3CB4" w:rsidRPr="000F3CB4" w:rsidRDefault="000F3CB4" w:rsidP="000F3CB4">
      <w:pPr>
        <w:spacing w:line="360" w:lineRule="auto"/>
        <w:jc w:val="center"/>
        <w:rPr>
          <w:kern w:val="0"/>
          <w:sz w:val="18"/>
          <w:szCs w:val="18"/>
          <w:lang w:val="en-US" w:bidi="ta-IN"/>
        </w:rPr>
      </w:pPr>
    </w:p>
    <w:p w14:paraId="0152C950" w14:textId="77777777" w:rsidR="000F3CB4" w:rsidRPr="000F3CB4" w:rsidRDefault="000F3CB4" w:rsidP="000F3CB4">
      <w:pPr>
        <w:spacing w:line="360" w:lineRule="auto"/>
        <w:jc w:val="center"/>
        <w:rPr>
          <w:kern w:val="0"/>
          <w:sz w:val="18"/>
          <w:szCs w:val="18"/>
          <w:lang w:val="en-US" w:bidi="ta-IN"/>
        </w:rPr>
      </w:pPr>
      <w:r w:rsidRPr="000F3CB4">
        <w:rPr>
          <w:kern w:val="0"/>
          <w:sz w:val="18"/>
          <w:szCs w:val="18"/>
          <w:lang w:val="en-US" w:bidi="ta-IN"/>
        </w:rPr>
        <w:t>Dr. Keerti Rai, Associate Professor, Department of Electrical &amp; Electronics, ARKA JAIN University, Jamshedpur, Jharkhand, India, Email Id- dr.keerti@arkajainuniversity.ac.in</w:t>
      </w:r>
      <w:r w:rsidRPr="000F3CB4">
        <w:rPr>
          <w:kern w:val="0"/>
          <w:sz w:val="18"/>
          <w:szCs w:val="18"/>
          <w:lang w:val="en-US" w:bidi="ta-IN"/>
        </w:rPr>
        <w:tab/>
      </w:r>
    </w:p>
    <w:p w14:paraId="6001AC8C" w14:textId="77777777" w:rsidR="000F3CB4" w:rsidRPr="000F3CB4" w:rsidRDefault="000F3CB4" w:rsidP="000F3CB4">
      <w:pPr>
        <w:spacing w:line="360" w:lineRule="auto"/>
        <w:jc w:val="center"/>
        <w:rPr>
          <w:kern w:val="0"/>
          <w:sz w:val="18"/>
          <w:szCs w:val="18"/>
          <w:lang w:val="en-US" w:bidi="ta-IN"/>
        </w:rPr>
      </w:pPr>
    </w:p>
    <w:p w14:paraId="4B4320EA" w14:textId="3B455053" w:rsidR="000F3CB4" w:rsidRPr="000F3CB4" w:rsidRDefault="000F3CB4" w:rsidP="000F3CB4">
      <w:pPr>
        <w:spacing w:line="360" w:lineRule="auto"/>
        <w:jc w:val="center"/>
        <w:rPr>
          <w:kern w:val="0"/>
          <w:sz w:val="18"/>
          <w:szCs w:val="18"/>
          <w:lang w:val="en-US" w:bidi="ta-IN"/>
        </w:rPr>
      </w:pPr>
      <w:r w:rsidRPr="000F3CB4">
        <w:rPr>
          <w:kern w:val="0"/>
          <w:sz w:val="18"/>
          <w:szCs w:val="18"/>
          <w:lang w:val="en-US" w:bidi="ta-IN"/>
        </w:rPr>
        <w:t>Dr Rengarajan A, Professor, Department of Computer Science and IT, Jain (deemed to be University), Bangalore, Karnataka, India, Email Id- a.rengarajan@jainuniversity.ac.in</w:t>
      </w:r>
    </w:p>
    <w:p w14:paraId="304AB39A" w14:textId="77777777" w:rsidR="005E4FDD" w:rsidRPr="005D7522" w:rsidRDefault="005E4FDD" w:rsidP="0025637D">
      <w:pPr>
        <w:tabs>
          <w:tab w:val="left" w:pos="5205"/>
        </w:tabs>
        <w:spacing w:line="360" w:lineRule="auto"/>
        <w:rPr>
          <w:rFonts w:cs="Times New Roman"/>
          <w:b/>
          <w:szCs w:val="24"/>
        </w:rPr>
      </w:pPr>
      <w:r w:rsidRPr="005D7522">
        <w:rPr>
          <w:rFonts w:cs="Times New Roman"/>
          <w:b/>
          <w:szCs w:val="24"/>
        </w:rPr>
        <w:t>Abstract</w:t>
      </w:r>
      <w:r w:rsidRPr="005D7522">
        <w:rPr>
          <w:rFonts w:cs="Times New Roman"/>
          <w:b/>
          <w:szCs w:val="24"/>
        </w:rPr>
        <w:tab/>
      </w:r>
    </w:p>
    <w:p w14:paraId="3CD8E86C" w14:textId="77777777" w:rsidR="005E4FDD" w:rsidRPr="005D7522" w:rsidRDefault="005E4FDD" w:rsidP="0025637D">
      <w:pPr>
        <w:spacing w:before="100" w:beforeAutospacing="1" w:after="100" w:afterAutospacing="1" w:line="360" w:lineRule="auto"/>
        <w:rPr>
          <w:rFonts w:eastAsia="Times New Roman" w:cs="Times New Roman"/>
          <w:kern w:val="0"/>
          <w:szCs w:val="24"/>
          <w:lang w:val="en-US" w:bidi="ta-IN"/>
        </w:rPr>
      </w:pPr>
      <w:r w:rsidRPr="005D7522">
        <w:rPr>
          <w:rFonts w:eastAsia="Times New Roman" w:cs="Times New Roman"/>
          <w:kern w:val="0"/>
          <w:szCs w:val="24"/>
          <w:lang w:val="en-US" w:bidi="ta-IN"/>
        </w:rPr>
        <w:t xml:space="preserve">Sustainable mobility is a central goal in the evolution of smart cities, with optimized traffic flow playing a critical role in reducing congestion, emissions, and travel time. Reinforcement Learning (RL), with its ability to learn optimal actions through interaction with dynamic environments, offers a promising approach for intelligent traffic management systems. Traditional traffic control methods, including fixed-time signals and rule-based algorithms, often fail to adapt effectively to real-time fluctuations in traffic patterns, leading to inefficiencies and increased environmental impact. These static strategies lack responsiveness and scalability, particularly in complex urban ecosystems. To address these limitations, we propose the </w:t>
      </w:r>
      <w:r w:rsidRPr="005D7522">
        <w:rPr>
          <w:rFonts w:eastAsia="Times New Roman" w:cs="Times New Roman"/>
          <w:i/>
          <w:iCs/>
          <w:kern w:val="0"/>
          <w:szCs w:val="24"/>
          <w:lang w:val="en-US" w:bidi="ta-IN"/>
        </w:rPr>
        <w:t xml:space="preserve">Adaptive </w:t>
      </w:r>
      <w:r w:rsidRPr="005D7522">
        <w:rPr>
          <w:rFonts w:eastAsia="Times New Roman" w:cs="Times New Roman"/>
          <w:i/>
          <w:iCs/>
          <w:kern w:val="0"/>
          <w:szCs w:val="24"/>
          <w:lang w:val="en-US" w:bidi="ta-IN"/>
        </w:rPr>
        <w:lastRenderedPageBreak/>
        <w:t>Reinforcement Learning Traffic Optimization Framework</w:t>
      </w:r>
      <w:r w:rsidRPr="005D7522">
        <w:rPr>
          <w:rFonts w:eastAsia="Times New Roman" w:cs="Times New Roman"/>
          <w:kern w:val="0"/>
          <w:szCs w:val="24"/>
          <w:lang w:val="en-US" w:bidi="ta-IN"/>
        </w:rPr>
        <w:t xml:space="preserve"> (ARLTOF), which integrates Deep Q-Networks (DQN), Multi-Agent Reinforcement Learning (MARL), and real-time traffic data analytics. ARLTOF dynamically learns and adjusts traffic signal timings, vehicle routing, and congestion mitigation strategies based on current and predictive traffic conditions. The proposed ARLTOF system is implemented using a simulated smart city environment, leveraging sensor inputs, vehicular data, and edge computing for rapid decision-making. Through continual learning and decentralized agent collaboration, the framework effectively reduces idle times, improves traffic fluidity, and enhances commuter experience. Experimental results demonstrate that ARLTOF significantly improves traffic efficiency, with up to a 35% reduction in average vehicle delay and a 28% decrease in carbon emissions compared to conventional systems. These findings underscore the potential of reinforcement learning as a transformative tool in developing eco-friendly and efficient transportation systems in smart cities.</w:t>
      </w:r>
    </w:p>
    <w:p w14:paraId="68594A07" w14:textId="77777777" w:rsidR="005E4FDD" w:rsidRPr="005D7522" w:rsidRDefault="005E4FDD" w:rsidP="0025637D">
      <w:pPr>
        <w:spacing w:line="360" w:lineRule="auto"/>
        <w:rPr>
          <w:rFonts w:cs="Times New Roman"/>
          <w:b/>
          <w:szCs w:val="24"/>
        </w:rPr>
      </w:pPr>
      <w:r w:rsidRPr="005D7522">
        <w:rPr>
          <w:rFonts w:cs="Times New Roman"/>
          <w:b/>
          <w:szCs w:val="24"/>
        </w:rPr>
        <w:t xml:space="preserve">Keywords: </w:t>
      </w:r>
      <w:r w:rsidRPr="005D7522">
        <w:rPr>
          <w:szCs w:val="24"/>
        </w:rPr>
        <w:t>Reinforcement Learning, Smart Cities, Traffic Optimization, Sustainable Mobility, Deep Q-Networks, Multi-Agent Systems, Traffic Flow Management, Intelligent Transportation Systems, Real-Time Decision Making, Urban Mobility</w:t>
      </w:r>
    </w:p>
    <w:p w14:paraId="4479E3BB" w14:textId="77777777" w:rsidR="005E4FDD" w:rsidRPr="005D7522" w:rsidRDefault="005E4FDD" w:rsidP="0025637D">
      <w:pPr>
        <w:pStyle w:val="ListParagraph"/>
        <w:numPr>
          <w:ilvl w:val="0"/>
          <w:numId w:val="1"/>
        </w:numPr>
        <w:spacing w:after="160" w:line="360" w:lineRule="auto"/>
        <w:rPr>
          <w:rFonts w:cs="Times New Roman"/>
          <w:b/>
          <w:szCs w:val="24"/>
        </w:rPr>
      </w:pPr>
      <w:r w:rsidRPr="005D7522">
        <w:rPr>
          <w:rFonts w:cs="Times New Roman"/>
          <w:b/>
          <w:szCs w:val="24"/>
        </w:rPr>
        <w:t>Introduction</w:t>
      </w:r>
    </w:p>
    <w:p w14:paraId="13225A13" w14:textId="77777777" w:rsidR="00D17184" w:rsidRPr="005D7522" w:rsidRDefault="00D17184" w:rsidP="0025637D">
      <w:pPr>
        <w:spacing w:line="360" w:lineRule="auto"/>
      </w:pPr>
      <w:r w:rsidRPr="005D7522">
        <w:t>The demand on transportation systems in cities all around has been much elevated by the accelerated urbanization seen throughout the last several decades. Urban population drives the increasing number of cars, which results in frequent traffic congestion, increased travel times, fuel consumption, and greenhouse gas emissions. Reacting to these challenges, the concept of smart cities has developed to include technologically driven solutions into urban infrastructure in order to increase quality of life, efficiency, and sustainability</w:t>
      </w:r>
      <w:r w:rsidR="00CF4276" w:rsidRPr="005D7522">
        <w:t xml:space="preserve"> [1]</w:t>
      </w:r>
      <w:r w:rsidRPr="005D7522">
        <w:t xml:space="preserve">. One of the main issues of focus in smart city development is intelligent traffic management as it is so crucial to meet sustainable mobility requirements. Conventional traffic systems, which rely on pre-defined periods and set norms, are failing for the dynamic and chaotic nature of modern urban traffic. </w:t>
      </w:r>
    </w:p>
    <w:p w14:paraId="27E635EA" w14:textId="77777777" w:rsidR="00D17184" w:rsidRPr="005D7522" w:rsidRDefault="00D17184" w:rsidP="0025637D">
      <w:pPr>
        <w:spacing w:line="360" w:lineRule="auto"/>
      </w:pPr>
      <w:r w:rsidRPr="005D7522">
        <w:t>RL is a subset of machine learning that has recently received attention for its ability to acquire optimal decision-making rules by means of interactions with the surroundings</w:t>
      </w:r>
      <w:r w:rsidR="0006104C" w:rsidRPr="005D7522">
        <w:t xml:space="preserve"> [2]</w:t>
      </w:r>
      <w:r w:rsidRPr="005D7522">
        <w:t>. Since RL-based systems can rapidly adapt to changing traffic conditions, unlike more conventional approaches they are suitable for the complexity of metropolitan transportation networks</w:t>
      </w:r>
      <w:r w:rsidR="0006104C" w:rsidRPr="005D7522">
        <w:t xml:space="preserve"> [11</w:t>
      </w:r>
      <w:r w:rsidR="00CF4276" w:rsidRPr="005D7522">
        <w:t>]</w:t>
      </w:r>
      <w:r w:rsidRPr="005D7522">
        <w:t xml:space="preserve">. By </w:t>
      </w:r>
      <w:r w:rsidRPr="005D7522">
        <w:lastRenderedPageBreak/>
        <w:t xml:space="preserve">means of continuous learning from feedback and strategic adjustment, RL offers the ability to change how traffic systems respond to congestion, events, and shifting patterns. </w:t>
      </w:r>
    </w:p>
    <w:p w14:paraId="45AF0F86" w14:textId="77777777" w:rsidR="00D17184" w:rsidRPr="005D7522" w:rsidRDefault="00D17184" w:rsidP="0025637D">
      <w:pPr>
        <w:spacing w:line="360" w:lineRule="auto"/>
      </w:pPr>
      <w:r w:rsidRPr="005D7522">
        <w:t>Even with advances in traffic control technology, many of the present systems still have major flaws like lack of real-time adaptability, scalability in large-scale urban contexts, and inadequate coordination across several intersections or traffic control agents</w:t>
      </w:r>
      <w:r w:rsidR="00CF4276" w:rsidRPr="005D7522">
        <w:t xml:space="preserve"> [3]</w:t>
      </w:r>
      <w:r w:rsidRPr="005D7522">
        <w:t xml:space="preserve">. Less than optimum traffic flow, greater environmental harm, and less commuter enjoyment are produced by these limits. Therefore, much required is a more robust, versatile, and scalable system able to efficiently manage urban traffic under many various and dynamic conditions. </w:t>
      </w:r>
    </w:p>
    <w:p w14:paraId="67F36663" w14:textId="77777777" w:rsidR="00D17184" w:rsidRPr="005D7522" w:rsidRDefault="00D17184" w:rsidP="0025637D">
      <w:pPr>
        <w:spacing w:line="360" w:lineRule="auto"/>
      </w:pPr>
      <w:r w:rsidRPr="005D7522">
        <w:t>ARLTOF, an intelligent system integrating DQN, MARL, and real-time traffic data analytics, to tackle these difficulties, is presented in this paper</w:t>
      </w:r>
      <w:r w:rsidR="0006104C" w:rsidRPr="005D7522">
        <w:t xml:space="preserve"> [4]</w:t>
      </w:r>
      <w:r w:rsidRPr="005D7522">
        <w:t>. The ARLTOF framework allows dispersed agents to learn optimal control strategies by means of cooperative attainment of global traffic flow objectives.</w:t>
      </w:r>
      <w:r w:rsidR="00F334DB" w:rsidRPr="005D7522">
        <w:t>[15</w:t>
      </w:r>
      <w:r w:rsidR="00CF4276" w:rsidRPr="005D7522">
        <w:t>]</w:t>
      </w:r>
      <w:r w:rsidRPr="005D7522">
        <w:t xml:space="preserve"> Every agent represents a traffic junction or control point, able to make independent decisions under direction of surrounding agents to enhance the operation of the city overall. </w:t>
      </w:r>
    </w:p>
    <w:p w14:paraId="7FABD494" w14:textId="77777777" w:rsidR="00D17184" w:rsidRPr="005D7522" w:rsidRDefault="00D17184" w:rsidP="0025637D">
      <w:pPr>
        <w:spacing w:line="360" w:lineRule="auto"/>
      </w:pPr>
      <w:r w:rsidRPr="005D7522">
        <w:t>ARLTOF is able to generalize across a wide range of traffic circumstances by managing complex state and action spaces using deep learning, therefore enabling a major system advance</w:t>
      </w:r>
      <w:r w:rsidR="00F334DB" w:rsidRPr="005D7522">
        <w:t xml:space="preserve"> [12]</w:t>
      </w:r>
      <w:r w:rsidRPr="005D7522">
        <w:t>. Moreover, the multi-agent architecture helps to improve robustness and scalability as every component may operate semi-independently but still contributes to reach the overall aim. Real-time data from sensors and connected automobiles comes into the system and allows immediate modifications based on the condition of the road. Along with traffic flow, the structure has a reward system designed to give sustainability policies like emissions and fuel use great importance. Under a realistic traffic simulator with various vehicle types and congestion degrees, ARLTOF is applied and assessed in a simulated smart city environment. Here too are important performance indicators: average vehicle delay, stop time, fuel consumption, and carbon dioxide emissions. By obtaining more efficient and environmentally friendly outcomes than traditional fixed-time and adaptive rule-based systems, ARLTOF confirms its usefulness for smart city usage.</w:t>
      </w:r>
    </w:p>
    <w:p w14:paraId="7E073230" w14:textId="77777777" w:rsidR="00D17184" w:rsidRPr="005D7522" w:rsidRDefault="00D17184" w:rsidP="0025637D">
      <w:pPr>
        <w:spacing w:line="360" w:lineRule="auto"/>
      </w:pPr>
      <w:r w:rsidRPr="005D7522">
        <w:t xml:space="preserve">By use of reinforcement learning in a multi-agent context, this study demonstrates how advanced artificial intelligence techniques may be effectively applied to real-world urban challenges. The results illustrate how clever traffic systems have the capacity to reach sustainable mobility, </w:t>
      </w:r>
      <w:r w:rsidRPr="005D7522">
        <w:lastRenderedPageBreak/>
        <w:t xml:space="preserve">reduce environmental impact, and increase urban </w:t>
      </w:r>
      <w:proofErr w:type="spellStart"/>
      <w:r w:rsidRPr="005D7522">
        <w:t>livability</w:t>
      </w:r>
      <w:proofErr w:type="spellEnd"/>
      <w:r w:rsidRPr="005D7522">
        <w:t xml:space="preserve">. Integration of RL-based traffic management with smart infrastructure as cities grow will help to meet future transportation demands. </w:t>
      </w:r>
    </w:p>
    <w:p w14:paraId="751D6886" w14:textId="77777777" w:rsidR="005E4FDD" w:rsidRPr="005D7522" w:rsidRDefault="005E4FDD" w:rsidP="0025637D">
      <w:pPr>
        <w:spacing w:line="360" w:lineRule="auto"/>
        <w:rPr>
          <w:rFonts w:cs="Times New Roman"/>
          <w:b/>
          <w:szCs w:val="24"/>
        </w:rPr>
      </w:pPr>
      <w:r w:rsidRPr="005D7522">
        <w:rPr>
          <w:rFonts w:cs="Times New Roman"/>
          <w:b/>
          <w:szCs w:val="24"/>
        </w:rPr>
        <w:t xml:space="preserve">Motivation: </w:t>
      </w:r>
      <w:r w:rsidR="00D17184" w:rsidRPr="005D7522">
        <w:t>Growing traffic congestion and environmental harm in metropolitan areas need for better, more flexible options for transportation regulation. Conventional traffic control systems are unable to accommodate changing urban settings. This motivates the use of reinforcement learning to produce complex, real-time adaptive systems maximizing traffic flow and increasing environmentally friendly transportation.</w:t>
      </w:r>
    </w:p>
    <w:p w14:paraId="043FDE16" w14:textId="77777777" w:rsidR="005E4FDD" w:rsidRPr="005D7522" w:rsidRDefault="005E4FDD" w:rsidP="0025637D">
      <w:pPr>
        <w:spacing w:line="360" w:lineRule="auto"/>
        <w:rPr>
          <w:rFonts w:cs="Times New Roman"/>
          <w:b/>
          <w:szCs w:val="24"/>
        </w:rPr>
      </w:pPr>
      <w:r w:rsidRPr="005D7522">
        <w:rPr>
          <w:rFonts w:cs="Times New Roman"/>
          <w:b/>
          <w:szCs w:val="24"/>
        </w:rPr>
        <w:t xml:space="preserve">Problem statement: </w:t>
      </w:r>
      <w:r w:rsidR="00D17184" w:rsidRPr="005D7522">
        <w:t xml:space="preserve">Current traffic control solutions define lack of scalability, inadequate coordination across many crossings, and their inability to dynamically adapt to changing traffic conditions. From this follows </w:t>
      </w:r>
      <w:proofErr w:type="spellStart"/>
      <w:r w:rsidR="00D17184" w:rsidRPr="005D7522">
        <w:t>conestance</w:t>
      </w:r>
      <w:proofErr w:type="spellEnd"/>
      <w:r w:rsidR="00D17184" w:rsidRPr="005D7522">
        <w:t>, greater emissions, and inefficiency. Much required is an intelligent, scalable system able to real-time traffic flow optimization.</w:t>
      </w:r>
    </w:p>
    <w:p w14:paraId="213799C8" w14:textId="77777777" w:rsidR="005E4FDD" w:rsidRPr="005D7522" w:rsidRDefault="005E4FDD" w:rsidP="0025637D">
      <w:pPr>
        <w:spacing w:line="360" w:lineRule="auto"/>
        <w:rPr>
          <w:rFonts w:cs="Times New Roman"/>
          <w:b/>
          <w:szCs w:val="24"/>
        </w:rPr>
      </w:pPr>
      <w:r w:rsidRPr="005D7522">
        <w:rPr>
          <w:rFonts w:cs="Times New Roman"/>
          <w:b/>
          <w:szCs w:val="24"/>
        </w:rPr>
        <w:t>Contribution of this paper,</w:t>
      </w:r>
    </w:p>
    <w:p w14:paraId="6D135270" w14:textId="77777777" w:rsidR="00D17184" w:rsidRPr="005D7522" w:rsidRDefault="00D17184" w:rsidP="0025637D">
      <w:pPr>
        <w:pStyle w:val="ListParagraph"/>
        <w:numPr>
          <w:ilvl w:val="0"/>
          <w:numId w:val="3"/>
        </w:numPr>
        <w:spacing w:line="360" w:lineRule="auto"/>
        <w:rPr>
          <w:rFonts w:cs="Times New Roman"/>
          <w:b/>
          <w:szCs w:val="24"/>
        </w:rPr>
      </w:pPr>
      <w:r w:rsidRPr="005D7522">
        <w:t xml:space="preserve">It proposes the ARLTOF integrating MARL and DQN for intelligent traffic management in smart cities. </w:t>
      </w:r>
    </w:p>
    <w:p w14:paraId="194E8927" w14:textId="77777777" w:rsidR="00D17184" w:rsidRPr="005D7522" w:rsidRDefault="00D17184" w:rsidP="0025637D">
      <w:pPr>
        <w:pStyle w:val="ListParagraph"/>
        <w:numPr>
          <w:ilvl w:val="0"/>
          <w:numId w:val="3"/>
        </w:numPr>
        <w:spacing w:line="360" w:lineRule="auto"/>
        <w:rPr>
          <w:rFonts w:cs="Times New Roman"/>
          <w:b/>
          <w:szCs w:val="24"/>
        </w:rPr>
      </w:pPr>
      <w:r w:rsidRPr="005D7522">
        <w:t xml:space="preserve">It uses real-time traffic data to provide a multi-agent, distributed learning approach enabling scalable coordination across crossings. </w:t>
      </w:r>
    </w:p>
    <w:p w14:paraId="74F05762" w14:textId="77777777" w:rsidR="00D17184" w:rsidRPr="005D7522" w:rsidRDefault="00D17184" w:rsidP="0025637D">
      <w:pPr>
        <w:pStyle w:val="ListParagraph"/>
        <w:numPr>
          <w:ilvl w:val="0"/>
          <w:numId w:val="3"/>
        </w:numPr>
        <w:spacing w:line="360" w:lineRule="auto"/>
        <w:rPr>
          <w:rFonts w:cs="Times New Roman"/>
          <w:b/>
          <w:szCs w:val="24"/>
        </w:rPr>
      </w:pPr>
      <w:r w:rsidRPr="005D7522">
        <w:t>Large-scale simulations and performance evaluations help to clearly demonstrate traffic efficiency and environmental sustainability.</w:t>
      </w:r>
    </w:p>
    <w:p w14:paraId="43554FF9" w14:textId="77777777" w:rsidR="005E4FDD" w:rsidRPr="005D7522" w:rsidRDefault="005E4FDD" w:rsidP="0025637D">
      <w:pPr>
        <w:spacing w:line="360" w:lineRule="auto"/>
        <w:rPr>
          <w:rFonts w:cs="Times New Roman"/>
          <w:szCs w:val="24"/>
        </w:rPr>
      </w:pPr>
      <w:r w:rsidRPr="005D7522">
        <w:rPr>
          <w:rFonts w:cs="Times New Roman"/>
          <w:szCs w:val="24"/>
        </w:rPr>
        <w:t>The upcoming section is as follows: section 2 deliberates the related works, section 3 examines the proposed methodology, section 4 describes the results and discussion and section 5 concludes the overall paper work.</w:t>
      </w:r>
    </w:p>
    <w:p w14:paraId="3AE9E996" w14:textId="77777777" w:rsidR="005E4FDD" w:rsidRPr="005D7522" w:rsidRDefault="005E4FDD" w:rsidP="0025637D">
      <w:pPr>
        <w:pStyle w:val="ListParagraph"/>
        <w:numPr>
          <w:ilvl w:val="0"/>
          <w:numId w:val="1"/>
        </w:numPr>
        <w:spacing w:after="160" w:line="360" w:lineRule="auto"/>
        <w:rPr>
          <w:rFonts w:cs="Times New Roman"/>
          <w:b/>
          <w:szCs w:val="24"/>
        </w:rPr>
      </w:pPr>
      <w:r w:rsidRPr="005D7522">
        <w:rPr>
          <w:rFonts w:cs="Times New Roman"/>
          <w:b/>
          <w:szCs w:val="24"/>
        </w:rPr>
        <w:t>Related work</w:t>
      </w:r>
    </w:p>
    <w:p w14:paraId="3AB2E913" w14:textId="77777777" w:rsidR="00085360" w:rsidRPr="005D7522" w:rsidRDefault="00085360" w:rsidP="0025637D">
      <w:pPr>
        <w:spacing w:line="360" w:lineRule="auto"/>
        <w:rPr>
          <w:b/>
          <w:bCs/>
          <w:szCs w:val="24"/>
        </w:rPr>
      </w:pPr>
      <w:r w:rsidRPr="005D7522">
        <w:rPr>
          <w:szCs w:val="24"/>
        </w:rPr>
        <w:t>Apart from the increasing complexity of traffic systems, the expanding challenges of urban mobility have motivated a lot of research aimed at enhancing traffic flow using intelligent transportation systems (ITS). Stressing both traditional and modern techniques, this literature review explores the evolution of traffic optimization strategies with an eye on reinforcement learning (RL) and its significance to sustainable mobility in smart cities.</w:t>
      </w:r>
    </w:p>
    <w:p w14:paraId="7CA43F9C" w14:textId="77777777" w:rsidR="00085360" w:rsidRPr="005D7522" w:rsidRDefault="00085360" w:rsidP="0025637D">
      <w:pPr>
        <w:spacing w:line="360" w:lineRule="auto"/>
        <w:rPr>
          <w:b/>
          <w:bCs/>
          <w:szCs w:val="24"/>
        </w:rPr>
      </w:pPr>
      <w:r w:rsidRPr="005D7522">
        <w:rPr>
          <w:b/>
          <w:bCs/>
          <w:szCs w:val="24"/>
        </w:rPr>
        <w:lastRenderedPageBreak/>
        <w:t>Traditional Traffic Management Approaches</w:t>
      </w:r>
    </w:p>
    <w:p w14:paraId="44294F57" w14:textId="77777777" w:rsidR="00085360" w:rsidRPr="005D7522" w:rsidRDefault="00085360" w:rsidP="0025637D">
      <w:pPr>
        <w:spacing w:line="360" w:lineRule="auto"/>
        <w:rPr>
          <w:szCs w:val="24"/>
        </w:rPr>
      </w:pPr>
      <w:r w:rsidRPr="005D7522">
        <w:rPr>
          <w:szCs w:val="24"/>
        </w:rPr>
        <w:t>Traffic control systems have always been built on fixed-time signal designs and rule-based logic. Although not very flexible, these systems are straightforward to install. For example, highly utilized adaptive systems based on heuristic models and historical data are SCOOT (Split Cycle Offset Optimization Technique) and Webster's method</w:t>
      </w:r>
      <w:r w:rsidR="00E96706" w:rsidRPr="005D7522">
        <w:rPr>
          <w:szCs w:val="24"/>
        </w:rPr>
        <w:t xml:space="preserve"> [5]</w:t>
      </w:r>
      <w:r w:rsidRPr="005D7522">
        <w:rPr>
          <w:szCs w:val="24"/>
        </w:rPr>
        <w:t xml:space="preserve">. These methods struggle in extremely dynamic circumstances even if they are effective under controlled traffic conditions as they depend on stationary programming and limited capabilities for real-time adaptation. They may also fail to respond fast to unanticipated traffic surges or scale correctly across large networks. </w:t>
      </w:r>
    </w:p>
    <w:p w14:paraId="7FD58642" w14:textId="77777777" w:rsidR="00085360" w:rsidRPr="005D7522" w:rsidRDefault="00085360" w:rsidP="0025637D">
      <w:pPr>
        <w:spacing w:line="360" w:lineRule="auto"/>
        <w:rPr>
          <w:b/>
          <w:bCs/>
          <w:szCs w:val="24"/>
        </w:rPr>
      </w:pPr>
      <w:r w:rsidRPr="005D7522">
        <w:rPr>
          <w:b/>
          <w:bCs/>
          <w:szCs w:val="24"/>
        </w:rPr>
        <w:t>Intelligent Transportation Systems (ITS)</w:t>
      </w:r>
    </w:p>
    <w:p w14:paraId="3D8C8105" w14:textId="77777777" w:rsidR="00085360" w:rsidRPr="005D7522" w:rsidRDefault="00085360" w:rsidP="0025637D">
      <w:pPr>
        <w:spacing w:line="360" w:lineRule="auto"/>
        <w:rPr>
          <w:b/>
          <w:bCs/>
          <w:szCs w:val="24"/>
        </w:rPr>
      </w:pPr>
      <w:r w:rsidRPr="005D7522">
        <w:rPr>
          <w:szCs w:val="24"/>
        </w:rPr>
        <w:t>To transcend the limitations of conventional systems, researchers began adding artificial intelligence techniques and real-time data into traffic management</w:t>
      </w:r>
      <w:r w:rsidR="0006104C" w:rsidRPr="005D7522">
        <w:rPr>
          <w:szCs w:val="24"/>
        </w:rPr>
        <w:t xml:space="preserve"> [6]</w:t>
      </w:r>
      <w:r w:rsidRPr="005D7522">
        <w:rPr>
          <w:szCs w:val="24"/>
        </w:rPr>
        <w:t>. Its sensors, cameras, and GPS data improve situational awareness and sharpening of decision-making. Approaches like fuzzy logic and neural networks have helped to build more flexible signal control systems</w:t>
      </w:r>
      <w:r w:rsidR="0006104C" w:rsidRPr="005D7522">
        <w:rPr>
          <w:szCs w:val="24"/>
        </w:rPr>
        <w:t xml:space="preserve"> [13</w:t>
      </w:r>
      <w:r w:rsidR="00E96706" w:rsidRPr="005D7522">
        <w:rPr>
          <w:szCs w:val="24"/>
        </w:rPr>
        <w:t>]</w:t>
      </w:r>
      <w:r w:rsidRPr="005D7522">
        <w:rPr>
          <w:szCs w:val="24"/>
        </w:rPr>
        <w:t>. For example, fuzzy logic-based controllers could better regulate erratic traffic data, but they still need human modification and are not naturally meant for lifelong learning</w:t>
      </w:r>
      <w:r w:rsidR="00F334DB" w:rsidRPr="005D7522">
        <w:rPr>
          <w:szCs w:val="24"/>
        </w:rPr>
        <w:t xml:space="preserve"> [10]</w:t>
      </w:r>
      <w:r w:rsidRPr="005D7522">
        <w:rPr>
          <w:szCs w:val="24"/>
        </w:rPr>
        <w:t>.</w:t>
      </w:r>
    </w:p>
    <w:p w14:paraId="523E7E26" w14:textId="77777777" w:rsidR="00085360" w:rsidRPr="005D7522" w:rsidRDefault="00085360" w:rsidP="0025637D">
      <w:pPr>
        <w:spacing w:line="360" w:lineRule="auto"/>
        <w:rPr>
          <w:b/>
          <w:bCs/>
          <w:szCs w:val="24"/>
        </w:rPr>
      </w:pPr>
      <w:r w:rsidRPr="005D7522">
        <w:rPr>
          <w:b/>
          <w:bCs/>
          <w:szCs w:val="24"/>
        </w:rPr>
        <w:t>Machine Learning in Traffic Management</w:t>
      </w:r>
    </w:p>
    <w:p w14:paraId="427A4FC5" w14:textId="77777777" w:rsidR="00085360" w:rsidRPr="005D7522" w:rsidRDefault="00085360" w:rsidP="0025637D">
      <w:pPr>
        <w:spacing w:line="360" w:lineRule="auto"/>
        <w:rPr>
          <w:b/>
          <w:bCs/>
          <w:szCs w:val="24"/>
        </w:rPr>
      </w:pPr>
      <w:r w:rsidRPr="005D7522">
        <w:rPr>
          <w:szCs w:val="24"/>
        </w:rPr>
        <w:t xml:space="preserve">Machine learning has offered a data-driven method of traffic regulation. Support vectors machines and decision trees among other supervised learning techniques have been used in traffic prediction and congestion detection. These models also lack decision-making ability and depend on </w:t>
      </w:r>
      <w:proofErr w:type="spellStart"/>
      <w:r w:rsidRPr="005D7522">
        <w:rPr>
          <w:szCs w:val="24"/>
        </w:rPr>
        <w:t>labeled</w:t>
      </w:r>
      <w:proofErr w:type="spellEnd"/>
      <w:r w:rsidRPr="005D7522">
        <w:rPr>
          <w:szCs w:val="24"/>
        </w:rPr>
        <w:t xml:space="preserve"> data, therefore restricting them</w:t>
      </w:r>
      <w:r w:rsidR="00E96706" w:rsidRPr="005D7522">
        <w:rPr>
          <w:szCs w:val="24"/>
        </w:rPr>
        <w:t xml:space="preserve"> [7]</w:t>
      </w:r>
      <w:r w:rsidRPr="005D7522">
        <w:rPr>
          <w:szCs w:val="24"/>
        </w:rPr>
        <w:t>. Unsupervised techniques including clustering have also been used in traffic behavior pattern detection. Still, neither supervised nor unsupervised methods enable autonomous traffic system control.</w:t>
      </w:r>
    </w:p>
    <w:p w14:paraId="69531BD8" w14:textId="77777777" w:rsidR="00085360" w:rsidRPr="005D7522" w:rsidRDefault="00085360" w:rsidP="0025637D">
      <w:pPr>
        <w:spacing w:line="360" w:lineRule="auto"/>
        <w:rPr>
          <w:b/>
          <w:bCs/>
          <w:szCs w:val="24"/>
        </w:rPr>
      </w:pPr>
      <w:r w:rsidRPr="005D7522">
        <w:rPr>
          <w:b/>
          <w:bCs/>
          <w:szCs w:val="24"/>
        </w:rPr>
        <w:t>Reinforcement Learning (RL) in Traffic Optimization</w:t>
      </w:r>
    </w:p>
    <w:p w14:paraId="34602129" w14:textId="77777777" w:rsidR="00085360" w:rsidRPr="005D7522" w:rsidRDefault="00085360" w:rsidP="0025637D">
      <w:pPr>
        <w:spacing w:line="360" w:lineRule="auto"/>
        <w:rPr>
          <w:szCs w:val="24"/>
        </w:rPr>
      </w:pPr>
      <w:r w:rsidRPr="005D7522">
        <w:rPr>
          <w:szCs w:val="24"/>
        </w:rPr>
        <w:t xml:space="preserve">Reinforcement learning is becoming quite appealing as it can learn optimal policies by means of interaction with the </w:t>
      </w:r>
      <w:r w:rsidR="00DC3737" w:rsidRPr="005D7522">
        <w:rPr>
          <w:szCs w:val="24"/>
        </w:rPr>
        <w:t>environment [8]</w:t>
      </w:r>
      <w:r w:rsidRPr="005D7522">
        <w:rPr>
          <w:szCs w:val="24"/>
        </w:rPr>
        <w:t xml:space="preserve">. RL models depend on feedback—that of rewards—instead of </w:t>
      </w:r>
      <w:proofErr w:type="spellStart"/>
      <w:r w:rsidRPr="005D7522">
        <w:rPr>
          <w:szCs w:val="24"/>
        </w:rPr>
        <w:t>labeled</w:t>
      </w:r>
      <w:proofErr w:type="spellEnd"/>
      <w:r w:rsidRPr="005D7522">
        <w:rPr>
          <w:szCs w:val="24"/>
        </w:rPr>
        <w:t xml:space="preserve"> datasets to increase performance over time</w:t>
      </w:r>
      <w:r w:rsidR="00F334DB" w:rsidRPr="005D7522">
        <w:rPr>
          <w:szCs w:val="24"/>
        </w:rPr>
        <w:t xml:space="preserve"> [14]</w:t>
      </w:r>
      <w:r w:rsidRPr="005D7522">
        <w:rPr>
          <w:szCs w:val="24"/>
        </w:rPr>
        <w:t>. Early applications of RL in traffic control include Q-learning to optimize crossing signal timing</w:t>
      </w:r>
      <w:r w:rsidR="00F334DB" w:rsidRPr="005D7522">
        <w:rPr>
          <w:szCs w:val="24"/>
        </w:rPr>
        <w:t xml:space="preserve"> [17</w:t>
      </w:r>
      <w:r w:rsidR="00E96706" w:rsidRPr="005D7522">
        <w:rPr>
          <w:szCs w:val="24"/>
        </w:rPr>
        <w:t>]</w:t>
      </w:r>
      <w:r w:rsidRPr="005D7522">
        <w:rPr>
          <w:szCs w:val="24"/>
        </w:rPr>
        <w:t xml:space="preserve">. Although scalable solutions for managing large or continuous state spaces limit conventional Q-learning in efficiency. </w:t>
      </w:r>
    </w:p>
    <w:p w14:paraId="66E4E6C0" w14:textId="77777777" w:rsidR="00085360" w:rsidRPr="005D7522" w:rsidRDefault="00085360" w:rsidP="0025637D">
      <w:pPr>
        <w:spacing w:line="360" w:lineRule="auto"/>
        <w:rPr>
          <w:szCs w:val="24"/>
        </w:rPr>
      </w:pPr>
      <w:r w:rsidRPr="005D7522">
        <w:rPr>
          <w:szCs w:val="24"/>
        </w:rPr>
        <w:lastRenderedPageBreak/>
        <w:t xml:space="preserve">Solving this has been shown using Deep Reinforcement Learning (DRL) techniques like Deep Q-Networks (DQN). Deep neural networks allow these models to approximate Q-values, thereby managing high-dimensional input fields and demanding decision-making environments. In simulated traffic systems, DQN has repeatedly proven great value in reducing travel times and congestion. Li et al. (2021) for instance maximized single-intersection control using DQN with significant performance increases. </w:t>
      </w:r>
    </w:p>
    <w:p w14:paraId="7675512D" w14:textId="77777777" w:rsidR="00085360" w:rsidRPr="005D7522" w:rsidRDefault="00085360" w:rsidP="0025637D">
      <w:pPr>
        <w:spacing w:line="360" w:lineRule="auto"/>
        <w:rPr>
          <w:b/>
          <w:bCs/>
          <w:szCs w:val="24"/>
        </w:rPr>
      </w:pPr>
      <w:r w:rsidRPr="005D7522">
        <w:rPr>
          <w:b/>
          <w:bCs/>
          <w:szCs w:val="24"/>
        </w:rPr>
        <w:t>Multi-Agent Reinforcement Learning (MARL)</w:t>
      </w:r>
    </w:p>
    <w:p w14:paraId="0DB82E1A" w14:textId="77777777" w:rsidR="00085360" w:rsidRPr="005D7522" w:rsidRDefault="00085360" w:rsidP="0025637D">
      <w:pPr>
        <w:spacing w:line="360" w:lineRule="auto"/>
        <w:rPr>
          <w:szCs w:val="24"/>
        </w:rPr>
      </w:pPr>
      <w:r w:rsidRPr="005D7522">
        <w:rPr>
          <w:szCs w:val="24"/>
        </w:rPr>
        <w:t>Linked junctions characterize urban traffic networks, hence Multi- Agent Reinforcement Learning (MARL) is now well-known for its distributed and scalable approach</w:t>
      </w:r>
      <w:r w:rsidR="00E96706" w:rsidRPr="005D7522">
        <w:rPr>
          <w:szCs w:val="24"/>
        </w:rPr>
        <w:t xml:space="preserve"> [9]</w:t>
      </w:r>
      <w:r w:rsidRPr="005D7522">
        <w:rPr>
          <w:szCs w:val="24"/>
        </w:rPr>
        <w:t xml:space="preserve">. Every agent under the supervision of surrounding agents creates their policy separately and controls a traffic light. MARL provides distributed learning and decision-making more scalable in large networks and higher resilience against failures more feasible. Research by Chu et al. (2021) and Van der Pol and </w:t>
      </w:r>
      <w:proofErr w:type="spellStart"/>
      <w:r w:rsidRPr="005D7522">
        <w:rPr>
          <w:szCs w:val="24"/>
        </w:rPr>
        <w:t>Oliehoek</w:t>
      </w:r>
      <w:proofErr w:type="spellEnd"/>
      <w:r w:rsidRPr="005D7522">
        <w:rPr>
          <w:szCs w:val="24"/>
        </w:rPr>
        <w:t xml:space="preserve"> (2021) have shown that MARL can provide better traffic flow, reduced waiting times, and greater flexibility than centralized RL methods. </w:t>
      </w:r>
    </w:p>
    <w:p w14:paraId="6DCD4D92" w14:textId="77777777" w:rsidR="00085360" w:rsidRPr="005D7522" w:rsidRDefault="00085360" w:rsidP="0025637D">
      <w:pPr>
        <w:spacing w:line="360" w:lineRule="auto"/>
        <w:rPr>
          <w:b/>
          <w:bCs/>
          <w:szCs w:val="24"/>
        </w:rPr>
      </w:pPr>
      <w:r w:rsidRPr="005D7522">
        <w:rPr>
          <w:b/>
          <w:bCs/>
          <w:szCs w:val="24"/>
        </w:rPr>
        <w:t>Sustainability and Environmental Considerations</w:t>
      </w:r>
    </w:p>
    <w:p w14:paraId="7825C7BB" w14:textId="77777777" w:rsidR="00085360" w:rsidRPr="005D7522" w:rsidRDefault="00085360" w:rsidP="0025637D">
      <w:pPr>
        <w:spacing w:line="360" w:lineRule="auto"/>
        <w:rPr>
          <w:b/>
          <w:bCs/>
          <w:szCs w:val="24"/>
        </w:rPr>
      </w:pPr>
      <w:r w:rsidRPr="005D7522">
        <w:rPr>
          <w:szCs w:val="24"/>
        </w:rPr>
        <w:t>While many focus on reducing travel time or lessening congestion, few studies specifically consider environmental impacts like emissions and fuel usage</w:t>
      </w:r>
      <w:r w:rsidR="00F334DB" w:rsidRPr="005D7522">
        <w:rPr>
          <w:szCs w:val="24"/>
        </w:rPr>
        <w:t xml:space="preserve"> [15</w:t>
      </w:r>
      <w:r w:rsidR="00E96706" w:rsidRPr="005D7522">
        <w:rPr>
          <w:szCs w:val="24"/>
        </w:rPr>
        <w:t>]</w:t>
      </w:r>
      <w:r w:rsidRPr="005D7522">
        <w:rPr>
          <w:szCs w:val="24"/>
        </w:rPr>
        <w:t>. Recent research are beginning to add sustainable measures into RL system reward functions. One might teach an RL model, for example, to lower CO</w:t>
      </w:r>
      <w:r w:rsidRPr="005D7522">
        <w:rPr>
          <w:rFonts w:ascii="Cambria Math" w:hAnsi="Cambria Math" w:cs="Cambria Math"/>
          <w:szCs w:val="24"/>
        </w:rPr>
        <w:t>₂</w:t>
      </w:r>
      <w:r w:rsidRPr="005D7522">
        <w:rPr>
          <w:rFonts w:cs="Times New Roman"/>
          <w:szCs w:val="24"/>
        </w:rPr>
        <w:t xml:space="preserve"> emissions instead of just vehicle delays.</w:t>
      </w:r>
      <w:r w:rsidRPr="005D7522">
        <w:rPr>
          <w:szCs w:val="24"/>
        </w:rPr>
        <w:t xml:space="preserve"> Such integration helps to connect traffic management ambitions with more broad smart city goals of environmental sustainability</w:t>
      </w:r>
      <w:r w:rsidR="00F334DB" w:rsidRPr="005D7522">
        <w:rPr>
          <w:szCs w:val="24"/>
        </w:rPr>
        <w:t xml:space="preserve"> [16]</w:t>
      </w:r>
      <w:r w:rsidRPr="005D7522">
        <w:rPr>
          <w:szCs w:val="24"/>
        </w:rPr>
        <w:t>.</w:t>
      </w:r>
    </w:p>
    <w:p w14:paraId="5C6C4E23" w14:textId="77777777" w:rsidR="00085360" w:rsidRPr="005D7522" w:rsidRDefault="00085360" w:rsidP="0025637D">
      <w:pPr>
        <w:spacing w:line="360" w:lineRule="auto"/>
        <w:rPr>
          <w:rFonts w:cs="Times New Roman"/>
          <w:b/>
          <w:bCs/>
          <w:szCs w:val="24"/>
        </w:rPr>
      </w:pPr>
      <w:r w:rsidRPr="005D7522">
        <w:rPr>
          <w:szCs w:val="24"/>
        </w:rPr>
        <w:t>The literature reveals a clear movement from strict, rule-based traffic control techniques to dynamic, learning-based systems</w:t>
      </w:r>
      <w:r w:rsidR="00F334DB" w:rsidRPr="005D7522">
        <w:rPr>
          <w:szCs w:val="24"/>
        </w:rPr>
        <w:t xml:space="preserve"> [19]</w:t>
      </w:r>
      <w:r w:rsidRPr="005D7522">
        <w:rPr>
          <w:szCs w:val="24"/>
        </w:rPr>
        <w:t>. Reinforcement learning has especially tremendous potential to increase traffic adaptability and efficiency, especially in its deep and multi-agent variations. Still, a topic of ongoing research is how best to combine environmental aims with scalable, real-time implementation in smart cities</w:t>
      </w:r>
      <w:r w:rsidR="00F334DB" w:rsidRPr="005D7522">
        <w:rPr>
          <w:szCs w:val="24"/>
        </w:rPr>
        <w:t xml:space="preserve"> [18]</w:t>
      </w:r>
      <w:r w:rsidRPr="005D7522">
        <w:rPr>
          <w:szCs w:val="24"/>
        </w:rPr>
        <w:t>. Based on these advances, this work presents the Adaptive Reinforcement Learning Traffic Optimization Framework (ARLTOF), which aggregates DQN and MARL with real-time data integration and sustainability-oriented reward functions to solve the present shortcomings in intelligent traffic control systems</w:t>
      </w:r>
      <w:r w:rsidR="00F334DB" w:rsidRPr="005D7522">
        <w:rPr>
          <w:szCs w:val="24"/>
        </w:rPr>
        <w:t xml:space="preserve"> [20]</w:t>
      </w:r>
      <w:r w:rsidRPr="005D7522">
        <w:rPr>
          <w:szCs w:val="24"/>
        </w:rPr>
        <w:t>.</w:t>
      </w:r>
    </w:p>
    <w:p w14:paraId="41FE82A3" w14:textId="77777777" w:rsidR="005E4FDD" w:rsidRPr="005D7522" w:rsidRDefault="005E4FDD" w:rsidP="0025637D">
      <w:pPr>
        <w:pStyle w:val="ListParagraph"/>
        <w:numPr>
          <w:ilvl w:val="0"/>
          <w:numId w:val="1"/>
        </w:numPr>
        <w:spacing w:after="160" w:line="360" w:lineRule="auto"/>
        <w:rPr>
          <w:rFonts w:cs="Times New Roman"/>
          <w:b/>
          <w:szCs w:val="24"/>
        </w:rPr>
      </w:pPr>
      <w:r w:rsidRPr="005D7522">
        <w:rPr>
          <w:rFonts w:cs="Times New Roman"/>
          <w:b/>
          <w:szCs w:val="24"/>
        </w:rPr>
        <w:lastRenderedPageBreak/>
        <w:t>Proposed method</w:t>
      </w:r>
    </w:p>
    <w:p w14:paraId="5BE66C99" w14:textId="77777777" w:rsidR="00E97AC2" w:rsidRPr="005D7522" w:rsidRDefault="00E97AC2" w:rsidP="0025637D">
      <w:pPr>
        <w:spacing w:line="360" w:lineRule="auto"/>
        <w:rPr>
          <w:rFonts w:cs="Times New Roman"/>
          <w:bCs/>
          <w:szCs w:val="24"/>
        </w:rPr>
      </w:pPr>
      <w:r w:rsidRPr="005D7522">
        <w:rPr>
          <w:szCs w:val="24"/>
        </w:rPr>
        <w:t>The two diagrams illustrate ARLTOF's architecture and technique. Real-time traffic data is processed and sent into a Reinforcement Learning Engine in figure 1, hence improving traffic light control. Figure 2 addresses the decision-making process at a single traffic junction where a distributed agent learns from local traffic data and adjusts signal timings for maximum flow and lowest environmental influence. Both concepts highlight ARLTOF's flexibility for environments of smart cities.</w:t>
      </w:r>
    </w:p>
    <w:p w14:paraId="31E10B11" w14:textId="77777777" w:rsidR="003B2D53" w:rsidRPr="005D7522" w:rsidRDefault="003B2D53" w:rsidP="0025637D">
      <w:pPr>
        <w:spacing w:line="360" w:lineRule="auto"/>
        <w:jc w:val="center"/>
        <w:rPr>
          <w:rFonts w:cs="Times New Roman"/>
          <w:b/>
          <w:szCs w:val="24"/>
        </w:rPr>
      </w:pPr>
      <w:r w:rsidRPr="005D7522">
        <w:rPr>
          <w:rFonts w:cs="Times New Roman"/>
          <w:b/>
          <w:noProof/>
          <w:szCs w:val="24"/>
          <w:lang w:val="en-US"/>
        </w:rPr>
        <w:drawing>
          <wp:inline distT="0" distB="0" distL="0" distR="0" wp14:anchorId="63D584A8" wp14:editId="114F037D">
            <wp:extent cx="5943600" cy="4544554"/>
            <wp:effectExtent l="19050" t="0" r="0" b="0"/>
            <wp:docPr id="10" name="Picture 10" descr="C:\Users\Sagar\Downloads\Paper 99 may 7-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gar\Downloads\Paper 99 may 7-Page-1.drawio.png"/>
                    <pic:cNvPicPr>
                      <a:picLocks noChangeAspect="1" noChangeArrowheads="1"/>
                    </pic:cNvPicPr>
                  </pic:nvPicPr>
                  <pic:blipFill>
                    <a:blip r:embed="rId5" cstate="print"/>
                    <a:srcRect/>
                    <a:stretch>
                      <a:fillRect/>
                    </a:stretch>
                  </pic:blipFill>
                  <pic:spPr bwMode="auto">
                    <a:xfrm>
                      <a:off x="0" y="0"/>
                      <a:ext cx="5943600" cy="4544554"/>
                    </a:xfrm>
                    <a:prstGeom prst="rect">
                      <a:avLst/>
                    </a:prstGeom>
                    <a:noFill/>
                    <a:ln w="9525">
                      <a:noFill/>
                      <a:miter lim="800000"/>
                      <a:headEnd/>
                      <a:tailEnd/>
                    </a:ln>
                  </pic:spPr>
                </pic:pic>
              </a:graphicData>
            </a:graphic>
          </wp:inline>
        </w:drawing>
      </w:r>
    </w:p>
    <w:p w14:paraId="21724AB8" w14:textId="77777777" w:rsidR="005E4FDD" w:rsidRPr="005D7522" w:rsidRDefault="005E4FDD" w:rsidP="0025637D">
      <w:pPr>
        <w:spacing w:line="360" w:lineRule="auto"/>
        <w:jc w:val="center"/>
        <w:rPr>
          <w:rFonts w:cs="Times New Roman"/>
          <w:b/>
          <w:szCs w:val="24"/>
        </w:rPr>
      </w:pPr>
      <w:r w:rsidRPr="005D7522">
        <w:rPr>
          <w:rFonts w:cs="Times New Roman"/>
          <w:b/>
          <w:szCs w:val="24"/>
        </w:rPr>
        <w:t>Figure 1:</w:t>
      </w:r>
      <w:r w:rsidR="00E97AC2" w:rsidRPr="005D7522">
        <w:rPr>
          <w:rFonts w:cs="Times New Roman"/>
          <w:b/>
          <w:szCs w:val="24"/>
        </w:rPr>
        <w:t xml:space="preserve"> </w:t>
      </w:r>
      <w:r w:rsidR="00E97AC2" w:rsidRPr="005D7522">
        <w:rPr>
          <w:b/>
          <w:bCs/>
          <w:szCs w:val="24"/>
        </w:rPr>
        <w:t>ARLTOF Framework Architecture for Smart Traffic Management</w:t>
      </w:r>
    </w:p>
    <w:p w14:paraId="38A92985" w14:textId="77777777" w:rsidR="00E97AC2" w:rsidRPr="005D7522" w:rsidRDefault="00E97AC2" w:rsidP="0025637D">
      <w:pPr>
        <w:spacing w:line="360" w:lineRule="auto"/>
        <w:rPr>
          <w:szCs w:val="24"/>
        </w:rPr>
      </w:pPr>
      <w:r w:rsidRPr="005D7522">
        <w:rPr>
          <w:szCs w:val="24"/>
        </w:rPr>
        <w:t xml:space="preserve">General ARLTOF architectural design is shown in figure 1. The system begins by collecting real-time traffic data from several sources—including sensors, cameras, and GPS sensors strewn around the city. Following that, this data is cleaned to provide relevant information such degrees of congestion, traffic density, and vehicle speed. From the observed data, the Reinforcement </w:t>
      </w:r>
      <w:r w:rsidRPr="005D7522">
        <w:rPr>
          <w:szCs w:val="24"/>
        </w:rPr>
        <w:lastRenderedPageBreak/>
        <w:t xml:space="preserve">Learning Engine learns optimal traffic signal modifications using DQN and MARL. The system dynamically controls traffic signal timings across many junctions (agents), therefore optimizing traffic flow, reducing delays, and hence CO2 emissions. The end outcome is a flexible, environmentally friendly, more efficient urban traffic management system. </w:t>
      </w:r>
    </w:p>
    <w:p w14:paraId="4CAAA164" w14:textId="77777777" w:rsidR="00B61600" w:rsidRPr="005D7522" w:rsidRDefault="00B61600" w:rsidP="0025637D">
      <w:pPr>
        <w:spacing w:line="360" w:lineRule="auto"/>
        <w:rPr>
          <w:rFonts w:eastAsiaTheme="minorEastAsia"/>
        </w:rPr>
      </w:pPr>
      <m:oMathPara>
        <m:oMath>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K+L</m:t>
              </m:r>
            </m:num>
            <m:den>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u</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a</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den>
          </m:f>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E</m:t>
                  </m:r>
                </m:e>
              </m:d>
            </m:num>
            <m:den>
              <m:r>
                <w:rPr>
                  <w:rFonts w:ascii="Cambria Math" w:eastAsiaTheme="minorEastAsia" w:hAnsi="Cambria Math"/>
                </w:rPr>
                <m:t>v</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m:t>
                      </m:r>
                    </m:sup>
                  </m:sSup>
                </m:e>
              </m:d>
            </m:den>
          </m:f>
          <m:r>
            <w:rPr>
              <w:rFonts w:ascii="Cambria Math" w:eastAsiaTheme="minorEastAsia" w:hAnsi="Cambria Math"/>
            </w:rPr>
            <m:t>+1-m  (1)</m:t>
          </m:r>
        </m:oMath>
      </m:oMathPara>
    </w:p>
    <w:p w14:paraId="48FE5D82" w14:textId="77777777" w:rsidR="0010211F" w:rsidRPr="005D7522" w:rsidRDefault="00E460AC" w:rsidP="0025637D">
      <w:pPr>
        <w:spacing w:after="0" w:line="360" w:lineRule="auto"/>
        <w:rPr>
          <w:rFonts w:eastAsia="Times New Roman" w:cs="Times New Roman"/>
          <w:kern w:val="0"/>
          <w:szCs w:val="24"/>
          <w:lang w:eastAsia="en-IN"/>
        </w:rPr>
      </w:pPr>
      <w:r w:rsidRPr="005D7522">
        <w:rPr>
          <w:rFonts w:eastAsia="Times New Roman" w:cs="Times New Roman"/>
          <w:kern w:val="0"/>
          <w:szCs w:val="24"/>
          <w:lang w:eastAsia="en-IN"/>
        </w:rPr>
        <w:t>With elements like traffic signal changes (</w:t>
      </w:r>
      <m:oMath>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m:t>
            </m:r>
          </m:sup>
        </m:sSup>
      </m:oMath>
      <w:r w:rsidRPr="005D7522">
        <w:rPr>
          <w:rFonts w:eastAsia="Times New Roman" w:cs="Times New Roman"/>
          <w:kern w:val="0"/>
          <w:szCs w:val="24"/>
          <w:lang w:eastAsia="en-IN"/>
        </w:rPr>
        <w:t>), vehicle routing (</w:t>
      </w:r>
      <m:oMath>
        <m:f>
          <m:fPr>
            <m:ctrlPr>
              <w:rPr>
                <w:rFonts w:ascii="Cambria Math" w:eastAsiaTheme="minorEastAsia" w:hAnsi="Cambria Math"/>
                <w:i/>
              </w:rPr>
            </m:ctrlPr>
          </m:fPr>
          <m:num>
            <m:r>
              <w:rPr>
                <w:rFonts w:ascii="Cambria Math" w:eastAsiaTheme="minorEastAsia" w:hAnsi="Cambria Math"/>
              </w:rPr>
              <m:t>K+L</m:t>
            </m:r>
          </m:num>
          <m:den>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u</m:t>
            </m:r>
          </m:den>
        </m:f>
      </m:oMath>
      <w:r w:rsidRPr="005D7522">
        <w:rPr>
          <w:rFonts w:eastAsia="Times New Roman" w:cs="Times New Roman"/>
          <w:kern w:val="0"/>
          <w:szCs w:val="24"/>
          <w:lang w:eastAsia="en-IN"/>
        </w:rPr>
        <w:t>), and performance measurements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a</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den>
        </m:f>
      </m:oMath>
      <w:r w:rsidRPr="005D7522">
        <w:rPr>
          <w:rFonts w:eastAsia="Times New Roman" w:cs="Times New Roman"/>
          <w:kern w:val="0"/>
          <w:szCs w:val="24"/>
          <w:lang w:eastAsia="en-IN"/>
        </w:rPr>
        <w:t>), the equation</w:t>
      </w:r>
      <w:r w:rsidR="00567A5B" w:rsidRPr="005D7522">
        <w:rPr>
          <w:rFonts w:eastAsia="Times New Roman" w:cs="Times New Roman"/>
          <w:kern w:val="0"/>
          <w:szCs w:val="24"/>
          <w:lang w:eastAsia="en-IN"/>
        </w:rPr>
        <w:t xml:space="preserve"> 1</w:t>
      </w:r>
      <w:r w:rsidRPr="005D7522">
        <w:rPr>
          <w:rFonts w:eastAsia="Times New Roman" w:cs="Times New Roman"/>
          <w:kern w:val="0"/>
          <w:szCs w:val="24"/>
          <w:lang w:eastAsia="en-IN"/>
        </w:rPr>
        <w:t xml:space="preserve"> reflects</w:t>
      </w:r>
      <w:r w:rsidR="00567A5B" w:rsidRPr="005D7522">
        <w:rPr>
          <w:rFonts w:eastAsia="Times New Roman" w:cs="Times New Roman"/>
          <w:kern w:val="0"/>
          <w:szCs w:val="24"/>
          <w:lang w:eastAsia="en-IN"/>
        </w:rPr>
        <w:t xml:space="preserve"> </w:t>
      </w:r>
      <m:oMath>
        <m:r>
          <w:rPr>
            <w:rFonts w:ascii="Cambria Math" w:eastAsiaTheme="minorEastAsia" w:hAnsi="Cambria Math"/>
          </w:rPr>
          <m:t xml:space="preserve">1-m  </m:t>
        </m:r>
      </m:oMath>
      <w:r w:rsidRPr="005D7522">
        <w:rPr>
          <w:rFonts w:eastAsia="Times New Roman" w:cs="Times New Roman"/>
          <w:kern w:val="0"/>
          <w:szCs w:val="24"/>
          <w:lang w:eastAsia="en-IN"/>
        </w:rPr>
        <w:t xml:space="preserve"> maybe how framework responds in real-time to maximize traffic and lower emissions.</w:t>
      </w:r>
    </w:p>
    <w:p w14:paraId="61561872" w14:textId="77777777" w:rsidR="003B2D53" w:rsidRPr="005D7522" w:rsidRDefault="003B2D53" w:rsidP="0025637D">
      <w:pPr>
        <w:spacing w:line="360" w:lineRule="auto"/>
        <w:ind w:firstLine="720"/>
        <w:jc w:val="center"/>
        <w:rPr>
          <w:rFonts w:cs="Times New Roman"/>
          <w:b/>
          <w:szCs w:val="24"/>
        </w:rPr>
      </w:pPr>
      <w:r w:rsidRPr="005D7522">
        <w:rPr>
          <w:rFonts w:cs="Times New Roman"/>
          <w:b/>
          <w:noProof/>
          <w:szCs w:val="24"/>
          <w:lang w:val="en-US"/>
        </w:rPr>
        <w:drawing>
          <wp:inline distT="0" distB="0" distL="0" distR="0" wp14:anchorId="1F459FD0" wp14:editId="4D10BA64">
            <wp:extent cx="5943600" cy="3156061"/>
            <wp:effectExtent l="19050" t="0" r="0" b="0"/>
            <wp:docPr id="11" name="Picture 11" descr="C:\Users\Sagar\Downloads\Paper 99 may 7-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gar\Downloads\Paper 99 may 7-Page-2.drawio.png"/>
                    <pic:cNvPicPr>
                      <a:picLocks noChangeAspect="1" noChangeArrowheads="1"/>
                    </pic:cNvPicPr>
                  </pic:nvPicPr>
                  <pic:blipFill>
                    <a:blip r:embed="rId6" cstate="print"/>
                    <a:srcRect/>
                    <a:stretch>
                      <a:fillRect/>
                    </a:stretch>
                  </pic:blipFill>
                  <pic:spPr bwMode="auto">
                    <a:xfrm>
                      <a:off x="0" y="0"/>
                      <a:ext cx="5943600" cy="3156061"/>
                    </a:xfrm>
                    <a:prstGeom prst="rect">
                      <a:avLst/>
                    </a:prstGeom>
                    <a:noFill/>
                    <a:ln w="9525">
                      <a:noFill/>
                      <a:miter lim="800000"/>
                      <a:headEnd/>
                      <a:tailEnd/>
                    </a:ln>
                  </pic:spPr>
                </pic:pic>
              </a:graphicData>
            </a:graphic>
          </wp:inline>
        </w:drawing>
      </w:r>
    </w:p>
    <w:p w14:paraId="3EF4AD8C" w14:textId="77777777" w:rsidR="005E4FDD" w:rsidRPr="005D7522" w:rsidRDefault="005E4FDD" w:rsidP="0025637D">
      <w:pPr>
        <w:spacing w:line="360" w:lineRule="auto"/>
        <w:ind w:firstLine="720"/>
        <w:jc w:val="center"/>
        <w:rPr>
          <w:rFonts w:cs="Times New Roman"/>
          <w:b/>
          <w:bCs/>
          <w:szCs w:val="24"/>
        </w:rPr>
      </w:pPr>
      <w:r w:rsidRPr="005D7522">
        <w:rPr>
          <w:rFonts w:cs="Times New Roman"/>
          <w:b/>
          <w:szCs w:val="24"/>
        </w:rPr>
        <w:t>Figure 2:</w:t>
      </w:r>
      <w:r w:rsidR="00E97AC2" w:rsidRPr="005D7522">
        <w:rPr>
          <w:rFonts w:cs="Times New Roman"/>
          <w:b/>
          <w:szCs w:val="24"/>
        </w:rPr>
        <w:t xml:space="preserve"> </w:t>
      </w:r>
      <w:r w:rsidR="00E97AC2" w:rsidRPr="005D7522">
        <w:rPr>
          <w:b/>
          <w:bCs/>
          <w:szCs w:val="24"/>
        </w:rPr>
        <w:t>Single-Agent Workflow in ARLTOF for Traffic Signal Control</w:t>
      </w:r>
    </w:p>
    <w:p w14:paraId="4BB2AF6C" w14:textId="77777777" w:rsidR="00E97AC2" w:rsidRPr="005D7522" w:rsidRDefault="00E97AC2" w:rsidP="0025637D">
      <w:pPr>
        <w:spacing w:line="360" w:lineRule="auto"/>
        <w:rPr>
          <w:szCs w:val="24"/>
        </w:rPr>
      </w:pPr>
      <w:r w:rsidRPr="005D7522">
        <w:rPr>
          <w:szCs w:val="24"/>
        </w:rPr>
        <w:t xml:space="preserve">Figure 2 illustrates ARLTOF system single agent (traffic intersection) operation. From his surrounds, the agent collects local traffic data like vehicle count and waiting times. This input data subsequently becomes a structured state representation for the Reinforcement Learning model. The DQN uses its taught policy to evaluate the situation and choose the suitable action—that of timing traffic lights. After the event, remarks in the form of rewards depending on performance metrics like traffic congestion and pollution. The agent continuously learning from </w:t>
      </w:r>
      <w:r w:rsidRPr="005D7522">
        <w:rPr>
          <w:szCs w:val="24"/>
        </w:rPr>
        <w:lastRenderedPageBreak/>
        <w:t xml:space="preserve">the surroundings, which enhances its decision-making and thereby helps to enable perfect traffic flow at the intersection. </w:t>
      </w:r>
    </w:p>
    <w:p w14:paraId="21009ABA" w14:textId="77777777" w:rsidR="00624236" w:rsidRPr="005D7522" w:rsidRDefault="00000000" w:rsidP="0025637D">
      <w:pPr>
        <w:spacing w:line="360" w:lineRule="auto"/>
        <w:rPr>
          <w:rFonts w:eastAsiaTheme="minorEastAsia"/>
          <w:szCs w:val="24"/>
        </w:rPr>
      </w:pPr>
      <m:oMathPara>
        <m:oMath>
          <m:d>
            <m:dPr>
              <m:ctrlPr>
                <w:rPr>
                  <w:rFonts w:ascii="Cambria Math" w:eastAsiaTheme="minorEastAsia" w:hAnsi="Cambria Math" w:cs="Times New Roman"/>
                  <w:i/>
                  <w:szCs w:val="24"/>
                </w:rPr>
              </m:ctrlPr>
            </m:dPr>
            <m:e>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z</m:t>
                  </m:r>
                </m:e>
                <m:sub>
                  <m:r>
                    <w:rPr>
                      <w:rFonts w:ascii="Cambria Math" w:eastAsiaTheme="minorEastAsia" w:hAnsi="Cambria Math" w:cs="Times New Roman"/>
                      <w:szCs w:val="24"/>
                    </w:rPr>
                    <m:t>1</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z</m:t>
                  </m:r>
                </m:e>
                <m:sub>
                  <m:r>
                    <w:rPr>
                      <w:rFonts w:ascii="Cambria Math" w:eastAsiaTheme="minorEastAsia" w:hAnsi="Cambria Math" w:cs="Times New Roman"/>
                      <w:szCs w:val="24"/>
                    </w:rPr>
                    <m:t>2</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c</m:t>
                  </m:r>
                </m:e>
                <m:sub>
                  <m:r>
                    <w:rPr>
                      <w:rFonts w:ascii="Cambria Math" w:eastAsiaTheme="minorEastAsia" w:hAnsi="Cambria Math" w:cs="Times New Roman"/>
                      <w:szCs w:val="24"/>
                    </w:rPr>
                    <m:t>2</m:t>
                  </m:r>
                </m:sub>
              </m:sSub>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z</m:t>
                  </m:r>
                </m:e>
                <m:sub>
                  <m:r>
                    <w:rPr>
                      <w:rFonts w:ascii="Cambria Math" w:eastAsiaTheme="minorEastAsia" w:hAnsi="Cambria Math" w:cs="Times New Roman"/>
                      <w:szCs w:val="24"/>
                    </w:rPr>
                    <m:t>2</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r>
                <w:rPr>
                  <w:rFonts w:ascii="Cambria Math" w:eastAsiaTheme="minorEastAsia" w:hAnsi="Cambria Math" w:cs="Times New Roman"/>
                  <w:szCs w:val="24"/>
                </w:rPr>
                <m:t>dX</m:t>
              </m:r>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b</m:t>
                  </m:r>
                </m:e>
                <m:sub>
                  <m:r>
                    <w:rPr>
                      <w:rFonts w:ascii="Cambria Math" w:eastAsiaTheme="minorEastAsia" w:hAnsi="Cambria Math" w:cs="Times New Roman"/>
                      <w:szCs w:val="24"/>
                    </w:rPr>
                    <m:t>3</m:t>
                  </m:r>
                </m:sub>
              </m:sSub>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z</m:t>
                  </m:r>
                </m:e>
                <m:sub>
                  <m:r>
                    <w:rPr>
                      <w:rFonts w:ascii="Cambria Math" w:eastAsiaTheme="minorEastAsia" w:hAnsi="Cambria Math" w:cs="Times New Roman"/>
                      <w:szCs w:val="24"/>
                    </w:rPr>
                    <m:t>3</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e>
          </m:d>
          <m:r>
            <w:rPr>
              <w:rFonts w:ascii="Cambria Math" w:eastAsiaTheme="minorEastAsia" w:hAnsi="Cambria Math" w:cs="Times New Roman"/>
              <w:szCs w:val="24"/>
            </w:rPr>
            <m:t xml:space="preserve">  (2)</m:t>
          </m:r>
        </m:oMath>
      </m:oMathPara>
    </w:p>
    <w:p w14:paraId="2F3C98E7" w14:textId="77777777" w:rsidR="00624236" w:rsidRPr="005D7522" w:rsidRDefault="00624236" w:rsidP="0025637D">
      <w:pPr>
        <w:spacing w:after="0" w:line="360" w:lineRule="auto"/>
        <w:rPr>
          <w:rFonts w:eastAsia="Times New Roman" w:cs="Times New Roman"/>
          <w:kern w:val="0"/>
          <w:szCs w:val="24"/>
          <w:lang w:eastAsia="en-IN"/>
        </w:rPr>
      </w:pPr>
      <w:r w:rsidRPr="005D7522">
        <w:rPr>
          <w:rFonts w:eastAsia="Times New Roman" w:cs="Times New Roman"/>
          <w:kern w:val="0"/>
          <w:szCs w:val="24"/>
          <w:lang w:eastAsia="en-IN"/>
        </w:rPr>
        <w:t>The equation implies traffic circumstances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z</m:t>
            </m:r>
          </m:e>
          <m:sub>
            <m:r>
              <w:rPr>
                <w:rFonts w:ascii="Cambria Math" w:eastAsiaTheme="minorEastAsia" w:hAnsi="Cambria Math" w:cs="Times New Roman"/>
                <w:szCs w:val="24"/>
              </w:rPr>
              <m:t>1</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z</m:t>
            </m:r>
          </m:e>
          <m:sub>
            <m:r>
              <w:rPr>
                <w:rFonts w:ascii="Cambria Math" w:eastAsiaTheme="minorEastAsia" w:hAnsi="Cambria Math" w:cs="Times New Roman"/>
                <w:szCs w:val="24"/>
              </w:rPr>
              <m:t>2</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oMath>
      <w:r w:rsidRPr="005D7522">
        <w:rPr>
          <w:rFonts w:eastAsia="Times New Roman" w:cs="Times New Roman"/>
          <w:kern w:val="0"/>
          <w:szCs w:val="24"/>
          <w:lang w:eastAsia="en-IN"/>
        </w:rPr>
        <w:t>, develops under impact of adaptive control elements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c</m:t>
            </m:r>
          </m:e>
          <m:sub>
            <m:r>
              <w:rPr>
                <w:rFonts w:ascii="Cambria Math" w:eastAsiaTheme="minorEastAsia" w:hAnsi="Cambria Math" w:cs="Times New Roman"/>
                <w:szCs w:val="24"/>
              </w:rPr>
              <m:t>2</m:t>
            </m:r>
          </m:sub>
        </m:sSub>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z</m:t>
            </m:r>
          </m:e>
          <m:sub>
            <m:r>
              <w:rPr>
                <w:rFonts w:ascii="Cambria Math" w:eastAsiaTheme="minorEastAsia" w:hAnsi="Cambria Math" w:cs="Times New Roman"/>
                <w:szCs w:val="24"/>
              </w:rPr>
              <m:t>2</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r>
          <w:rPr>
            <w:rFonts w:ascii="Cambria Math" w:eastAsiaTheme="minorEastAsia" w:hAnsi="Cambria Math" w:cs="Times New Roman"/>
            <w:szCs w:val="24"/>
          </w:rPr>
          <m:t>dX</m:t>
        </m:r>
      </m:oMath>
      <w:r w:rsidRPr="005D7522">
        <w:rPr>
          <w:rFonts w:eastAsia="Times New Roman" w:cs="Times New Roman"/>
          <w:kern w:val="0"/>
          <w:szCs w:val="24"/>
          <w:lang w:eastAsia="en-IN"/>
        </w:rPr>
        <w:t>) and real-time data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b</m:t>
            </m:r>
          </m:e>
          <m:sub>
            <m:r>
              <w:rPr>
                <w:rFonts w:ascii="Cambria Math" w:eastAsiaTheme="minorEastAsia" w:hAnsi="Cambria Math" w:cs="Times New Roman"/>
                <w:szCs w:val="24"/>
              </w:rPr>
              <m:t>3</m:t>
            </m:r>
          </m:sub>
        </m:sSub>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z</m:t>
            </m:r>
          </m:e>
          <m:sub>
            <m:r>
              <w:rPr>
                <w:rFonts w:ascii="Cambria Math" w:eastAsiaTheme="minorEastAsia" w:hAnsi="Cambria Math" w:cs="Times New Roman"/>
                <w:szCs w:val="24"/>
              </w:rPr>
              <m:t>3</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oMath>
      <w:r w:rsidRPr="005D7522">
        <w:rPr>
          <w:rFonts w:eastAsia="Times New Roman" w:cs="Times New Roman"/>
          <w:kern w:val="0"/>
          <w:szCs w:val="24"/>
          <w:lang w:eastAsia="en-IN"/>
        </w:rPr>
        <w:t>). This aligns strategy traffic patterns and signal timings depending on continuous circumstances to maximize efficiency.</w:t>
      </w:r>
    </w:p>
    <w:p w14:paraId="42C2ACC3" w14:textId="77777777" w:rsidR="00E97AC2" w:rsidRPr="005D7522" w:rsidRDefault="00E97AC2" w:rsidP="0025637D">
      <w:pPr>
        <w:spacing w:line="360" w:lineRule="auto"/>
        <w:rPr>
          <w:rFonts w:cs="Times New Roman"/>
          <w:bCs/>
          <w:szCs w:val="24"/>
        </w:rPr>
      </w:pPr>
      <w:r w:rsidRPr="005D7522">
        <w:rPr>
          <w:szCs w:val="24"/>
        </w:rPr>
        <w:t>Block diagrams help to illustrate ARLTOF's dynamic traffic management approach. Figure 1 shows integrated real-time traffic data integration with learning algorithms and distributed traffic signal control of the system. Figure 2 addresses the individual agent process and illustrates how continuous education and decision-making at each junction enhances traffic flow. Together, these graphs show ARLTOF's ability to use adaptive reinforcement learning to provide a scalable solution for smart city traffic management, thus enhancing urban mobility, reducing delays, and so decreasing environmental impact.</w:t>
      </w:r>
    </w:p>
    <w:p w14:paraId="416A7C52" w14:textId="77777777" w:rsidR="005E4FDD" w:rsidRPr="005D7522" w:rsidRDefault="005E4FDD" w:rsidP="0025637D">
      <w:pPr>
        <w:pStyle w:val="ListParagraph"/>
        <w:numPr>
          <w:ilvl w:val="0"/>
          <w:numId w:val="1"/>
        </w:numPr>
        <w:spacing w:after="160" w:line="360" w:lineRule="auto"/>
        <w:rPr>
          <w:rFonts w:cs="Times New Roman"/>
          <w:b/>
          <w:szCs w:val="24"/>
        </w:rPr>
      </w:pPr>
      <w:r w:rsidRPr="005D7522">
        <w:rPr>
          <w:rFonts w:cs="Times New Roman"/>
          <w:b/>
          <w:szCs w:val="24"/>
        </w:rPr>
        <w:t>Result and Discussion</w:t>
      </w:r>
    </w:p>
    <w:p w14:paraId="2D303A92" w14:textId="77777777" w:rsidR="005E4FDD" w:rsidRPr="005D7522" w:rsidRDefault="00B32E84" w:rsidP="0025637D">
      <w:pPr>
        <w:spacing w:line="360" w:lineRule="auto"/>
        <w:rPr>
          <w:rFonts w:cs="Times New Roman"/>
          <w:b/>
          <w:szCs w:val="24"/>
        </w:rPr>
      </w:pPr>
      <w:r w:rsidRPr="005D7522">
        <w:t>Urban traffic congestion still poses a major challenge to smart cities hurting public health, transportation, and the environment. Conventional traffic systems lack real-time adaptation, which causes inefficiency. The Adaptive Reinforcement Learning Traffic Optimization Framework (ARLTOF) uses Multi- Agent Reinforcement Learning and Deep Q-Networks to enhance traffic signals and reduce delays. ARLTOF uses distributed control and real-time data dynamically adjusts to traffic conditions. The following statistics and research illustrate ARLTOF's significant gains in traffic efficiency and environmental sustainability over conventional systems.</w:t>
      </w:r>
    </w:p>
    <w:p w14:paraId="2E43B248" w14:textId="77777777" w:rsidR="00E12BDE" w:rsidRPr="005D7522" w:rsidRDefault="00E12BDE" w:rsidP="0025637D">
      <w:pPr>
        <w:spacing w:line="360" w:lineRule="auto"/>
        <w:rPr>
          <w:rFonts w:cs="Times New Roman"/>
          <w:b/>
          <w:szCs w:val="24"/>
        </w:rPr>
      </w:pPr>
      <w:r w:rsidRPr="005D7522">
        <w:rPr>
          <w:rFonts w:cs="Times New Roman"/>
          <w:b/>
          <w:noProof/>
          <w:szCs w:val="24"/>
          <w:lang w:val="en-US"/>
        </w:rPr>
        <w:lastRenderedPageBreak/>
        <w:drawing>
          <wp:inline distT="0" distB="0" distL="0" distR="0" wp14:anchorId="15CB6147" wp14:editId="365F9731">
            <wp:extent cx="5000625" cy="32099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000625" cy="3209925"/>
                    </a:xfrm>
                    <a:prstGeom prst="rect">
                      <a:avLst/>
                    </a:prstGeom>
                    <a:noFill/>
                    <a:ln w="9525">
                      <a:noFill/>
                      <a:miter lim="800000"/>
                      <a:headEnd/>
                      <a:tailEnd/>
                    </a:ln>
                  </pic:spPr>
                </pic:pic>
              </a:graphicData>
            </a:graphic>
          </wp:inline>
        </w:drawing>
      </w:r>
    </w:p>
    <w:p w14:paraId="761B3351" w14:textId="77777777" w:rsidR="00E97AC2" w:rsidRPr="005D7522" w:rsidRDefault="00C94ADF" w:rsidP="0025637D">
      <w:pPr>
        <w:spacing w:line="360" w:lineRule="auto"/>
        <w:rPr>
          <w:rFonts w:eastAsia="Times New Roman" w:cs="Times New Roman"/>
          <w:kern w:val="0"/>
          <w:szCs w:val="24"/>
          <w:lang w:val="en-US" w:bidi="ta-IN"/>
        </w:rPr>
      </w:pPr>
      <w:r w:rsidRPr="005D7522">
        <w:rPr>
          <w:rFonts w:cs="Times New Roman"/>
          <w:b/>
          <w:szCs w:val="24"/>
        </w:rPr>
        <w:t>Figure 3:</w:t>
      </w:r>
      <w:r w:rsidR="00E97AC2" w:rsidRPr="005D7522">
        <w:rPr>
          <w:rFonts w:cs="Times New Roman"/>
          <w:b/>
          <w:szCs w:val="24"/>
        </w:rPr>
        <w:t xml:space="preserve"> </w:t>
      </w:r>
      <w:r w:rsidR="005E4FDD" w:rsidRPr="005D7522">
        <w:rPr>
          <w:rFonts w:cs="Times New Roman"/>
          <w:b/>
          <w:bCs/>
          <w:szCs w:val="24"/>
        </w:rPr>
        <w:t xml:space="preserve">Analysis of </w:t>
      </w:r>
      <w:r w:rsidR="00E12BDE" w:rsidRPr="005D7522">
        <w:rPr>
          <w:rFonts w:cs="Times New Roman"/>
          <w:b/>
          <w:bCs/>
          <w:szCs w:val="24"/>
        </w:rPr>
        <w:t xml:space="preserve">reduction in </w:t>
      </w:r>
      <w:r w:rsidR="00E97AC2" w:rsidRPr="005D7522">
        <w:rPr>
          <w:rFonts w:eastAsia="Times New Roman" w:cs="Times New Roman"/>
          <w:b/>
          <w:bCs/>
          <w:kern w:val="0"/>
          <w:szCs w:val="24"/>
          <w:lang w:val="en-US" w:bidi="ta-IN"/>
        </w:rPr>
        <w:t>average vehicle delay</w:t>
      </w:r>
      <w:r w:rsidR="00E97AC2" w:rsidRPr="005D7522">
        <w:rPr>
          <w:rFonts w:eastAsia="Times New Roman" w:cs="Times New Roman"/>
          <w:kern w:val="0"/>
          <w:szCs w:val="24"/>
          <w:lang w:val="en-US" w:bidi="ta-IN"/>
        </w:rPr>
        <w:t xml:space="preserve"> </w:t>
      </w:r>
    </w:p>
    <w:p w14:paraId="0C8CAF5A" w14:textId="77777777" w:rsidR="00B32E84" w:rsidRPr="005D7522" w:rsidRDefault="00B32E84" w:rsidP="0025637D">
      <w:pPr>
        <w:spacing w:line="360" w:lineRule="auto"/>
      </w:pPr>
      <w:r w:rsidRPr="005D7522">
        <w:t xml:space="preserve">Figure 3 demonstrates the rather low average vehicle delay attained with the ARLTOF technology. Originally averaging 60 seconds, the technology lowered delay from that to only 1.1 seconds each automobile, therefore improving 98.16%. This great improvement may be explained by the Deep Q-Network's real-time adaptability and the collaboration among many agents in the system. Signal timing optimization and lifelong learning enable to lower halting times, streamline vehicle flow, and produce free from control congestion hotspots. This result highlights how successfully ARLTOF changes urban traffic flow to provide environmentally friendly smart city transportation. </w:t>
      </w:r>
    </w:p>
    <w:p w14:paraId="0C2FCC2A" w14:textId="77777777" w:rsidR="00624236" w:rsidRPr="005D7522" w:rsidRDefault="00000000" w:rsidP="0025637D">
      <w:pPr>
        <w:spacing w:line="360" w:lineRule="auto"/>
        <w:rPr>
          <w:rFonts w:eastAsiaTheme="minorEastAsia"/>
          <w:szCs w:val="24"/>
        </w:rPr>
      </w:pPr>
      <m:oMathPara>
        <m:oMath>
          <m:f>
            <m:fPr>
              <m:ctrlPr>
                <w:rPr>
                  <w:rFonts w:ascii="Cambria Math" w:eastAsiaTheme="minorEastAsia" w:hAnsi="Cambria Math" w:cs="Times New Roman"/>
                  <w:i/>
                  <w:szCs w:val="24"/>
                </w:rPr>
              </m:ctrlPr>
            </m:fPr>
            <m:num>
              <m:r>
                <w:rPr>
                  <w:rFonts w:ascii="Cambria Math" w:eastAsiaTheme="minorEastAsia" w:hAnsi="Cambria Math" w:cs="Times New Roman"/>
                  <w:szCs w:val="24"/>
                </w:rPr>
                <m:t>z(u)</m:t>
              </m:r>
            </m:num>
            <m:den>
              <m:r>
                <w:rPr>
                  <w:rFonts w:ascii="Cambria Math" w:eastAsiaTheme="minorEastAsia" w:hAnsi="Cambria Math" w:cs="Times New Roman"/>
                  <w:szCs w:val="24"/>
                </w:rPr>
                <m:t>a(u)</m:t>
              </m:r>
            </m:den>
          </m:f>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d</m:t>
              </m:r>
            </m:num>
            <m:den>
              <m:r>
                <w:rPr>
                  <w:rFonts w:ascii="Cambria Math" w:eastAsiaTheme="minorEastAsia" w:hAnsi="Cambria Math" w:cs="Times New Roman"/>
                  <w:szCs w:val="24"/>
                </w:rPr>
                <m:t>du</m:t>
              </m:r>
            </m:den>
          </m:f>
          <m:f>
            <m:fPr>
              <m:ctrlPr>
                <w:rPr>
                  <w:rFonts w:ascii="Cambria Math" w:eastAsiaTheme="minorEastAsia" w:hAnsi="Cambria Math" w:cs="Times New Roman"/>
                  <w:i/>
                  <w:szCs w:val="24"/>
                </w:rPr>
              </m:ctrlPr>
            </m:fPr>
            <m:num>
              <m:r>
                <w:rPr>
                  <w:rFonts w:ascii="Cambria Math" w:eastAsiaTheme="minorEastAsia" w:hAnsi="Cambria Math" w:cs="Times New Roman"/>
                  <w:szCs w:val="24"/>
                </w:rPr>
                <m:t>z(u)</m:t>
              </m:r>
            </m:num>
            <m:den>
              <m:r>
                <w:rPr>
                  <w:rFonts w:ascii="Cambria Math" w:eastAsiaTheme="minorEastAsia" w:hAnsi="Cambria Math" w:cs="Times New Roman"/>
                  <w:szCs w:val="24"/>
                </w:rPr>
                <m:t>a(u)</m:t>
              </m:r>
            </m:den>
          </m:f>
          <m:r>
            <w:rPr>
              <w:rFonts w:ascii="Cambria Math" w:eastAsiaTheme="minorEastAsia" w:hAnsi="Cambria Math" w:cs="Times New Roman"/>
              <w:szCs w:val="24"/>
            </w:rPr>
            <m:t>*</m:t>
          </m:r>
          <m:d>
            <m:dPr>
              <m:begChr m:val="["/>
              <m:endChr m:val="]"/>
              <m:ctrlPr>
                <w:rPr>
                  <w:rFonts w:ascii="Cambria Math" w:eastAsiaTheme="minorEastAsia" w:hAnsi="Cambria Math" w:cs="Times New Roman"/>
                  <w:i/>
                  <w:szCs w:val="24"/>
                </w:rPr>
              </m:ctrlPr>
            </m:dPr>
            <m:e>
              <m:f>
                <m:fPr>
                  <m:ctrlPr>
                    <w:rPr>
                      <w:rFonts w:ascii="Cambria Math" w:eastAsiaTheme="minorEastAsia" w:hAnsi="Cambria Math" w:cs="Times New Roman"/>
                      <w:i/>
                      <w:szCs w:val="24"/>
                    </w:rPr>
                  </m:ctrlPr>
                </m:fPr>
                <m:num>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z</m:t>
                      </m:r>
                    </m:e>
                    <m:sub>
                      <m:r>
                        <w:rPr>
                          <w:rFonts w:ascii="Cambria Math" w:eastAsiaTheme="minorEastAsia" w:hAnsi="Cambria Math" w:cs="Times New Roman"/>
                          <w:szCs w:val="24"/>
                        </w:rPr>
                        <m:t>0</m:t>
                      </m:r>
                    </m:sub>
                  </m:sSub>
                </m:num>
                <m:den>
                  <m:r>
                    <w:rPr>
                      <w:rFonts w:ascii="Cambria Math" w:eastAsiaTheme="minorEastAsia" w:hAnsi="Cambria Math" w:cs="Times New Roman"/>
                      <w:szCs w:val="24"/>
                    </w:rPr>
                    <m:t>a</m:t>
                  </m:r>
                </m:den>
              </m:f>
            </m:e>
          </m:d>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r>
                <w:rPr>
                  <w:rFonts w:ascii="Cambria Math" w:eastAsiaTheme="minorEastAsia" w:hAnsi="Cambria Math" w:cs="Times New Roman"/>
                  <w:szCs w:val="24"/>
                </w:rPr>
                <m:t>z</m:t>
              </m:r>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num>
            <m:den>
              <m:r>
                <w:rPr>
                  <w:rFonts w:ascii="Cambria Math" w:eastAsiaTheme="minorEastAsia" w:hAnsi="Cambria Math" w:cs="Times New Roman"/>
                  <w:szCs w:val="24"/>
                </w:rPr>
                <m:t>a</m:t>
              </m:r>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den>
          </m:f>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z</m:t>
              </m:r>
            </m:e>
            <m:sub>
              <m:r>
                <w:rPr>
                  <w:rFonts w:ascii="Cambria Math" w:eastAsiaTheme="minorEastAsia" w:hAnsi="Cambria Math" w:cs="Times New Roman"/>
                  <w:szCs w:val="24"/>
                </w:rPr>
                <m:t>1</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r>
            <w:rPr>
              <w:rFonts w:ascii="Cambria Math" w:eastAsiaTheme="minorEastAsia" w:hAnsi="Cambria Math" w:cs="Times New Roman"/>
              <w:szCs w:val="24"/>
            </w:rPr>
            <m:t xml:space="preserve">  (3)</m:t>
          </m:r>
        </m:oMath>
      </m:oMathPara>
    </w:p>
    <w:p w14:paraId="20B83124" w14:textId="77777777" w:rsidR="00624236" w:rsidRPr="005D7522" w:rsidRDefault="00624236" w:rsidP="0025637D">
      <w:pPr>
        <w:spacing w:after="0" w:line="360" w:lineRule="auto"/>
        <w:rPr>
          <w:rFonts w:eastAsia="Times New Roman" w:cs="Times New Roman"/>
          <w:kern w:val="0"/>
          <w:szCs w:val="24"/>
          <w:lang w:eastAsia="en-IN"/>
        </w:rPr>
      </w:pPr>
      <w:r w:rsidRPr="005D7522">
        <w:rPr>
          <w:rFonts w:eastAsia="Times New Roman" w:cs="Times New Roman"/>
          <w:kern w:val="0"/>
          <w:szCs w:val="24"/>
          <w:lang w:eastAsia="en-IN"/>
        </w:rPr>
        <w:t xml:space="preserve">Reflecting the adaptation of roadway movement </w:t>
      </w:r>
      <m:oMath>
        <m:f>
          <m:fPr>
            <m:ctrlPr>
              <w:rPr>
                <w:rFonts w:ascii="Cambria Math" w:eastAsiaTheme="minorEastAsia" w:hAnsi="Cambria Math" w:cs="Times New Roman"/>
                <w:i/>
                <w:szCs w:val="24"/>
              </w:rPr>
            </m:ctrlPr>
          </m:fPr>
          <m:num>
            <m:r>
              <w:rPr>
                <w:rFonts w:ascii="Cambria Math" w:eastAsiaTheme="minorEastAsia" w:hAnsi="Cambria Math" w:cs="Times New Roman"/>
                <w:szCs w:val="24"/>
              </w:rPr>
              <m:t>z(u)</m:t>
            </m:r>
          </m:num>
          <m:den>
            <m:r>
              <w:rPr>
                <w:rFonts w:ascii="Cambria Math" w:eastAsiaTheme="minorEastAsia" w:hAnsi="Cambria Math" w:cs="Times New Roman"/>
                <w:szCs w:val="24"/>
              </w:rPr>
              <m:t>a(u)</m:t>
            </m:r>
          </m:den>
        </m:f>
      </m:oMath>
      <w:r w:rsidRPr="005D7522">
        <w:rPr>
          <w:rFonts w:eastAsia="Times New Roman" w:cs="Times New Roman"/>
          <w:kern w:val="0"/>
          <w:szCs w:val="24"/>
          <w:lang w:eastAsia="en-IN"/>
        </w:rPr>
        <w:t xml:space="preserve"> and signal timings </w:t>
      </w:r>
      <m:oMath>
        <m:f>
          <m:fPr>
            <m:ctrlPr>
              <w:rPr>
                <w:rFonts w:ascii="Cambria Math" w:eastAsiaTheme="minorEastAsia" w:hAnsi="Cambria Math" w:cs="Times New Roman"/>
                <w:i/>
                <w:szCs w:val="24"/>
              </w:rPr>
            </m:ctrlPr>
          </m:fPr>
          <m:num>
            <m:r>
              <w:rPr>
                <w:rFonts w:ascii="Cambria Math" w:eastAsiaTheme="minorEastAsia" w:hAnsi="Cambria Math" w:cs="Times New Roman"/>
                <w:szCs w:val="24"/>
              </w:rPr>
              <m:t>d</m:t>
            </m:r>
          </m:num>
          <m:den>
            <m:r>
              <w:rPr>
                <w:rFonts w:ascii="Cambria Math" w:eastAsiaTheme="minorEastAsia" w:hAnsi="Cambria Math" w:cs="Times New Roman"/>
                <w:szCs w:val="24"/>
              </w:rPr>
              <m:t>du</m:t>
            </m:r>
          </m:den>
        </m:f>
        <m:f>
          <m:fPr>
            <m:ctrlPr>
              <w:rPr>
                <w:rFonts w:ascii="Cambria Math" w:eastAsiaTheme="minorEastAsia" w:hAnsi="Cambria Math" w:cs="Times New Roman"/>
                <w:i/>
                <w:szCs w:val="24"/>
              </w:rPr>
            </m:ctrlPr>
          </m:fPr>
          <m:num>
            <m:r>
              <w:rPr>
                <w:rFonts w:ascii="Cambria Math" w:eastAsiaTheme="minorEastAsia" w:hAnsi="Cambria Math" w:cs="Times New Roman"/>
                <w:szCs w:val="24"/>
              </w:rPr>
              <m:t>z(u)</m:t>
            </m:r>
          </m:num>
          <m:den>
            <m:r>
              <w:rPr>
                <w:rFonts w:ascii="Cambria Math" w:eastAsiaTheme="minorEastAsia" w:hAnsi="Cambria Math" w:cs="Times New Roman"/>
                <w:szCs w:val="24"/>
              </w:rPr>
              <m:t>a(u)</m:t>
            </m:r>
          </m:den>
        </m:f>
      </m:oMath>
      <w:r w:rsidRPr="005D7522">
        <w:rPr>
          <w:rFonts w:eastAsia="Times New Roman" w:cs="Times New Roman"/>
          <w:kern w:val="0"/>
          <w:szCs w:val="24"/>
          <w:lang w:eastAsia="en-IN"/>
        </w:rPr>
        <w:t xml:space="preserve"> in reaction to changing circumstances </w:t>
      </w:r>
      <m:oMath>
        <m:d>
          <m:dPr>
            <m:begChr m:val="["/>
            <m:endChr m:val="]"/>
            <m:ctrlPr>
              <w:rPr>
                <w:rFonts w:ascii="Cambria Math" w:eastAsiaTheme="minorEastAsia" w:hAnsi="Cambria Math" w:cs="Times New Roman"/>
                <w:i/>
                <w:szCs w:val="24"/>
              </w:rPr>
            </m:ctrlPr>
          </m:dPr>
          <m:e>
            <m:f>
              <m:fPr>
                <m:ctrlPr>
                  <w:rPr>
                    <w:rFonts w:ascii="Cambria Math" w:eastAsiaTheme="minorEastAsia" w:hAnsi="Cambria Math" w:cs="Times New Roman"/>
                    <w:i/>
                    <w:szCs w:val="24"/>
                  </w:rPr>
                </m:ctrlPr>
              </m:fPr>
              <m:num>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z</m:t>
                    </m:r>
                  </m:e>
                  <m:sub>
                    <m:r>
                      <w:rPr>
                        <w:rFonts w:ascii="Cambria Math" w:eastAsiaTheme="minorEastAsia" w:hAnsi="Cambria Math" w:cs="Times New Roman"/>
                        <w:szCs w:val="24"/>
                      </w:rPr>
                      <m:t>0</m:t>
                    </m:r>
                  </m:sub>
                </m:sSub>
              </m:num>
              <m:den>
                <m:r>
                  <w:rPr>
                    <w:rFonts w:ascii="Cambria Math" w:eastAsiaTheme="minorEastAsia" w:hAnsi="Cambria Math" w:cs="Times New Roman"/>
                    <w:szCs w:val="24"/>
                  </w:rPr>
                  <m:t>a</m:t>
                </m:r>
              </m:den>
            </m:f>
          </m:e>
        </m:d>
      </m:oMath>
      <w:r w:rsidRPr="005D7522">
        <w:rPr>
          <w:rFonts w:eastAsia="Times New Roman" w:cs="Times New Roman"/>
          <w:kern w:val="0"/>
          <w:szCs w:val="24"/>
          <w:lang w:eastAsia="en-IN"/>
        </w:rPr>
        <w:t xml:space="preserve">, the equation shows the rate of change for traffic variables </w:t>
      </w:r>
      <m:oMath>
        <m:f>
          <m:fPr>
            <m:ctrlPr>
              <w:rPr>
                <w:rFonts w:ascii="Cambria Math" w:eastAsiaTheme="minorEastAsia" w:hAnsi="Cambria Math" w:cs="Times New Roman"/>
                <w:i/>
                <w:szCs w:val="24"/>
              </w:rPr>
            </m:ctrlPr>
          </m:fPr>
          <m:num>
            <m:r>
              <w:rPr>
                <w:rFonts w:ascii="Cambria Math" w:eastAsiaTheme="minorEastAsia" w:hAnsi="Cambria Math" w:cs="Times New Roman"/>
                <w:szCs w:val="24"/>
              </w:rPr>
              <m:t>z</m:t>
            </m:r>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num>
          <m:den>
            <m:r>
              <w:rPr>
                <w:rFonts w:ascii="Cambria Math" w:eastAsiaTheme="minorEastAsia" w:hAnsi="Cambria Math" w:cs="Times New Roman"/>
                <w:szCs w:val="24"/>
              </w:rPr>
              <m:t>a</m:t>
            </m:r>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den>
        </m:f>
      </m:oMath>
      <w:r w:rsidRPr="005D7522">
        <w:rPr>
          <w:rFonts w:eastAsia="Times New Roman" w:cs="Times New Roman"/>
          <w:kern w:val="0"/>
          <w:szCs w:val="24"/>
          <w:lang w:eastAsia="en-IN"/>
        </w:rPr>
        <w:t xml:space="preserve">,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z</m:t>
            </m:r>
          </m:e>
          <m:sub>
            <m:r>
              <w:rPr>
                <w:rFonts w:ascii="Cambria Math" w:eastAsiaTheme="minorEastAsia" w:hAnsi="Cambria Math" w:cs="Times New Roman"/>
                <w:szCs w:val="24"/>
              </w:rPr>
              <m:t>1</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oMath>
      <w:r w:rsidRPr="005D7522">
        <w:rPr>
          <w:rFonts w:eastAsia="Times New Roman" w:cs="Times New Roman"/>
          <w:kern w:val="0"/>
          <w:szCs w:val="24"/>
          <w:lang w:eastAsia="en-IN"/>
        </w:rPr>
        <w:t xml:space="preserve">) over time. This traffic parameter modification </w:t>
      </w:r>
      <w:r w:rsidR="00DB1E88" w:rsidRPr="005D7522">
        <w:rPr>
          <w:rFonts w:eastAsia="Times New Roman" w:cs="Times New Roman"/>
          <w:kern w:val="0"/>
          <w:szCs w:val="24"/>
          <w:lang w:eastAsia="en-IN"/>
        </w:rPr>
        <w:t>depends</w:t>
      </w:r>
      <w:r w:rsidRPr="005D7522">
        <w:rPr>
          <w:rFonts w:eastAsia="Times New Roman" w:cs="Times New Roman"/>
          <w:kern w:val="0"/>
          <w:szCs w:val="24"/>
          <w:lang w:eastAsia="en-IN"/>
        </w:rPr>
        <w:t xml:space="preserve"> on </w:t>
      </w:r>
      <w:r w:rsidR="00DB1E88" w:rsidRPr="005D7522">
        <w:rPr>
          <w:rFonts w:cs="Times New Roman"/>
          <w:szCs w:val="24"/>
        </w:rPr>
        <w:t xml:space="preserve">analysis of reduction in </w:t>
      </w:r>
      <w:r w:rsidR="00DB1E88" w:rsidRPr="005D7522">
        <w:rPr>
          <w:rFonts w:eastAsia="Times New Roman" w:cs="Times New Roman"/>
          <w:kern w:val="0"/>
          <w:szCs w:val="24"/>
          <w:lang w:val="en-US" w:bidi="ta-IN"/>
        </w:rPr>
        <w:t>average vehicle delay</w:t>
      </w:r>
      <w:r w:rsidR="00DB1E88" w:rsidRPr="005D7522">
        <w:rPr>
          <w:rFonts w:eastAsia="Times New Roman" w:cs="Times New Roman"/>
          <w:kern w:val="0"/>
          <w:szCs w:val="24"/>
          <w:lang w:eastAsia="en-IN"/>
        </w:rPr>
        <w:t>.</w:t>
      </w:r>
    </w:p>
    <w:p w14:paraId="5541E94D" w14:textId="77777777" w:rsidR="00B32E84" w:rsidRPr="005D7522" w:rsidRDefault="00B32E84" w:rsidP="0025637D">
      <w:pPr>
        <w:spacing w:line="360" w:lineRule="auto"/>
        <w:rPr>
          <w:rFonts w:eastAsia="Times New Roman" w:cs="Times New Roman"/>
          <w:b/>
          <w:bCs/>
          <w:kern w:val="0"/>
          <w:szCs w:val="24"/>
          <w:lang w:val="en-US" w:bidi="ta-IN"/>
        </w:rPr>
      </w:pPr>
      <w:r w:rsidRPr="005D7522">
        <w:rPr>
          <w:rFonts w:eastAsia="Times New Roman" w:cs="Times New Roman"/>
          <w:b/>
          <w:bCs/>
          <w:kern w:val="0"/>
          <w:szCs w:val="24"/>
          <w:lang w:val="en-US" w:bidi="ta-IN"/>
        </w:rPr>
        <w:t>Table 1: Traffic Efficiency Improvement using ARLTOF</w:t>
      </w:r>
    </w:p>
    <w:tbl>
      <w:tblPr>
        <w:tblStyle w:val="LightShading"/>
        <w:tblW w:w="0" w:type="auto"/>
        <w:tblLook w:val="04A0" w:firstRow="1" w:lastRow="0" w:firstColumn="1" w:lastColumn="0" w:noHBand="0" w:noVBand="1"/>
      </w:tblPr>
      <w:tblGrid>
        <w:gridCol w:w="2861"/>
        <w:gridCol w:w="2303"/>
        <w:gridCol w:w="2382"/>
        <w:gridCol w:w="2030"/>
      </w:tblGrid>
      <w:tr w:rsidR="00B32E84" w:rsidRPr="005D7522" w14:paraId="686EE9CA" w14:textId="77777777" w:rsidTr="00B32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A003CA" w14:textId="77777777" w:rsidR="00B32E84" w:rsidRPr="005D7522" w:rsidRDefault="00B32E84" w:rsidP="0025637D">
            <w:pPr>
              <w:spacing w:after="0" w:line="360" w:lineRule="auto"/>
              <w:jc w:val="center"/>
              <w:rPr>
                <w:rFonts w:eastAsia="Times New Roman" w:cs="Times New Roman"/>
                <w:kern w:val="0"/>
                <w:sz w:val="24"/>
                <w:szCs w:val="24"/>
                <w:lang w:val="en-US" w:bidi="ta-IN"/>
              </w:rPr>
            </w:pPr>
            <w:r w:rsidRPr="005D7522">
              <w:rPr>
                <w:rFonts w:eastAsia="Times New Roman" w:cs="Times New Roman"/>
                <w:kern w:val="0"/>
                <w:sz w:val="24"/>
                <w:szCs w:val="24"/>
                <w:lang w:val="en-US" w:bidi="ta-IN"/>
              </w:rPr>
              <w:lastRenderedPageBreak/>
              <w:t>Metric</w:t>
            </w:r>
          </w:p>
        </w:tc>
        <w:tc>
          <w:tcPr>
            <w:tcW w:w="0" w:type="auto"/>
            <w:hideMark/>
          </w:tcPr>
          <w:p w14:paraId="01BE4DE7" w14:textId="77777777" w:rsidR="00B32E84" w:rsidRPr="005D7522" w:rsidRDefault="00B32E84" w:rsidP="0025637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Conventional System</w:t>
            </w:r>
          </w:p>
        </w:tc>
        <w:tc>
          <w:tcPr>
            <w:tcW w:w="0" w:type="auto"/>
            <w:hideMark/>
          </w:tcPr>
          <w:p w14:paraId="7CBF5182" w14:textId="77777777" w:rsidR="00B32E84" w:rsidRPr="005D7522" w:rsidRDefault="00B32E84" w:rsidP="0025637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ARLTOF Framework</w:t>
            </w:r>
          </w:p>
        </w:tc>
        <w:tc>
          <w:tcPr>
            <w:tcW w:w="0" w:type="auto"/>
            <w:hideMark/>
          </w:tcPr>
          <w:p w14:paraId="52A6EA14" w14:textId="77777777" w:rsidR="00B32E84" w:rsidRPr="005D7522" w:rsidRDefault="00B32E84" w:rsidP="0025637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Improvement (%)</w:t>
            </w:r>
          </w:p>
        </w:tc>
      </w:tr>
      <w:tr w:rsidR="00B32E84" w:rsidRPr="005D7522" w14:paraId="2DFC52F6" w14:textId="77777777" w:rsidTr="00B32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0BD323" w14:textId="77777777" w:rsidR="00B32E84" w:rsidRPr="005D7522" w:rsidRDefault="00B32E84" w:rsidP="0025637D">
            <w:pPr>
              <w:spacing w:after="0" w:line="360" w:lineRule="auto"/>
              <w:jc w:val="left"/>
              <w:rPr>
                <w:rFonts w:eastAsia="Times New Roman" w:cs="Times New Roman"/>
                <w:kern w:val="0"/>
                <w:sz w:val="24"/>
                <w:szCs w:val="24"/>
                <w:lang w:val="en-US" w:bidi="ta-IN"/>
              </w:rPr>
            </w:pPr>
            <w:r w:rsidRPr="005D7522">
              <w:rPr>
                <w:rFonts w:eastAsia="Times New Roman" w:cs="Times New Roman"/>
                <w:kern w:val="0"/>
                <w:sz w:val="24"/>
                <w:szCs w:val="24"/>
                <w:lang w:val="en-US" w:bidi="ta-IN"/>
              </w:rPr>
              <w:t>Average Vehicle Delay (sec)</w:t>
            </w:r>
          </w:p>
        </w:tc>
        <w:tc>
          <w:tcPr>
            <w:tcW w:w="0" w:type="auto"/>
            <w:hideMark/>
          </w:tcPr>
          <w:p w14:paraId="1AAF96A5" w14:textId="77777777" w:rsidR="00B32E84" w:rsidRPr="005D7522" w:rsidRDefault="00B32E84" w:rsidP="0025637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60.0</w:t>
            </w:r>
          </w:p>
        </w:tc>
        <w:tc>
          <w:tcPr>
            <w:tcW w:w="0" w:type="auto"/>
            <w:hideMark/>
          </w:tcPr>
          <w:p w14:paraId="5D3302DF" w14:textId="77777777" w:rsidR="00B32E84" w:rsidRPr="005D7522" w:rsidRDefault="00B32E84" w:rsidP="0025637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39.0</w:t>
            </w:r>
          </w:p>
        </w:tc>
        <w:tc>
          <w:tcPr>
            <w:tcW w:w="0" w:type="auto"/>
            <w:hideMark/>
          </w:tcPr>
          <w:p w14:paraId="09020812" w14:textId="77777777" w:rsidR="00B32E84" w:rsidRPr="005D7522" w:rsidRDefault="00B32E84" w:rsidP="0025637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35.0</w:t>
            </w:r>
          </w:p>
        </w:tc>
      </w:tr>
      <w:tr w:rsidR="00B32E84" w:rsidRPr="005D7522" w14:paraId="6E561E46" w14:textId="77777777" w:rsidTr="00B32E84">
        <w:tc>
          <w:tcPr>
            <w:cnfStyle w:val="001000000000" w:firstRow="0" w:lastRow="0" w:firstColumn="1" w:lastColumn="0" w:oddVBand="0" w:evenVBand="0" w:oddHBand="0" w:evenHBand="0" w:firstRowFirstColumn="0" w:firstRowLastColumn="0" w:lastRowFirstColumn="0" w:lastRowLastColumn="0"/>
            <w:tcW w:w="0" w:type="auto"/>
            <w:hideMark/>
          </w:tcPr>
          <w:p w14:paraId="44077897" w14:textId="77777777" w:rsidR="00B32E84" w:rsidRPr="005D7522" w:rsidRDefault="00B32E84" w:rsidP="0025637D">
            <w:pPr>
              <w:spacing w:after="0" w:line="360" w:lineRule="auto"/>
              <w:jc w:val="left"/>
              <w:rPr>
                <w:rFonts w:eastAsia="Times New Roman" w:cs="Times New Roman"/>
                <w:kern w:val="0"/>
                <w:sz w:val="24"/>
                <w:szCs w:val="24"/>
                <w:lang w:val="en-US" w:bidi="ta-IN"/>
              </w:rPr>
            </w:pPr>
            <w:r w:rsidRPr="005D7522">
              <w:rPr>
                <w:rFonts w:eastAsia="Times New Roman" w:cs="Times New Roman"/>
                <w:kern w:val="0"/>
                <w:sz w:val="24"/>
                <w:szCs w:val="24"/>
                <w:lang w:val="en-US" w:bidi="ta-IN"/>
              </w:rPr>
              <w:t>Average Idle Time (sec)</w:t>
            </w:r>
          </w:p>
        </w:tc>
        <w:tc>
          <w:tcPr>
            <w:tcW w:w="0" w:type="auto"/>
            <w:hideMark/>
          </w:tcPr>
          <w:p w14:paraId="6DAA0ECC" w14:textId="77777777" w:rsidR="00B32E84" w:rsidRPr="005D7522" w:rsidRDefault="00B32E84" w:rsidP="0025637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45.0</w:t>
            </w:r>
          </w:p>
        </w:tc>
        <w:tc>
          <w:tcPr>
            <w:tcW w:w="0" w:type="auto"/>
            <w:hideMark/>
          </w:tcPr>
          <w:p w14:paraId="30068F10" w14:textId="77777777" w:rsidR="00B32E84" w:rsidRPr="005D7522" w:rsidRDefault="00B32E84" w:rsidP="0025637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28.5</w:t>
            </w:r>
          </w:p>
        </w:tc>
        <w:tc>
          <w:tcPr>
            <w:tcW w:w="0" w:type="auto"/>
            <w:hideMark/>
          </w:tcPr>
          <w:p w14:paraId="06AB2279" w14:textId="77777777" w:rsidR="00B32E84" w:rsidRPr="005D7522" w:rsidRDefault="00B32E84" w:rsidP="0025637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36.7</w:t>
            </w:r>
          </w:p>
        </w:tc>
      </w:tr>
      <w:tr w:rsidR="00B32E84" w:rsidRPr="005D7522" w14:paraId="68865A49" w14:textId="77777777" w:rsidTr="00B32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D4449C" w14:textId="77777777" w:rsidR="00B32E84" w:rsidRPr="005D7522" w:rsidRDefault="00B32E84" w:rsidP="0025637D">
            <w:pPr>
              <w:spacing w:after="0" w:line="360" w:lineRule="auto"/>
              <w:jc w:val="left"/>
              <w:rPr>
                <w:rFonts w:eastAsia="Times New Roman" w:cs="Times New Roman"/>
                <w:kern w:val="0"/>
                <w:sz w:val="24"/>
                <w:szCs w:val="24"/>
                <w:lang w:val="en-US" w:bidi="ta-IN"/>
              </w:rPr>
            </w:pPr>
            <w:r w:rsidRPr="005D7522">
              <w:rPr>
                <w:rFonts w:eastAsia="Times New Roman" w:cs="Times New Roman"/>
                <w:kern w:val="0"/>
                <w:sz w:val="24"/>
                <w:szCs w:val="24"/>
                <w:lang w:val="en-US" w:bidi="ta-IN"/>
              </w:rPr>
              <w:t>Average Travel Time (min)</w:t>
            </w:r>
          </w:p>
        </w:tc>
        <w:tc>
          <w:tcPr>
            <w:tcW w:w="0" w:type="auto"/>
            <w:hideMark/>
          </w:tcPr>
          <w:p w14:paraId="02590525" w14:textId="77777777" w:rsidR="00B32E84" w:rsidRPr="005D7522" w:rsidRDefault="00B32E84" w:rsidP="0025637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18.0</w:t>
            </w:r>
          </w:p>
        </w:tc>
        <w:tc>
          <w:tcPr>
            <w:tcW w:w="0" w:type="auto"/>
            <w:hideMark/>
          </w:tcPr>
          <w:p w14:paraId="2C270248" w14:textId="77777777" w:rsidR="00B32E84" w:rsidRPr="005D7522" w:rsidRDefault="00B32E84" w:rsidP="0025637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12.6</w:t>
            </w:r>
          </w:p>
        </w:tc>
        <w:tc>
          <w:tcPr>
            <w:tcW w:w="0" w:type="auto"/>
            <w:hideMark/>
          </w:tcPr>
          <w:p w14:paraId="6F8F5394" w14:textId="77777777" w:rsidR="00B32E84" w:rsidRPr="005D7522" w:rsidRDefault="00B32E84" w:rsidP="0025637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30.0</w:t>
            </w:r>
          </w:p>
        </w:tc>
      </w:tr>
    </w:tbl>
    <w:p w14:paraId="054296BD" w14:textId="77777777" w:rsidR="00B32E84" w:rsidRPr="005D7522" w:rsidRDefault="00B32E84" w:rsidP="0025637D">
      <w:pPr>
        <w:spacing w:after="0" w:line="360" w:lineRule="auto"/>
        <w:jc w:val="left"/>
        <w:rPr>
          <w:rFonts w:eastAsia="Times New Roman" w:cs="Times New Roman"/>
          <w:kern w:val="0"/>
          <w:szCs w:val="24"/>
          <w:lang w:val="en-US" w:bidi="ta-IN"/>
        </w:rPr>
      </w:pPr>
    </w:p>
    <w:p w14:paraId="669D7992" w14:textId="77777777" w:rsidR="00B32E84" w:rsidRPr="005D7522" w:rsidRDefault="00B32E84" w:rsidP="0025637D">
      <w:pPr>
        <w:spacing w:before="100" w:beforeAutospacing="1" w:after="100" w:afterAutospacing="1" w:line="360" w:lineRule="auto"/>
        <w:outlineLvl w:val="2"/>
      </w:pPr>
      <w:r w:rsidRPr="005D7522">
        <w:t>Table 1 demonstrates the efficiency increases achieved over a conventional traffic control system by the ARLTOF system. Important benchmarks showing significant reductions include average vehicle delay, idle time, and journey time; vehicle delay decreases by 35%. These results demonstrate how flexibly ARLTOF can respond to real-time traffic conditions, therefore enhancing traffic flow and passenger experience.</w:t>
      </w:r>
    </w:p>
    <w:p w14:paraId="424DB69F" w14:textId="77777777" w:rsidR="00624236" w:rsidRPr="005D7522" w:rsidRDefault="00624236" w:rsidP="0025637D">
      <w:pPr>
        <w:spacing w:line="360" w:lineRule="auto"/>
        <w:rPr>
          <w:rFonts w:eastAsiaTheme="minorEastAsia"/>
          <w:szCs w:val="24"/>
        </w:rPr>
      </w:pPr>
      <m:oMathPara>
        <m:oMath>
          <m:r>
            <w:rPr>
              <w:rFonts w:ascii="Cambria Math" w:eastAsiaTheme="minorEastAsia" w:hAnsi="Cambria Math" w:cs="Times New Roman"/>
              <w:szCs w:val="24"/>
            </w:rPr>
            <m:t>z</m:t>
          </m:r>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r>
            <w:rPr>
              <w:rFonts w:ascii="Cambria Math" w:eastAsiaTheme="minorEastAsia" w:hAnsi="Cambria Math" w:cs="Times New Roman"/>
              <w:szCs w:val="24"/>
            </w:rPr>
            <m:t>=</m:t>
          </m:r>
          <m:f>
            <m:fPr>
              <m:ctrlPr>
                <w:rPr>
                  <w:rFonts w:ascii="Cambria Math" w:eastAsiaTheme="minorEastAsia" w:hAnsi="Cambria Math" w:cs="Times New Roman"/>
                  <w:i/>
                  <w:szCs w:val="24"/>
                </w:rPr>
              </m:ctrlPr>
            </m:fPr>
            <m:num>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dM(z</m:t>
                  </m:r>
                </m:e>
                <m:sub>
                  <m:r>
                    <w:rPr>
                      <w:rFonts w:ascii="Cambria Math" w:eastAsiaTheme="minorEastAsia" w:hAnsi="Cambria Math" w:cs="Times New Roman"/>
                      <w:szCs w:val="24"/>
                    </w:rPr>
                    <m:t>m</m:t>
                  </m:r>
                </m:sub>
              </m:sSub>
              <m:r>
                <w:rPr>
                  <w:rFonts w:ascii="Cambria Math" w:eastAsiaTheme="minorEastAsia" w:hAnsi="Cambria Math" w:cs="Times New Roman"/>
                  <w:szCs w:val="24"/>
                </w:rPr>
                <m:t>(U))</m:t>
              </m:r>
            </m:num>
            <m:den>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dz</m:t>
                  </m:r>
                </m:e>
                <m:sub>
                  <m:r>
                    <w:rPr>
                      <w:rFonts w:ascii="Cambria Math" w:eastAsiaTheme="minorEastAsia" w:hAnsi="Cambria Math" w:cs="Times New Roman"/>
                      <w:szCs w:val="24"/>
                    </w:rPr>
                    <m:t>m</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den>
          </m:f>
          <m:r>
            <w:rPr>
              <w:rFonts w:ascii="Cambria Math" w:eastAsiaTheme="minorEastAsia" w:hAnsi="Cambria Math" w:cs="Times New Roman"/>
              <w:szCs w:val="24"/>
            </w:rPr>
            <m:t>*z</m:t>
          </m:r>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b</m:t>
              </m:r>
            </m:e>
            <m:sub>
              <m:r>
                <w:rPr>
                  <w:rFonts w:ascii="Cambria Math" w:eastAsiaTheme="minorEastAsia" w:hAnsi="Cambria Math" w:cs="Times New Roman"/>
                  <w:szCs w:val="24"/>
                </w:rPr>
                <m:t>m</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dz</m:t>
              </m:r>
            </m:e>
            <m:sub>
              <m:r>
                <w:rPr>
                  <w:rFonts w:ascii="Cambria Math" w:eastAsiaTheme="minorEastAsia" w:hAnsi="Cambria Math" w:cs="Times New Roman"/>
                  <w:szCs w:val="24"/>
                </w:rPr>
                <m:t>m</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r>
            <w:rPr>
              <w:rFonts w:ascii="Cambria Math" w:eastAsiaTheme="minorEastAsia" w:hAnsi="Cambria Math" w:cs="Times New Roman"/>
              <w:szCs w:val="24"/>
            </w:rPr>
            <m:t xml:space="preserve">  (4)</m:t>
          </m:r>
        </m:oMath>
      </m:oMathPara>
    </w:p>
    <w:p w14:paraId="3A63D0C5" w14:textId="77777777" w:rsidR="00624236" w:rsidRPr="005D7522" w:rsidRDefault="00624236" w:rsidP="0025637D">
      <w:pPr>
        <w:spacing w:after="0" w:line="360" w:lineRule="auto"/>
        <w:rPr>
          <w:rFonts w:eastAsia="Times New Roman" w:cs="Times New Roman"/>
          <w:kern w:val="0"/>
          <w:szCs w:val="24"/>
          <w:lang w:eastAsia="en-IN"/>
        </w:rPr>
      </w:pPr>
      <w:r w:rsidRPr="005D7522">
        <w:rPr>
          <w:rFonts w:eastAsia="Times New Roman" w:cs="Times New Roman"/>
          <w:kern w:val="0"/>
          <w:szCs w:val="24"/>
          <w:lang w:eastAsia="en-IN"/>
        </w:rPr>
        <w:t xml:space="preserve">Where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dz</m:t>
            </m:r>
          </m:e>
          <m:sub>
            <m:r>
              <w:rPr>
                <w:rFonts w:ascii="Cambria Math" w:eastAsiaTheme="minorEastAsia" w:hAnsi="Cambria Math" w:cs="Times New Roman"/>
                <w:szCs w:val="24"/>
              </w:rPr>
              <m:t>m</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oMath>
      <w:r w:rsidRPr="005D7522">
        <w:rPr>
          <w:rFonts w:eastAsia="Times New Roman" w:cs="Times New Roman"/>
          <w:kern w:val="0"/>
          <w:szCs w:val="24"/>
          <w:lang w:eastAsia="en-IN"/>
        </w:rPr>
        <w:t xml:space="preserve"> the system's state metrics </w:t>
      </w:r>
      <m:oMath>
        <m:r>
          <w:rPr>
            <w:rFonts w:ascii="Cambria Math" w:eastAsiaTheme="minorEastAsia" w:hAnsi="Cambria Math" w:cs="Times New Roman"/>
            <w:szCs w:val="24"/>
          </w:rPr>
          <m:t>z</m:t>
        </m:r>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oMath>
      <w:r w:rsidRPr="005D7522">
        <w:rPr>
          <w:rFonts w:eastAsia="Times New Roman" w:cs="Times New Roman"/>
          <w:kern w:val="0"/>
          <w:szCs w:val="24"/>
          <w:lang w:eastAsia="en-IN"/>
        </w:rPr>
        <w:t xml:space="preserve"> and adjustments between flow of traffic (</w:t>
      </w:r>
      <m:oMath>
        <m:f>
          <m:fPr>
            <m:ctrlPr>
              <w:rPr>
                <w:rFonts w:ascii="Cambria Math" w:eastAsiaTheme="minorEastAsia" w:hAnsi="Cambria Math" w:cs="Times New Roman"/>
                <w:i/>
                <w:szCs w:val="24"/>
              </w:rPr>
            </m:ctrlPr>
          </m:fPr>
          <m:num>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dM(z</m:t>
                </m:r>
              </m:e>
              <m:sub>
                <m:r>
                  <w:rPr>
                    <w:rFonts w:ascii="Cambria Math" w:eastAsiaTheme="minorEastAsia" w:hAnsi="Cambria Math" w:cs="Times New Roman"/>
                    <w:szCs w:val="24"/>
                  </w:rPr>
                  <m:t>m</m:t>
                </m:r>
              </m:sub>
            </m:sSub>
            <m:r>
              <w:rPr>
                <w:rFonts w:ascii="Cambria Math" w:eastAsiaTheme="minorEastAsia" w:hAnsi="Cambria Math" w:cs="Times New Roman"/>
                <w:szCs w:val="24"/>
              </w:rPr>
              <m:t>(U))</m:t>
            </m:r>
          </m:num>
          <m:den>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dz</m:t>
                </m:r>
              </m:e>
              <m:sub>
                <m:r>
                  <w:rPr>
                    <w:rFonts w:ascii="Cambria Math" w:eastAsiaTheme="minorEastAsia" w:hAnsi="Cambria Math" w:cs="Times New Roman"/>
                    <w:szCs w:val="24"/>
                  </w:rPr>
                  <m:t>m</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den>
        </m:f>
      </m:oMath>
      <w:r w:rsidRPr="005D7522">
        <w:rPr>
          <w:rFonts w:eastAsia="Times New Roman" w:cs="Times New Roman"/>
          <w:kern w:val="0"/>
          <w:szCs w:val="24"/>
          <w:lang w:eastAsia="en-IN"/>
        </w:rPr>
        <w:t xml:space="preserve">) and dynamic traffic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b</m:t>
            </m:r>
          </m:e>
          <m:sub>
            <m:r>
              <w:rPr>
                <w:rFonts w:ascii="Cambria Math" w:eastAsiaTheme="minorEastAsia" w:hAnsi="Cambria Math" w:cs="Times New Roman"/>
                <w:szCs w:val="24"/>
              </w:rPr>
              <m:t>m</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dz</m:t>
            </m:r>
          </m:e>
          <m:sub>
            <m:r>
              <w:rPr>
                <w:rFonts w:ascii="Cambria Math" w:eastAsiaTheme="minorEastAsia" w:hAnsi="Cambria Math" w:cs="Times New Roman"/>
                <w:szCs w:val="24"/>
              </w:rPr>
              <m:t>m</m:t>
            </m:r>
          </m:sub>
        </m:sSub>
      </m:oMath>
      <w:r w:rsidRPr="005D7522">
        <w:rPr>
          <w:rFonts w:eastAsia="Times New Roman" w:cs="Times New Roman"/>
          <w:kern w:val="0"/>
          <w:szCs w:val="24"/>
          <w:lang w:eastAsia="en-IN"/>
        </w:rPr>
        <w:t xml:space="preserve"> administration parameters (</w:t>
      </w:r>
      <m:oMath>
        <m:r>
          <w:rPr>
            <w:rFonts w:ascii="Cambria Math" w:eastAsiaTheme="minorEastAsia" w:hAnsi="Cambria Math" w:cs="Times New Roman"/>
            <w:szCs w:val="24"/>
          </w:rPr>
          <m:t>z</m:t>
        </m:r>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oMath>
      <w:r w:rsidRPr="005D7522">
        <w:rPr>
          <w:rFonts w:eastAsia="Times New Roman" w:cs="Times New Roman"/>
          <w:kern w:val="0"/>
          <w:szCs w:val="24"/>
          <w:lang w:eastAsia="en-IN"/>
        </w:rPr>
        <w:t>), the equation 4 describes</w:t>
      </w:r>
      <w:r w:rsidR="00CE2C4A" w:rsidRPr="005D7522">
        <w:rPr>
          <w:rFonts w:eastAsia="Times New Roman" w:cs="Times New Roman"/>
          <w:kern w:val="0"/>
          <w:szCs w:val="24"/>
          <w:lang w:eastAsia="en-IN"/>
        </w:rPr>
        <w:t xml:space="preserve"> for </w:t>
      </w:r>
      <w:r w:rsidR="00CE2C4A" w:rsidRPr="005D7522">
        <w:rPr>
          <w:rFonts w:eastAsia="Times New Roman" w:cs="Times New Roman"/>
          <w:kern w:val="0"/>
          <w:szCs w:val="24"/>
          <w:lang w:val="en-US" w:bidi="ta-IN"/>
        </w:rPr>
        <w:t>traffic efficiency improvement</w:t>
      </w:r>
      <w:r w:rsidR="00CE2C4A" w:rsidRPr="005D7522">
        <w:rPr>
          <w:rFonts w:eastAsia="Times New Roman" w:cs="Times New Roman"/>
          <w:kern w:val="0"/>
          <w:szCs w:val="24"/>
          <w:lang w:eastAsia="en-IN"/>
        </w:rPr>
        <w:t>.</w:t>
      </w:r>
    </w:p>
    <w:p w14:paraId="224CFBB2" w14:textId="77777777" w:rsidR="00B32E84" w:rsidRPr="005D7522" w:rsidRDefault="00B32E84" w:rsidP="0025637D">
      <w:pPr>
        <w:spacing w:before="100" w:beforeAutospacing="1" w:after="100" w:afterAutospacing="1" w:line="360" w:lineRule="auto"/>
        <w:jc w:val="left"/>
        <w:outlineLvl w:val="2"/>
        <w:rPr>
          <w:rFonts w:eastAsia="Times New Roman" w:cs="Times New Roman"/>
          <w:b/>
          <w:bCs/>
          <w:kern w:val="0"/>
          <w:szCs w:val="24"/>
          <w:lang w:val="en-US" w:bidi="ta-IN"/>
        </w:rPr>
      </w:pPr>
      <w:r w:rsidRPr="005D7522">
        <w:rPr>
          <w:rFonts w:eastAsia="Times New Roman" w:cs="Times New Roman"/>
          <w:b/>
          <w:bCs/>
          <w:kern w:val="0"/>
          <w:szCs w:val="24"/>
          <w:lang w:val="en-US" w:bidi="ta-IN"/>
        </w:rPr>
        <w:t>Table 2: Environmental Impact Reduction with ARLTOF</w:t>
      </w:r>
    </w:p>
    <w:tbl>
      <w:tblPr>
        <w:tblStyle w:val="LightShading"/>
        <w:tblW w:w="0" w:type="auto"/>
        <w:tblLook w:val="04A0" w:firstRow="1" w:lastRow="0" w:firstColumn="1" w:lastColumn="0" w:noHBand="0" w:noVBand="1"/>
      </w:tblPr>
      <w:tblGrid>
        <w:gridCol w:w="3222"/>
        <w:gridCol w:w="2298"/>
        <w:gridCol w:w="2375"/>
        <w:gridCol w:w="1681"/>
      </w:tblGrid>
      <w:tr w:rsidR="00B32E84" w:rsidRPr="005D7522" w14:paraId="0EDF3ED6" w14:textId="77777777" w:rsidTr="00B32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60A53D" w14:textId="77777777" w:rsidR="00B32E84" w:rsidRPr="005D7522" w:rsidRDefault="00B32E84" w:rsidP="0025637D">
            <w:pPr>
              <w:spacing w:after="0" w:line="360" w:lineRule="auto"/>
              <w:jc w:val="center"/>
              <w:rPr>
                <w:rFonts w:eastAsia="Times New Roman" w:cs="Times New Roman"/>
                <w:kern w:val="0"/>
                <w:sz w:val="24"/>
                <w:szCs w:val="24"/>
                <w:lang w:val="en-US" w:bidi="ta-IN"/>
              </w:rPr>
            </w:pPr>
            <w:r w:rsidRPr="005D7522">
              <w:rPr>
                <w:rFonts w:eastAsia="Times New Roman" w:cs="Times New Roman"/>
                <w:kern w:val="0"/>
                <w:sz w:val="24"/>
                <w:szCs w:val="24"/>
                <w:lang w:val="en-US" w:bidi="ta-IN"/>
              </w:rPr>
              <w:t>Metric</w:t>
            </w:r>
          </w:p>
        </w:tc>
        <w:tc>
          <w:tcPr>
            <w:tcW w:w="0" w:type="auto"/>
            <w:hideMark/>
          </w:tcPr>
          <w:p w14:paraId="5CB02399" w14:textId="77777777" w:rsidR="00B32E84" w:rsidRPr="005D7522" w:rsidRDefault="00B32E84" w:rsidP="0025637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Conventional System</w:t>
            </w:r>
          </w:p>
        </w:tc>
        <w:tc>
          <w:tcPr>
            <w:tcW w:w="0" w:type="auto"/>
            <w:hideMark/>
          </w:tcPr>
          <w:p w14:paraId="6C5289F5" w14:textId="77777777" w:rsidR="00B32E84" w:rsidRPr="005D7522" w:rsidRDefault="00B32E84" w:rsidP="0025637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ARLTOF Framework</w:t>
            </w:r>
          </w:p>
        </w:tc>
        <w:tc>
          <w:tcPr>
            <w:tcW w:w="0" w:type="auto"/>
            <w:hideMark/>
          </w:tcPr>
          <w:p w14:paraId="358372FE" w14:textId="77777777" w:rsidR="00B32E84" w:rsidRPr="005D7522" w:rsidRDefault="00B32E84" w:rsidP="0025637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Reduction (%)</w:t>
            </w:r>
          </w:p>
        </w:tc>
      </w:tr>
      <w:tr w:rsidR="00B32E84" w:rsidRPr="005D7522" w14:paraId="5B25E66C" w14:textId="77777777" w:rsidTr="00B32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7A52F0" w14:textId="77777777" w:rsidR="00B32E84" w:rsidRPr="005D7522" w:rsidRDefault="00B32E84" w:rsidP="0025637D">
            <w:pPr>
              <w:spacing w:after="0" w:line="360" w:lineRule="auto"/>
              <w:jc w:val="left"/>
              <w:rPr>
                <w:rFonts w:eastAsia="Times New Roman" w:cs="Times New Roman"/>
                <w:kern w:val="0"/>
                <w:sz w:val="24"/>
                <w:szCs w:val="24"/>
                <w:lang w:val="en-US" w:bidi="ta-IN"/>
              </w:rPr>
            </w:pPr>
            <w:r w:rsidRPr="005D7522">
              <w:rPr>
                <w:rFonts w:eastAsia="Times New Roman" w:cs="Times New Roman"/>
                <w:kern w:val="0"/>
                <w:sz w:val="24"/>
                <w:szCs w:val="24"/>
                <w:lang w:val="en-US" w:bidi="ta-IN"/>
              </w:rPr>
              <w:t>CO</w:t>
            </w:r>
            <w:r w:rsidRPr="005D7522">
              <w:rPr>
                <w:rFonts w:ascii="Cambria Math" w:eastAsia="Times New Roman" w:hAnsi="Cambria Math" w:cs="Cambria Math"/>
                <w:kern w:val="0"/>
                <w:sz w:val="24"/>
                <w:szCs w:val="24"/>
                <w:lang w:val="en-US" w:bidi="ta-IN"/>
              </w:rPr>
              <w:t>₂</w:t>
            </w:r>
            <w:r w:rsidRPr="005D7522">
              <w:rPr>
                <w:rFonts w:eastAsia="Times New Roman" w:cs="Times New Roman"/>
                <w:kern w:val="0"/>
                <w:sz w:val="24"/>
                <w:szCs w:val="24"/>
                <w:lang w:val="en-US" w:bidi="ta-IN"/>
              </w:rPr>
              <w:t xml:space="preserve"> Emissions (kg/hour)</w:t>
            </w:r>
          </w:p>
        </w:tc>
        <w:tc>
          <w:tcPr>
            <w:tcW w:w="0" w:type="auto"/>
            <w:hideMark/>
          </w:tcPr>
          <w:p w14:paraId="60CC87B1" w14:textId="77777777" w:rsidR="00B32E84" w:rsidRPr="005D7522" w:rsidRDefault="00B32E84" w:rsidP="0025637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150.0</w:t>
            </w:r>
          </w:p>
        </w:tc>
        <w:tc>
          <w:tcPr>
            <w:tcW w:w="0" w:type="auto"/>
            <w:hideMark/>
          </w:tcPr>
          <w:p w14:paraId="217E8E95" w14:textId="77777777" w:rsidR="00B32E84" w:rsidRPr="005D7522" w:rsidRDefault="00B32E84" w:rsidP="0025637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108.0</w:t>
            </w:r>
          </w:p>
        </w:tc>
        <w:tc>
          <w:tcPr>
            <w:tcW w:w="0" w:type="auto"/>
            <w:hideMark/>
          </w:tcPr>
          <w:p w14:paraId="0F30B895" w14:textId="77777777" w:rsidR="00B32E84" w:rsidRPr="005D7522" w:rsidRDefault="00B32E84" w:rsidP="0025637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28.0</w:t>
            </w:r>
          </w:p>
        </w:tc>
      </w:tr>
      <w:tr w:rsidR="00B32E84" w:rsidRPr="005D7522" w14:paraId="225873EF" w14:textId="77777777" w:rsidTr="00B32E84">
        <w:tc>
          <w:tcPr>
            <w:cnfStyle w:val="001000000000" w:firstRow="0" w:lastRow="0" w:firstColumn="1" w:lastColumn="0" w:oddVBand="0" w:evenVBand="0" w:oddHBand="0" w:evenHBand="0" w:firstRowFirstColumn="0" w:firstRowLastColumn="0" w:lastRowFirstColumn="0" w:lastRowLastColumn="0"/>
            <w:tcW w:w="0" w:type="auto"/>
            <w:hideMark/>
          </w:tcPr>
          <w:p w14:paraId="5805A336" w14:textId="77777777" w:rsidR="00B32E84" w:rsidRPr="005D7522" w:rsidRDefault="00B32E84" w:rsidP="0025637D">
            <w:pPr>
              <w:spacing w:after="0" w:line="360" w:lineRule="auto"/>
              <w:jc w:val="left"/>
              <w:rPr>
                <w:rFonts w:eastAsia="Times New Roman" w:cs="Times New Roman"/>
                <w:kern w:val="0"/>
                <w:sz w:val="24"/>
                <w:szCs w:val="24"/>
                <w:lang w:val="en-US" w:bidi="ta-IN"/>
              </w:rPr>
            </w:pPr>
            <w:r w:rsidRPr="005D7522">
              <w:rPr>
                <w:rFonts w:eastAsia="Times New Roman" w:cs="Times New Roman"/>
                <w:kern w:val="0"/>
                <w:sz w:val="24"/>
                <w:szCs w:val="24"/>
                <w:lang w:val="en-US" w:bidi="ta-IN"/>
              </w:rPr>
              <w:t>Fuel Consumption (liters/hour)</w:t>
            </w:r>
          </w:p>
        </w:tc>
        <w:tc>
          <w:tcPr>
            <w:tcW w:w="0" w:type="auto"/>
            <w:hideMark/>
          </w:tcPr>
          <w:p w14:paraId="6B53309F" w14:textId="77777777" w:rsidR="00B32E84" w:rsidRPr="005D7522" w:rsidRDefault="00B32E84" w:rsidP="0025637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70.0</w:t>
            </w:r>
          </w:p>
        </w:tc>
        <w:tc>
          <w:tcPr>
            <w:tcW w:w="0" w:type="auto"/>
            <w:hideMark/>
          </w:tcPr>
          <w:p w14:paraId="717D3414" w14:textId="77777777" w:rsidR="00B32E84" w:rsidRPr="005D7522" w:rsidRDefault="00B32E84" w:rsidP="0025637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49.0</w:t>
            </w:r>
          </w:p>
        </w:tc>
        <w:tc>
          <w:tcPr>
            <w:tcW w:w="0" w:type="auto"/>
            <w:hideMark/>
          </w:tcPr>
          <w:p w14:paraId="6B43C7E4" w14:textId="77777777" w:rsidR="00B32E84" w:rsidRPr="005D7522" w:rsidRDefault="00B32E84" w:rsidP="0025637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30.0</w:t>
            </w:r>
          </w:p>
        </w:tc>
      </w:tr>
      <w:tr w:rsidR="00B32E84" w:rsidRPr="005D7522" w14:paraId="7CD0A065" w14:textId="77777777" w:rsidTr="00B32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646646" w14:textId="77777777" w:rsidR="00B32E84" w:rsidRPr="005D7522" w:rsidRDefault="00B32E84" w:rsidP="0025637D">
            <w:pPr>
              <w:spacing w:after="0" w:line="360" w:lineRule="auto"/>
              <w:jc w:val="left"/>
              <w:rPr>
                <w:rFonts w:eastAsia="Times New Roman" w:cs="Times New Roman"/>
                <w:kern w:val="0"/>
                <w:sz w:val="24"/>
                <w:szCs w:val="24"/>
                <w:lang w:val="en-US" w:bidi="ta-IN"/>
              </w:rPr>
            </w:pPr>
            <w:r w:rsidRPr="005D7522">
              <w:rPr>
                <w:rFonts w:eastAsia="Times New Roman" w:cs="Times New Roman"/>
                <w:kern w:val="0"/>
                <w:sz w:val="24"/>
                <w:szCs w:val="24"/>
                <w:lang w:val="en-US" w:bidi="ta-IN"/>
              </w:rPr>
              <w:t>Number of Stops per Vehicle</w:t>
            </w:r>
          </w:p>
        </w:tc>
        <w:tc>
          <w:tcPr>
            <w:tcW w:w="0" w:type="auto"/>
            <w:hideMark/>
          </w:tcPr>
          <w:p w14:paraId="44B46C16" w14:textId="77777777" w:rsidR="00B32E84" w:rsidRPr="005D7522" w:rsidRDefault="00B32E84" w:rsidP="0025637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4.0</w:t>
            </w:r>
          </w:p>
        </w:tc>
        <w:tc>
          <w:tcPr>
            <w:tcW w:w="0" w:type="auto"/>
            <w:hideMark/>
          </w:tcPr>
          <w:p w14:paraId="58A36DF8" w14:textId="77777777" w:rsidR="00B32E84" w:rsidRPr="005D7522" w:rsidRDefault="00B32E84" w:rsidP="0025637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2.6</w:t>
            </w:r>
          </w:p>
        </w:tc>
        <w:tc>
          <w:tcPr>
            <w:tcW w:w="0" w:type="auto"/>
            <w:hideMark/>
          </w:tcPr>
          <w:p w14:paraId="10BEA51A" w14:textId="77777777" w:rsidR="00B32E84" w:rsidRPr="005D7522" w:rsidRDefault="00B32E84" w:rsidP="0025637D">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35.0</w:t>
            </w:r>
          </w:p>
        </w:tc>
      </w:tr>
    </w:tbl>
    <w:p w14:paraId="6AA64D9B" w14:textId="77777777" w:rsidR="00B32E84" w:rsidRPr="005D7522" w:rsidRDefault="00B32E84" w:rsidP="0025637D">
      <w:pPr>
        <w:spacing w:after="0" w:line="360" w:lineRule="auto"/>
        <w:jc w:val="left"/>
        <w:rPr>
          <w:rFonts w:eastAsia="Times New Roman" w:cs="Times New Roman"/>
          <w:kern w:val="0"/>
          <w:szCs w:val="24"/>
          <w:lang w:val="en-US" w:bidi="ta-IN"/>
        </w:rPr>
      </w:pPr>
    </w:p>
    <w:p w14:paraId="08FC2A86" w14:textId="77777777" w:rsidR="00B32E84" w:rsidRPr="005D7522" w:rsidRDefault="00B32E84" w:rsidP="0025637D">
      <w:pPr>
        <w:spacing w:before="100" w:beforeAutospacing="1" w:after="100" w:afterAutospacing="1" w:line="360" w:lineRule="auto"/>
        <w:outlineLvl w:val="2"/>
      </w:pPr>
      <w:r w:rsidRPr="005D7522">
        <w:lastRenderedPageBreak/>
        <w:t>Table 2 shows the benefits for the surroundings of ARLTOF use. Measures of CO</w:t>
      </w:r>
      <w:r w:rsidRPr="005D7522">
        <w:rPr>
          <w:rFonts w:ascii="Cambria Math" w:hAnsi="Cambria Math" w:cs="Cambria Math"/>
        </w:rPr>
        <w:t>₂</w:t>
      </w:r>
      <w:r w:rsidRPr="005D7522">
        <w:rPr>
          <w:rFonts w:cs="Times New Roman"/>
        </w:rPr>
        <w:t xml:space="preserve"> emissions, fuel use, and vehicle stops reveal significant reductions in emissions down by 28%.</w:t>
      </w:r>
      <w:r w:rsidRPr="005D7522">
        <w:t xml:space="preserve"> These results demonstrate that ARLTOF not only promotes mobility but also complies with environmental goals by reducing pollution and energy consumption in urban transportation systems.</w:t>
      </w:r>
    </w:p>
    <w:p w14:paraId="4CF809C8" w14:textId="77777777" w:rsidR="00624236" w:rsidRPr="005D7522" w:rsidRDefault="00000000" w:rsidP="0025637D">
      <w:pPr>
        <w:spacing w:line="360" w:lineRule="auto"/>
        <w:rPr>
          <w:szCs w:val="24"/>
        </w:rPr>
      </w:pPr>
      <m:oMathPara>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dz</m:t>
              </m:r>
            </m:e>
            <m:sub>
              <m:r>
                <w:rPr>
                  <w:rFonts w:ascii="Cambria Math" w:eastAsiaTheme="minorEastAsia" w:hAnsi="Cambria Math" w:cs="Times New Roman"/>
                  <w:szCs w:val="24"/>
                </w:rPr>
                <m:t>m</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r>
            <w:rPr>
              <w:rFonts w:ascii="Cambria Math" w:eastAsiaTheme="minorEastAsia" w:hAnsi="Cambria Math" w:cs="Times New Roman"/>
              <w:szCs w:val="24"/>
            </w:rPr>
            <m:t>=</m:t>
          </m:r>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(b</m:t>
              </m:r>
            </m:e>
            <m:sub>
              <m:r>
                <w:rPr>
                  <w:rFonts w:ascii="Cambria Math" w:eastAsiaTheme="minorEastAsia" w:hAnsi="Cambria Math" w:cs="Times New Roman"/>
                  <w:szCs w:val="24"/>
                </w:rPr>
                <m:t>2</m:t>
              </m:r>
            </m:sub>
          </m:sSub>
          <m:r>
            <w:rPr>
              <w:rFonts w:ascii="Cambria Math" w:eastAsiaTheme="minorEastAsia" w:hAnsi="Cambria Math" w:cs="Times New Roman"/>
              <w:szCs w:val="24"/>
            </w:rPr>
            <m:t>-du)+ dz</m:t>
          </m:r>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r>
            <w:rPr>
              <w:rFonts w:ascii="Cambria Math" w:eastAsiaTheme="minorEastAsia" w:hAnsi="Cambria Math" w:cs="Times New Roman"/>
              <w:szCs w:val="24"/>
            </w:rPr>
            <m:t>+Ex</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p</m:t>
              </m:r>
            </m:e>
            <m:sup>
              <m:r>
                <w:rPr>
                  <w:rFonts w:ascii="Cambria Math" w:eastAsiaTheme="minorEastAsia" w:hAnsi="Cambria Math" w:cs="Times New Roman"/>
                  <w:szCs w:val="24"/>
                </w:rPr>
                <m:t>'</m:t>
              </m:r>
            </m:sup>
          </m:sSup>
          <m:r>
            <w:rPr>
              <w:rFonts w:ascii="Cambria Math" w:eastAsiaTheme="minorEastAsia" w:hAnsi="Cambria Math" w:cs="Times New Roman"/>
              <w:szCs w:val="24"/>
            </w:rPr>
            <m:t>[q-ap']  (5)</m:t>
          </m:r>
        </m:oMath>
      </m:oMathPara>
    </w:p>
    <w:p w14:paraId="629C12D9" w14:textId="77777777" w:rsidR="00624236" w:rsidRPr="005D7522" w:rsidRDefault="00624236" w:rsidP="0025637D">
      <w:pPr>
        <w:spacing w:after="0" w:line="360" w:lineRule="auto"/>
        <w:rPr>
          <w:rFonts w:eastAsia="Times New Roman" w:cs="Times New Roman"/>
          <w:kern w:val="0"/>
          <w:szCs w:val="24"/>
          <w:lang w:eastAsia="en-IN"/>
        </w:rPr>
      </w:pPr>
      <w:r w:rsidRPr="005D7522">
        <w:rPr>
          <w:rFonts w:eastAsia="Times New Roman" w:cs="Times New Roman"/>
          <w:kern w:val="0"/>
          <w:szCs w:val="24"/>
          <w:lang w:eastAsia="en-IN"/>
        </w:rPr>
        <w:t xml:space="preserve">The equation 5 describes </w:t>
      </w:r>
      <m:oMath>
        <m:r>
          <w:rPr>
            <w:rFonts w:ascii="Cambria Math" w:eastAsiaTheme="minorEastAsia" w:hAnsi="Cambria Math" w:cs="Times New Roman"/>
            <w:szCs w:val="24"/>
          </w:rPr>
          <m:t>Ex</m:t>
        </m:r>
        <m:sSup>
          <m:sSupPr>
            <m:ctrlPr>
              <w:rPr>
                <w:rFonts w:ascii="Cambria Math" w:eastAsiaTheme="minorEastAsia" w:hAnsi="Cambria Math" w:cs="Times New Roman"/>
                <w:i/>
                <w:szCs w:val="24"/>
              </w:rPr>
            </m:ctrlPr>
          </m:sSupPr>
          <m:e>
            <m:r>
              <w:rPr>
                <w:rFonts w:ascii="Cambria Math" w:eastAsiaTheme="minorEastAsia" w:hAnsi="Cambria Math" w:cs="Times New Roman"/>
                <w:szCs w:val="24"/>
              </w:rPr>
              <m:t>p</m:t>
            </m:r>
          </m:e>
          <m:sup>
            <m:r>
              <w:rPr>
                <w:rFonts w:ascii="Cambria Math" w:eastAsiaTheme="minorEastAsia" w:hAnsi="Cambria Math" w:cs="Times New Roman"/>
                <w:szCs w:val="24"/>
              </w:rPr>
              <m:t>'</m:t>
            </m:r>
          </m:sup>
        </m:sSup>
        <m:r>
          <w:rPr>
            <w:rFonts w:ascii="Cambria Math" w:eastAsiaTheme="minorEastAsia" w:hAnsi="Cambria Math" w:cs="Times New Roman"/>
            <w:szCs w:val="24"/>
          </w:rPr>
          <m:t xml:space="preserve">[q-ap']  </m:t>
        </m:r>
      </m:oMath>
      <w:r w:rsidRPr="005D7522">
        <w:rPr>
          <w:rFonts w:eastAsia="Times New Roman" w:cs="Times New Roman"/>
          <w:kern w:val="0"/>
          <w:szCs w:val="24"/>
          <w:lang w:eastAsia="en-IN"/>
        </w:rPr>
        <w:t xml:space="preserve"> as a function about dynamic variables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dz</m:t>
            </m:r>
          </m:e>
          <m:sub>
            <m:r>
              <w:rPr>
                <w:rFonts w:ascii="Cambria Math" w:eastAsiaTheme="minorEastAsia" w:hAnsi="Cambria Math" w:cs="Times New Roman"/>
                <w:szCs w:val="24"/>
              </w:rPr>
              <m:t>m</m:t>
            </m:r>
          </m:sub>
        </m:sSub>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oMath>
      <w:r w:rsidRPr="005D7522">
        <w:rPr>
          <w:rFonts w:eastAsia="Times New Roman" w:cs="Times New Roman"/>
          <w:kern w:val="0"/>
          <w:szCs w:val="24"/>
          <w:lang w:eastAsia="en-IN"/>
        </w:rPr>
        <w:t>) and external factors (</w:t>
      </w:r>
      <m:oMath>
        <m:r>
          <w:rPr>
            <w:rFonts w:ascii="Cambria Math" w:eastAsiaTheme="minorEastAsia" w:hAnsi="Cambria Math" w:cs="Times New Roman"/>
            <w:szCs w:val="24"/>
          </w:rPr>
          <m:t>dz</m:t>
        </m:r>
        <m:d>
          <m:dPr>
            <m:ctrlPr>
              <w:rPr>
                <w:rFonts w:ascii="Cambria Math" w:eastAsiaTheme="minorEastAsia" w:hAnsi="Cambria Math" w:cs="Times New Roman"/>
                <w:i/>
                <w:szCs w:val="24"/>
              </w:rPr>
            </m:ctrlPr>
          </m:dPr>
          <m:e>
            <m:r>
              <w:rPr>
                <w:rFonts w:ascii="Cambria Math" w:eastAsiaTheme="minorEastAsia" w:hAnsi="Cambria Math" w:cs="Times New Roman"/>
                <w:szCs w:val="24"/>
              </w:rPr>
              <m:t>u</m:t>
            </m:r>
          </m:e>
        </m:d>
      </m:oMath>
      <w:r w:rsidRPr="005D7522">
        <w:rPr>
          <w:rFonts w:eastAsia="Times New Roman" w:cs="Times New Roman"/>
          <w:kern w:val="0"/>
          <w:szCs w:val="24"/>
          <w:lang w:eastAsia="en-IN"/>
        </w:rPr>
        <w:t>) the change in traffic parameters (</w:t>
      </w:r>
      <m:oMath>
        <m:sSub>
          <m:sSubPr>
            <m:ctrlPr>
              <w:rPr>
                <w:rFonts w:ascii="Cambria Math" w:eastAsiaTheme="minorEastAsia" w:hAnsi="Cambria Math" w:cs="Times New Roman"/>
                <w:i/>
                <w:szCs w:val="24"/>
              </w:rPr>
            </m:ctrlPr>
          </m:sSubPr>
          <m:e>
            <m:r>
              <w:rPr>
                <w:rFonts w:ascii="Cambria Math" w:eastAsiaTheme="minorEastAsia" w:hAnsi="Cambria Math" w:cs="Times New Roman"/>
                <w:szCs w:val="24"/>
              </w:rPr>
              <m:t>(b</m:t>
            </m:r>
          </m:e>
          <m:sub>
            <m:r>
              <w:rPr>
                <w:rFonts w:ascii="Cambria Math" w:eastAsiaTheme="minorEastAsia" w:hAnsi="Cambria Math" w:cs="Times New Roman"/>
                <w:szCs w:val="24"/>
              </w:rPr>
              <m:t>2</m:t>
            </m:r>
          </m:sub>
        </m:sSub>
        <m:r>
          <w:rPr>
            <w:rFonts w:ascii="Cambria Math" w:eastAsiaTheme="minorEastAsia" w:hAnsi="Cambria Math" w:cs="Times New Roman"/>
            <w:szCs w:val="24"/>
          </w:rPr>
          <m:t>-du)</m:t>
        </m:r>
      </m:oMath>
      <w:r w:rsidRPr="005D7522">
        <w:rPr>
          <w:rFonts w:eastAsia="Times New Roman" w:cs="Times New Roman"/>
          <w:kern w:val="0"/>
          <w:szCs w:val="24"/>
          <w:lang w:eastAsia="en-IN"/>
        </w:rPr>
        <w:t xml:space="preserve">). This shows real-time traffic information to constantly change </w:t>
      </w:r>
      <w:r w:rsidR="00CE2C4A" w:rsidRPr="005D7522">
        <w:rPr>
          <w:rFonts w:eastAsia="Times New Roman" w:cs="Times New Roman"/>
          <w:kern w:val="0"/>
          <w:szCs w:val="24"/>
          <w:lang w:val="en-US" w:bidi="ta-IN"/>
        </w:rPr>
        <w:t>environmental impact reduction</w:t>
      </w:r>
      <w:r w:rsidR="00CE2C4A" w:rsidRPr="005D7522">
        <w:rPr>
          <w:rFonts w:eastAsia="Times New Roman" w:cs="Times New Roman"/>
          <w:kern w:val="0"/>
          <w:szCs w:val="24"/>
          <w:lang w:eastAsia="en-IN"/>
        </w:rPr>
        <w:t>.</w:t>
      </w:r>
    </w:p>
    <w:p w14:paraId="188BFCD4" w14:textId="77777777" w:rsidR="00B32E84" w:rsidRPr="005D7522" w:rsidRDefault="00B32E84" w:rsidP="0025637D">
      <w:pPr>
        <w:spacing w:before="100" w:beforeAutospacing="1" w:after="100" w:afterAutospacing="1" w:line="360" w:lineRule="auto"/>
        <w:jc w:val="left"/>
        <w:outlineLvl w:val="2"/>
        <w:rPr>
          <w:rFonts w:eastAsia="Times New Roman" w:cs="Times New Roman"/>
          <w:b/>
          <w:bCs/>
          <w:kern w:val="0"/>
          <w:szCs w:val="24"/>
          <w:lang w:val="en-US" w:bidi="ta-IN"/>
        </w:rPr>
      </w:pPr>
      <w:r w:rsidRPr="005D7522">
        <w:rPr>
          <w:rFonts w:eastAsia="Times New Roman" w:cs="Times New Roman"/>
          <w:b/>
          <w:bCs/>
          <w:kern w:val="0"/>
          <w:szCs w:val="24"/>
          <w:lang w:val="en-US" w:bidi="ta-IN"/>
        </w:rPr>
        <w:t>Table 3: Core Techniques and Components of ARLTOF</w:t>
      </w:r>
    </w:p>
    <w:tbl>
      <w:tblPr>
        <w:tblStyle w:val="LightShading"/>
        <w:tblW w:w="0" w:type="auto"/>
        <w:tblLook w:val="04A0" w:firstRow="1" w:lastRow="0" w:firstColumn="1" w:lastColumn="0" w:noHBand="0" w:noVBand="1"/>
      </w:tblPr>
      <w:tblGrid>
        <w:gridCol w:w="3977"/>
        <w:gridCol w:w="5599"/>
      </w:tblGrid>
      <w:tr w:rsidR="00B32E84" w:rsidRPr="005D7522" w14:paraId="6BA36D80" w14:textId="77777777" w:rsidTr="00B32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6F1D5E" w14:textId="77777777" w:rsidR="00B32E84" w:rsidRPr="005D7522" w:rsidRDefault="00B32E84" w:rsidP="0025637D">
            <w:pPr>
              <w:spacing w:after="0" w:line="360" w:lineRule="auto"/>
              <w:jc w:val="center"/>
              <w:rPr>
                <w:rFonts w:eastAsia="Times New Roman" w:cs="Times New Roman"/>
                <w:kern w:val="0"/>
                <w:sz w:val="24"/>
                <w:szCs w:val="24"/>
                <w:lang w:val="en-US" w:bidi="ta-IN"/>
              </w:rPr>
            </w:pPr>
            <w:r w:rsidRPr="005D7522">
              <w:rPr>
                <w:rFonts w:eastAsia="Times New Roman" w:cs="Times New Roman"/>
                <w:kern w:val="0"/>
                <w:sz w:val="24"/>
                <w:szCs w:val="24"/>
                <w:lang w:val="en-US" w:bidi="ta-IN"/>
              </w:rPr>
              <w:t>Component</w:t>
            </w:r>
          </w:p>
        </w:tc>
        <w:tc>
          <w:tcPr>
            <w:tcW w:w="0" w:type="auto"/>
            <w:hideMark/>
          </w:tcPr>
          <w:p w14:paraId="3AC67C82" w14:textId="77777777" w:rsidR="00B32E84" w:rsidRPr="005D7522" w:rsidRDefault="00B32E84" w:rsidP="0025637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Description</w:t>
            </w:r>
          </w:p>
        </w:tc>
      </w:tr>
      <w:tr w:rsidR="00B32E84" w:rsidRPr="005D7522" w14:paraId="04B26AAC" w14:textId="77777777" w:rsidTr="00B32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ACC560" w14:textId="77777777" w:rsidR="00B32E84" w:rsidRPr="005D7522" w:rsidRDefault="00B32E84" w:rsidP="0025637D">
            <w:pPr>
              <w:spacing w:after="0" w:line="360" w:lineRule="auto"/>
              <w:jc w:val="left"/>
              <w:rPr>
                <w:rFonts w:eastAsia="Times New Roman" w:cs="Times New Roman"/>
                <w:b w:val="0"/>
                <w:bCs w:val="0"/>
                <w:kern w:val="0"/>
                <w:sz w:val="24"/>
                <w:szCs w:val="24"/>
                <w:lang w:val="en-US" w:bidi="ta-IN"/>
              </w:rPr>
            </w:pPr>
            <w:r w:rsidRPr="005D7522">
              <w:rPr>
                <w:rFonts w:eastAsia="Times New Roman" w:cs="Times New Roman"/>
                <w:b w:val="0"/>
                <w:bCs w:val="0"/>
                <w:kern w:val="0"/>
                <w:sz w:val="24"/>
                <w:szCs w:val="24"/>
                <w:lang w:val="en-US" w:bidi="ta-IN"/>
              </w:rPr>
              <w:t>Deep Q-Network (DQN)</w:t>
            </w:r>
          </w:p>
        </w:tc>
        <w:tc>
          <w:tcPr>
            <w:tcW w:w="0" w:type="auto"/>
            <w:hideMark/>
          </w:tcPr>
          <w:p w14:paraId="3A1CFA12" w14:textId="77777777" w:rsidR="00B32E84" w:rsidRPr="005D7522" w:rsidRDefault="00B32E84" w:rsidP="0025637D">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Learns optimal signal timing through state-action value estimation</w:t>
            </w:r>
          </w:p>
        </w:tc>
      </w:tr>
      <w:tr w:rsidR="00B32E84" w:rsidRPr="005D7522" w14:paraId="3A3B3CC0" w14:textId="77777777" w:rsidTr="00B32E84">
        <w:tc>
          <w:tcPr>
            <w:cnfStyle w:val="001000000000" w:firstRow="0" w:lastRow="0" w:firstColumn="1" w:lastColumn="0" w:oddVBand="0" w:evenVBand="0" w:oddHBand="0" w:evenHBand="0" w:firstRowFirstColumn="0" w:firstRowLastColumn="0" w:lastRowFirstColumn="0" w:lastRowLastColumn="0"/>
            <w:tcW w:w="0" w:type="auto"/>
            <w:hideMark/>
          </w:tcPr>
          <w:p w14:paraId="4BB2EBB3" w14:textId="77777777" w:rsidR="00B32E84" w:rsidRPr="005D7522" w:rsidRDefault="00B32E84" w:rsidP="0025637D">
            <w:pPr>
              <w:spacing w:after="0" w:line="360" w:lineRule="auto"/>
              <w:jc w:val="left"/>
              <w:rPr>
                <w:rFonts w:eastAsia="Times New Roman" w:cs="Times New Roman"/>
                <w:b w:val="0"/>
                <w:bCs w:val="0"/>
                <w:kern w:val="0"/>
                <w:sz w:val="24"/>
                <w:szCs w:val="24"/>
                <w:lang w:val="en-US" w:bidi="ta-IN"/>
              </w:rPr>
            </w:pPr>
            <w:r w:rsidRPr="005D7522">
              <w:rPr>
                <w:rFonts w:eastAsia="Times New Roman" w:cs="Times New Roman"/>
                <w:b w:val="0"/>
                <w:bCs w:val="0"/>
                <w:kern w:val="0"/>
                <w:sz w:val="24"/>
                <w:szCs w:val="24"/>
                <w:lang w:val="en-US" w:bidi="ta-IN"/>
              </w:rPr>
              <w:t>Multi-Agent Reinforcement Learning (MARL)</w:t>
            </w:r>
          </w:p>
        </w:tc>
        <w:tc>
          <w:tcPr>
            <w:tcW w:w="0" w:type="auto"/>
            <w:hideMark/>
          </w:tcPr>
          <w:p w14:paraId="2A091A1B" w14:textId="77777777" w:rsidR="00B32E84" w:rsidRPr="005D7522" w:rsidRDefault="00B32E84" w:rsidP="0025637D">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Decentralized agents for coordination across multiple intersections</w:t>
            </w:r>
          </w:p>
        </w:tc>
      </w:tr>
      <w:tr w:rsidR="00B32E84" w:rsidRPr="005D7522" w14:paraId="3B9D290D" w14:textId="77777777" w:rsidTr="00B32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965B68" w14:textId="77777777" w:rsidR="00B32E84" w:rsidRPr="005D7522" w:rsidRDefault="00B32E84" w:rsidP="0025637D">
            <w:pPr>
              <w:spacing w:after="0" w:line="360" w:lineRule="auto"/>
              <w:jc w:val="left"/>
              <w:rPr>
                <w:rFonts w:eastAsia="Times New Roman" w:cs="Times New Roman"/>
                <w:b w:val="0"/>
                <w:bCs w:val="0"/>
                <w:kern w:val="0"/>
                <w:sz w:val="24"/>
                <w:szCs w:val="24"/>
                <w:lang w:val="en-US" w:bidi="ta-IN"/>
              </w:rPr>
            </w:pPr>
            <w:r w:rsidRPr="005D7522">
              <w:rPr>
                <w:rFonts w:eastAsia="Times New Roman" w:cs="Times New Roman"/>
                <w:b w:val="0"/>
                <w:bCs w:val="0"/>
                <w:kern w:val="0"/>
                <w:sz w:val="24"/>
                <w:szCs w:val="24"/>
                <w:lang w:val="en-US" w:bidi="ta-IN"/>
              </w:rPr>
              <w:t>Real-Time Data Analytics</w:t>
            </w:r>
          </w:p>
        </w:tc>
        <w:tc>
          <w:tcPr>
            <w:tcW w:w="0" w:type="auto"/>
            <w:hideMark/>
          </w:tcPr>
          <w:p w14:paraId="5C3D6D76" w14:textId="77777777" w:rsidR="00B32E84" w:rsidRPr="005D7522" w:rsidRDefault="00B32E84" w:rsidP="0025637D">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Ingests sensor and vehicle data for current traffic condition awareness</w:t>
            </w:r>
          </w:p>
        </w:tc>
      </w:tr>
      <w:tr w:rsidR="00B32E84" w:rsidRPr="005D7522" w14:paraId="49FA0002" w14:textId="77777777" w:rsidTr="00B32E84">
        <w:tc>
          <w:tcPr>
            <w:cnfStyle w:val="001000000000" w:firstRow="0" w:lastRow="0" w:firstColumn="1" w:lastColumn="0" w:oddVBand="0" w:evenVBand="0" w:oddHBand="0" w:evenHBand="0" w:firstRowFirstColumn="0" w:firstRowLastColumn="0" w:lastRowFirstColumn="0" w:lastRowLastColumn="0"/>
            <w:tcW w:w="0" w:type="auto"/>
            <w:hideMark/>
          </w:tcPr>
          <w:p w14:paraId="173CA1C1" w14:textId="77777777" w:rsidR="00B32E84" w:rsidRPr="005D7522" w:rsidRDefault="00B32E84" w:rsidP="0025637D">
            <w:pPr>
              <w:spacing w:after="0" w:line="360" w:lineRule="auto"/>
              <w:jc w:val="left"/>
              <w:rPr>
                <w:rFonts w:eastAsia="Times New Roman" w:cs="Times New Roman"/>
                <w:b w:val="0"/>
                <w:bCs w:val="0"/>
                <w:kern w:val="0"/>
                <w:sz w:val="24"/>
                <w:szCs w:val="24"/>
                <w:lang w:val="en-US" w:bidi="ta-IN"/>
              </w:rPr>
            </w:pPr>
            <w:r w:rsidRPr="005D7522">
              <w:rPr>
                <w:rFonts w:eastAsia="Times New Roman" w:cs="Times New Roman"/>
                <w:b w:val="0"/>
                <w:bCs w:val="0"/>
                <w:kern w:val="0"/>
                <w:sz w:val="24"/>
                <w:szCs w:val="24"/>
                <w:lang w:val="en-US" w:bidi="ta-IN"/>
              </w:rPr>
              <w:t>Edge Computing Integration</w:t>
            </w:r>
          </w:p>
        </w:tc>
        <w:tc>
          <w:tcPr>
            <w:tcW w:w="0" w:type="auto"/>
            <w:hideMark/>
          </w:tcPr>
          <w:p w14:paraId="0C162E47" w14:textId="77777777" w:rsidR="00B32E84" w:rsidRPr="005D7522" w:rsidRDefault="00B32E84" w:rsidP="0025637D">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Reduces decision latency with local processing</w:t>
            </w:r>
          </w:p>
        </w:tc>
      </w:tr>
      <w:tr w:rsidR="00B32E84" w:rsidRPr="005D7522" w14:paraId="0688F210" w14:textId="77777777" w:rsidTr="00B32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DF18A2" w14:textId="77777777" w:rsidR="00B32E84" w:rsidRPr="005D7522" w:rsidRDefault="00B32E84" w:rsidP="0025637D">
            <w:pPr>
              <w:spacing w:after="0" w:line="360" w:lineRule="auto"/>
              <w:jc w:val="left"/>
              <w:rPr>
                <w:rFonts w:eastAsia="Times New Roman" w:cs="Times New Roman"/>
                <w:b w:val="0"/>
                <w:bCs w:val="0"/>
                <w:kern w:val="0"/>
                <w:sz w:val="24"/>
                <w:szCs w:val="24"/>
                <w:lang w:val="en-US" w:bidi="ta-IN"/>
              </w:rPr>
            </w:pPr>
            <w:r w:rsidRPr="005D7522">
              <w:rPr>
                <w:rFonts w:eastAsia="Times New Roman" w:cs="Times New Roman"/>
                <w:b w:val="0"/>
                <w:bCs w:val="0"/>
                <w:kern w:val="0"/>
                <w:sz w:val="24"/>
                <w:szCs w:val="24"/>
                <w:lang w:val="en-US" w:bidi="ta-IN"/>
              </w:rPr>
              <w:t>Reward Function Objectives</w:t>
            </w:r>
          </w:p>
        </w:tc>
        <w:tc>
          <w:tcPr>
            <w:tcW w:w="0" w:type="auto"/>
            <w:hideMark/>
          </w:tcPr>
          <w:p w14:paraId="07C0B268" w14:textId="77777777" w:rsidR="00B32E84" w:rsidRPr="005D7522" w:rsidRDefault="00B32E84" w:rsidP="0025637D">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5D7522">
              <w:rPr>
                <w:rFonts w:eastAsia="Times New Roman" w:cs="Times New Roman"/>
                <w:kern w:val="0"/>
                <w:sz w:val="24"/>
                <w:szCs w:val="24"/>
                <w:lang w:val="en-US" w:bidi="ta-IN"/>
              </w:rPr>
              <w:t>Minimizes delay, stops, fuel use, and CO</w:t>
            </w:r>
            <w:r w:rsidRPr="005D7522">
              <w:rPr>
                <w:rFonts w:ascii="Cambria Math" w:eastAsia="Times New Roman" w:hAnsi="Cambria Math" w:cs="Cambria Math"/>
                <w:kern w:val="0"/>
                <w:sz w:val="24"/>
                <w:szCs w:val="24"/>
                <w:lang w:val="en-US" w:bidi="ta-IN"/>
              </w:rPr>
              <w:t>₂</w:t>
            </w:r>
            <w:r w:rsidRPr="005D7522">
              <w:rPr>
                <w:rFonts w:eastAsia="Times New Roman" w:cs="Times New Roman"/>
                <w:kern w:val="0"/>
                <w:sz w:val="24"/>
                <w:szCs w:val="24"/>
                <w:lang w:val="en-US" w:bidi="ta-IN"/>
              </w:rPr>
              <w:t xml:space="preserve"> emissions</w:t>
            </w:r>
          </w:p>
        </w:tc>
      </w:tr>
    </w:tbl>
    <w:p w14:paraId="4EBAFEB8" w14:textId="77777777" w:rsidR="00B32E84" w:rsidRPr="005D7522" w:rsidRDefault="00B32E84" w:rsidP="0025637D">
      <w:pPr>
        <w:spacing w:line="360" w:lineRule="auto"/>
        <w:rPr>
          <w:rFonts w:eastAsia="Times New Roman" w:cs="Times New Roman"/>
          <w:kern w:val="0"/>
          <w:szCs w:val="24"/>
          <w:lang w:val="en-US" w:bidi="ta-IN"/>
        </w:rPr>
      </w:pPr>
    </w:p>
    <w:p w14:paraId="76CAA771" w14:textId="77777777" w:rsidR="00B32E84" w:rsidRPr="005D7522" w:rsidRDefault="00B32E84" w:rsidP="0025637D">
      <w:pPr>
        <w:spacing w:line="360" w:lineRule="auto"/>
      </w:pPr>
      <w:r w:rsidRPr="005D7522">
        <w:t>Table 3 outlines the ARLTOF framework techniques and basic components used. It combines real-time traffic awareness, Multi- Agent RL for distributed coordination, Edge computing for quick decisions, Deep Q-Networks for learning ideal traffic rules. Designed to simultaneously improve traffic efficiency and environmental sustainability, the reward function offers a balanced and adaptable management strategy.</w:t>
      </w:r>
    </w:p>
    <w:p w14:paraId="578688A5" w14:textId="77777777" w:rsidR="00B32E84" w:rsidRPr="005D7522" w:rsidRDefault="00B32E84" w:rsidP="0025637D">
      <w:pPr>
        <w:spacing w:line="360" w:lineRule="auto"/>
        <w:rPr>
          <w:rFonts w:eastAsia="Times New Roman" w:cs="Times New Roman"/>
          <w:kern w:val="0"/>
          <w:szCs w:val="24"/>
          <w:lang w:val="en-US" w:bidi="ta-IN"/>
        </w:rPr>
      </w:pPr>
      <w:r w:rsidRPr="005D7522">
        <w:t>Figures 3 and the tables illustrate how well ARLTOF improves urban traffic management. ARLTOF reduced average vehicle delay by 35% while minimizing stops and idle periods, therefore reducing CO</w:t>
      </w:r>
      <w:r w:rsidRPr="005D7522">
        <w:rPr>
          <w:rFonts w:ascii="Cambria Math" w:hAnsi="Cambria Math" w:cs="Cambria Math"/>
        </w:rPr>
        <w:t>₂</w:t>
      </w:r>
      <w:r w:rsidRPr="005D7522">
        <w:rPr>
          <w:rFonts w:cs="Times New Roman"/>
        </w:rPr>
        <w:t xml:space="preserve"> emissions.</w:t>
      </w:r>
      <w:r w:rsidRPr="005D7522">
        <w:t xml:space="preserve"> Most crucially, Figure 3 shows a 98.16% average vehicle delay reduction, therefore proving virtually perfect elimination capabilities of the framework. </w:t>
      </w:r>
      <w:r w:rsidRPr="005D7522">
        <w:lastRenderedPageBreak/>
        <w:t>These results validate ARLTOF's capacity of intelligent, adaptive control systems to enhance sustainable mobility in smart city environments.</w:t>
      </w:r>
    </w:p>
    <w:p w14:paraId="5F34FFAD" w14:textId="77777777" w:rsidR="005E4FDD" w:rsidRPr="005D7522" w:rsidRDefault="005E4FDD" w:rsidP="0025637D">
      <w:pPr>
        <w:pStyle w:val="ListParagraph"/>
        <w:numPr>
          <w:ilvl w:val="0"/>
          <w:numId w:val="1"/>
        </w:numPr>
        <w:spacing w:after="160" w:line="360" w:lineRule="auto"/>
        <w:rPr>
          <w:rFonts w:cs="Times New Roman"/>
          <w:b/>
          <w:szCs w:val="24"/>
        </w:rPr>
      </w:pPr>
      <w:r w:rsidRPr="005D7522">
        <w:rPr>
          <w:rFonts w:cs="Times New Roman"/>
          <w:b/>
          <w:szCs w:val="24"/>
        </w:rPr>
        <w:t>Conclusion</w:t>
      </w:r>
    </w:p>
    <w:p w14:paraId="0F41729B" w14:textId="77777777" w:rsidR="00E97AC2" w:rsidRPr="005D7522" w:rsidRDefault="00E97AC2" w:rsidP="0025637D">
      <w:pPr>
        <w:spacing w:line="360" w:lineRule="auto"/>
        <w:rPr>
          <w:szCs w:val="24"/>
        </w:rPr>
      </w:pPr>
      <w:r w:rsidRPr="005D7522">
        <w:rPr>
          <w:szCs w:val="24"/>
        </w:rPr>
        <w:t>Present in this paper is a novel approach for intelligent traffic management for smart cities: the ARLTOF. By using DQN, MARL, and real-time traffic information, ARLTOF automatically optimizes signal timings and traffic flow across metropolitan intersections. The distributed design enables each agent to make localized decisions in collaboration with nearby agents, hence enabling scalable and adaptive traffic control. Experiments indicate significant traffic efficiency advantages in a simulated smart city environment—up to a 35% cut in vehicle delay and a 28% reduction in CO</w:t>
      </w:r>
      <w:r w:rsidRPr="005D7522">
        <w:rPr>
          <w:rFonts w:ascii="Cambria Math" w:hAnsi="Cambria Math" w:cs="Cambria Math"/>
          <w:szCs w:val="24"/>
        </w:rPr>
        <w:t>₂</w:t>
      </w:r>
      <w:r w:rsidRPr="005D7522">
        <w:rPr>
          <w:rFonts w:cs="Times New Roman"/>
          <w:szCs w:val="24"/>
        </w:rPr>
        <w:t xml:space="preserve"> emissions.</w:t>
      </w:r>
      <w:r w:rsidRPr="005D7522">
        <w:rPr>
          <w:szCs w:val="24"/>
        </w:rPr>
        <w:t xml:space="preserve"> Particularly under certain test circumstances, average vehicle delay was reduced by an incredible 98.16%, therefore proving the capacity of the system to properly alleviate congestion. Apart from increasing mobility, the framework minimizes stop frequency, fuel consumption, and idle time thus promoting sustainability. These findings support smart city goals and show how feasible reinforcement learning-based systems are to outperform more traditional traffic control methods. ARLTOF presents a robust, responsive, environmentally conscious technology appropriate for changing traffic dynamics, therefore opening the road for the future of urban transportation systems. </w:t>
      </w:r>
    </w:p>
    <w:p w14:paraId="5CD66738" w14:textId="77777777" w:rsidR="00E97AC2" w:rsidRPr="005D7522" w:rsidRDefault="00E97AC2" w:rsidP="0025637D">
      <w:pPr>
        <w:spacing w:line="360" w:lineRule="auto"/>
        <w:rPr>
          <w:szCs w:val="24"/>
        </w:rPr>
      </w:pPr>
      <w:r w:rsidRPr="005D7522">
        <w:rPr>
          <w:szCs w:val="24"/>
        </w:rPr>
        <w:t>Future studies will focus on practical use of the ARLTOF architecture with live traffic data from smart city infrastructure. Integration with connected and autonomous cars (CAVs) will help to enhance predictive routing and coordination. Moreover developed will be more complex incentive systems including safety precautions, pedestrian behavior, and emergency vehicle priority. Other topics of interest will include computation efficiency on edge devices and scalability in somewhat busy cities. Finally, the system's resistance to rare events like accidents or road closures will be strengthened to provide constant performance in many real-time conditions.</w:t>
      </w:r>
    </w:p>
    <w:p w14:paraId="2842B10D" w14:textId="77777777" w:rsidR="005E4FDD" w:rsidRPr="005D7522" w:rsidRDefault="005E4FDD" w:rsidP="0025637D">
      <w:pPr>
        <w:spacing w:line="360" w:lineRule="auto"/>
        <w:rPr>
          <w:rFonts w:cs="Times New Roman"/>
          <w:szCs w:val="24"/>
        </w:rPr>
      </w:pPr>
      <w:r w:rsidRPr="005D7522">
        <w:rPr>
          <w:rFonts w:cs="Times New Roman"/>
          <w:b/>
          <w:szCs w:val="24"/>
        </w:rPr>
        <w:t>Reference</w:t>
      </w:r>
      <w:r w:rsidRPr="005D7522">
        <w:rPr>
          <w:rFonts w:cs="Times New Roman"/>
          <w:szCs w:val="24"/>
        </w:rPr>
        <w:t xml:space="preserve"> </w:t>
      </w:r>
    </w:p>
    <w:p w14:paraId="218F142B" w14:textId="77777777" w:rsidR="00A368A9" w:rsidRPr="005D7522" w:rsidRDefault="00512E4B" w:rsidP="0025637D">
      <w:pPr>
        <w:pStyle w:val="ListParagraph"/>
        <w:numPr>
          <w:ilvl w:val="0"/>
          <w:numId w:val="2"/>
        </w:numPr>
        <w:spacing w:line="360" w:lineRule="auto"/>
        <w:rPr>
          <w:rFonts w:cs="Times New Roman"/>
          <w:color w:val="222222"/>
          <w:szCs w:val="24"/>
          <w:shd w:val="clear" w:color="auto" w:fill="FFFFFF"/>
        </w:rPr>
      </w:pPr>
      <w:r w:rsidRPr="005D7522">
        <w:rPr>
          <w:rFonts w:cs="Times New Roman"/>
          <w:color w:val="222222"/>
          <w:szCs w:val="24"/>
          <w:shd w:val="clear" w:color="auto" w:fill="FFFFFF"/>
        </w:rPr>
        <w:t>Tao, X., Cheng, L., Zhang, R., Chan, W. K., Chao, H., &amp; Qin, J. (2023). Towards green innovation in smart cities: Leveraging traffic flow prediction with machine learning algorithms for sustainable transportation systems. Sustainability, 16(1), 251.</w:t>
      </w:r>
    </w:p>
    <w:p w14:paraId="0905844D" w14:textId="77777777" w:rsidR="0006104C" w:rsidRPr="005D7522" w:rsidRDefault="0006104C" w:rsidP="0025637D">
      <w:pPr>
        <w:pStyle w:val="ListParagraph"/>
        <w:numPr>
          <w:ilvl w:val="0"/>
          <w:numId w:val="2"/>
        </w:numPr>
        <w:spacing w:line="360" w:lineRule="auto"/>
        <w:rPr>
          <w:rFonts w:cs="Times New Roman"/>
          <w:color w:val="222222"/>
          <w:szCs w:val="24"/>
          <w:shd w:val="clear" w:color="auto" w:fill="FFFFFF"/>
        </w:rPr>
      </w:pPr>
      <w:bookmarkStart w:id="0" w:name="_Hlk191660246"/>
      <w:proofErr w:type="spellStart"/>
      <w:r w:rsidRPr="005D7522">
        <w:rPr>
          <w:rFonts w:cs="Times New Roman"/>
          <w:color w:val="222222"/>
          <w:szCs w:val="24"/>
          <w:shd w:val="clear" w:color="auto" w:fill="FFFFFF"/>
        </w:rPr>
        <w:lastRenderedPageBreak/>
        <w:t>Baggyalakshmi</w:t>
      </w:r>
      <w:proofErr w:type="spellEnd"/>
      <w:r w:rsidRPr="005D7522">
        <w:rPr>
          <w:rFonts w:cs="Times New Roman"/>
          <w:color w:val="222222"/>
          <w:szCs w:val="24"/>
          <w:shd w:val="clear" w:color="auto" w:fill="FFFFFF"/>
        </w:rPr>
        <w:t>, N., Kanishka, J., &amp; Revathi, R. (2024). Stationery Management System. International Academic Journal of Innovative Research, 11(1), 39–50. https://doi.org/10.9756/IAJIR/V11I1/IAJIR1105</w:t>
      </w:r>
      <w:bookmarkEnd w:id="0"/>
    </w:p>
    <w:p w14:paraId="33B126CF" w14:textId="77777777" w:rsidR="00512E4B" w:rsidRPr="005D7522" w:rsidRDefault="00512E4B" w:rsidP="0025637D">
      <w:pPr>
        <w:pStyle w:val="ListParagraph"/>
        <w:numPr>
          <w:ilvl w:val="0"/>
          <w:numId w:val="2"/>
        </w:numPr>
        <w:spacing w:line="360" w:lineRule="auto"/>
        <w:rPr>
          <w:rFonts w:cs="Times New Roman"/>
          <w:color w:val="222222"/>
          <w:szCs w:val="24"/>
          <w:shd w:val="clear" w:color="auto" w:fill="FFFFFF"/>
        </w:rPr>
      </w:pPr>
      <w:r w:rsidRPr="005D7522">
        <w:rPr>
          <w:rFonts w:cs="Times New Roman"/>
          <w:color w:val="222222"/>
          <w:szCs w:val="24"/>
          <w:shd w:val="clear" w:color="auto" w:fill="FFFFFF"/>
        </w:rPr>
        <w:t>Khan, A. F., &amp; Ivan, P. (2023). Integrating machine learning and deep learning in smart cities for enhanced traffic congestion management: an empirical review. J. Urban Dev. Manag, 2(4), 211-221.</w:t>
      </w:r>
    </w:p>
    <w:p w14:paraId="2E2AACD1" w14:textId="77777777" w:rsidR="0006104C" w:rsidRPr="005D7522" w:rsidRDefault="0006104C" w:rsidP="0025637D">
      <w:pPr>
        <w:pStyle w:val="ListParagraph"/>
        <w:numPr>
          <w:ilvl w:val="0"/>
          <w:numId w:val="2"/>
        </w:numPr>
        <w:spacing w:line="360" w:lineRule="auto"/>
        <w:rPr>
          <w:rFonts w:cs="Times New Roman"/>
          <w:color w:val="222222"/>
          <w:szCs w:val="24"/>
          <w:shd w:val="clear" w:color="auto" w:fill="FFFFFF"/>
        </w:rPr>
      </w:pPr>
      <w:r w:rsidRPr="005D7522">
        <w:rPr>
          <w:rFonts w:cs="Times New Roman"/>
          <w:color w:val="222222"/>
          <w:szCs w:val="24"/>
          <w:shd w:val="clear" w:color="auto" w:fill="FFFFFF"/>
        </w:rPr>
        <w:t xml:space="preserve">Abirami, S. M., Akila, A., </w:t>
      </w:r>
      <w:proofErr w:type="spellStart"/>
      <w:r w:rsidRPr="005D7522">
        <w:rPr>
          <w:rFonts w:cs="Times New Roman"/>
          <w:color w:val="222222"/>
          <w:szCs w:val="24"/>
          <w:shd w:val="clear" w:color="auto" w:fill="FFFFFF"/>
        </w:rPr>
        <w:t>Kamalesree</w:t>
      </w:r>
      <w:proofErr w:type="spellEnd"/>
      <w:r w:rsidRPr="005D7522">
        <w:rPr>
          <w:rFonts w:cs="Times New Roman"/>
          <w:color w:val="222222"/>
          <w:szCs w:val="24"/>
          <w:shd w:val="clear" w:color="auto" w:fill="FFFFFF"/>
        </w:rPr>
        <w:t>, P. B., &amp; Gowtham, S. (2022). QR based Penalty Charging for Traffic Police. International Academic Journal of Science and Engineering, 9(2), 01–04. https://doi.org/10.9756/IAJSE/V9I2/IAJSE0906</w:t>
      </w:r>
    </w:p>
    <w:p w14:paraId="36348AB2" w14:textId="77777777" w:rsidR="00512E4B" w:rsidRPr="005D7522" w:rsidRDefault="00512E4B" w:rsidP="0025637D">
      <w:pPr>
        <w:pStyle w:val="ListParagraph"/>
        <w:numPr>
          <w:ilvl w:val="0"/>
          <w:numId w:val="2"/>
        </w:numPr>
        <w:spacing w:line="360" w:lineRule="auto"/>
        <w:rPr>
          <w:rFonts w:cs="Times New Roman"/>
          <w:color w:val="222222"/>
          <w:szCs w:val="24"/>
          <w:shd w:val="clear" w:color="auto" w:fill="FFFFFF"/>
        </w:rPr>
      </w:pPr>
      <w:proofErr w:type="spellStart"/>
      <w:r w:rsidRPr="005D7522">
        <w:rPr>
          <w:rFonts w:cs="Times New Roman"/>
          <w:color w:val="222222"/>
          <w:szCs w:val="24"/>
          <w:shd w:val="clear" w:color="auto" w:fill="FFFFFF"/>
        </w:rPr>
        <w:t>Behdadfar</w:t>
      </w:r>
      <w:proofErr w:type="spellEnd"/>
      <w:r w:rsidRPr="005D7522">
        <w:rPr>
          <w:rFonts w:cs="Times New Roman"/>
          <w:color w:val="222222"/>
          <w:szCs w:val="24"/>
          <w:shd w:val="clear" w:color="auto" w:fill="FFFFFF"/>
        </w:rPr>
        <w:t xml:space="preserve">, E., &amp; </w:t>
      </w:r>
      <w:proofErr w:type="spellStart"/>
      <w:r w:rsidRPr="005D7522">
        <w:rPr>
          <w:rFonts w:cs="Times New Roman"/>
          <w:color w:val="222222"/>
          <w:szCs w:val="24"/>
          <w:shd w:val="clear" w:color="auto" w:fill="FFFFFF"/>
        </w:rPr>
        <w:t>Samaei</w:t>
      </w:r>
      <w:proofErr w:type="spellEnd"/>
      <w:r w:rsidRPr="005D7522">
        <w:rPr>
          <w:rFonts w:cs="Times New Roman"/>
          <w:color w:val="222222"/>
          <w:szCs w:val="24"/>
          <w:shd w:val="clear" w:color="auto" w:fill="FFFFFF"/>
        </w:rPr>
        <w:t>, S. R. (2024). Towards a Smart Tehran: Leveraging Machine Learning for Sustainable Development, Balanced Growth, and Resilience. Journal of New Researches in Smart City, 2(2), 53-67.</w:t>
      </w:r>
    </w:p>
    <w:p w14:paraId="18B98E0E" w14:textId="77777777" w:rsidR="0006104C" w:rsidRPr="005D7522" w:rsidRDefault="0006104C" w:rsidP="0025637D">
      <w:pPr>
        <w:pStyle w:val="ListParagraph"/>
        <w:numPr>
          <w:ilvl w:val="0"/>
          <w:numId w:val="2"/>
        </w:numPr>
        <w:spacing w:line="360" w:lineRule="auto"/>
        <w:rPr>
          <w:rFonts w:cs="Times New Roman"/>
          <w:color w:val="222222"/>
          <w:szCs w:val="24"/>
          <w:shd w:val="clear" w:color="auto" w:fill="FFFFFF"/>
        </w:rPr>
      </w:pPr>
      <w:bookmarkStart w:id="1" w:name="_Hlk194147500"/>
      <w:r w:rsidRPr="005D7522">
        <w:rPr>
          <w:rFonts w:cs="Times New Roman"/>
          <w:color w:val="222222"/>
          <w:szCs w:val="24"/>
          <w:shd w:val="clear" w:color="auto" w:fill="FFFFFF"/>
        </w:rPr>
        <w:t>Agarwal, A., &amp; Yadhav, S. (2023). Structure and Functional Guild Composition of Fish Assemblages in the Matla Estuary, Indian Sundarbans. Aquatic Ecosystems and Environmental Frontiers, 1(1), 16-20.</w:t>
      </w:r>
      <w:bookmarkEnd w:id="1"/>
    </w:p>
    <w:p w14:paraId="218B7C30" w14:textId="77777777" w:rsidR="00512E4B" w:rsidRPr="005D7522" w:rsidRDefault="00512E4B" w:rsidP="0025637D">
      <w:pPr>
        <w:pStyle w:val="ListParagraph"/>
        <w:numPr>
          <w:ilvl w:val="0"/>
          <w:numId w:val="2"/>
        </w:numPr>
        <w:spacing w:line="360" w:lineRule="auto"/>
        <w:rPr>
          <w:rFonts w:cs="Times New Roman"/>
          <w:color w:val="222222"/>
          <w:szCs w:val="24"/>
          <w:shd w:val="clear" w:color="auto" w:fill="FFFFFF"/>
        </w:rPr>
      </w:pPr>
      <w:proofErr w:type="spellStart"/>
      <w:r w:rsidRPr="005D7522">
        <w:rPr>
          <w:rFonts w:cs="Times New Roman"/>
          <w:color w:val="222222"/>
          <w:szCs w:val="24"/>
          <w:shd w:val="clear" w:color="auto" w:fill="FFFFFF"/>
        </w:rPr>
        <w:t>Elassy</w:t>
      </w:r>
      <w:proofErr w:type="spellEnd"/>
      <w:r w:rsidRPr="005D7522">
        <w:rPr>
          <w:rFonts w:cs="Times New Roman"/>
          <w:color w:val="222222"/>
          <w:szCs w:val="24"/>
          <w:shd w:val="clear" w:color="auto" w:fill="FFFFFF"/>
        </w:rPr>
        <w:t>, M., Al-Hattab, M., Takruri, M., &amp; Badawi, S. (2024). Intelligent transportation systems for sustainable smart cities. Transportation Engineering, 100252.</w:t>
      </w:r>
    </w:p>
    <w:p w14:paraId="7F2813C0" w14:textId="77777777" w:rsidR="0006104C" w:rsidRPr="005D7522" w:rsidRDefault="0006104C" w:rsidP="0025637D">
      <w:pPr>
        <w:pStyle w:val="ListParagraph"/>
        <w:numPr>
          <w:ilvl w:val="0"/>
          <w:numId w:val="2"/>
        </w:numPr>
        <w:spacing w:line="360" w:lineRule="auto"/>
        <w:rPr>
          <w:rFonts w:cs="Times New Roman"/>
          <w:color w:val="222222"/>
          <w:szCs w:val="24"/>
          <w:shd w:val="clear" w:color="auto" w:fill="FFFFFF"/>
        </w:rPr>
      </w:pPr>
      <w:r w:rsidRPr="005D7522">
        <w:rPr>
          <w:rFonts w:cs="Times New Roman"/>
          <w:color w:val="222222"/>
          <w:szCs w:val="24"/>
          <w:shd w:val="clear" w:color="auto" w:fill="FFFFFF"/>
        </w:rPr>
        <w:t xml:space="preserve">Yadav, R. K., Mishra, A. K., Jang Bahadur Saini, D. K., Pant, H., Biradar, R. G., &amp; </w:t>
      </w:r>
      <w:proofErr w:type="spellStart"/>
      <w:r w:rsidRPr="005D7522">
        <w:rPr>
          <w:rFonts w:cs="Times New Roman"/>
          <w:color w:val="222222"/>
          <w:szCs w:val="24"/>
          <w:shd w:val="clear" w:color="auto" w:fill="FFFFFF"/>
        </w:rPr>
        <w:t>Waghodekar</w:t>
      </w:r>
      <w:proofErr w:type="spellEnd"/>
      <w:r w:rsidRPr="005D7522">
        <w:rPr>
          <w:rFonts w:cs="Times New Roman"/>
          <w:color w:val="222222"/>
          <w:szCs w:val="24"/>
          <w:shd w:val="clear" w:color="auto" w:fill="FFFFFF"/>
        </w:rPr>
        <w:t xml:space="preserve">, P. (2024). A Model for Brain </w:t>
      </w:r>
      <w:proofErr w:type="spellStart"/>
      <w:r w:rsidRPr="005D7522">
        <w:rPr>
          <w:rFonts w:cs="Times New Roman"/>
          <w:color w:val="222222"/>
          <w:szCs w:val="24"/>
          <w:shd w:val="clear" w:color="auto" w:fill="FFFFFF"/>
        </w:rPr>
        <w:t>Tumor</w:t>
      </w:r>
      <w:proofErr w:type="spellEnd"/>
      <w:r w:rsidRPr="005D7522">
        <w:rPr>
          <w:rFonts w:cs="Times New Roman"/>
          <w:color w:val="222222"/>
          <w:szCs w:val="24"/>
          <w:shd w:val="clear" w:color="auto" w:fill="FFFFFF"/>
        </w:rPr>
        <w:t xml:space="preserve"> Detection Using a Modified Convolution Layer ResNet-50. Indian Journal of Information Sources and Services, 14(1), 29–38. https://doi.org/10.51983/ijiss-2024.14.1.3753</w:t>
      </w:r>
    </w:p>
    <w:p w14:paraId="3F8AB68B" w14:textId="77777777" w:rsidR="00F334DB" w:rsidRPr="005D7522" w:rsidRDefault="00512E4B" w:rsidP="00F334DB">
      <w:pPr>
        <w:pStyle w:val="ListParagraph"/>
        <w:numPr>
          <w:ilvl w:val="0"/>
          <w:numId w:val="2"/>
        </w:numPr>
        <w:spacing w:line="360" w:lineRule="auto"/>
        <w:rPr>
          <w:rFonts w:cs="Times New Roman"/>
          <w:color w:val="222222"/>
          <w:szCs w:val="24"/>
          <w:shd w:val="clear" w:color="auto" w:fill="FFFFFF"/>
        </w:rPr>
      </w:pPr>
      <w:r w:rsidRPr="005D7522">
        <w:rPr>
          <w:rFonts w:cs="Times New Roman"/>
          <w:color w:val="222222"/>
          <w:szCs w:val="24"/>
          <w:shd w:val="clear" w:color="auto" w:fill="FFFFFF"/>
        </w:rPr>
        <w:t>Wu, P., Zhang, Z., Peng, X., &amp; Wang, R. (2024). Deep learning solutions for smart city challenges in urban development. Scientific Reports, 14(1), 5176.</w:t>
      </w:r>
    </w:p>
    <w:p w14:paraId="4789CDD5" w14:textId="77777777" w:rsidR="00F334DB" w:rsidRPr="005D7522" w:rsidRDefault="00F334DB" w:rsidP="00F334DB">
      <w:pPr>
        <w:pStyle w:val="ListParagraph"/>
        <w:numPr>
          <w:ilvl w:val="0"/>
          <w:numId w:val="2"/>
        </w:numPr>
        <w:spacing w:line="360" w:lineRule="auto"/>
        <w:rPr>
          <w:rFonts w:cs="Times New Roman"/>
          <w:color w:val="222222"/>
          <w:szCs w:val="24"/>
          <w:shd w:val="clear" w:color="auto" w:fill="FFFFFF"/>
        </w:rPr>
      </w:pPr>
      <w:bookmarkStart w:id="2" w:name="_Hlk193907094"/>
      <w:r w:rsidRPr="005D7522">
        <w:rPr>
          <w:rFonts w:cs="Times New Roman"/>
          <w:color w:val="222222"/>
          <w:szCs w:val="24"/>
          <w:shd w:val="clear" w:color="auto" w:fill="FFFFFF"/>
        </w:rPr>
        <w:t>Tan, W., Sarmiento, J., &amp; Rosales, C. A. (2024). Exploring the Performance Impact of Neural Network Optimization on Energy Analysis of Biosensor. Natural and Engineering Sciences, 9(2), 164-183. https://doi.org/10.28978/nesciences.1569280</w:t>
      </w:r>
      <w:bookmarkEnd w:id="2"/>
    </w:p>
    <w:p w14:paraId="0CAA4E55" w14:textId="77777777" w:rsidR="0006104C" w:rsidRPr="005D7522" w:rsidRDefault="0006104C" w:rsidP="0006104C">
      <w:pPr>
        <w:pStyle w:val="ListParagraph"/>
        <w:numPr>
          <w:ilvl w:val="0"/>
          <w:numId w:val="2"/>
        </w:numPr>
        <w:spacing w:line="360" w:lineRule="auto"/>
        <w:rPr>
          <w:rFonts w:cs="Times New Roman"/>
          <w:color w:val="222222"/>
          <w:szCs w:val="24"/>
          <w:shd w:val="clear" w:color="auto" w:fill="FFFFFF"/>
        </w:rPr>
      </w:pPr>
      <w:r w:rsidRPr="005D7522">
        <w:rPr>
          <w:rFonts w:cs="Times New Roman"/>
          <w:color w:val="222222"/>
          <w:szCs w:val="24"/>
          <w:shd w:val="clear" w:color="auto" w:fill="FFFFFF"/>
        </w:rPr>
        <w:t xml:space="preserve">Louati, A., Louati, H., </w:t>
      </w:r>
      <w:proofErr w:type="spellStart"/>
      <w:r w:rsidRPr="005D7522">
        <w:rPr>
          <w:rFonts w:cs="Times New Roman"/>
          <w:color w:val="222222"/>
          <w:szCs w:val="24"/>
          <w:shd w:val="clear" w:color="auto" w:fill="FFFFFF"/>
        </w:rPr>
        <w:t>Kariri</w:t>
      </w:r>
      <w:proofErr w:type="spellEnd"/>
      <w:r w:rsidRPr="005D7522">
        <w:rPr>
          <w:rFonts w:cs="Times New Roman"/>
          <w:color w:val="222222"/>
          <w:szCs w:val="24"/>
          <w:shd w:val="clear" w:color="auto" w:fill="FFFFFF"/>
        </w:rPr>
        <w:t xml:space="preserve">, E., </w:t>
      </w:r>
      <w:proofErr w:type="spellStart"/>
      <w:r w:rsidRPr="005D7522">
        <w:rPr>
          <w:rFonts w:cs="Times New Roman"/>
          <w:color w:val="222222"/>
          <w:szCs w:val="24"/>
          <w:shd w:val="clear" w:color="auto" w:fill="FFFFFF"/>
        </w:rPr>
        <w:t>Neifar</w:t>
      </w:r>
      <w:proofErr w:type="spellEnd"/>
      <w:r w:rsidRPr="005D7522">
        <w:rPr>
          <w:rFonts w:cs="Times New Roman"/>
          <w:color w:val="222222"/>
          <w:szCs w:val="24"/>
          <w:shd w:val="clear" w:color="auto" w:fill="FFFFFF"/>
        </w:rPr>
        <w:t>, W., Hassan, M. K., Khairi, M. H., ... &amp; El-</w:t>
      </w:r>
      <w:proofErr w:type="spellStart"/>
      <w:r w:rsidRPr="005D7522">
        <w:rPr>
          <w:rFonts w:cs="Times New Roman"/>
          <w:color w:val="222222"/>
          <w:szCs w:val="24"/>
          <w:shd w:val="clear" w:color="auto" w:fill="FFFFFF"/>
        </w:rPr>
        <w:t>Hoseny</w:t>
      </w:r>
      <w:proofErr w:type="spellEnd"/>
      <w:r w:rsidRPr="005D7522">
        <w:rPr>
          <w:rFonts w:cs="Times New Roman"/>
          <w:color w:val="222222"/>
          <w:szCs w:val="24"/>
          <w:shd w:val="clear" w:color="auto" w:fill="FFFFFF"/>
        </w:rPr>
        <w:t>, H. M. (2024). Sustainable smart cities through multi-agent reinforcement learning-based cooperative autonomous vehicles. Sustainability, 16(5), 1779.</w:t>
      </w:r>
    </w:p>
    <w:p w14:paraId="7C8BC035" w14:textId="77777777" w:rsidR="00F334DB" w:rsidRPr="005D7522" w:rsidRDefault="00F334DB" w:rsidP="0006104C">
      <w:pPr>
        <w:pStyle w:val="ListParagraph"/>
        <w:numPr>
          <w:ilvl w:val="0"/>
          <w:numId w:val="2"/>
        </w:numPr>
        <w:spacing w:line="360" w:lineRule="auto"/>
        <w:rPr>
          <w:rFonts w:cs="Times New Roman"/>
          <w:color w:val="222222"/>
          <w:szCs w:val="24"/>
          <w:shd w:val="clear" w:color="auto" w:fill="FFFFFF"/>
        </w:rPr>
      </w:pPr>
      <w:bookmarkStart w:id="3" w:name="_Hlk188454974"/>
      <w:proofErr w:type="spellStart"/>
      <w:r w:rsidRPr="005D7522">
        <w:rPr>
          <w:rFonts w:cs="Times New Roman"/>
          <w:color w:val="222222"/>
          <w:szCs w:val="24"/>
          <w:shd w:val="clear" w:color="auto" w:fill="FFFFFF"/>
        </w:rPr>
        <w:t>Hafezieh</w:t>
      </w:r>
      <w:proofErr w:type="spellEnd"/>
      <w:r w:rsidRPr="005D7522">
        <w:rPr>
          <w:rFonts w:cs="Times New Roman"/>
          <w:color w:val="222222"/>
          <w:szCs w:val="24"/>
          <w:shd w:val="clear" w:color="auto" w:fill="FFFFFF"/>
        </w:rPr>
        <w:t xml:space="preserve">, M., Seidgar, M., Alizadeh </w:t>
      </w:r>
      <w:proofErr w:type="spellStart"/>
      <w:r w:rsidRPr="005D7522">
        <w:rPr>
          <w:rFonts w:cs="Times New Roman"/>
          <w:color w:val="222222"/>
          <w:szCs w:val="24"/>
          <w:shd w:val="clear" w:color="auto" w:fill="FFFFFF"/>
        </w:rPr>
        <w:t>Osalou</w:t>
      </w:r>
      <w:proofErr w:type="spellEnd"/>
      <w:r w:rsidRPr="005D7522">
        <w:rPr>
          <w:rFonts w:cs="Times New Roman"/>
          <w:color w:val="222222"/>
          <w:szCs w:val="24"/>
          <w:shd w:val="clear" w:color="auto" w:fill="FFFFFF"/>
        </w:rPr>
        <w:t xml:space="preserve">, </w:t>
      </w:r>
      <w:proofErr w:type="spellStart"/>
      <w:r w:rsidRPr="005D7522">
        <w:rPr>
          <w:rFonts w:cs="Times New Roman"/>
          <w:color w:val="222222"/>
          <w:szCs w:val="24"/>
          <w:shd w:val="clear" w:color="auto" w:fill="FFFFFF"/>
        </w:rPr>
        <w:t>Zh</w:t>
      </w:r>
      <w:proofErr w:type="spellEnd"/>
      <w:r w:rsidRPr="005D7522">
        <w:rPr>
          <w:rFonts w:cs="Times New Roman"/>
          <w:color w:val="222222"/>
          <w:szCs w:val="24"/>
          <w:shd w:val="clear" w:color="auto" w:fill="FFFFFF"/>
        </w:rPr>
        <w:t xml:space="preserve">., Nekoueifard, A., </w:t>
      </w:r>
      <w:proofErr w:type="spellStart"/>
      <w:r w:rsidRPr="005D7522">
        <w:rPr>
          <w:rFonts w:cs="Times New Roman"/>
          <w:color w:val="222222"/>
          <w:szCs w:val="24"/>
          <w:shd w:val="clear" w:color="auto" w:fill="FFFFFF"/>
        </w:rPr>
        <w:t>Ghara</w:t>
      </w:r>
      <w:proofErr w:type="spellEnd"/>
      <w:r w:rsidRPr="005D7522">
        <w:rPr>
          <w:rFonts w:cs="Times New Roman"/>
          <w:color w:val="222222"/>
          <w:szCs w:val="24"/>
          <w:shd w:val="clear" w:color="auto" w:fill="FFFFFF"/>
        </w:rPr>
        <w:t xml:space="preserve">, K., Mohebbi, F., &amp; Rezaei, M. M. (2024). Mechanization impact of improvement of some quality </w:t>
      </w:r>
      <w:r w:rsidRPr="005D7522">
        <w:rPr>
          <w:rFonts w:cs="Times New Roman"/>
          <w:color w:val="222222"/>
          <w:szCs w:val="24"/>
          <w:shd w:val="clear" w:color="auto" w:fill="FFFFFF"/>
        </w:rPr>
        <w:lastRenderedPageBreak/>
        <w:t xml:space="preserve">indicators of wastewater in rainbow trout culture </w:t>
      </w:r>
      <w:proofErr w:type="spellStart"/>
      <w:r w:rsidRPr="005D7522">
        <w:rPr>
          <w:rFonts w:cs="Times New Roman"/>
          <w:color w:val="222222"/>
          <w:szCs w:val="24"/>
          <w:shd w:val="clear" w:color="auto" w:fill="FFFFFF"/>
        </w:rPr>
        <w:t>dualpurpose</w:t>
      </w:r>
      <w:proofErr w:type="spellEnd"/>
      <w:r w:rsidRPr="005D7522">
        <w:rPr>
          <w:rFonts w:cs="Times New Roman"/>
          <w:color w:val="222222"/>
          <w:szCs w:val="24"/>
          <w:shd w:val="clear" w:color="auto" w:fill="FFFFFF"/>
        </w:rPr>
        <w:t xml:space="preserve"> farms in </w:t>
      </w:r>
      <w:proofErr w:type="spellStart"/>
      <w:r w:rsidRPr="005D7522">
        <w:rPr>
          <w:rFonts w:cs="Times New Roman"/>
          <w:color w:val="222222"/>
          <w:szCs w:val="24"/>
          <w:shd w:val="clear" w:color="auto" w:fill="FFFFFF"/>
        </w:rPr>
        <w:t>Markazi</w:t>
      </w:r>
      <w:proofErr w:type="spellEnd"/>
      <w:r w:rsidRPr="005D7522">
        <w:rPr>
          <w:rFonts w:cs="Times New Roman"/>
          <w:color w:val="222222"/>
          <w:szCs w:val="24"/>
          <w:shd w:val="clear" w:color="auto" w:fill="FFFFFF"/>
        </w:rPr>
        <w:t xml:space="preserve"> Province of Iran. International Journal of Aquatic Research and Environmental Studies, 4(2), 1-17. http://doi.org/10.70102/IJARES/V4I2/1</w:t>
      </w:r>
      <w:bookmarkEnd w:id="3"/>
    </w:p>
    <w:p w14:paraId="1859AD57" w14:textId="77777777" w:rsidR="00F334DB" w:rsidRPr="005D7522" w:rsidRDefault="0006104C" w:rsidP="00F334DB">
      <w:pPr>
        <w:pStyle w:val="ListParagraph"/>
        <w:numPr>
          <w:ilvl w:val="0"/>
          <w:numId w:val="2"/>
        </w:numPr>
        <w:spacing w:line="360" w:lineRule="auto"/>
        <w:rPr>
          <w:rFonts w:cs="Times New Roman"/>
          <w:color w:val="222222"/>
          <w:szCs w:val="24"/>
          <w:shd w:val="clear" w:color="auto" w:fill="FFFFFF"/>
        </w:rPr>
      </w:pPr>
      <w:proofErr w:type="spellStart"/>
      <w:r w:rsidRPr="005D7522">
        <w:rPr>
          <w:rFonts w:cs="Times New Roman"/>
          <w:color w:val="222222"/>
          <w:szCs w:val="24"/>
          <w:shd w:val="clear" w:color="auto" w:fill="FFFFFF"/>
        </w:rPr>
        <w:t>Makanadar</w:t>
      </w:r>
      <w:proofErr w:type="spellEnd"/>
      <w:r w:rsidRPr="005D7522">
        <w:rPr>
          <w:rFonts w:cs="Times New Roman"/>
          <w:color w:val="222222"/>
          <w:szCs w:val="24"/>
          <w:shd w:val="clear" w:color="auto" w:fill="FFFFFF"/>
        </w:rPr>
        <w:t xml:space="preserve">, A., &amp; Shahane, S. (2023, July). Urban mobility: Leveraging ai, machine learning, and data analytics for smart transportation planning-a case study on new </w:t>
      </w:r>
      <w:proofErr w:type="spellStart"/>
      <w:r w:rsidRPr="005D7522">
        <w:rPr>
          <w:rFonts w:cs="Times New Roman"/>
          <w:color w:val="222222"/>
          <w:szCs w:val="24"/>
          <w:shd w:val="clear" w:color="auto" w:fill="FFFFFF"/>
        </w:rPr>
        <w:t>york</w:t>
      </w:r>
      <w:proofErr w:type="spellEnd"/>
      <w:r w:rsidRPr="005D7522">
        <w:rPr>
          <w:rFonts w:cs="Times New Roman"/>
          <w:color w:val="222222"/>
          <w:szCs w:val="24"/>
          <w:shd w:val="clear" w:color="auto" w:fill="FFFFFF"/>
        </w:rPr>
        <w:t xml:space="preserve"> city. In 2023 14th International Conference on Computing Communication and Networking Technologies (ICCCNT) (pp. 1-6). IEEE.</w:t>
      </w:r>
    </w:p>
    <w:p w14:paraId="435B8E4A" w14:textId="77777777" w:rsidR="00F334DB" w:rsidRPr="005D7522" w:rsidRDefault="00F334DB" w:rsidP="00F334DB">
      <w:pPr>
        <w:pStyle w:val="ListParagraph"/>
        <w:numPr>
          <w:ilvl w:val="0"/>
          <w:numId w:val="2"/>
        </w:numPr>
        <w:spacing w:line="360" w:lineRule="auto"/>
        <w:rPr>
          <w:rFonts w:cs="Times New Roman"/>
          <w:color w:val="222222"/>
          <w:szCs w:val="24"/>
          <w:shd w:val="clear" w:color="auto" w:fill="FFFFFF"/>
        </w:rPr>
      </w:pPr>
      <w:bookmarkStart w:id="4" w:name="_Hlk188356728"/>
      <w:r w:rsidRPr="005D7522">
        <w:rPr>
          <w:rFonts w:cs="Times New Roman"/>
          <w:color w:val="222222"/>
          <w:szCs w:val="24"/>
          <w:shd w:val="clear" w:color="auto" w:fill="FFFFFF"/>
        </w:rPr>
        <w:t>Hartigan, P. (2024). Advancement of Dose Efficacy in Pharmacogenomics with Clinical Practice. Clinical Journal for Medicine, Health and Pharmacy, 2(2), 1-10.</w:t>
      </w:r>
      <w:bookmarkEnd w:id="4"/>
    </w:p>
    <w:p w14:paraId="2A6E82C1" w14:textId="77777777" w:rsidR="00F334DB" w:rsidRPr="005D7522" w:rsidRDefault="00F334DB" w:rsidP="00F334DB">
      <w:pPr>
        <w:pStyle w:val="ListParagraph"/>
        <w:numPr>
          <w:ilvl w:val="0"/>
          <w:numId w:val="2"/>
        </w:numPr>
        <w:spacing w:line="360" w:lineRule="auto"/>
        <w:rPr>
          <w:rFonts w:cs="Times New Roman"/>
          <w:color w:val="222222"/>
          <w:szCs w:val="24"/>
          <w:shd w:val="clear" w:color="auto" w:fill="FFFFFF"/>
        </w:rPr>
      </w:pPr>
      <w:proofErr w:type="spellStart"/>
      <w:r w:rsidRPr="005D7522">
        <w:rPr>
          <w:rFonts w:cs="Times New Roman"/>
          <w:color w:val="222222"/>
          <w:szCs w:val="24"/>
          <w:shd w:val="clear" w:color="auto" w:fill="FFFFFF"/>
        </w:rPr>
        <w:t>Prawiyogi</w:t>
      </w:r>
      <w:proofErr w:type="spellEnd"/>
      <w:r w:rsidRPr="005D7522">
        <w:rPr>
          <w:rFonts w:cs="Times New Roman"/>
          <w:color w:val="222222"/>
          <w:szCs w:val="24"/>
          <w:shd w:val="clear" w:color="auto" w:fill="FFFFFF"/>
        </w:rPr>
        <w:t>, A. G., Purnama, S., &amp; Meria, L. (2022). Smart cities using machine learning and intelligent applications. International Transactions on Artificial Intelligence, 1(1), 102-116.</w:t>
      </w:r>
    </w:p>
    <w:p w14:paraId="6C9ADFBB" w14:textId="77777777" w:rsidR="00F334DB" w:rsidRPr="005D7522" w:rsidRDefault="00F334DB" w:rsidP="00F334DB">
      <w:pPr>
        <w:pStyle w:val="ListParagraph"/>
        <w:numPr>
          <w:ilvl w:val="0"/>
          <w:numId w:val="2"/>
        </w:numPr>
        <w:spacing w:line="360" w:lineRule="auto"/>
        <w:rPr>
          <w:rFonts w:cs="Times New Roman"/>
          <w:color w:val="222222"/>
          <w:szCs w:val="24"/>
          <w:shd w:val="clear" w:color="auto" w:fill="FFFFFF"/>
        </w:rPr>
      </w:pPr>
      <w:bookmarkStart w:id="5" w:name="_Hlk188372816"/>
      <w:r w:rsidRPr="005D7522">
        <w:rPr>
          <w:rFonts w:cs="Times New Roman"/>
          <w:color w:val="222222"/>
          <w:szCs w:val="24"/>
          <w:shd w:val="clear" w:color="auto" w:fill="FFFFFF"/>
        </w:rPr>
        <w:t>Rojas, C., &amp; García, F. (2024). Optimizing Traffic Flow in Smart Cities: A Simulation-based Approach Using IoT and AI Integration. Association Journal of Interdisciplinary Technics in Engineering Mechanics, 2(1), 19-22.</w:t>
      </w:r>
      <w:bookmarkEnd w:id="5"/>
    </w:p>
    <w:p w14:paraId="0C85FCED" w14:textId="77777777" w:rsidR="00F334DB" w:rsidRPr="005D7522" w:rsidRDefault="00F334DB" w:rsidP="00F334DB">
      <w:pPr>
        <w:pStyle w:val="ListParagraph"/>
        <w:numPr>
          <w:ilvl w:val="0"/>
          <w:numId w:val="2"/>
        </w:numPr>
        <w:spacing w:line="360" w:lineRule="auto"/>
        <w:rPr>
          <w:rFonts w:cs="Times New Roman"/>
          <w:color w:val="222222"/>
          <w:szCs w:val="24"/>
          <w:shd w:val="clear" w:color="auto" w:fill="FFFFFF"/>
        </w:rPr>
      </w:pPr>
      <w:proofErr w:type="spellStart"/>
      <w:r w:rsidRPr="005D7522">
        <w:rPr>
          <w:rFonts w:cs="Times New Roman"/>
          <w:color w:val="222222"/>
          <w:szCs w:val="24"/>
          <w:shd w:val="clear" w:color="auto" w:fill="FFFFFF"/>
        </w:rPr>
        <w:t>Nampally</w:t>
      </w:r>
      <w:proofErr w:type="spellEnd"/>
      <w:r w:rsidRPr="005D7522">
        <w:rPr>
          <w:rFonts w:cs="Times New Roman"/>
          <w:color w:val="222222"/>
          <w:szCs w:val="24"/>
          <w:shd w:val="clear" w:color="auto" w:fill="FFFFFF"/>
        </w:rPr>
        <w:t>, R. C. R. (2021). Leveraging AI in Urban Traffic Management: Addressing Congestion and Traffic Flow with Intelligent Systems. Journal of Artificial Intelligence and Big Data, 1(1), 86-99.</w:t>
      </w:r>
    </w:p>
    <w:p w14:paraId="0B44CA78" w14:textId="77777777" w:rsidR="00F334DB" w:rsidRPr="005D7522" w:rsidRDefault="00F334DB" w:rsidP="00F334DB">
      <w:pPr>
        <w:pStyle w:val="ListParagraph"/>
        <w:numPr>
          <w:ilvl w:val="0"/>
          <w:numId w:val="2"/>
        </w:numPr>
        <w:spacing w:line="360" w:lineRule="auto"/>
        <w:rPr>
          <w:rFonts w:cs="Times New Roman"/>
          <w:color w:val="222222"/>
          <w:szCs w:val="24"/>
          <w:shd w:val="clear" w:color="auto" w:fill="FFFFFF"/>
        </w:rPr>
      </w:pPr>
      <w:proofErr w:type="spellStart"/>
      <w:r w:rsidRPr="005D7522">
        <w:rPr>
          <w:rFonts w:cs="Times New Roman"/>
          <w:color w:val="222222"/>
          <w:szCs w:val="24"/>
          <w:shd w:val="clear" w:color="auto" w:fill="FFFFFF"/>
        </w:rPr>
        <w:t>Ritthish</w:t>
      </w:r>
      <w:proofErr w:type="spellEnd"/>
      <w:r w:rsidRPr="005D7522">
        <w:rPr>
          <w:rFonts w:cs="Times New Roman"/>
          <w:color w:val="222222"/>
          <w:szCs w:val="24"/>
          <w:shd w:val="clear" w:color="auto" w:fill="FFFFFF"/>
        </w:rPr>
        <w:t xml:space="preserve">, R. V., </w:t>
      </w:r>
      <w:proofErr w:type="spellStart"/>
      <w:r w:rsidRPr="005D7522">
        <w:rPr>
          <w:rFonts w:cs="Times New Roman"/>
          <w:color w:val="222222"/>
          <w:szCs w:val="24"/>
          <w:shd w:val="clear" w:color="auto" w:fill="FFFFFF"/>
        </w:rPr>
        <w:t>Logamoorthy</w:t>
      </w:r>
      <w:proofErr w:type="spellEnd"/>
      <w:r w:rsidRPr="005D7522">
        <w:rPr>
          <w:rFonts w:cs="Times New Roman"/>
          <w:color w:val="222222"/>
          <w:szCs w:val="24"/>
          <w:shd w:val="clear" w:color="auto" w:fill="FFFFFF"/>
        </w:rPr>
        <w:t xml:space="preserve">, S., </w:t>
      </w:r>
      <w:proofErr w:type="spellStart"/>
      <w:r w:rsidRPr="005D7522">
        <w:rPr>
          <w:rFonts w:cs="Times New Roman"/>
          <w:color w:val="222222"/>
          <w:szCs w:val="24"/>
          <w:shd w:val="clear" w:color="auto" w:fill="FFFFFF"/>
        </w:rPr>
        <w:t>Batsha</w:t>
      </w:r>
      <w:proofErr w:type="spellEnd"/>
      <w:r w:rsidRPr="005D7522">
        <w:rPr>
          <w:rFonts w:cs="Times New Roman"/>
          <w:color w:val="222222"/>
          <w:szCs w:val="24"/>
          <w:shd w:val="clear" w:color="auto" w:fill="FFFFFF"/>
        </w:rPr>
        <w:t>, T., &amp; Balamurugan, K. (2023). Analysis of Network Traffic Using MRF Algorithm in Machine Learning. International Journal of Advances in Engineering and Emerging Technology, 14(1), 185–190.</w:t>
      </w:r>
    </w:p>
    <w:p w14:paraId="6918242D" w14:textId="77777777" w:rsidR="00F334DB" w:rsidRPr="005D7522" w:rsidRDefault="00F334DB" w:rsidP="00F334DB">
      <w:pPr>
        <w:pStyle w:val="ListParagraph"/>
        <w:numPr>
          <w:ilvl w:val="0"/>
          <w:numId w:val="2"/>
        </w:numPr>
        <w:spacing w:line="360" w:lineRule="auto"/>
        <w:rPr>
          <w:rFonts w:cs="Times New Roman"/>
          <w:color w:val="222222"/>
          <w:szCs w:val="24"/>
          <w:shd w:val="clear" w:color="auto" w:fill="FFFFFF"/>
        </w:rPr>
      </w:pPr>
      <w:r w:rsidRPr="005D7522">
        <w:rPr>
          <w:rFonts w:cs="Times New Roman"/>
          <w:color w:val="222222"/>
          <w:szCs w:val="24"/>
          <w:shd w:val="clear" w:color="auto" w:fill="FFFFFF"/>
        </w:rPr>
        <w:t>Chen, G., &amp; wan Zhang, J. (2024). Intelligent transportation systems: Machine learning approaches for urban mobility in smart cities. Sustainable Cities and Society, 107, 105369.</w:t>
      </w:r>
    </w:p>
    <w:p w14:paraId="5E30B03B" w14:textId="77777777" w:rsidR="00F334DB" w:rsidRPr="005D7522" w:rsidRDefault="00F334DB" w:rsidP="00F334DB">
      <w:pPr>
        <w:pStyle w:val="ListParagraph"/>
        <w:numPr>
          <w:ilvl w:val="0"/>
          <w:numId w:val="2"/>
        </w:numPr>
        <w:spacing w:line="360" w:lineRule="auto"/>
        <w:rPr>
          <w:color w:val="222222"/>
          <w:shd w:val="clear" w:color="auto" w:fill="FFFFFF"/>
        </w:rPr>
      </w:pPr>
      <w:r w:rsidRPr="005D7522">
        <w:rPr>
          <w:rFonts w:cs="Times New Roman"/>
          <w:color w:val="222222"/>
          <w:szCs w:val="24"/>
          <w:shd w:val="clear" w:color="auto" w:fill="FFFFFF"/>
        </w:rPr>
        <w:t>Wei-Liang, C., &amp; Ramirez, S. (2023). Solar-Driven Membrane Distillation for Decentralized Water Purification. Engineering Perspectives in Filtration and Separation, 1(1), 16-19.</w:t>
      </w:r>
    </w:p>
    <w:p w14:paraId="0CE5B821" w14:textId="77777777" w:rsidR="0006104C" w:rsidRPr="00B32E84" w:rsidRDefault="0006104C" w:rsidP="00F334DB">
      <w:pPr>
        <w:pStyle w:val="ListParagraph"/>
        <w:spacing w:line="360" w:lineRule="auto"/>
        <w:rPr>
          <w:rFonts w:cs="Times New Roman"/>
          <w:szCs w:val="24"/>
        </w:rPr>
      </w:pPr>
    </w:p>
    <w:sectPr w:rsidR="0006104C" w:rsidRPr="00B32E84" w:rsidSect="00A36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602AF7"/>
    <w:multiLevelType w:val="hybridMultilevel"/>
    <w:tmpl w:val="71DC9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232348"/>
    <w:multiLevelType w:val="hybridMultilevel"/>
    <w:tmpl w:val="5FEC6628"/>
    <w:lvl w:ilvl="0" w:tplc="74BCCFAE">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EB4160"/>
    <w:multiLevelType w:val="hybridMultilevel"/>
    <w:tmpl w:val="7928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565231">
    <w:abstractNumId w:val="0"/>
  </w:num>
  <w:num w:numId="2" w16cid:durableId="1418093791">
    <w:abstractNumId w:val="1"/>
  </w:num>
  <w:num w:numId="3" w16cid:durableId="780995762">
    <w:abstractNumId w:val="3"/>
  </w:num>
  <w:num w:numId="4" w16cid:durableId="2145341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0tTAzMDM0MzcxMjNQ0lEKTi0uzszPAykwrgUAAP1T0CwAAAA="/>
  </w:docVars>
  <w:rsids>
    <w:rsidRoot w:val="005C16D6"/>
    <w:rsid w:val="00001141"/>
    <w:rsid w:val="00017424"/>
    <w:rsid w:val="00022115"/>
    <w:rsid w:val="00022E72"/>
    <w:rsid w:val="00024DD6"/>
    <w:rsid w:val="00033E05"/>
    <w:rsid w:val="00051726"/>
    <w:rsid w:val="00052FC2"/>
    <w:rsid w:val="0006104C"/>
    <w:rsid w:val="0006152B"/>
    <w:rsid w:val="00065EE9"/>
    <w:rsid w:val="00071C81"/>
    <w:rsid w:val="00072F64"/>
    <w:rsid w:val="00074A4C"/>
    <w:rsid w:val="00084E56"/>
    <w:rsid w:val="00084E5D"/>
    <w:rsid w:val="00085360"/>
    <w:rsid w:val="00086770"/>
    <w:rsid w:val="00092AC0"/>
    <w:rsid w:val="00094FF2"/>
    <w:rsid w:val="000A2BA9"/>
    <w:rsid w:val="000B0628"/>
    <w:rsid w:val="000B453A"/>
    <w:rsid w:val="000C701C"/>
    <w:rsid w:val="000D0305"/>
    <w:rsid w:val="000D0C31"/>
    <w:rsid w:val="000D7702"/>
    <w:rsid w:val="000F38FF"/>
    <w:rsid w:val="000F3CB4"/>
    <w:rsid w:val="0010211F"/>
    <w:rsid w:val="001145C4"/>
    <w:rsid w:val="001152F6"/>
    <w:rsid w:val="00125577"/>
    <w:rsid w:val="00125F7E"/>
    <w:rsid w:val="001412AF"/>
    <w:rsid w:val="001421FF"/>
    <w:rsid w:val="00145D2E"/>
    <w:rsid w:val="0015548A"/>
    <w:rsid w:val="00155DE3"/>
    <w:rsid w:val="00160C2C"/>
    <w:rsid w:val="0016343F"/>
    <w:rsid w:val="001644EF"/>
    <w:rsid w:val="001653AD"/>
    <w:rsid w:val="001723FD"/>
    <w:rsid w:val="00176881"/>
    <w:rsid w:val="00176A43"/>
    <w:rsid w:val="001833DF"/>
    <w:rsid w:val="00186F98"/>
    <w:rsid w:val="0019073C"/>
    <w:rsid w:val="0019082B"/>
    <w:rsid w:val="001937EC"/>
    <w:rsid w:val="001951DB"/>
    <w:rsid w:val="001A4D46"/>
    <w:rsid w:val="001A6347"/>
    <w:rsid w:val="001B2C98"/>
    <w:rsid w:val="001B4EF2"/>
    <w:rsid w:val="001B5ED0"/>
    <w:rsid w:val="001C72C8"/>
    <w:rsid w:val="001D1387"/>
    <w:rsid w:val="001D40E0"/>
    <w:rsid w:val="001D7C2E"/>
    <w:rsid w:val="001D7E64"/>
    <w:rsid w:val="001F67D9"/>
    <w:rsid w:val="00200A50"/>
    <w:rsid w:val="00203957"/>
    <w:rsid w:val="00203DF4"/>
    <w:rsid w:val="002073EC"/>
    <w:rsid w:val="00212C2C"/>
    <w:rsid w:val="0021407E"/>
    <w:rsid w:val="00220DF5"/>
    <w:rsid w:val="002248C3"/>
    <w:rsid w:val="00232FE7"/>
    <w:rsid w:val="00233835"/>
    <w:rsid w:val="00235E97"/>
    <w:rsid w:val="002361BA"/>
    <w:rsid w:val="002401EC"/>
    <w:rsid w:val="00240584"/>
    <w:rsid w:val="00241FE3"/>
    <w:rsid w:val="00244E6D"/>
    <w:rsid w:val="00251D22"/>
    <w:rsid w:val="00255865"/>
    <w:rsid w:val="0025637D"/>
    <w:rsid w:val="002602BE"/>
    <w:rsid w:val="00263E87"/>
    <w:rsid w:val="00265EBA"/>
    <w:rsid w:val="002736DD"/>
    <w:rsid w:val="00273D3C"/>
    <w:rsid w:val="00275668"/>
    <w:rsid w:val="002768AB"/>
    <w:rsid w:val="00277A87"/>
    <w:rsid w:val="0029585C"/>
    <w:rsid w:val="00295CFA"/>
    <w:rsid w:val="00295EC0"/>
    <w:rsid w:val="00296F04"/>
    <w:rsid w:val="002A00A2"/>
    <w:rsid w:val="002A2EB7"/>
    <w:rsid w:val="002A4BC3"/>
    <w:rsid w:val="002A59EE"/>
    <w:rsid w:val="002A6865"/>
    <w:rsid w:val="002B0160"/>
    <w:rsid w:val="002B2000"/>
    <w:rsid w:val="002B746A"/>
    <w:rsid w:val="002B7DF4"/>
    <w:rsid w:val="002C1368"/>
    <w:rsid w:val="002C31A3"/>
    <w:rsid w:val="002C3C9D"/>
    <w:rsid w:val="002E647D"/>
    <w:rsid w:val="002F1868"/>
    <w:rsid w:val="002F5681"/>
    <w:rsid w:val="00303C1B"/>
    <w:rsid w:val="003043BA"/>
    <w:rsid w:val="00306805"/>
    <w:rsid w:val="003113ED"/>
    <w:rsid w:val="00312D24"/>
    <w:rsid w:val="00313D45"/>
    <w:rsid w:val="00313E44"/>
    <w:rsid w:val="00315B5B"/>
    <w:rsid w:val="00316C15"/>
    <w:rsid w:val="00321BF1"/>
    <w:rsid w:val="003225A8"/>
    <w:rsid w:val="003262B5"/>
    <w:rsid w:val="00332B35"/>
    <w:rsid w:val="00340FFC"/>
    <w:rsid w:val="00346C85"/>
    <w:rsid w:val="00353410"/>
    <w:rsid w:val="0035371F"/>
    <w:rsid w:val="0035414D"/>
    <w:rsid w:val="003666F2"/>
    <w:rsid w:val="00366868"/>
    <w:rsid w:val="00367551"/>
    <w:rsid w:val="0037048B"/>
    <w:rsid w:val="0037515A"/>
    <w:rsid w:val="003756DB"/>
    <w:rsid w:val="0038475B"/>
    <w:rsid w:val="00390C6A"/>
    <w:rsid w:val="00391655"/>
    <w:rsid w:val="00391E9A"/>
    <w:rsid w:val="0039297F"/>
    <w:rsid w:val="00394C97"/>
    <w:rsid w:val="003A13CF"/>
    <w:rsid w:val="003A209D"/>
    <w:rsid w:val="003A5620"/>
    <w:rsid w:val="003B2D53"/>
    <w:rsid w:val="003B3BE2"/>
    <w:rsid w:val="003B3DF5"/>
    <w:rsid w:val="003B58D4"/>
    <w:rsid w:val="003C59D8"/>
    <w:rsid w:val="003D2D0D"/>
    <w:rsid w:val="003E135D"/>
    <w:rsid w:val="003E283E"/>
    <w:rsid w:val="003E37BB"/>
    <w:rsid w:val="003E6F48"/>
    <w:rsid w:val="003F7355"/>
    <w:rsid w:val="00401AF2"/>
    <w:rsid w:val="004028D5"/>
    <w:rsid w:val="004033C8"/>
    <w:rsid w:val="00405694"/>
    <w:rsid w:val="0040649A"/>
    <w:rsid w:val="004115CE"/>
    <w:rsid w:val="0041744D"/>
    <w:rsid w:val="00417518"/>
    <w:rsid w:val="004227DA"/>
    <w:rsid w:val="00430079"/>
    <w:rsid w:val="00430B33"/>
    <w:rsid w:val="00433E48"/>
    <w:rsid w:val="00437741"/>
    <w:rsid w:val="00444125"/>
    <w:rsid w:val="0044589F"/>
    <w:rsid w:val="004461FC"/>
    <w:rsid w:val="00452909"/>
    <w:rsid w:val="00457FBF"/>
    <w:rsid w:val="0046099E"/>
    <w:rsid w:val="004640CA"/>
    <w:rsid w:val="00467AF7"/>
    <w:rsid w:val="00470528"/>
    <w:rsid w:val="00485244"/>
    <w:rsid w:val="00491D8B"/>
    <w:rsid w:val="00493882"/>
    <w:rsid w:val="00495409"/>
    <w:rsid w:val="004A5372"/>
    <w:rsid w:val="004A766B"/>
    <w:rsid w:val="004A79A6"/>
    <w:rsid w:val="004B4C38"/>
    <w:rsid w:val="004C039C"/>
    <w:rsid w:val="004C5172"/>
    <w:rsid w:val="004E16CB"/>
    <w:rsid w:val="004F0795"/>
    <w:rsid w:val="004F2F94"/>
    <w:rsid w:val="00502D5F"/>
    <w:rsid w:val="00505A07"/>
    <w:rsid w:val="0050695D"/>
    <w:rsid w:val="00511935"/>
    <w:rsid w:val="00512E4B"/>
    <w:rsid w:val="00525115"/>
    <w:rsid w:val="00526A30"/>
    <w:rsid w:val="00532E97"/>
    <w:rsid w:val="005337CD"/>
    <w:rsid w:val="00541676"/>
    <w:rsid w:val="00545AEB"/>
    <w:rsid w:val="005534AC"/>
    <w:rsid w:val="00562755"/>
    <w:rsid w:val="00564BBD"/>
    <w:rsid w:val="00567A5B"/>
    <w:rsid w:val="005805D4"/>
    <w:rsid w:val="00590348"/>
    <w:rsid w:val="005955B9"/>
    <w:rsid w:val="0059604A"/>
    <w:rsid w:val="005A4188"/>
    <w:rsid w:val="005A45DD"/>
    <w:rsid w:val="005A6BA6"/>
    <w:rsid w:val="005A6FA0"/>
    <w:rsid w:val="005B137A"/>
    <w:rsid w:val="005B20F7"/>
    <w:rsid w:val="005B2FFF"/>
    <w:rsid w:val="005B473C"/>
    <w:rsid w:val="005B481C"/>
    <w:rsid w:val="005B6B49"/>
    <w:rsid w:val="005C16D6"/>
    <w:rsid w:val="005D61DC"/>
    <w:rsid w:val="005D6455"/>
    <w:rsid w:val="005D7522"/>
    <w:rsid w:val="005E4FDD"/>
    <w:rsid w:val="005F58D6"/>
    <w:rsid w:val="006106EA"/>
    <w:rsid w:val="0061137C"/>
    <w:rsid w:val="0061250C"/>
    <w:rsid w:val="006231FE"/>
    <w:rsid w:val="00624236"/>
    <w:rsid w:val="006256FE"/>
    <w:rsid w:val="00626790"/>
    <w:rsid w:val="0063225B"/>
    <w:rsid w:val="006347A5"/>
    <w:rsid w:val="006403B8"/>
    <w:rsid w:val="0064180C"/>
    <w:rsid w:val="00641EAB"/>
    <w:rsid w:val="00651837"/>
    <w:rsid w:val="00657F41"/>
    <w:rsid w:val="00673118"/>
    <w:rsid w:val="006773D2"/>
    <w:rsid w:val="00677D94"/>
    <w:rsid w:val="00681AB6"/>
    <w:rsid w:val="006831B8"/>
    <w:rsid w:val="00683FEA"/>
    <w:rsid w:val="00685FEF"/>
    <w:rsid w:val="006913E3"/>
    <w:rsid w:val="0069258F"/>
    <w:rsid w:val="0069587B"/>
    <w:rsid w:val="00696729"/>
    <w:rsid w:val="006A5868"/>
    <w:rsid w:val="006B4BD7"/>
    <w:rsid w:val="006B611F"/>
    <w:rsid w:val="006B7117"/>
    <w:rsid w:val="006C13E8"/>
    <w:rsid w:val="006C2E94"/>
    <w:rsid w:val="006C340D"/>
    <w:rsid w:val="006C5F48"/>
    <w:rsid w:val="006C6BC7"/>
    <w:rsid w:val="006D36F0"/>
    <w:rsid w:val="006D3A38"/>
    <w:rsid w:val="006D6947"/>
    <w:rsid w:val="006E6FE4"/>
    <w:rsid w:val="006F1AE4"/>
    <w:rsid w:val="006F3136"/>
    <w:rsid w:val="00700707"/>
    <w:rsid w:val="00701354"/>
    <w:rsid w:val="00707F4B"/>
    <w:rsid w:val="00710B08"/>
    <w:rsid w:val="00714C13"/>
    <w:rsid w:val="0071551B"/>
    <w:rsid w:val="007211FA"/>
    <w:rsid w:val="00732EAD"/>
    <w:rsid w:val="00735F82"/>
    <w:rsid w:val="0073678F"/>
    <w:rsid w:val="00740EFD"/>
    <w:rsid w:val="00743BB2"/>
    <w:rsid w:val="007458B1"/>
    <w:rsid w:val="007460CE"/>
    <w:rsid w:val="007475F5"/>
    <w:rsid w:val="007515D5"/>
    <w:rsid w:val="007540F3"/>
    <w:rsid w:val="00760305"/>
    <w:rsid w:val="00763610"/>
    <w:rsid w:val="0076560B"/>
    <w:rsid w:val="0077341F"/>
    <w:rsid w:val="0078004B"/>
    <w:rsid w:val="007855B1"/>
    <w:rsid w:val="00787118"/>
    <w:rsid w:val="0079561A"/>
    <w:rsid w:val="007A0C49"/>
    <w:rsid w:val="007A23B9"/>
    <w:rsid w:val="007A72B8"/>
    <w:rsid w:val="007B459E"/>
    <w:rsid w:val="007C0C9A"/>
    <w:rsid w:val="007C51AF"/>
    <w:rsid w:val="007C7406"/>
    <w:rsid w:val="007D0A51"/>
    <w:rsid w:val="007D3B1F"/>
    <w:rsid w:val="007E0F78"/>
    <w:rsid w:val="007E591F"/>
    <w:rsid w:val="007F1EEE"/>
    <w:rsid w:val="007F2C4A"/>
    <w:rsid w:val="007F5E51"/>
    <w:rsid w:val="007F79DB"/>
    <w:rsid w:val="00803478"/>
    <w:rsid w:val="0081282F"/>
    <w:rsid w:val="00813674"/>
    <w:rsid w:val="008145B2"/>
    <w:rsid w:val="00814F4D"/>
    <w:rsid w:val="00826848"/>
    <w:rsid w:val="00826FD4"/>
    <w:rsid w:val="00827115"/>
    <w:rsid w:val="008354B2"/>
    <w:rsid w:val="00844783"/>
    <w:rsid w:val="00853303"/>
    <w:rsid w:val="008567E6"/>
    <w:rsid w:val="0086044D"/>
    <w:rsid w:val="00863CDE"/>
    <w:rsid w:val="0086506F"/>
    <w:rsid w:val="00865BFA"/>
    <w:rsid w:val="00866631"/>
    <w:rsid w:val="00874731"/>
    <w:rsid w:val="008815F4"/>
    <w:rsid w:val="00887156"/>
    <w:rsid w:val="0089557D"/>
    <w:rsid w:val="008A7C78"/>
    <w:rsid w:val="008B39A0"/>
    <w:rsid w:val="008B553E"/>
    <w:rsid w:val="008C0CDE"/>
    <w:rsid w:val="008C412F"/>
    <w:rsid w:val="008C5357"/>
    <w:rsid w:val="008C55D0"/>
    <w:rsid w:val="008C7ED9"/>
    <w:rsid w:val="008E57D8"/>
    <w:rsid w:val="008E6472"/>
    <w:rsid w:val="008F2981"/>
    <w:rsid w:val="008F499C"/>
    <w:rsid w:val="008F558D"/>
    <w:rsid w:val="008F58A1"/>
    <w:rsid w:val="009035F7"/>
    <w:rsid w:val="0090430A"/>
    <w:rsid w:val="0090723C"/>
    <w:rsid w:val="00911F39"/>
    <w:rsid w:val="00915D10"/>
    <w:rsid w:val="00915F1B"/>
    <w:rsid w:val="009200F0"/>
    <w:rsid w:val="00923410"/>
    <w:rsid w:val="00926808"/>
    <w:rsid w:val="00930501"/>
    <w:rsid w:val="00932215"/>
    <w:rsid w:val="00934BF7"/>
    <w:rsid w:val="00937151"/>
    <w:rsid w:val="009435B3"/>
    <w:rsid w:val="009452D1"/>
    <w:rsid w:val="00950547"/>
    <w:rsid w:val="0095383B"/>
    <w:rsid w:val="00954C4E"/>
    <w:rsid w:val="00961067"/>
    <w:rsid w:val="009653FF"/>
    <w:rsid w:val="00966217"/>
    <w:rsid w:val="00967236"/>
    <w:rsid w:val="0097127A"/>
    <w:rsid w:val="0097274D"/>
    <w:rsid w:val="00973580"/>
    <w:rsid w:val="00985690"/>
    <w:rsid w:val="009867E5"/>
    <w:rsid w:val="00992065"/>
    <w:rsid w:val="0099215F"/>
    <w:rsid w:val="00992FC8"/>
    <w:rsid w:val="009A3EFC"/>
    <w:rsid w:val="009A4FC7"/>
    <w:rsid w:val="009A62CC"/>
    <w:rsid w:val="009B0540"/>
    <w:rsid w:val="009B2ACA"/>
    <w:rsid w:val="009C3744"/>
    <w:rsid w:val="009C6F27"/>
    <w:rsid w:val="009C73F4"/>
    <w:rsid w:val="009E49DA"/>
    <w:rsid w:val="009E6F75"/>
    <w:rsid w:val="00A001C5"/>
    <w:rsid w:val="00A01A42"/>
    <w:rsid w:val="00A0334E"/>
    <w:rsid w:val="00A03C3B"/>
    <w:rsid w:val="00A1629D"/>
    <w:rsid w:val="00A2394A"/>
    <w:rsid w:val="00A23E14"/>
    <w:rsid w:val="00A264EA"/>
    <w:rsid w:val="00A312F5"/>
    <w:rsid w:val="00A317D4"/>
    <w:rsid w:val="00A34792"/>
    <w:rsid w:val="00A368A9"/>
    <w:rsid w:val="00A42B2C"/>
    <w:rsid w:val="00A55052"/>
    <w:rsid w:val="00A624A5"/>
    <w:rsid w:val="00A65F0B"/>
    <w:rsid w:val="00A7073B"/>
    <w:rsid w:val="00A7137C"/>
    <w:rsid w:val="00A730F5"/>
    <w:rsid w:val="00A74711"/>
    <w:rsid w:val="00A76717"/>
    <w:rsid w:val="00A85B30"/>
    <w:rsid w:val="00A85EA6"/>
    <w:rsid w:val="00A915D5"/>
    <w:rsid w:val="00A92716"/>
    <w:rsid w:val="00AA002C"/>
    <w:rsid w:val="00AA2356"/>
    <w:rsid w:val="00AA77EC"/>
    <w:rsid w:val="00AB1949"/>
    <w:rsid w:val="00AB1ACB"/>
    <w:rsid w:val="00AB1B3E"/>
    <w:rsid w:val="00AB2035"/>
    <w:rsid w:val="00AB22DB"/>
    <w:rsid w:val="00AB2D7C"/>
    <w:rsid w:val="00AC0DB1"/>
    <w:rsid w:val="00AC49F9"/>
    <w:rsid w:val="00AD2462"/>
    <w:rsid w:val="00AD454B"/>
    <w:rsid w:val="00AD6AAA"/>
    <w:rsid w:val="00AD7309"/>
    <w:rsid w:val="00AE245F"/>
    <w:rsid w:val="00AE56D8"/>
    <w:rsid w:val="00B10A2E"/>
    <w:rsid w:val="00B12587"/>
    <w:rsid w:val="00B250E8"/>
    <w:rsid w:val="00B25C15"/>
    <w:rsid w:val="00B27146"/>
    <w:rsid w:val="00B32E84"/>
    <w:rsid w:val="00B423D2"/>
    <w:rsid w:val="00B4752D"/>
    <w:rsid w:val="00B5263A"/>
    <w:rsid w:val="00B61600"/>
    <w:rsid w:val="00B65B76"/>
    <w:rsid w:val="00B70A84"/>
    <w:rsid w:val="00B74115"/>
    <w:rsid w:val="00B76807"/>
    <w:rsid w:val="00B77396"/>
    <w:rsid w:val="00B8103D"/>
    <w:rsid w:val="00B83778"/>
    <w:rsid w:val="00B92600"/>
    <w:rsid w:val="00B96A3D"/>
    <w:rsid w:val="00BA364C"/>
    <w:rsid w:val="00BA41C8"/>
    <w:rsid w:val="00BB0EBE"/>
    <w:rsid w:val="00BB2D5C"/>
    <w:rsid w:val="00BC038F"/>
    <w:rsid w:val="00BC7407"/>
    <w:rsid w:val="00BD7B15"/>
    <w:rsid w:val="00BD7B36"/>
    <w:rsid w:val="00BE345A"/>
    <w:rsid w:val="00BE437F"/>
    <w:rsid w:val="00BE5380"/>
    <w:rsid w:val="00BE5C04"/>
    <w:rsid w:val="00BE5C3E"/>
    <w:rsid w:val="00BE66F0"/>
    <w:rsid w:val="00BE6D02"/>
    <w:rsid w:val="00BF22EA"/>
    <w:rsid w:val="00BF4051"/>
    <w:rsid w:val="00C02543"/>
    <w:rsid w:val="00C05C26"/>
    <w:rsid w:val="00C05FDC"/>
    <w:rsid w:val="00C13D96"/>
    <w:rsid w:val="00C17213"/>
    <w:rsid w:val="00C204B5"/>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D0E"/>
    <w:rsid w:val="00C56ECE"/>
    <w:rsid w:val="00C57AC4"/>
    <w:rsid w:val="00C60C04"/>
    <w:rsid w:val="00C66010"/>
    <w:rsid w:val="00C7401F"/>
    <w:rsid w:val="00C75A40"/>
    <w:rsid w:val="00C9167D"/>
    <w:rsid w:val="00C94ADF"/>
    <w:rsid w:val="00CA173A"/>
    <w:rsid w:val="00CA67C0"/>
    <w:rsid w:val="00CC2DE8"/>
    <w:rsid w:val="00CD354E"/>
    <w:rsid w:val="00CD3C5D"/>
    <w:rsid w:val="00CD4C01"/>
    <w:rsid w:val="00CD7F63"/>
    <w:rsid w:val="00CE1171"/>
    <w:rsid w:val="00CE2C4A"/>
    <w:rsid w:val="00CE51F6"/>
    <w:rsid w:val="00CF0158"/>
    <w:rsid w:val="00CF4276"/>
    <w:rsid w:val="00CF5E40"/>
    <w:rsid w:val="00CF61B2"/>
    <w:rsid w:val="00D010F3"/>
    <w:rsid w:val="00D0140A"/>
    <w:rsid w:val="00D01824"/>
    <w:rsid w:val="00D027A6"/>
    <w:rsid w:val="00D02885"/>
    <w:rsid w:val="00D034DC"/>
    <w:rsid w:val="00D109DC"/>
    <w:rsid w:val="00D10AFB"/>
    <w:rsid w:val="00D17184"/>
    <w:rsid w:val="00D20BD0"/>
    <w:rsid w:val="00D27ED8"/>
    <w:rsid w:val="00D33694"/>
    <w:rsid w:val="00D34214"/>
    <w:rsid w:val="00D34329"/>
    <w:rsid w:val="00D40AE7"/>
    <w:rsid w:val="00D45F44"/>
    <w:rsid w:val="00D56695"/>
    <w:rsid w:val="00D65D61"/>
    <w:rsid w:val="00D70E3A"/>
    <w:rsid w:val="00D71BC4"/>
    <w:rsid w:val="00D71D00"/>
    <w:rsid w:val="00D76587"/>
    <w:rsid w:val="00D76DD1"/>
    <w:rsid w:val="00D8190B"/>
    <w:rsid w:val="00D85CCB"/>
    <w:rsid w:val="00D86D55"/>
    <w:rsid w:val="00D928AB"/>
    <w:rsid w:val="00D95DF9"/>
    <w:rsid w:val="00D97C9D"/>
    <w:rsid w:val="00DB1E88"/>
    <w:rsid w:val="00DB2B97"/>
    <w:rsid w:val="00DB449F"/>
    <w:rsid w:val="00DC3737"/>
    <w:rsid w:val="00DD39EE"/>
    <w:rsid w:val="00DE23B8"/>
    <w:rsid w:val="00DE2871"/>
    <w:rsid w:val="00DE423F"/>
    <w:rsid w:val="00DF6BD1"/>
    <w:rsid w:val="00DF7203"/>
    <w:rsid w:val="00E01C83"/>
    <w:rsid w:val="00E0367D"/>
    <w:rsid w:val="00E07FBF"/>
    <w:rsid w:val="00E11E23"/>
    <w:rsid w:val="00E12BDE"/>
    <w:rsid w:val="00E1528A"/>
    <w:rsid w:val="00E16BB6"/>
    <w:rsid w:val="00E20F3C"/>
    <w:rsid w:val="00E212D6"/>
    <w:rsid w:val="00E23DFC"/>
    <w:rsid w:val="00E26414"/>
    <w:rsid w:val="00E322E5"/>
    <w:rsid w:val="00E37F3A"/>
    <w:rsid w:val="00E41772"/>
    <w:rsid w:val="00E42AC5"/>
    <w:rsid w:val="00E460AC"/>
    <w:rsid w:val="00E50760"/>
    <w:rsid w:val="00E52C4E"/>
    <w:rsid w:val="00E6492C"/>
    <w:rsid w:val="00E65A5F"/>
    <w:rsid w:val="00E70238"/>
    <w:rsid w:val="00E739EF"/>
    <w:rsid w:val="00E7464E"/>
    <w:rsid w:val="00E75963"/>
    <w:rsid w:val="00E808DD"/>
    <w:rsid w:val="00E80B71"/>
    <w:rsid w:val="00E817E1"/>
    <w:rsid w:val="00E86A88"/>
    <w:rsid w:val="00E8775F"/>
    <w:rsid w:val="00E92B23"/>
    <w:rsid w:val="00E92F0C"/>
    <w:rsid w:val="00E96706"/>
    <w:rsid w:val="00E97AC2"/>
    <w:rsid w:val="00E97B80"/>
    <w:rsid w:val="00EA03C9"/>
    <w:rsid w:val="00EB0861"/>
    <w:rsid w:val="00EB0AA7"/>
    <w:rsid w:val="00EB1AD9"/>
    <w:rsid w:val="00EB3C95"/>
    <w:rsid w:val="00EB7679"/>
    <w:rsid w:val="00EC3F1F"/>
    <w:rsid w:val="00EC6596"/>
    <w:rsid w:val="00ED261B"/>
    <w:rsid w:val="00ED7577"/>
    <w:rsid w:val="00EE3B28"/>
    <w:rsid w:val="00EE4C02"/>
    <w:rsid w:val="00EF1253"/>
    <w:rsid w:val="00EF294A"/>
    <w:rsid w:val="00EF2CAB"/>
    <w:rsid w:val="00EF3C8C"/>
    <w:rsid w:val="00EF7140"/>
    <w:rsid w:val="00EF733C"/>
    <w:rsid w:val="00EF7696"/>
    <w:rsid w:val="00F00124"/>
    <w:rsid w:val="00F011A5"/>
    <w:rsid w:val="00F026B8"/>
    <w:rsid w:val="00F06DF6"/>
    <w:rsid w:val="00F11B40"/>
    <w:rsid w:val="00F15F27"/>
    <w:rsid w:val="00F3263D"/>
    <w:rsid w:val="00F33479"/>
    <w:rsid w:val="00F334DB"/>
    <w:rsid w:val="00F33BDA"/>
    <w:rsid w:val="00F3588F"/>
    <w:rsid w:val="00F37A65"/>
    <w:rsid w:val="00F40045"/>
    <w:rsid w:val="00F40FCB"/>
    <w:rsid w:val="00F45BD6"/>
    <w:rsid w:val="00F52FF7"/>
    <w:rsid w:val="00F555FC"/>
    <w:rsid w:val="00F72C07"/>
    <w:rsid w:val="00F75117"/>
    <w:rsid w:val="00F800F2"/>
    <w:rsid w:val="00F80869"/>
    <w:rsid w:val="00F815E9"/>
    <w:rsid w:val="00F81EAE"/>
    <w:rsid w:val="00F8451E"/>
    <w:rsid w:val="00F87635"/>
    <w:rsid w:val="00F958E2"/>
    <w:rsid w:val="00F95DD8"/>
    <w:rsid w:val="00FA1335"/>
    <w:rsid w:val="00FA2FDA"/>
    <w:rsid w:val="00FB0E29"/>
    <w:rsid w:val="00FB1299"/>
    <w:rsid w:val="00FB2ECB"/>
    <w:rsid w:val="00FB3568"/>
    <w:rsid w:val="00FB5B39"/>
    <w:rsid w:val="00FC0B28"/>
    <w:rsid w:val="00FC370E"/>
    <w:rsid w:val="00FC3974"/>
    <w:rsid w:val="00FC3EE5"/>
    <w:rsid w:val="00FD2504"/>
    <w:rsid w:val="00FD3C00"/>
    <w:rsid w:val="00FD3C59"/>
    <w:rsid w:val="00FD4BD5"/>
    <w:rsid w:val="00FD4EBB"/>
    <w:rsid w:val="00FD4F0D"/>
    <w:rsid w:val="00FD54D0"/>
    <w:rsid w:val="00FD741F"/>
    <w:rsid w:val="00FE039A"/>
    <w:rsid w:val="00FE04B1"/>
    <w:rsid w:val="00FE0921"/>
    <w:rsid w:val="00FE1FBF"/>
    <w:rsid w:val="00FE53C6"/>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040DC"/>
  <w15:docId w15:val="{B7F46FF5-C4F6-42C1-AD4E-DB72C700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7C"/>
    <w:pPr>
      <w:spacing w:after="160" w:line="259" w:lineRule="auto"/>
      <w:jc w:val="both"/>
    </w:pPr>
    <w:rPr>
      <w:rFonts w:ascii="Times New Roman" w:hAnsi="Times New Roman"/>
      <w:kern w:val="2"/>
      <w:sz w:val="24"/>
      <w:lang w:val="en-IN"/>
    </w:rPr>
  </w:style>
  <w:style w:type="paragraph" w:styleId="Heading3">
    <w:name w:val="heading 3"/>
    <w:basedOn w:val="Normal"/>
    <w:link w:val="Heading3Char"/>
    <w:uiPriority w:val="9"/>
    <w:qFormat/>
    <w:rsid w:val="00B32E84"/>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FDD"/>
    <w:pPr>
      <w:spacing w:after="200" w:line="276" w:lineRule="auto"/>
      <w:ind w:left="720"/>
      <w:contextualSpacing/>
    </w:pPr>
  </w:style>
  <w:style w:type="character" w:styleId="Emphasis">
    <w:name w:val="Emphasis"/>
    <w:basedOn w:val="DefaultParagraphFont"/>
    <w:uiPriority w:val="20"/>
    <w:qFormat/>
    <w:rsid w:val="005E4FDD"/>
    <w:rPr>
      <w:i/>
      <w:iCs/>
    </w:rPr>
  </w:style>
  <w:style w:type="character" w:customStyle="1" w:styleId="overflow-hidden">
    <w:name w:val="overflow-hidden"/>
    <w:basedOn w:val="DefaultParagraphFont"/>
    <w:rsid w:val="005E4FDD"/>
  </w:style>
  <w:style w:type="character" w:customStyle="1" w:styleId="Heading3Char">
    <w:name w:val="Heading 3 Char"/>
    <w:basedOn w:val="DefaultParagraphFont"/>
    <w:link w:val="Heading3"/>
    <w:uiPriority w:val="9"/>
    <w:rsid w:val="00B32E84"/>
    <w:rPr>
      <w:rFonts w:ascii="Times New Roman" w:eastAsia="Times New Roman" w:hAnsi="Times New Roman" w:cs="Times New Roman"/>
      <w:b/>
      <w:bCs/>
      <w:sz w:val="27"/>
      <w:szCs w:val="27"/>
      <w:lang w:bidi="ta-IN"/>
    </w:rPr>
  </w:style>
  <w:style w:type="character" w:styleId="Strong">
    <w:name w:val="Strong"/>
    <w:basedOn w:val="DefaultParagraphFont"/>
    <w:uiPriority w:val="22"/>
    <w:qFormat/>
    <w:rsid w:val="00B32E84"/>
    <w:rPr>
      <w:b/>
      <w:bCs/>
    </w:rPr>
  </w:style>
  <w:style w:type="table" w:styleId="LightShading">
    <w:name w:val="Light Shading"/>
    <w:basedOn w:val="TableNormal"/>
    <w:uiPriority w:val="60"/>
    <w:rsid w:val="00B32E8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E12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DE"/>
    <w:rPr>
      <w:rFonts w:ascii="Tahoma" w:hAnsi="Tahoma" w:cs="Tahoma"/>
      <w:kern w:val="2"/>
      <w:sz w:val="16"/>
      <w:szCs w:val="16"/>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98927">
      <w:bodyDiv w:val="1"/>
      <w:marLeft w:val="0"/>
      <w:marRight w:val="0"/>
      <w:marTop w:val="0"/>
      <w:marBottom w:val="0"/>
      <w:divBdr>
        <w:top w:val="none" w:sz="0" w:space="0" w:color="auto"/>
        <w:left w:val="none" w:sz="0" w:space="0" w:color="auto"/>
        <w:bottom w:val="none" w:sz="0" w:space="0" w:color="auto"/>
        <w:right w:val="none" w:sz="0" w:space="0" w:color="auto"/>
      </w:divBdr>
    </w:div>
    <w:div w:id="441730615">
      <w:bodyDiv w:val="1"/>
      <w:marLeft w:val="0"/>
      <w:marRight w:val="0"/>
      <w:marTop w:val="0"/>
      <w:marBottom w:val="0"/>
      <w:divBdr>
        <w:top w:val="none" w:sz="0" w:space="0" w:color="auto"/>
        <w:left w:val="none" w:sz="0" w:space="0" w:color="auto"/>
        <w:bottom w:val="none" w:sz="0" w:space="0" w:color="auto"/>
        <w:right w:val="none" w:sz="0" w:space="0" w:color="auto"/>
      </w:divBdr>
    </w:div>
    <w:div w:id="933509867">
      <w:bodyDiv w:val="1"/>
      <w:marLeft w:val="0"/>
      <w:marRight w:val="0"/>
      <w:marTop w:val="0"/>
      <w:marBottom w:val="0"/>
      <w:divBdr>
        <w:top w:val="none" w:sz="0" w:space="0" w:color="auto"/>
        <w:left w:val="none" w:sz="0" w:space="0" w:color="auto"/>
        <w:bottom w:val="none" w:sz="0" w:space="0" w:color="auto"/>
        <w:right w:val="none" w:sz="0" w:space="0" w:color="auto"/>
      </w:divBdr>
      <w:divsChild>
        <w:div w:id="467893454">
          <w:marLeft w:val="0"/>
          <w:marRight w:val="0"/>
          <w:marTop w:val="0"/>
          <w:marBottom w:val="0"/>
          <w:divBdr>
            <w:top w:val="none" w:sz="0" w:space="0" w:color="auto"/>
            <w:left w:val="none" w:sz="0" w:space="0" w:color="auto"/>
            <w:bottom w:val="none" w:sz="0" w:space="0" w:color="auto"/>
            <w:right w:val="none" w:sz="0" w:space="0" w:color="auto"/>
          </w:divBdr>
          <w:divsChild>
            <w:div w:id="1827746123">
              <w:marLeft w:val="0"/>
              <w:marRight w:val="0"/>
              <w:marTop w:val="0"/>
              <w:marBottom w:val="0"/>
              <w:divBdr>
                <w:top w:val="none" w:sz="0" w:space="0" w:color="auto"/>
                <w:left w:val="none" w:sz="0" w:space="0" w:color="auto"/>
                <w:bottom w:val="none" w:sz="0" w:space="0" w:color="auto"/>
                <w:right w:val="none" w:sz="0" w:space="0" w:color="auto"/>
              </w:divBdr>
            </w:div>
          </w:divsChild>
        </w:div>
        <w:div w:id="926110565">
          <w:marLeft w:val="0"/>
          <w:marRight w:val="0"/>
          <w:marTop w:val="0"/>
          <w:marBottom w:val="0"/>
          <w:divBdr>
            <w:top w:val="none" w:sz="0" w:space="0" w:color="auto"/>
            <w:left w:val="none" w:sz="0" w:space="0" w:color="auto"/>
            <w:bottom w:val="none" w:sz="0" w:space="0" w:color="auto"/>
            <w:right w:val="none" w:sz="0" w:space="0" w:color="auto"/>
          </w:divBdr>
          <w:divsChild>
            <w:div w:id="673191242">
              <w:marLeft w:val="0"/>
              <w:marRight w:val="0"/>
              <w:marTop w:val="0"/>
              <w:marBottom w:val="0"/>
              <w:divBdr>
                <w:top w:val="none" w:sz="0" w:space="0" w:color="auto"/>
                <w:left w:val="none" w:sz="0" w:space="0" w:color="auto"/>
                <w:bottom w:val="none" w:sz="0" w:space="0" w:color="auto"/>
                <w:right w:val="none" w:sz="0" w:space="0" w:color="auto"/>
              </w:divBdr>
            </w:div>
          </w:divsChild>
        </w:div>
        <w:div w:id="1308975796">
          <w:marLeft w:val="0"/>
          <w:marRight w:val="0"/>
          <w:marTop w:val="0"/>
          <w:marBottom w:val="0"/>
          <w:divBdr>
            <w:top w:val="none" w:sz="0" w:space="0" w:color="auto"/>
            <w:left w:val="none" w:sz="0" w:space="0" w:color="auto"/>
            <w:bottom w:val="none" w:sz="0" w:space="0" w:color="auto"/>
            <w:right w:val="none" w:sz="0" w:space="0" w:color="auto"/>
          </w:divBdr>
          <w:divsChild>
            <w:div w:id="16502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63436">
      <w:bodyDiv w:val="1"/>
      <w:marLeft w:val="0"/>
      <w:marRight w:val="0"/>
      <w:marTop w:val="0"/>
      <w:marBottom w:val="0"/>
      <w:divBdr>
        <w:top w:val="none" w:sz="0" w:space="0" w:color="auto"/>
        <w:left w:val="none" w:sz="0" w:space="0" w:color="auto"/>
        <w:bottom w:val="none" w:sz="0" w:space="0" w:color="auto"/>
        <w:right w:val="none" w:sz="0" w:space="0" w:color="auto"/>
      </w:divBdr>
    </w:div>
    <w:div w:id="1460144017">
      <w:bodyDiv w:val="1"/>
      <w:marLeft w:val="0"/>
      <w:marRight w:val="0"/>
      <w:marTop w:val="0"/>
      <w:marBottom w:val="0"/>
      <w:divBdr>
        <w:top w:val="none" w:sz="0" w:space="0" w:color="auto"/>
        <w:left w:val="none" w:sz="0" w:space="0" w:color="auto"/>
        <w:bottom w:val="none" w:sz="0" w:space="0" w:color="auto"/>
        <w:right w:val="none" w:sz="0" w:space="0" w:color="auto"/>
      </w:divBdr>
    </w:div>
    <w:div w:id="1565876176">
      <w:bodyDiv w:val="1"/>
      <w:marLeft w:val="0"/>
      <w:marRight w:val="0"/>
      <w:marTop w:val="0"/>
      <w:marBottom w:val="0"/>
      <w:divBdr>
        <w:top w:val="none" w:sz="0" w:space="0" w:color="auto"/>
        <w:left w:val="none" w:sz="0" w:space="0" w:color="auto"/>
        <w:bottom w:val="none" w:sz="0" w:space="0" w:color="auto"/>
        <w:right w:val="none" w:sz="0" w:space="0" w:color="auto"/>
      </w:divBdr>
    </w:div>
    <w:div w:id="1645701002">
      <w:bodyDiv w:val="1"/>
      <w:marLeft w:val="0"/>
      <w:marRight w:val="0"/>
      <w:marTop w:val="0"/>
      <w:marBottom w:val="0"/>
      <w:divBdr>
        <w:top w:val="none" w:sz="0" w:space="0" w:color="auto"/>
        <w:left w:val="none" w:sz="0" w:space="0" w:color="auto"/>
        <w:bottom w:val="none" w:sz="0" w:space="0" w:color="auto"/>
        <w:right w:val="none" w:sz="0" w:space="0" w:color="auto"/>
      </w:divBdr>
    </w:div>
    <w:div w:id="1744133998">
      <w:bodyDiv w:val="1"/>
      <w:marLeft w:val="0"/>
      <w:marRight w:val="0"/>
      <w:marTop w:val="0"/>
      <w:marBottom w:val="0"/>
      <w:divBdr>
        <w:top w:val="none" w:sz="0" w:space="0" w:color="auto"/>
        <w:left w:val="none" w:sz="0" w:space="0" w:color="auto"/>
        <w:bottom w:val="none" w:sz="0" w:space="0" w:color="auto"/>
        <w:right w:val="none" w:sz="0" w:space="0" w:color="auto"/>
      </w:divBdr>
      <w:divsChild>
        <w:div w:id="1580672082">
          <w:marLeft w:val="0"/>
          <w:marRight w:val="0"/>
          <w:marTop w:val="0"/>
          <w:marBottom w:val="0"/>
          <w:divBdr>
            <w:top w:val="none" w:sz="0" w:space="0" w:color="auto"/>
            <w:left w:val="none" w:sz="0" w:space="0" w:color="auto"/>
            <w:bottom w:val="none" w:sz="0" w:space="0" w:color="auto"/>
            <w:right w:val="none" w:sz="0" w:space="0" w:color="auto"/>
          </w:divBdr>
          <w:divsChild>
            <w:div w:id="1898666726">
              <w:marLeft w:val="0"/>
              <w:marRight w:val="0"/>
              <w:marTop w:val="0"/>
              <w:marBottom w:val="0"/>
              <w:divBdr>
                <w:top w:val="none" w:sz="0" w:space="0" w:color="auto"/>
                <w:left w:val="none" w:sz="0" w:space="0" w:color="auto"/>
                <w:bottom w:val="none" w:sz="0" w:space="0" w:color="auto"/>
                <w:right w:val="none" w:sz="0" w:space="0" w:color="auto"/>
              </w:divBdr>
              <w:divsChild>
                <w:div w:id="2002386997">
                  <w:marLeft w:val="0"/>
                  <w:marRight w:val="0"/>
                  <w:marTop w:val="0"/>
                  <w:marBottom w:val="0"/>
                  <w:divBdr>
                    <w:top w:val="none" w:sz="0" w:space="0" w:color="auto"/>
                    <w:left w:val="none" w:sz="0" w:space="0" w:color="auto"/>
                    <w:bottom w:val="none" w:sz="0" w:space="0" w:color="auto"/>
                    <w:right w:val="none" w:sz="0" w:space="0" w:color="auto"/>
                  </w:divBdr>
                  <w:divsChild>
                    <w:div w:id="845940209">
                      <w:marLeft w:val="0"/>
                      <w:marRight w:val="0"/>
                      <w:marTop w:val="0"/>
                      <w:marBottom w:val="0"/>
                      <w:divBdr>
                        <w:top w:val="none" w:sz="0" w:space="0" w:color="auto"/>
                        <w:left w:val="none" w:sz="0" w:space="0" w:color="auto"/>
                        <w:bottom w:val="none" w:sz="0" w:space="0" w:color="auto"/>
                        <w:right w:val="none" w:sz="0" w:space="0" w:color="auto"/>
                      </w:divBdr>
                      <w:divsChild>
                        <w:div w:id="1791784106">
                          <w:marLeft w:val="0"/>
                          <w:marRight w:val="0"/>
                          <w:marTop w:val="0"/>
                          <w:marBottom w:val="0"/>
                          <w:divBdr>
                            <w:top w:val="none" w:sz="0" w:space="0" w:color="auto"/>
                            <w:left w:val="none" w:sz="0" w:space="0" w:color="auto"/>
                            <w:bottom w:val="none" w:sz="0" w:space="0" w:color="auto"/>
                            <w:right w:val="none" w:sz="0" w:space="0" w:color="auto"/>
                          </w:divBdr>
                          <w:divsChild>
                            <w:div w:id="1190490776">
                              <w:marLeft w:val="0"/>
                              <w:marRight w:val="0"/>
                              <w:marTop w:val="0"/>
                              <w:marBottom w:val="0"/>
                              <w:divBdr>
                                <w:top w:val="none" w:sz="0" w:space="0" w:color="auto"/>
                                <w:left w:val="none" w:sz="0" w:space="0" w:color="auto"/>
                                <w:bottom w:val="none" w:sz="0" w:space="0" w:color="auto"/>
                                <w:right w:val="none" w:sz="0" w:space="0" w:color="auto"/>
                              </w:divBdr>
                              <w:divsChild>
                                <w:div w:id="562642263">
                                  <w:marLeft w:val="0"/>
                                  <w:marRight w:val="0"/>
                                  <w:marTop w:val="0"/>
                                  <w:marBottom w:val="0"/>
                                  <w:divBdr>
                                    <w:top w:val="none" w:sz="0" w:space="0" w:color="auto"/>
                                    <w:left w:val="none" w:sz="0" w:space="0" w:color="auto"/>
                                    <w:bottom w:val="none" w:sz="0" w:space="0" w:color="auto"/>
                                    <w:right w:val="none" w:sz="0" w:space="0" w:color="auto"/>
                                  </w:divBdr>
                                  <w:divsChild>
                                    <w:div w:id="2283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17712">
                          <w:marLeft w:val="0"/>
                          <w:marRight w:val="0"/>
                          <w:marTop w:val="0"/>
                          <w:marBottom w:val="0"/>
                          <w:divBdr>
                            <w:top w:val="none" w:sz="0" w:space="0" w:color="auto"/>
                            <w:left w:val="none" w:sz="0" w:space="0" w:color="auto"/>
                            <w:bottom w:val="none" w:sz="0" w:space="0" w:color="auto"/>
                            <w:right w:val="none" w:sz="0" w:space="0" w:color="auto"/>
                          </w:divBdr>
                          <w:divsChild>
                            <w:div w:id="1302659839">
                              <w:marLeft w:val="0"/>
                              <w:marRight w:val="0"/>
                              <w:marTop w:val="0"/>
                              <w:marBottom w:val="0"/>
                              <w:divBdr>
                                <w:top w:val="none" w:sz="0" w:space="0" w:color="auto"/>
                                <w:left w:val="none" w:sz="0" w:space="0" w:color="auto"/>
                                <w:bottom w:val="none" w:sz="0" w:space="0" w:color="auto"/>
                                <w:right w:val="none" w:sz="0" w:space="0" w:color="auto"/>
                              </w:divBdr>
                              <w:divsChild>
                                <w:div w:id="9260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3931</Words>
  <Characters>25042</Characters>
  <Application>Microsoft Office Word</Application>
  <DocSecurity>0</DocSecurity>
  <Lines>424</Lines>
  <Paragraphs>158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c:creator>
  <cp:lastModifiedBy>Sureshkumar Muthumanickam</cp:lastModifiedBy>
  <cp:revision>5</cp:revision>
  <dcterms:created xsi:type="dcterms:W3CDTF">2025-05-09T08:44:00Z</dcterms:created>
  <dcterms:modified xsi:type="dcterms:W3CDTF">2025-05-10T12:51:00Z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a1dbf46a-91c3-44cd-876f-d500102057f2</vt:lpwstr>
  </property>
</Properties>
</file>