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C2449" w14:textId="116E1167" w:rsidR="00CE455E" w:rsidRDefault="00E024FB" w:rsidP="000D4E12">
      <w:pPr>
        <w:jc w:val="center"/>
        <w:rPr>
          <w:rFonts w:ascii="Times New Roman" w:hAnsi="Times New Roman" w:cs="Times New Roman"/>
          <w:b/>
          <w:bCs/>
          <w:sz w:val="24"/>
          <w:szCs w:val="24"/>
        </w:rPr>
      </w:pPr>
      <w:r w:rsidRPr="00E024FB">
        <w:rPr>
          <w:rFonts w:ascii="Times New Roman" w:hAnsi="Times New Roman" w:cs="Times New Roman"/>
          <w:b/>
          <w:bCs/>
          <w:sz w:val="24"/>
          <w:szCs w:val="24"/>
        </w:rPr>
        <w:t>A Hybrid Neural Network and Reinforcement Learning Approach for Machine Learning-Driven Cloud Computing Resource Optimization</w:t>
      </w:r>
    </w:p>
    <w:p w14:paraId="6AD4B03D" w14:textId="77777777" w:rsidR="000A7A62" w:rsidRDefault="000A7A62" w:rsidP="000A7A62">
      <w:pPr>
        <w:spacing w:after="0"/>
      </w:pPr>
      <w:r>
        <w:t xml:space="preserve">Harshith Babu, BE, Computer Science and Engineering, </w:t>
      </w:r>
      <w:proofErr w:type="spellStart"/>
      <w:r>
        <w:t>Hindusthan</w:t>
      </w:r>
      <w:proofErr w:type="spellEnd"/>
      <w:r>
        <w:t xml:space="preserve"> College of Engineering &amp; Tech, Coimbatore, India</w:t>
      </w:r>
    </w:p>
    <w:p w14:paraId="7C79F3D7" w14:textId="77777777" w:rsidR="000A7A62" w:rsidRDefault="000A7A62" w:rsidP="000A7A62">
      <w:pPr>
        <w:spacing w:after="0"/>
      </w:pPr>
      <w:r>
        <w:t xml:space="preserve"> Email ID: harshithbabu2001@gmail.com"</w:t>
      </w:r>
      <w:r>
        <w:tab/>
      </w:r>
    </w:p>
    <w:p w14:paraId="6D8C7DA8" w14:textId="77777777" w:rsidR="000A7A62" w:rsidRDefault="000A7A62" w:rsidP="000A7A62">
      <w:pPr>
        <w:spacing w:after="0"/>
      </w:pPr>
    </w:p>
    <w:p w14:paraId="41BD8E4B" w14:textId="77777777" w:rsidR="000A7A62" w:rsidRDefault="000A7A62" w:rsidP="000A7A62">
      <w:pPr>
        <w:spacing w:after="0"/>
      </w:pPr>
      <w:r>
        <w:t>Dr. T Ravi, Professor, Department of Electronics and Communication Engineering, Sathyabama Institute of Science and Technology, Chennai, Tamil Nadu, India, Email ID- ravi.ece@sathyabama.ac.in</w:t>
      </w:r>
    </w:p>
    <w:p w14:paraId="20089B41" w14:textId="77777777" w:rsidR="000A7A62" w:rsidRDefault="000A7A62" w:rsidP="000A7A62">
      <w:pPr>
        <w:spacing w:after="0"/>
      </w:pPr>
      <w:r>
        <w:tab/>
      </w:r>
    </w:p>
    <w:p w14:paraId="0538D573" w14:textId="77777777" w:rsidR="000A7A62" w:rsidRDefault="000A7A62" w:rsidP="000A7A62">
      <w:pPr>
        <w:spacing w:after="0"/>
      </w:pPr>
      <w:r>
        <w:t xml:space="preserve">Ms. Sarita Mohapatra, Assistant Professor, Department of Computer Applications, Siksha 'O' </w:t>
      </w:r>
      <w:proofErr w:type="spellStart"/>
      <w:r>
        <w:t>Anusandhan</w:t>
      </w:r>
      <w:proofErr w:type="spellEnd"/>
      <w:r>
        <w:t xml:space="preserve"> (Deemed to be University), Bhubaneswar, Odisha, India, Email Id- saritamahapatra@soa.ac.in, </w:t>
      </w:r>
      <w:proofErr w:type="spellStart"/>
      <w:r>
        <w:t>Orcid</w:t>
      </w:r>
      <w:proofErr w:type="spellEnd"/>
      <w:r>
        <w:t xml:space="preserve"> Id- 0009-0004-6374-8005</w:t>
      </w:r>
      <w:r>
        <w:tab/>
      </w:r>
    </w:p>
    <w:p w14:paraId="70613F2B" w14:textId="77777777" w:rsidR="000A7A62" w:rsidRDefault="000A7A62" w:rsidP="000A7A62">
      <w:pPr>
        <w:spacing w:after="0"/>
      </w:pPr>
    </w:p>
    <w:p w14:paraId="5DC13CC5" w14:textId="77777777" w:rsidR="000A7A62" w:rsidRDefault="000A7A62" w:rsidP="000A7A62">
      <w:pPr>
        <w:spacing w:after="0"/>
      </w:pPr>
      <w:r>
        <w:t xml:space="preserve">Arunkumar </w:t>
      </w:r>
      <w:proofErr w:type="spellStart"/>
      <w:r>
        <w:t>Devalapura</w:t>
      </w:r>
      <w:proofErr w:type="spellEnd"/>
      <w:r>
        <w:t xml:space="preserve"> Thimmappa, Assistant Professor, Department of Mechanical Engineering, Faculty of Engineering and Technology, JAIN (Deemed-to-be University), </w:t>
      </w:r>
      <w:proofErr w:type="spellStart"/>
      <w:r>
        <w:t>Ramnagar</w:t>
      </w:r>
      <w:proofErr w:type="spellEnd"/>
      <w:r>
        <w:t xml:space="preserve"> District, Karnataka - 562112, India, Email Id- dt.arunkumar@jainuniversity.ac.in, </w:t>
      </w:r>
      <w:proofErr w:type="spellStart"/>
      <w:r>
        <w:t>Orcid</w:t>
      </w:r>
      <w:proofErr w:type="spellEnd"/>
      <w:r>
        <w:t xml:space="preserve"> Id- 0000-0001-8034-1881</w:t>
      </w:r>
      <w:r>
        <w:tab/>
      </w:r>
    </w:p>
    <w:p w14:paraId="59453DFD" w14:textId="77777777" w:rsidR="000A7A62" w:rsidRDefault="000A7A62" w:rsidP="000A7A62">
      <w:pPr>
        <w:spacing w:after="0"/>
      </w:pPr>
    </w:p>
    <w:p w14:paraId="5067E661" w14:textId="77777777" w:rsidR="000A7A62" w:rsidRDefault="000A7A62" w:rsidP="000A7A62">
      <w:pPr>
        <w:spacing w:after="0"/>
      </w:pPr>
      <w:r>
        <w:t>Dr. T.R. VIJAYA LAKSHMI, Associate Professor, ECE, Mahatma Gandhi Institute of Technology, Hyderabad, India,</w:t>
      </w:r>
    </w:p>
    <w:p w14:paraId="3CFDFE6A" w14:textId="77777777" w:rsidR="000A7A62" w:rsidRDefault="000A7A62" w:rsidP="000A7A62">
      <w:pPr>
        <w:spacing w:after="0"/>
      </w:pPr>
      <w:r>
        <w:t xml:space="preserve"> </w:t>
      </w:r>
      <w:proofErr w:type="spellStart"/>
      <w:r>
        <w:t>orcid</w:t>
      </w:r>
      <w:proofErr w:type="spellEnd"/>
      <w:r>
        <w:t xml:space="preserve"> id: 0000-0002-1197-2935, mail id:</w:t>
      </w:r>
    </w:p>
    <w:p w14:paraId="771606EA" w14:textId="77777777" w:rsidR="000A7A62" w:rsidRDefault="000A7A62" w:rsidP="000A7A62">
      <w:pPr>
        <w:spacing w:after="0"/>
      </w:pPr>
      <w:r>
        <w:t xml:space="preserve"> </w:t>
      </w:r>
      <w:hyperlink r:id="rId5" w:history="1">
        <w:r w:rsidRPr="00202F92">
          <w:rPr>
            <w:rStyle w:val="Hyperlink"/>
          </w:rPr>
          <w:t>trvijayalakshmi_ece@mgit.ac.in</w:t>
        </w:r>
      </w:hyperlink>
    </w:p>
    <w:p w14:paraId="1B9C1DC7" w14:textId="77777777" w:rsidR="000A7A62" w:rsidRPr="000A7A62" w:rsidRDefault="000A7A62" w:rsidP="000D4E12">
      <w:pPr>
        <w:jc w:val="center"/>
        <w:rPr>
          <w:rFonts w:ascii="Times New Roman" w:hAnsi="Times New Roman" w:cs="Times New Roman"/>
          <w:sz w:val="20"/>
          <w:szCs w:val="20"/>
        </w:rPr>
      </w:pPr>
    </w:p>
    <w:p w14:paraId="601C1646" w14:textId="77777777" w:rsidR="000A7A62" w:rsidRPr="00E024FB" w:rsidRDefault="000A7A62" w:rsidP="000D4E12">
      <w:pPr>
        <w:jc w:val="center"/>
        <w:rPr>
          <w:rFonts w:ascii="Times New Roman" w:hAnsi="Times New Roman" w:cs="Times New Roman"/>
          <w:b/>
          <w:bCs/>
          <w:sz w:val="24"/>
          <w:szCs w:val="24"/>
        </w:rPr>
      </w:pPr>
    </w:p>
    <w:p w14:paraId="469E6134" w14:textId="6F0D3725" w:rsidR="00E024FB" w:rsidRDefault="00E024FB">
      <w:pPr>
        <w:rPr>
          <w:rFonts w:ascii="Times New Roman" w:hAnsi="Times New Roman" w:cs="Times New Roman"/>
          <w:b/>
          <w:bCs/>
          <w:sz w:val="24"/>
          <w:szCs w:val="24"/>
        </w:rPr>
      </w:pPr>
      <w:r w:rsidRPr="00E024FB">
        <w:rPr>
          <w:rFonts w:ascii="Times New Roman" w:hAnsi="Times New Roman" w:cs="Times New Roman"/>
          <w:b/>
          <w:bCs/>
          <w:sz w:val="24"/>
          <w:szCs w:val="24"/>
        </w:rPr>
        <w:t>ABSTRACT</w:t>
      </w:r>
    </w:p>
    <w:p w14:paraId="16C31ACE" w14:textId="77777777" w:rsidR="00553687" w:rsidRPr="00553687" w:rsidRDefault="00553687" w:rsidP="00553687">
      <w:pPr>
        <w:jc w:val="both"/>
        <w:rPr>
          <w:rFonts w:ascii="Times New Roman" w:hAnsi="Times New Roman" w:cs="Times New Roman"/>
          <w:bCs/>
          <w:szCs w:val="24"/>
        </w:rPr>
      </w:pPr>
      <w:r w:rsidRPr="00553687">
        <w:rPr>
          <w:rFonts w:ascii="Times New Roman" w:hAnsi="Times New Roman" w:cs="Times New Roman"/>
          <w:bCs/>
          <w:szCs w:val="24"/>
        </w:rPr>
        <w:t>The scale and complexity of cloud computing infrastructures make efficient resource allocation management a critical problem in system stability, cost effectiveness, and optimal performance. This research presents a new approach that aims to optimize scheduling and resource allocation in cloud environments through neural networks and reinforcement learning. The proposed framework uses reinforcement learning alongside neural networks to predict workload requirements, allowing dynamic shifts in resource allocation based on system status. Results show superior performance of the hybrid model over individual ML-based approaches and traditional heuristics in resource utilization, reduction of latency, and reduction in operational costs. The results illustrate the integration of deep learning and decision-making algorithms to adapt to the requirements of cloud computing systems.</w:t>
      </w:r>
    </w:p>
    <w:p w14:paraId="4BD43914" w14:textId="6EF86983" w:rsidR="000D4E12" w:rsidRPr="000D4E12" w:rsidRDefault="000D4E12" w:rsidP="000D4E12">
      <w:pPr>
        <w:rPr>
          <w:rFonts w:ascii="Times New Roman" w:hAnsi="Times New Roman" w:cs="Times New Roman"/>
          <w:bCs/>
          <w:szCs w:val="24"/>
        </w:rPr>
      </w:pPr>
      <w:r w:rsidRPr="000D4E12">
        <w:rPr>
          <w:rFonts w:ascii="Times New Roman" w:hAnsi="Times New Roman" w:cs="Times New Roman"/>
          <w:b/>
          <w:bCs/>
          <w:szCs w:val="24"/>
        </w:rPr>
        <w:t>Keywords</w:t>
      </w:r>
      <w:r>
        <w:rPr>
          <w:rFonts w:ascii="Times New Roman" w:hAnsi="Times New Roman" w:cs="Times New Roman"/>
          <w:bCs/>
          <w:szCs w:val="24"/>
        </w:rPr>
        <w:t>:</w:t>
      </w:r>
      <w:r w:rsidRPr="000D4E12">
        <w:t xml:space="preserve"> </w:t>
      </w:r>
      <w:r w:rsidRPr="000D4E12">
        <w:rPr>
          <w:rFonts w:ascii="Times New Roman" w:hAnsi="Times New Roman" w:cs="Times New Roman"/>
          <w:bCs/>
          <w:szCs w:val="24"/>
        </w:rPr>
        <w:t>Cloud Computing</w:t>
      </w:r>
      <w:r>
        <w:rPr>
          <w:rFonts w:ascii="Times New Roman" w:hAnsi="Times New Roman" w:cs="Times New Roman"/>
          <w:bCs/>
          <w:szCs w:val="24"/>
        </w:rPr>
        <w:t>,</w:t>
      </w:r>
      <w:r w:rsidRPr="000D4E12">
        <w:t xml:space="preserve"> </w:t>
      </w:r>
      <w:r w:rsidRPr="000D4E12">
        <w:rPr>
          <w:rFonts w:ascii="Times New Roman" w:hAnsi="Times New Roman" w:cs="Times New Roman"/>
          <w:bCs/>
          <w:szCs w:val="24"/>
        </w:rPr>
        <w:t>Resource Optimization</w:t>
      </w:r>
      <w:r>
        <w:rPr>
          <w:rFonts w:ascii="Times New Roman" w:hAnsi="Times New Roman" w:cs="Times New Roman"/>
          <w:bCs/>
          <w:szCs w:val="24"/>
        </w:rPr>
        <w:t>,</w:t>
      </w:r>
      <w:r w:rsidRPr="000D4E12">
        <w:t xml:space="preserve"> </w:t>
      </w:r>
      <w:r w:rsidRPr="000D4E12">
        <w:rPr>
          <w:rFonts w:ascii="Times New Roman" w:hAnsi="Times New Roman" w:cs="Times New Roman"/>
          <w:bCs/>
          <w:szCs w:val="24"/>
        </w:rPr>
        <w:t>Neural Networks</w:t>
      </w:r>
      <w:r>
        <w:rPr>
          <w:rFonts w:ascii="Times New Roman" w:hAnsi="Times New Roman" w:cs="Times New Roman"/>
          <w:bCs/>
          <w:szCs w:val="24"/>
        </w:rPr>
        <w:t>,</w:t>
      </w:r>
      <w:r w:rsidRPr="000D4E12">
        <w:t xml:space="preserve"> </w:t>
      </w:r>
      <w:r w:rsidRPr="000D4E12">
        <w:rPr>
          <w:rFonts w:ascii="Times New Roman" w:hAnsi="Times New Roman" w:cs="Times New Roman"/>
          <w:bCs/>
          <w:szCs w:val="24"/>
        </w:rPr>
        <w:t>Reinforcement Learning</w:t>
      </w:r>
      <w:r>
        <w:rPr>
          <w:rFonts w:ascii="Times New Roman" w:hAnsi="Times New Roman" w:cs="Times New Roman"/>
          <w:bCs/>
          <w:szCs w:val="24"/>
        </w:rPr>
        <w:t>,</w:t>
      </w:r>
      <w:r w:rsidRPr="000D4E12">
        <w:t xml:space="preserve"> </w:t>
      </w:r>
      <w:r w:rsidRPr="000D4E12">
        <w:rPr>
          <w:rFonts w:ascii="Times New Roman" w:hAnsi="Times New Roman" w:cs="Times New Roman"/>
          <w:bCs/>
          <w:szCs w:val="24"/>
        </w:rPr>
        <w:t>Machine Learning</w:t>
      </w:r>
      <w:r>
        <w:rPr>
          <w:rFonts w:ascii="Times New Roman" w:hAnsi="Times New Roman" w:cs="Times New Roman"/>
          <w:bCs/>
          <w:szCs w:val="24"/>
        </w:rPr>
        <w:t>,</w:t>
      </w:r>
      <w:r w:rsidRPr="000D4E12">
        <w:t xml:space="preserve"> </w:t>
      </w:r>
      <w:r>
        <w:rPr>
          <w:rFonts w:ascii="Times New Roman" w:hAnsi="Times New Roman" w:cs="Times New Roman"/>
          <w:bCs/>
          <w:szCs w:val="24"/>
        </w:rPr>
        <w:t>Workload Prediction,</w:t>
      </w:r>
      <w:r w:rsidR="00E772C9" w:rsidRPr="00E772C9">
        <w:t xml:space="preserve"> </w:t>
      </w:r>
      <w:r w:rsidR="00E772C9" w:rsidRPr="00E772C9">
        <w:rPr>
          <w:rFonts w:ascii="Times New Roman" w:hAnsi="Times New Roman" w:cs="Times New Roman"/>
          <w:bCs/>
          <w:szCs w:val="24"/>
        </w:rPr>
        <w:t>Dynamic Resource Allocation</w:t>
      </w:r>
    </w:p>
    <w:p w14:paraId="692EC485" w14:textId="77777777" w:rsidR="00E024FB" w:rsidRPr="00E024FB" w:rsidRDefault="00E024FB" w:rsidP="00E024FB">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E024FB">
        <w:rPr>
          <w:rFonts w:ascii="Times New Roman" w:eastAsia="Times New Roman" w:hAnsi="Times New Roman" w:cs="Times New Roman"/>
          <w:b/>
          <w:bCs/>
          <w:sz w:val="24"/>
          <w:szCs w:val="24"/>
          <w:lang w:eastAsia="en-IN"/>
        </w:rPr>
        <w:t>I. Introduction</w:t>
      </w:r>
    </w:p>
    <w:p w14:paraId="5CD7309B" w14:textId="2882BF45" w:rsidR="00553687" w:rsidRPr="00553687" w:rsidRDefault="00553687" w:rsidP="00553687">
      <w:pPr>
        <w:spacing w:before="100" w:beforeAutospacing="1" w:after="100" w:afterAutospacing="1" w:line="240" w:lineRule="auto"/>
        <w:jc w:val="both"/>
        <w:outlineLvl w:val="2"/>
        <w:rPr>
          <w:rFonts w:ascii="Times New Roman" w:eastAsia="Times New Roman" w:hAnsi="Times New Roman" w:cs="Times New Roman"/>
          <w:bCs/>
          <w:szCs w:val="24"/>
          <w:lang w:eastAsia="en-IN"/>
        </w:rPr>
      </w:pPr>
      <w:r w:rsidRPr="00553687">
        <w:rPr>
          <w:rFonts w:ascii="Times New Roman" w:eastAsia="Times New Roman" w:hAnsi="Times New Roman" w:cs="Times New Roman"/>
          <w:bCs/>
          <w:szCs w:val="24"/>
          <w:lang w:eastAsia="en-IN"/>
        </w:rPr>
        <w:t>The basis of many companies today is cloud computing, which offers a scalable, flexible, and on demand access to computing resources.  As cloud technology becomes more available, it is increasingly important to manage resources in order to maintain service levels and minimize operational costs.  Resources in cloud environments are often allocated dynamically, in an elastic manner with a potential of over- or under-provisioning. This eventually leads to increased energy consumption, latency, and weakened performance</w:t>
      </w:r>
      <w:r w:rsidR="00212131">
        <w:rPr>
          <w:rFonts w:ascii="Times New Roman" w:eastAsia="Times New Roman" w:hAnsi="Times New Roman" w:cs="Times New Roman"/>
          <w:bCs/>
          <w:szCs w:val="24"/>
          <w:lang w:eastAsia="en-IN"/>
        </w:rPr>
        <w:t xml:space="preserve"> (</w:t>
      </w:r>
      <w:proofErr w:type="spellStart"/>
      <w:r w:rsidR="00212131" w:rsidRPr="008142B6">
        <w:rPr>
          <w:rFonts w:ascii="Times New Roman" w:eastAsia="Times New Roman" w:hAnsi="Times New Roman" w:cs="Times New Roman"/>
          <w:bCs/>
          <w:szCs w:val="24"/>
          <w:lang w:eastAsia="en-IN"/>
        </w:rPr>
        <w:t>Branitskiy</w:t>
      </w:r>
      <w:proofErr w:type="spellEnd"/>
      <w:r w:rsidR="00212131" w:rsidRPr="008142B6">
        <w:rPr>
          <w:rFonts w:ascii="Times New Roman" w:eastAsia="Times New Roman" w:hAnsi="Times New Roman" w:cs="Times New Roman"/>
          <w:bCs/>
          <w:szCs w:val="24"/>
          <w:lang w:eastAsia="en-IN"/>
        </w:rPr>
        <w:t xml:space="preserve"> et al., 2019)</w:t>
      </w:r>
      <w:r w:rsidRPr="00553687">
        <w:rPr>
          <w:rFonts w:ascii="Times New Roman" w:eastAsia="Times New Roman" w:hAnsi="Times New Roman" w:cs="Times New Roman"/>
          <w:bCs/>
          <w:szCs w:val="24"/>
          <w:lang w:eastAsia="en-IN"/>
        </w:rPr>
        <w:t xml:space="preserve">. These issues can be </w:t>
      </w:r>
      <w:r w:rsidRPr="00553687">
        <w:rPr>
          <w:rFonts w:ascii="Times New Roman" w:eastAsia="Times New Roman" w:hAnsi="Times New Roman" w:cs="Times New Roman"/>
          <w:bCs/>
          <w:szCs w:val="24"/>
          <w:lang w:eastAsia="en-IN"/>
        </w:rPr>
        <w:lastRenderedPageBreak/>
        <w:t>addressed with technology such as machine learning, which enables automated allocation optimizations and gives better insights into a given system's state.  Providing dynamic models for resource provisioning requires complex machine learning methods that have strong capabilities for pattern recognition and forecasting, such as neural networks.  The same techniques can also successfully forecast resource consumption, and performing anomaly detection as well as assisting with some maintenance automation</w:t>
      </w:r>
      <w:r w:rsidR="00B223C4">
        <w:rPr>
          <w:rFonts w:ascii="Times New Roman" w:eastAsia="Times New Roman" w:hAnsi="Times New Roman" w:cs="Times New Roman"/>
          <w:bCs/>
          <w:szCs w:val="24"/>
          <w:lang w:eastAsia="en-IN"/>
        </w:rPr>
        <w:t xml:space="preserve"> (</w:t>
      </w:r>
      <w:r w:rsidR="00B223C4" w:rsidRPr="008142B6">
        <w:rPr>
          <w:rFonts w:ascii="Times New Roman" w:eastAsia="Times New Roman" w:hAnsi="Times New Roman" w:cs="Times New Roman"/>
          <w:bCs/>
          <w:szCs w:val="24"/>
          <w:lang w:eastAsia="en-IN"/>
        </w:rPr>
        <w:t>Vasquez and Mendoza, 2024).</w:t>
      </w:r>
      <w:r w:rsidRPr="00553687">
        <w:rPr>
          <w:rFonts w:ascii="Times New Roman" w:eastAsia="Times New Roman" w:hAnsi="Times New Roman" w:cs="Times New Roman"/>
          <w:bCs/>
          <w:szCs w:val="24"/>
          <w:lang w:eastAsia="en-IN"/>
        </w:rPr>
        <w:t xml:space="preserve"> The ability to interact with the environment in reinforcement learning opens many new opportunities for learning the most effective policies.  That is particularly useful in the constant evolving world of cloud computing where rapid adaptability is </w:t>
      </w:r>
      <w:proofErr w:type="spellStart"/>
      <w:r w:rsidRPr="00553687">
        <w:rPr>
          <w:rFonts w:ascii="Times New Roman" w:eastAsia="Times New Roman" w:hAnsi="Times New Roman" w:cs="Times New Roman"/>
          <w:bCs/>
          <w:szCs w:val="24"/>
          <w:lang w:eastAsia="en-IN"/>
        </w:rPr>
        <w:t>critical.Incrementally</w:t>
      </w:r>
      <w:proofErr w:type="spellEnd"/>
      <w:r w:rsidRPr="00553687">
        <w:rPr>
          <w:rFonts w:ascii="Times New Roman" w:eastAsia="Times New Roman" w:hAnsi="Times New Roman" w:cs="Times New Roman"/>
          <w:bCs/>
          <w:szCs w:val="24"/>
          <w:lang w:eastAsia="en-IN"/>
        </w:rPr>
        <w:t xml:space="preserve">, the operational efficiency of the cloud can be improved by having RL agents learn optimal methods for load balancing, task scheduling, and resource </w:t>
      </w:r>
      <w:proofErr w:type="spellStart"/>
      <w:r w:rsidRPr="00553687">
        <w:rPr>
          <w:rFonts w:ascii="Times New Roman" w:eastAsia="Times New Roman" w:hAnsi="Times New Roman" w:cs="Times New Roman"/>
          <w:bCs/>
          <w:szCs w:val="24"/>
          <w:lang w:eastAsia="en-IN"/>
        </w:rPr>
        <w:t>scaling.As</w:t>
      </w:r>
      <w:proofErr w:type="spellEnd"/>
      <w:r w:rsidRPr="00553687">
        <w:rPr>
          <w:rFonts w:ascii="Times New Roman" w:eastAsia="Times New Roman" w:hAnsi="Times New Roman" w:cs="Times New Roman"/>
          <w:bCs/>
          <w:szCs w:val="24"/>
          <w:lang w:eastAsia="en-IN"/>
        </w:rPr>
        <w:t xml:space="preserve"> Zhang et al. (2023) notes, growing intricacies and shifting user preferences make it nearly impossible to adjust dynamically to new demands using traditional threshold-based resource control methods. This gap has resulted in greater reliance on sophisticated data-driven approaches powered by machine learning (ML). With an abundant dataset, machine learning algorithms are capable of predicting future resource needs and autonomously optimizing resource allocation. For instance, Alkadi et al. (2022) note that neural networks </w:t>
      </w:r>
      <w:proofErr w:type="spellStart"/>
      <w:r w:rsidRPr="00553687">
        <w:rPr>
          <w:rFonts w:ascii="Times New Roman" w:eastAsia="Times New Roman" w:hAnsi="Times New Roman" w:cs="Times New Roman"/>
          <w:bCs/>
          <w:szCs w:val="24"/>
          <w:lang w:eastAsia="en-IN"/>
        </w:rPr>
        <w:t>enablevalid</w:t>
      </w:r>
      <w:proofErr w:type="spellEnd"/>
      <w:r w:rsidRPr="00553687">
        <w:rPr>
          <w:rFonts w:ascii="Times New Roman" w:eastAsia="Times New Roman" w:hAnsi="Times New Roman" w:cs="Times New Roman"/>
          <w:bCs/>
          <w:szCs w:val="24"/>
          <w:lang w:eastAsia="en-IN"/>
        </w:rPr>
        <w:t xml:space="preserve"> workload and anomaly detection forecasting due to their predictive learning capabilities in non-linear, high-dimensional datasets</w:t>
      </w:r>
      <w:r w:rsidR="0007650C">
        <w:rPr>
          <w:rFonts w:ascii="Times New Roman" w:eastAsia="Times New Roman" w:hAnsi="Times New Roman" w:cs="Times New Roman"/>
          <w:bCs/>
          <w:szCs w:val="24"/>
          <w:lang w:eastAsia="en-IN"/>
        </w:rPr>
        <w:t xml:space="preserve"> (</w:t>
      </w:r>
      <w:r w:rsidR="0007650C" w:rsidRPr="008142B6">
        <w:rPr>
          <w:rFonts w:ascii="Times New Roman" w:eastAsia="Times New Roman" w:hAnsi="Times New Roman" w:cs="Times New Roman"/>
          <w:bCs/>
          <w:szCs w:val="24"/>
          <w:lang w:eastAsia="en-IN"/>
        </w:rPr>
        <w:t>Abed, 2024)</w:t>
      </w:r>
      <w:r w:rsidRPr="00553687">
        <w:rPr>
          <w:rFonts w:ascii="Times New Roman" w:eastAsia="Times New Roman" w:hAnsi="Times New Roman" w:cs="Times New Roman"/>
          <w:bCs/>
          <w:szCs w:val="24"/>
          <w:lang w:eastAsia="en-IN"/>
        </w:rPr>
        <w:t>. RL agents acquire optimal resource allocation strategies through balancing trade-offs of cost, energy use, and performance (Li et al., 2022). The integration of neural networks into reinforcement learning models is known as deep reinforcement learning (DRL) which has proven effective in dealing with complicated state-action spaces typical in cloud systems</w:t>
      </w:r>
      <w:r w:rsidR="003B5564">
        <w:rPr>
          <w:rFonts w:ascii="Times New Roman" w:eastAsia="Times New Roman" w:hAnsi="Times New Roman" w:cs="Times New Roman"/>
          <w:bCs/>
          <w:szCs w:val="24"/>
          <w:lang w:eastAsia="en-IN"/>
        </w:rPr>
        <w:t xml:space="preserve"> (</w:t>
      </w:r>
      <w:r w:rsidR="003B5564" w:rsidRPr="008142B6">
        <w:rPr>
          <w:rFonts w:ascii="Times New Roman" w:eastAsia="Times New Roman" w:hAnsi="Times New Roman" w:cs="Times New Roman"/>
          <w:bCs/>
          <w:szCs w:val="24"/>
          <w:lang w:eastAsia="en-IN"/>
        </w:rPr>
        <w:t>Kim et al., 2010)</w:t>
      </w:r>
      <w:r w:rsidRPr="00553687">
        <w:rPr>
          <w:rFonts w:ascii="Times New Roman" w:eastAsia="Times New Roman" w:hAnsi="Times New Roman" w:cs="Times New Roman"/>
          <w:bCs/>
          <w:szCs w:val="24"/>
          <w:lang w:eastAsia="en-IN"/>
        </w:rPr>
        <w:t>. The combination of these models allows the systems to optimally forecast the resource demand dynamically thus enhancing system responsiveness and overall efficiency leading to better cloud resource management (Patel &amp; Roy, 2023).</w:t>
      </w:r>
    </w:p>
    <w:p w14:paraId="6992690C" w14:textId="4463776C" w:rsidR="00553687" w:rsidRPr="00553687" w:rsidRDefault="00553687" w:rsidP="00553687">
      <w:pPr>
        <w:spacing w:before="100" w:beforeAutospacing="1" w:after="100" w:afterAutospacing="1" w:line="240" w:lineRule="auto"/>
        <w:jc w:val="both"/>
        <w:outlineLvl w:val="2"/>
        <w:rPr>
          <w:rFonts w:ascii="Times New Roman" w:eastAsia="Times New Roman" w:hAnsi="Times New Roman" w:cs="Times New Roman"/>
          <w:bCs/>
          <w:szCs w:val="24"/>
          <w:lang w:eastAsia="en-IN"/>
        </w:rPr>
      </w:pPr>
      <w:r w:rsidRPr="00553687">
        <w:rPr>
          <w:rFonts w:ascii="Times New Roman" w:eastAsia="Times New Roman" w:hAnsi="Times New Roman" w:cs="Times New Roman"/>
          <w:bCs/>
          <w:szCs w:val="24"/>
          <w:lang w:eastAsia="en-IN"/>
        </w:rPr>
        <w:t>The primary objective of this work is to develop and evaluate a hybrid model of neural network and reinforcement learning for cloud computing resource optimization. The main objectives include enhancing the efficiency of resource allocation, reducing latency and energy consumption, and maintaining cost-effectiveness in real-time cloud functions</w:t>
      </w:r>
      <w:r w:rsidR="00BB092E">
        <w:rPr>
          <w:rFonts w:ascii="Times New Roman" w:eastAsia="Times New Roman" w:hAnsi="Times New Roman" w:cs="Times New Roman"/>
          <w:bCs/>
          <w:szCs w:val="24"/>
          <w:lang w:eastAsia="en-IN"/>
        </w:rPr>
        <w:t xml:space="preserve"> (</w:t>
      </w:r>
      <w:proofErr w:type="spellStart"/>
      <w:r w:rsidR="00BB092E" w:rsidRPr="008142B6">
        <w:rPr>
          <w:rFonts w:ascii="Times New Roman" w:eastAsia="Times New Roman" w:hAnsi="Times New Roman" w:cs="Times New Roman"/>
          <w:bCs/>
          <w:szCs w:val="24"/>
          <w:lang w:eastAsia="en-IN"/>
        </w:rPr>
        <w:t>Baggyalakshmi</w:t>
      </w:r>
      <w:proofErr w:type="spellEnd"/>
      <w:r w:rsidR="00BB092E" w:rsidRPr="008142B6">
        <w:rPr>
          <w:rFonts w:ascii="Times New Roman" w:eastAsia="Times New Roman" w:hAnsi="Times New Roman" w:cs="Times New Roman"/>
          <w:bCs/>
          <w:szCs w:val="24"/>
          <w:lang w:eastAsia="en-IN"/>
        </w:rPr>
        <w:t xml:space="preserve"> et al., 2024)</w:t>
      </w:r>
      <w:r w:rsidRPr="00553687">
        <w:rPr>
          <w:rFonts w:ascii="Times New Roman" w:eastAsia="Times New Roman" w:hAnsi="Times New Roman" w:cs="Times New Roman"/>
          <w:bCs/>
          <w:szCs w:val="24"/>
          <w:lang w:eastAsia="en-IN"/>
        </w:rPr>
        <w:t>. This model is also capable of scaling across multiple cloud platforms, adapting to varying workloads, and autonomously responding to shifts in demand, all without human intervention</w:t>
      </w:r>
      <w:r w:rsidR="00E41BE7">
        <w:rPr>
          <w:rFonts w:ascii="Times New Roman" w:eastAsia="Times New Roman" w:hAnsi="Times New Roman" w:cs="Times New Roman"/>
          <w:bCs/>
          <w:szCs w:val="24"/>
          <w:lang w:eastAsia="en-IN"/>
        </w:rPr>
        <w:t xml:space="preserve"> (</w:t>
      </w:r>
      <w:r w:rsidR="00E41BE7" w:rsidRPr="008142B6">
        <w:rPr>
          <w:rFonts w:ascii="Times New Roman" w:eastAsia="Times New Roman" w:hAnsi="Times New Roman" w:cs="Times New Roman"/>
          <w:bCs/>
          <w:szCs w:val="24"/>
          <w:lang w:eastAsia="en-IN"/>
        </w:rPr>
        <w:t>Dhivya et al., 2023)</w:t>
      </w:r>
      <w:r w:rsidRPr="00553687">
        <w:rPr>
          <w:rFonts w:ascii="Times New Roman" w:eastAsia="Times New Roman" w:hAnsi="Times New Roman" w:cs="Times New Roman"/>
          <w:bCs/>
          <w:szCs w:val="24"/>
          <w:lang w:eastAsia="en-IN"/>
        </w:rPr>
        <w:t>. This research aims to integrate more machine learning approaches into cloud resource management to meet the requirements of modern digital infrastructure, thereby developing more intelligent, autonomous, and sustainable systems for cloud computing.</w:t>
      </w:r>
    </w:p>
    <w:p w14:paraId="0BABB084" w14:textId="681E1095" w:rsidR="00E024FB" w:rsidRPr="00E024FB" w:rsidRDefault="00E024FB" w:rsidP="00C85EC9">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E024FB">
        <w:rPr>
          <w:rFonts w:ascii="Times New Roman" w:eastAsia="Times New Roman" w:hAnsi="Times New Roman" w:cs="Times New Roman"/>
          <w:b/>
          <w:bCs/>
          <w:sz w:val="24"/>
          <w:szCs w:val="24"/>
          <w:lang w:eastAsia="en-IN"/>
        </w:rPr>
        <w:t>II. Literature Review</w:t>
      </w:r>
    </w:p>
    <w:p w14:paraId="42AFAF3D" w14:textId="0B159DD1" w:rsidR="00553687" w:rsidRPr="00553687" w:rsidRDefault="00553687" w:rsidP="00553687">
      <w:pPr>
        <w:spacing w:before="100" w:beforeAutospacing="1" w:after="100" w:afterAutospacing="1" w:line="240" w:lineRule="auto"/>
        <w:jc w:val="both"/>
        <w:outlineLvl w:val="2"/>
        <w:rPr>
          <w:rFonts w:ascii="Times New Roman" w:eastAsia="Times New Roman" w:hAnsi="Times New Roman" w:cs="Times New Roman"/>
          <w:bCs/>
          <w:szCs w:val="24"/>
          <w:lang w:eastAsia="en-IN"/>
        </w:rPr>
      </w:pPr>
      <w:r w:rsidRPr="00553687">
        <w:rPr>
          <w:rFonts w:ascii="Times New Roman" w:eastAsia="Times New Roman" w:hAnsi="Times New Roman" w:cs="Times New Roman"/>
          <w:bCs/>
          <w:szCs w:val="24"/>
          <w:lang w:eastAsia="en-IN"/>
        </w:rPr>
        <w:t xml:space="preserve">The relationship between machine learning (ML) and cloud computing has path of </w:t>
      </w:r>
      <w:proofErr w:type="spellStart"/>
      <w:r w:rsidRPr="00553687">
        <w:rPr>
          <w:rFonts w:ascii="Times New Roman" w:eastAsia="Times New Roman" w:hAnsi="Times New Roman" w:cs="Times New Roman"/>
          <w:bCs/>
          <w:szCs w:val="24"/>
          <w:lang w:eastAsia="en-IN"/>
        </w:rPr>
        <w:t>syneg</w:t>
      </w:r>
      <w:proofErr w:type="spellEnd"/>
      <w:r w:rsidRPr="00553687">
        <w:rPr>
          <w:rFonts w:ascii="Times New Roman" w:eastAsia="Times New Roman" w:hAnsi="Times New Roman" w:cs="Times New Roman"/>
          <w:bCs/>
          <w:szCs w:val="24"/>
          <w:lang w:eastAsia="en-IN"/>
        </w:rPr>
        <w:t xml:space="preserve"> developmental growth in recent years due to how ML can optimize resource allocation, enhance service quality, and lower latency. Early studies, such as those done by Mao et al. (2016), demonstrated improvements in throughput and latency handling from the application of deep reinforcement learning for dynamic resource management in cloud ecosystems. Subsequently, Xu et al. (2020) presented a deep reinforcement learning framework focused on power-efficient resource allocation with energy and performance balance metrics</w:t>
      </w:r>
      <w:r w:rsidR="009A77AF">
        <w:rPr>
          <w:rFonts w:ascii="Times New Roman" w:eastAsia="Times New Roman" w:hAnsi="Times New Roman" w:cs="Times New Roman"/>
          <w:bCs/>
          <w:szCs w:val="24"/>
          <w:lang w:eastAsia="en-IN"/>
        </w:rPr>
        <w:t xml:space="preserve"> (</w:t>
      </w:r>
      <w:proofErr w:type="spellStart"/>
      <w:r w:rsidR="009A77AF" w:rsidRPr="00C85935">
        <w:rPr>
          <w:rFonts w:ascii="Times New Roman" w:eastAsia="Times New Roman" w:hAnsi="Times New Roman" w:cs="Times New Roman"/>
          <w:bCs/>
          <w:szCs w:val="24"/>
          <w:lang w:eastAsia="en-IN"/>
        </w:rPr>
        <w:t>Chandravanshi</w:t>
      </w:r>
      <w:proofErr w:type="spellEnd"/>
      <w:r w:rsidR="009A77AF" w:rsidRPr="00C85935">
        <w:rPr>
          <w:rFonts w:ascii="Times New Roman" w:eastAsia="Times New Roman" w:hAnsi="Times New Roman" w:cs="Times New Roman"/>
          <w:bCs/>
          <w:szCs w:val="24"/>
          <w:lang w:eastAsia="en-IN"/>
        </w:rPr>
        <w:t xml:space="preserve"> and </w:t>
      </w:r>
      <w:proofErr w:type="spellStart"/>
      <w:r w:rsidR="009A77AF" w:rsidRPr="00C85935">
        <w:rPr>
          <w:rFonts w:ascii="Times New Roman" w:eastAsia="Times New Roman" w:hAnsi="Times New Roman" w:cs="Times New Roman"/>
          <w:bCs/>
          <w:szCs w:val="24"/>
          <w:lang w:eastAsia="en-IN"/>
        </w:rPr>
        <w:t>Neetish</w:t>
      </w:r>
      <w:proofErr w:type="spellEnd"/>
      <w:r w:rsidR="009A77AF" w:rsidRPr="00C85935">
        <w:rPr>
          <w:rFonts w:ascii="Times New Roman" w:eastAsia="Times New Roman" w:hAnsi="Times New Roman" w:cs="Times New Roman"/>
          <w:bCs/>
          <w:szCs w:val="24"/>
          <w:lang w:eastAsia="en-IN"/>
        </w:rPr>
        <w:t>, 2023)</w:t>
      </w:r>
      <w:r w:rsidRPr="00553687">
        <w:rPr>
          <w:rFonts w:ascii="Times New Roman" w:eastAsia="Times New Roman" w:hAnsi="Times New Roman" w:cs="Times New Roman"/>
          <w:bCs/>
          <w:szCs w:val="24"/>
          <w:lang w:eastAsia="en-IN"/>
        </w:rPr>
        <w:t>. Their approach outperformed conventional rule-based systems, especially when workloads were unpredictable, proving to be more adaptable under ambiguous demand conditions</w:t>
      </w:r>
      <w:r w:rsidR="003B6D2E">
        <w:rPr>
          <w:rFonts w:ascii="Times New Roman" w:eastAsia="Times New Roman" w:hAnsi="Times New Roman" w:cs="Times New Roman"/>
          <w:bCs/>
          <w:szCs w:val="24"/>
          <w:lang w:eastAsia="en-IN"/>
        </w:rPr>
        <w:t xml:space="preserve"> (</w:t>
      </w:r>
      <w:r w:rsidR="003B6D2E" w:rsidRPr="00C85935">
        <w:rPr>
          <w:rFonts w:ascii="Times New Roman" w:eastAsia="Times New Roman" w:hAnsi="Times New Roman" w:cs="Times New Roman"/>
          <w:bCs/>
          <w:szCs w:val="24"/>
          <w:lang w:eastAsia="en-IN"/>
        </w:rPr>
        <w:t>Thirunavukkarasu et al., 2024)</w:t>
      </w:r>
      <w:r w:rsidRPr="00553687">
        <w:rPr>
          <w:rFonts w:ascii="Times New Roman" w:eastAsia="Times New Roman" w:hAnsi="Times New Roman" w:cs="Times New Roman"/>
          <w:bCs/>
          <w:szCs w:val="24"/>
          <w:lang w:eastAsia="en-IN"/>
        </w:rPr>
        <w:t xml:space="preserve">. In parallel, Islam et al. (2021) performed a </w:t>
      </w:r>
      <w:proofErr w:type="spellStart"/>
      <w:r w:rsidRPr="00553687">
        <w:rPr>
          <w:rFonts w:ascii="Times New Roman" w:eastAsia="Times New Roman" w:hAnsi="Times New Roman" w:cs="Times New Roman"/>
          <w:bCs/>
          <w:szCs w:val="24"/>
          <w:lang w:eastAsia="en-IN"/>
        </w:rPr>
        <w:t>crossectional</w:t>
      </w:r>
      <w:proofErr w:type="spellEnd"/>
      <w:r w:rsidRPr="00553687">
        <w:rPr>
          <w:rFonts w:ascii="Times New Roman" w:eastAsia="Times New Roman" w:hAnsi="Times New Roman" w:cs="Times New Roman"/>
          <w:bCs/>
          <w:szCs w:val="24"/>
          <w:lang w:eastAsia="en-IN"/>
        </w:rPr>
        <w:t xml:space="preserve"> deep-dive analysis on the use of machine learning techniques for resource management in the cloud-enabled environment, using supervised, unsupervised, and reinforcement learning as core bundled concepts. As for workload distribution, task scheduling, and even anomaly detection, each of these approaches had unique sets of use cases tailored to specific needs and requirements. In another research, Zhang et al. (2021) applied reinforcement learning in developing an auto-scaling model that dynamically adjusted resources in real-time for cloud-hosted web applications</w:t>
      </w:r>
      <w:r w:rsidR="00A82B76">
        <w:rPr>
          <w:rFonts w:ascii="Times New Roman" w:eastAsia="Times New Roman" w:hAnsi="Times New Roman" w:cs="Times New Roman"/>
          <w:bCs/>
          <w:szCs w:val="24"/>
          <w:lang w:eastAsia="en-IN"/>
        </w:rPr>
        <w:t xml:space="preserve"> (</w:t>
      </w:r>
      <w:proofErr w:type="spellStart"/>
      <w:r w:rsidR="00A82B76" w:rsidRPr="00C85935">
        <w:rPr>
          <w:rFonts w:ascii="Times New Roman" w:eastAsia="Times New Roman" w:hAnsi="Times New Roman" w:cs="Times New Roman"/>
          <w:bCs/>
          <w:szCs w:val="24"/>
          <w:lang w:eastAsia="en-IN"/>
        </w:rPr>
        <w:t>Ziwei</w:t>
      </w:r>
      <w:proofErr w:type="spellEnd"/>
      <w:r w:rsidR="00A82B76" w:rsidRPr="00C85935">
        <w:rPr>
          <w:rFonts w:ascii="Times New Roman" w:eastAsia="Times New Roman" w:hAnsi="Times New Roman" w:cs="Times New Roman"/>
          <w:bCs/>
          <w:szCs w:val="24"/>
          <w:lang w:eastAsia="en-IN"/>
        </w:rPr>
        <w:t xml:space="preserve"> et al., 2023)</w:t>
      </w:r>
      <w:r w:rsidRPr="00553687">
        <w:rPr>
          <w:rFonts w:ascii="Times New Roman" w:eastAsia="Times New Roman" w:hAnsi="Times New Roman" w:cs="Times New Roman"/>
          <w:bCs/>
          <w:szCs w:val="24"/>
          <w:lang w:eastAsia="en-IN"/>
        </w:rPr>
        <w:t xml:space="preserve">. This model exhibited exceptional improvement in operating cost management while maintaining responsiveness to shifting workload </w:t>
      </w:r>
      <w:r w:rsidRPr="00553687">
        <w:rPr>
          <w:rFonts w:ascii="Times New Roman" w:eastAsia="Times New Roman" w:hAnsi="Times New Roman" w:cs="Times New Roman"/>
          <w:bCs/>
          <w:szCs w:val="24"/>
          <w:lang w:eastAsia="en-IN"/>
        </w:rPr>
        <w:lastRenderedPageBreak/>
        <w:t>demands</w:t>
      </w:r>
      <w:r w:rsidR="00345591">
        <w:rPr>
          <w:rFonts w:ascii="Times New Roman" w:eastAsia="Times New Roman" w:hAnsi="Times New Roman" w:cs="Times New Roman"/>
          <w:bCs/>
          <w:szCs w:val="24"/>
          <w:lang w:eastAsia="en-IN"/>
        </w:rPr>
        <w:t xml:space="preserve"> (</w:t>
      </w:r>
      <w:proofErr w:type="spellStart"/>
      <w:r w:rsidR="00345591" w:rsidRPr="00C85935">
        <w:rPr>
          <w:rFonts w:ascii="Times New Roman" w:eastAsia="Times New Roman" w:hAnsi="Times New Roman" w:cs="Times New Roman"/>
          <w:bCs/>
          <w:szCs w:val="24"/>
          <w:lang w:eastAsia="en-IN"/>
        </w:rPr>
        <w:t>Vakhguelt</w:t>
      </w:r>
      <w:proofErr w:type="spellEnd"/>
      <w:r w:rsidR="00345591" w:rsidRPr="00C85935">
        <w:rPr>
          <w:rFonts w:ascii="Times New Roman" w:eastAsia="Times New Roman" w:hAnsi="Times New Roman" w:cs="Times New Roman"/>
          <w:bCs/>
          <w:szCs w:val="24"/>
          <w:lang w:eastAsia="en-IN"/>
        </w:rPr>
        <w:t xml:space="preserve"> and Jianzhong, 2023).</w:t>
      </w:r>
      <w:r w:rsidRPr="00553687">
        <w:rPr>
          <w:rFonts w:ascii="Times New Roman" w:eastAsia="Times New Roman" w:hAnsi="Times New Roman" w:cs="Times New Roman"/>
          <w:bCs/>
          <w:szCs w:val="24"/>
          <w:lang w:eastAsia="en-IN"/>
        </w:rPr>
        <w:t xml:space="preserve"> Recently, Kumar et al.(2022) emphasized the role of deep learning in multi-cloud predictive analytics and intelligent orchestration, presenting hybrid models which enhanced scalability and fault tolerance.</w:t>
      </w:r>
    </w:p>
    <w:p w14:paraId="53E4E112" w14:textId="77777777" w:rsidR="00553687" w:rsidRPr="00553687" w:rsidRDefault="00553687" w:rsidP="00553687">
      <w:pPr>
        <w:spacing w:before="100" w:beforeAutospacing="1" w:after="100" w:afterAutospacing="1" w:line="240" w:lineRule="auto"/>
        <w:jc w:val="both"/>
        <w:outlineLvl w:val="2"/>
        <w:rPr>
          <w:rFonts w:ascii="Times New Roman" w:eastAsia="Times New Roman" w:hAnsi="Times New Roman" w:cs="Times New Roman"/>
          <w:bCs/>
          <w:szCs w:val="24"/>
          <w:lang w:eastAsia="en-IN"/>
        </w:rPr>
      </w:pPr>
      <w:r w:rsidRPr="00553687">
        <w:rPr>
          <w:rFonts w:ascii="Times New Roman" w:eastAsia="Times New Roman" w:hAnsi="Times New Roman" w:cs="Times New Roman"/>
          <w:bCs/>
          <w:szCs w:val="24"/>
          <w:lang w:eastAsia="en-IN"/>
        </w:rPr>
        <w:t xml:space="preserve">Reinforcement learning (RL) and neural networks have shown great potential in addressing the multi-faceted decision-making issues associated with cloud computing, particularly pertaining to load balancing, resource allocation, and dynamic resource sharing. One important approach is using Deep Q-Networks (DQN) for optimal resource distribution and Virtual Machine (VM) placement. Mao et al. (2016) designed a RL-based method where a neural network is used to approximate the model’s Q-value and enables smart scheduling decisions within the data </w:t>
      </w:r>
      <w:proofErr w:type="spellStart"/>
      <w:r w:rsidRPr="00553687">
        <w:rPr>
          <w:rFonts w:ascii="Times New Roman" w:eastAsia="Times New Roman" w:hAnsi="Times New Roman" w:cs="Times New Roman"/>
          <w:bCs/>
          <w:szCs w:val="24"/>
          <w:lang w:eastAsia="en-IN"/>
        </w:rPr>
        <w:t>center</w:t>
      </w:r>
      <w:proofErr w:type="spellEnd"/>
      <w:r w:rsidRPr="00553687">
        <w:rPr>
          <w:rFonts w:ascii="Times New Roman" w:eastAsia="Times New Roman" w:hAnsi="Times New Roman" w:cs="Times New Roman"/>
          <w:bCs/>
          <w:szCs w:val="24"/>
          <w:lang w:eastAsia="en-IN"/>
        </w:rPr>
        <w:t xml:space="preserve">. Implementations of Actor-Critic models are also successful where the critic improves policy gradients based on the assessed </w:t>
      </w:r>
      <w:proofErr w:type="spellStart"/>
      <w:r w:rsidRPr="00553687">
        <w:rPr>
          <w:rFonts w:ascii="Times New Roman" w:eastAsia="Times New Roman" w:hAnsi="Times New Roman" w:cs="Times New Roman"/>
          <w:bCs/>
          <w:szCs w:val="24"/>
          <w:lang w:eastAsia="en-IN"/>
        </w:rPr>
        <w:t>behavior</w:t>
      </w:r>
      <w:proofErr w:type="spellEnd"/>
      <w:r w:rsidRPr="00553687">
        <w:rPr>
          <w:rFonts w:ascii="Times New Roman" w:eastAsia="Times New Roman" w:hAnsi="Times New Roman" w:cs="Times New Roman"/>
          <w:bCs/>
          <w:szCs w:val="24"/>
          <w:lang w:eastAsia="en-IN"/>
        </w:rPr>
        <w:t xml:space="preserve">, and the actor generates a resource allocation policy. This method achieved a better outcome than heuristic-based approaches in terms of the </w:t>
      </w:r>
      <w:proofErr w:type="spellStart"/>
      <w:r w:rsidRPr="00553687">
        <w:rPr>
          <w:rFonts w:ascii="Times New Roman" w:eastAsia="Times New Roman" w:hAnsi="Times New Roman" w:cs="Times New Roman"/>
          <w:bCs/>
          <w:szCs w:val="24"/>
          <w:lang w:eastAsia="en-IN"/>
        </w:rPr>
        <w:t>tradeoff</w:t>
      </w:r>
      <w:proofErr w:type="spellEnd"/>
      <w:r w:rsidRPr="00553687">
        <w:rPr>
          <w:rFonts w:ascii="Times New Roman" w:eastAsia="Times New Roman" w:hAnsi="Times New Roman" w:cs="Times New Roman"/>
          <w:bCs/>
          <w:szCs w:val="24"/>
          <w:lang w:eastAsia="en-IN"/>
        </w:rPr>
        <w:t xml:space="preserve"> between power efficiency and performance (Xu et al., 2020). Good advances have also been made with Proximal Policy Optimization (PPO) and Deep Deterministic Policy Gradient (DDPG) algorithms. These models have been successfully applied to the auto-scaling of microservices within Kubernetes systems and offer more stability for continuous action spaces (Zhang et al., 2021). The integration of RL with Long Short-Term Memory (LSTM) networks or Convolutional Neural Networks (CNN) has resulted in improved policy and systems predictions. These models are capable of capturing temporal workload patterns, thereby enhancing forecasting and decision-making accuracy.</w:t>
      </w:r>
    </w:p>
    <w:p w14:paraId="71366807" w14:textId="27AC4862" w:rsidR="00553687" w:rsidRPr="00553687" w:rsidRDefault="00553687" w:rsidP="00553687">
      <w:pPr>
        <w:spacing w:before="100" w:beforeAutospacing="1" w:after="100" w:afterAutospacing="1" w:line="240" w:lineRule="auto"/>
        <w:jc w:val="both"/>
        <w:outlineLvl w:val="2"/>
        <w:rPr>
          <w:rFonts w:ascii="Times New Roman" w:eastAsia="Times New Roman" w:hAnsi="Times New Roman" w:cs="Times New Roman"/>
          <w:bCs/>
          <w:szCs w:val="24"/>
          <w:lang w:eastAsia="en-IN"/>
        </w:rPr>
      </w:pPr>
      <w:r w:rsidRPr="00553687">
        <w:rPr>
          <w:rFonts w:ascii="Times New Roman" w:eastAsia="Times New Roman" w:hAnsi="Times New Roman" w:cs="Times New Roman"/>
          <w:bCs/>
          <w:szCs w:val="24"/>
          <w:lang w:eastAsia="en-IN"/>
        </w:rPr>
        <w:t xml:space="preserve">The advances in machine learning have had a great impact on the optimization of resources in cloud computing systems. Zhang et al. (2022) showcased how the implementation of deep learning models could forecast workload and dynamically adjust resource allocation with increases in system efficiency. Similarly, Chen and Liu (2021) proposed a CNN-based predictive optimization framework geared towards task scheduling that aimed to increase throughput and decrease latency. Nonetheless, reinforcement learning (RL) has shown great promise in self-adaptive cloud environments. An algorithm based on Q-learning goals to perpetually discover optimal resource combinations was developed by Kumar and Mehta (2023) which reduces energy expenditure. In another work, Li et al. (2021) designed a hybrid actor-critic model for deploying and scaling virtual machines in the cloud infrastructure which yielded faster and more reliable results than traditional methods. Rahman et al. (2020) studied the application of deep Q networks (DQNs) to the fog-cloud topology for dealing with resource management problems in geographically distributed systems. Singh and Patel (2023) </w:t>
      </w:r>
      <w:proofErr w:type="spellStart"/>
      <w:r w:rsidRPr="00553687">
        <w:rPr>
          <w:rFonts w:ascii="Times New Roman" w:eastAsia="Times New Roman" w:hAnsi="Times New Roman" w:cs="Times New Roman"/>
          <w:bCs/>
          <w:szCs w:val="24"/>
          <w:lang w:eastAsia="en-IN"/>
        </w:rPr>
        <w:t>analyzed</w:t>
      </w:r>
      <w:proofErr w:type="spellEnd"/>
      <w:r w:rsidRPr="00553687">
        <w:rPr>
          <w:rFonts w:ascii="Times New Roman" w:eastAsia="Times New Roman" w:hAnsi="Times New Roman" w:cs="Times New Roman"/>
          <w:bCs/>
          <w:szCs w:val="24"/>
          <w:lang w:eastAsia="en-IN"/>
        </w:rPr>
        <w:t xml:space="preserve"> several hybrid models using deep neural networks (DNNs) combined with reinforcement learning (RL) aimed at solving dynamic and heterogeneous resource allocation problems and pointed out issues with data reliability and real-time response adaptability.</w:t>
      </w:r>
    </w:p>
    <w:p w14:paraId="4F41CEC0" w14:textId="77777777" w:rsidR="00553687" w:rsidRPr="00553687" w:rsidRDefault="00553687" w:rsidP="00553687">
      <w:pPr>
        <w:spacing w:before="100" w:beforeAutospacing="1" w:after="100" w:afterAutospacing="1" w:line="240" w:lineRule="auto"/>
        <w:jc w:val="both"/>
        <w:outlineLvl w:val="2"/>
        <w:rPr>
          <w:rFonts w:ascii="Times New Roman" w:eastAsia="Times New Roman" w:hAnsi="Times New Roman" w:cs="Times New Roman"/>
          <w:bCs/>
          <w:szCs w:val="24"/>
          <w:lang w:eastAsia="en-IN"/>
        </w:rPr>
      </w:pPr>
      <w:r w:rsidRPr="00553687">
        <w:rPr>
          <w:rFonts w:ascii="Times New Roman" w:eastAsia="Times New Roman" w:hAnsi="Times New Roman" w:cs="Times New Roman"/>
          <w:bCs/>
          <w:szCs w:val="24"/>
          <w:lang w:eastAsia="en-IN"/>
        </w:rPr>
        <w:t>Although modern approaches employing neural networks together with reinforcement learning techniques have succeeded in partially automating and optimizing cloud resource management, several challenges persist which restrict their efficiency and broader adoption. Gaps in scalability and adaptability represent one such challenge. Standard algorithms for reinforcement learning exhibit difficulty transferring knowledge across diverse workloads and infrastructure settings, along with requiring extensive training periods. Similarly, neural networks possess pattern recognition capabilities, but, in the absence of dynamic learning structures like reinforcement learning, are rendered unable to make independent decisions and thus exhibit a lack of problem solving autonomy. The failure to adequately address multi-objective optimization presents an additional challenge. Most models today neglect the complex relationships between energy efficiency, latency, throughput, service level agreements (SLAs), and focus on more straightforward metrics like cost or performance. Also, the limited real-time learning and responsiveness of standalone models restricts their use in rapidly changing cloud environments. While RL models sometimes display learning inconsistencies during online phases, neural networks are frequently unable to adapt to real-time changes and require pre-defined batches of training data. In addition, both approaches suffer from issues with data sparsity and quality.</w:t>
      </w:r>
    </w:p>
    <w:p w14:paraId="2A186275" w14:textId="77777777" w:rsidR="00553687" w:rsidRPr="00553687" w:rsidRDefault="00553687" w:rsidP="00553687">
      <w:pPr>
        <w:spacing w:before="100" w:beforeAutospacing="1" w:after="100" w:afterAutospacing="1" w:line="240" w:lineRule="auto"/>
        <w:jc w:val="both"/>
        <w:outlineLvl w:val="2"/>
        <w:rPr>
          <w:rFonts w:ascii="Times New Roman" w:eastAsia="Times New Roman" w:hAnsi="Times New Roman" w:cs="Times New Roman"/>
          <w:bCs/>
          <w:szCs w:val="24"/>
          <w:lang w:eastAsia="en-IN"/>
        </w:rPr>
      </w:pPr>
      <w:r w:rsidRPr="00553687">
        <w:rPr>
          <w:rFonts w:ascii="Times New Roman" w:eastAsia="Times New Roman" w:hAnsi="Times New Roman" w:cs="Times New Roman"/>
          <w:bCs/>
          <w:szCs w:val="24"/>
          <w:lang w:eastAsia="en-IN"/>
        </w:rPr>
        <w:lastRenderedPageBreak/>
        <w:t xml:space="preserve">Neural networks need a lot of </w:t>
      </w:r>
      <w:proofErr w:type="spellStart"/>
      <w:r w:rsidRPr="00553687">
        <w:rPr>
          <w:rFonts w:ascii="Times New Roman" w:eastAsia="Times New Roman" w:hAnsi="Times New Roman" w:cs="Times New Roman"/>
          <w:bCs/>
          <w:szCs w:val="24"/>
          <w:lang w:eastAsia="en-IN"/>
        </w:rPr>
        <w:t>labeled</w:t>
      </w:r>
      <w:proofErr w:type="spellEnd"/>
      <w:r w:rsidRPr="00553687">
        <w:rPr>
          <w:rFonts w:ascii="Times New Roman" w:eastAsia="Times New Roman" w:hAnsi="Times New Roman" w:cs="Times New Roman"/>
          <w:bCs/>
          <w:szCs w:val="24"/>
          <w:lang w:eastAsia="en-IN"/>
        </w:rPr>
        <w:t xml:space="preserve"> data which is not always available in the cloud, and reinforcement learning (RL) requires a well-defined state-action space implemented with extensive feedback. There is increasing need to address these limitations through a mixed approach that integrates the adaptive decision capabilities of reinforcement learning with the benefits of neural networks, such as forecasting and pattern recognition. The combination of these allows for the creation of self-learning intelligent systems that utilize historical data, adapt to current workloads, and precisely predict resource needs.</w:t>
      </w:r>
    </w:p>
    <w:p w14:paraId="51779689" w14:textId="77777777" w:rsidR="00E024FB" w:rsidRPr="00E024FB" w:rsidRDefault="00E024FB" w:rsidP="00E024FB">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E024FB">
        <w:rPr>
          <w:rFonts w:ascii="Times New Roman" w:eastAsia="Times New Roman" w:hAnsi="Times New Roman" w:cs="Times New Roman"/>
          <w:b/>
          <w:bCs/>
          <w:sz w:val="24"/>
          <w:szCs w:val="24"/>
          <w:lang w:eastAsia="en-IN"/>
        </w:rPr>
        <w:t>III. Methodology</w:t>
      </w:r>
    </w:p>
    <w:p w14:paraId="68809C16" w14:textId="3A58426C" w:rsidR="00553687" w:rsidRPr="00553687" w:rsidRDefault="00553687" w:rsidP="00553687">
      <w:pPr>
        <w:spacing w:before="100" w:beforeAutospacing="1" w:after="100" w:afterAutospacing="1" w:line="240" w:lineRule="auto"/>
        <w:jc w:val="both"/>
        <w:outlineLvl w:val="3"/>
        <w:rPr>
          <w:rFonts w:ascii="Times New Roman" w:hAnsi="Times New Roman" w:cs="Times New Roman"/>
        </w:rPr>
      </w:pPr>
      <w:r w:rsidRPr="00553687">
        <w:rPr>
          <w:rFonts w:ascii="Times New Roman" w:hAnsi="Times New Roman" w:cs="Times New Roman"/>
        </w:rPr>
        <w:t xml:space="preserve">The devising strategy develops a hybrid model aimed at optimizing resource management in cloud computing systems by integrating the benefits of reinforcement learning (RL) and neural networks (NN). In predictive analytics, neural networks are typically utilized to work with historical and contemporary figures to work towards predicting advance patterns in workloads and resource usage. Such predictions are vital for the RL agent’s accurate depiction of the system's state. Usually, the neural network subsystem is a deep feedforward network that is trained on task execution logs, memory load, CPU utilization, storage access patterns, and other relevant datasets. After the neural network has been adequately trained, it is able to forecast workloads with sufficient accuracy, enabling it to serve as a predictive context for decision-making as an N-N. These forecasts allow the RL subsystem to effectively manage resource allocation based on the current cloud resource requirements. In this architecture, the cloud environment is </w:t>
      </w:r>
      <w:proofErr w:type="spellStart"/>
      <w:r w:rsidRPr="00553687">
        <w:rPr>
          <w:rFonts w:ascii="Times New Roman" w:hAnsi="Times New Roman" w:cs="Times New Roman"/>
        </w:rPr>
        <w:t>modeled</w:t>
      </w:r>
      <w:proofErr w:type="spellEnd"/>
      <w:r w:rsidRPr="00553687">
        <w:rPr>
          <w:rFonts w:ascii="Times New Roman" w:hAnsi="Times New Roman" w:cs="Times New Roman"/>
        </w:rPr>
        <w:t xml:space="preserve"> as an RL environment, where the system’s state: state encompasses System's state: resource utilizations with already served demands, remaining rough demands with anticipated system usage. These are called actions: resource allocation or scaling (for example, deallocation or reallocating additional CPU cores to a job). Expectation on key performance indicators (KPIs) reward will be work throughput, reduction in costs, SLA compliance, and energy efficiency.</w:t>
      </w:r>
    </w:p>
    <w:p w14:paraId="28F0D641" w14:textId="77777777" w:rsidR="00553687" w:rsidRPr="00553687" w:rsidRDefault="00553687" w:rsidP="00553687">
      <w:pPr>
        <w:spacing w:before="100" w:beforeAutospacing="1" w:after="100" w:afterAutospacing="1" w:line="240" w:lineRule="auto"/>
        <w:jc w:val="both"/>
        <w:outlineLvl w:val="3"/>
        <w:rPr>
          <w:rFonts w:ascii="Times New Roman" w:hAnsi="Times New Roman" w:cs="Times New Roman"/>
        </w:rPr>
      </w:pPr>
      <w:r w:rsidRPr="00553687">
        <w:rPr>
          <w:rFonts w:ascii="Times New Roman" w:hAnsi="Times New Roman" w:cs="Times New Roman"/>
        </w:rPr>
        <w:t>The dataflow (Figure 1) depicts a hybrid model that enhances the allocation of severs in the cloud computing environment by integrating Reinforcement Learning and Neural Networks. The Neural Network Unit first processes the input data and, utilizing its available internal memory, offers a guess. The expected outcome drives the system to engage with the environment in the next step through the Reinforcement Learning module. In this configuration, the system first evaluates the state of the available cloud resources, decides on an action, say allocating or de-allocating certain computing resources, and is afterwards rewarded according to the effectiveness of the action taken. The reward framework influences the selection of actions in the cloud resource management which helps the system to adapt and improve over time. The system evolves with experience and gets optimized through intermediary rewards. The guarantee of real-time adaptation to change ensures there is minimal deviation from intended outcome. The strategy proves to be effective in alleviating the dramatic and intricate shifts associated with cloud environments. There has been the use of ways to interlace prediction and adaptive learning for the intelligent manipulation of resources, which are then efficiently altered based on the associated workload. Beyond reliance on history, the system immediately responds to shifts in workload and infrastructure conditions.</w:t>
      </w:r>
    </w:p>
    <w:p w14:paraId="68019359" w14:textId="77777777" w:rsidR="00EE3093" w:rsidRDefault="00EE3093" w:rsidP="005734BD">
      <w:pPr>
        <w:spacing w:before="100" w:beforeAutospacing="1" w:after="100" w:afterAutospacing="1" w:line="240" w:lineRule="auto"/>
        <w:jc w:val="both"/>
        <w:outlineLvl w:val="3"/>
        <w:rPr>
          <w:rFonts w:ascii="Times New Roman" w:hAnsi="Times New Roman" w:cs="Times New Roman"/>
        </w:rPr>
      </w:pPr>
    </w:p>
    <w:p w14:paraId="23502804" w14:textId="287997FD" w:rsidR="001A4DC4" w:rsidRDefault="001A4DC4" w:rsidP="001A4DC4">
      <w:pPr>
        <w:spacing w:before="100" w:beforeAutospacing="1" w:after="100" w:afterAutospacing="1" w:line="240" w:lineRule="auto"/>
        <w:jc w:val="center"/>
        <w:outlineLvl w:val="3"/>
        <w:rPr>
          <w:rFonts w:ascii="Times New Roman" w:hAnsi="Times New Roman" w:cs="Times New Roman"/>
        </w:rPr>
      </w:pPr>
      <w:r>
        <w:rPr>
          <w:rFonts w:ascii="Times New Roman" w:hAnsi="Times New Roman" w:cs="Times New Roman"/>
          <w:noProof/>
          <w:lang w:eastAsia="en-IN"/>
        </w:rPr>
        <w:lastRenderedPageBreak/>
        <w:drawing>
          <wp:inline distT="0" distB="0" distL="0" distR="0" wp14:anchorId="5BC880DA" wp14:editId="4156B893">
            <wp:extent cx="2863318" cy="3581261"/>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hodology.PNG"/>
                    <pic:cNvPicPr/>
                  </pic:nvPicPr>
                  <pic:blipFill>
                    <a:blip r:embed="rId6">
                      <a:extLst>
                        <a:ext uri="{28A0092B-C50C-407E-A947-70E740481C1C}">
                          <a14:useLocalDpi xmlns:a14="http://schemas.microsoft.com/office/drawing/2010/main" val="0"/>
                        </a:ext>
                      </a:extLst>
                    </a:blip>
                    <a:stretch>
                      <a:fillRect/>
                    </a:stretch>
                  </pic:blipFill>
                  <pic:spPr>
                    <a:xfrm>
                      <a:off x="0" y="0"/>
                      <a:ext cx="2863718" cy="3581761"/>
                    </a:xfrm>
                    <a:prstGeom prst="rect">
                      <a:avLst/>
                    </a:prstGeom>
                  </pic:spPr>
                </pic:pic>
              </a:graphicData>
            </a:graphic>
          </wp:inline>
        </w:drawing>
      </w:r>
    </w:p>
    <w:p w14:paraId="6CF3EEFC" w14:textId="43D8B2E3" w:rsidR="001A4DC4" w:rsidRPr="001A4DC4" w:rsidRDefault="001A4DC4" w:rsidP="001A4DC4">
      <w:pPr>
        <w:spacing w:before="100" w:beforeAutospacing="1" w:after="100" w:afterAutospacing="1" w:line="240" w:lineRule="auto"/>
        <w:jc w:val="center"/>
        <w:outlineLvl w:val="3"/>
        <w:rPr>
          <w:rFonts w:ascii="Times New Roman" w:hAnsi="Times New Roman" w:cs="Times New Roman"/>
          <w:b/>
        </w:rPr>
      </w:pPr>
      <w:r w:rsidRPr="001A4DC4">
        <w:rPr>
          <w:rFonts w:ascii="Times New Roman" w:hAnsi="Times New Roman" w:cs="Times New Roman"/>
          <w:b/>
        </w:rPr>
        <w:t>Figure 1:</w:t>
      </w:r>
      <w:r w:rsidRPr="001A4DC4">
        <w:rPr>
          <w:b/>
        </w:rPr>
        <w:t xml:space="preserve"> </w:t>
      </w:r>
      <w:r w:rsidRPr="001A4DC4">
        <w:rPr>
          <w:rFonts w:ascii="Times New Roman" w:hAnsi="Times New Roman" w:cs="Times New Roman"/>
          <w:b/>
        </w:rPr>
        <w:t>Hybrid Neural Network and Reinforcement Learning Framework for Cloud Resource Optimization</w:t>
      </w:r>
    </w:p>
    <w:p w14:paraId="7ACADEF9" w14:textId="77777777" w:rsidR="00553687" w:rsidRPr="00553687" w:rsidRDefault="00553687" w:rsidP="00553687">
      <w:pPr>
        <w:spacing w:before="100" w:beforeAutospacing="1" w:after="100" w:afterAutospacing="1" w:line="240" w:lineRule="auto"/>
        <w:jc w:val="both"/>
        <w:outlineLvl w:val="2"/>
        <w:rPr>
          <w:rFonts w:ascii="Times New Roman" w:eastAsia="Times New Roman" w:hAnsi="Times New Roman" w:cs="Times New Roman"/>
          <w:bCs/>
          <w:szCs w:val="24"/>
          <w:lang w:eastAsia="en-IN"/>
        </w:rPr>
      </w:pPr>
      <w:r w:rsidRPr="00553687">
        <w:rPr>
          <w:rFonts w:ascii="Times New Roman" w:eastAsia="Times New Roman" w:hAnsi="Times New Roman" w:cs="Times New Roman"/>
          <w:bCs/>
          <w:szCs w:val="24"/>
          <w:lang w:eastAsia="en-IN"/>
        </w:rPr>
        <w:t xml:space="preserve">The training and assessment of the new hybrid model integrating neural networks and reinforcement learning is done in stages to ensure the performance of the model works optimally for cloud resource optimization tasks.  </w:t>
      </w:r>
    </w:p>
    <w:p w14:paraId="44958D7D" w14:textId="77777777" w:rsidR="00553687" w:rsidRPr="00553687" w:rsidRDefault="00553687" w:rsidP="00553687">
      <w:pPr>
        <w:spacing w:before="100" w:beforeAutospacing="1" w:after="100" w:afterAutospacing="1" w:line="240" w:lineRule="auto"/>
        <w:jc w:val="both"/>
        <w:outlineLvl w:val="2"/>
        <w:rPr>
          <w:rFonts w:ascii="Times New Roman" w:eastAsia="Times New Roman" w:hAnsi="Times New Roman" w:cs="Times New Roman"/>
          <w:bCs/>
          <w:szCs w:val="24"/>
          <w:lang w:eastAsia="en-IN"/>
        </w:rPr>
      </w:pPr>
      <w:r w:rsidRPr="00553687">
        <w:rPr>
          <w:rFonts w:ascii="Times New Roman" w:eastAsia="Times New Roman" w:hAnsi="Times New Roman" w:cs="Times New Roman"/>
          <w:b/>
          <w:bCs/>
          <w:szCs w:val="24"/>
          <w:lang w:eastAsia="en-IN"/>
        </w:rPr>
        <w:t>Data Collection and Cleaning</w:t>
      </w:r>
      <w:r w:rsidRPr="00553687">
        <w:rPr>
          <w:rFonts w:ascii="Times New Roman" w:eastAsia="Times New Roman" w:hAnsi="Times New Roman" w:cs="Times New Roman"/>
          <w:bCs/>
          <w:szCs w:val="24"/>
          <w:lang w:eastAsia="en-IN"/>
        </w:rPr>
        <w:t>: This step involves collecting both historical and real-time data of the cloud system, such as workloads, CPU and memory usage, and network latency. The data is also organized in a way that is cleaned and treated so that it is usable for the reinforcement learning and neural network modules.</w:t>
      </w:r>
    </w:p>
    <w:p w14:paraId="19D66E93" w14:textId="77777777" w:rsidR="00553687" w:rsidRPr="00553687" w:rsidRDefault="00553687" w:rsidP="00553687">
      <w:pPr>
        <w:spacing w:before="100" w:beforeAutospacing="1" w:after="100" w:afterAutospacing="1" w:line="240" w:lineRule="auto"/>
        <w:jc w:val="both"/>
        <w:outlineLvl w:val="2"/>
        <w:rPr>
          <w:rFonts w:ascii="Times New Roman" w:eastAsia="Times New Roman" w:hAnsi="Times New Roman" w:cs="Times New Roman"/>
          <w:bCs/>
          <w:szCs w:val="24"/>
          <w:lang w:eastAsia="en-IN"/>
        </w:rPr>
      </w:pPr>
      <w:r w:rsidRPr="00553687">
        <w:rPr>
          <w:rFonts w:ascii="Times New Roman" w:eastAsia="Times New Roman" w:hAnsi="Times New Roman" w:cs="Times New Roman"/>
          <w:b/>
          <w:bCs/>
          <w:szCs w:val="24"/>
          <w:lang w:eastAsia="en-IN"/>
        </w:rPr>
        <w:t>Deep Learning Network Construction</w:t>
      </w:r>
      <w:r w:rsidRPr="00553687">
        <w:rPr>
          <w:rFonts w:ascii="Times New Roman" w:eastAsia="Times New Roman" w:hAnsi="Times New Roman" w:cs="Times New Roman"/>
          <w:bCs/>
          <w:szCs w:val="24"/>
          <w:lang w:eastAsia="en-IN"/>
        </w:rPr>
        <w:t xml:space="preserve">: The deep learning network is developed for the given task of resource allocation during the first phase of supervised learning. Commonly used networks LSTM (with time-series data) or deep feedforward networks may be used. Adam and other gradient descent based approaches will be used for model optimization, while mean squared error (MSE) will be used as a loss function during training.  </w:t>
      </w:r>
    </w:p>
    <w:p w14:paraId="48E65A51" w14:textId="77777777" w:rsidR="00553687" w:rsidRPr="00553687" w:rsidRDefault="00553687" w:rsidP="00553687">
      <w:pPr>
        <w:spacing w:before="100" w:beforeAutospacing="1" w:after="100" w:afterAutospacing="1" w:line="240" w:lineRule="auto"/>
        <w:jc w:val="both"/>
        <w:outlineLvl w:val="2"/>
        <w:rPr>
          <w:rFonts w:ascii="Times New Roman" w:eastAsia="Times New Roman" w:hAnsi="Times New Roman" w:cs="Times New Roman"/>
          <w:bCs/>
          <w:szCs w:val="24"/>
          <w:lang w:eastAsia="en-IN"/>
        </w:rPr>
      </w:pPr>
      <w:r w:rsidRPr="00553687">
        <w:rPr>
          <w:rFonts w:ascii="Times New Roman" w:eastAsia="Times New Roman" w:hAnsi="Times New Roman" w:cs="Times New Roman"/>
          <w:b/>
          <w:bCs/>
          <w:szCs w:val="24"/>
          <w:lang w:eastAsia="en-IN"/>
        </w:rPr>
        <w:t>Reinforcement Learning</w:t>
      </w:r>
      <w:r w:rsidRPr="00553687">
        <w:rPr>
          <w:rFonts w:ascii="Times New Roman" w:eastAsia="Times New Roman" w:hAnsi="Times New Roman" w:cs="Times New Roman"/>
          <w:bCs/>
          <w:szCs w:val="24"/>
          <w:lang w:eastAsia="en-IN"/>
        </w:rPr>
        <w:t>: Neural network forecasts provide an initial or sequential directive for RL agent's decision making. The cloud system is simulated in the RL environment. Activities like managing and servicing resources are mapped to actions, while states symbolize the instantaneous conditions of the system. Productivity values such as reduced latency, cheaper costs, and lower energy consumption can be incorporated into reward functions.</w:t>
      </w:r>
    </w:p>
    <w:p w14:paraId="1A894694" w14:textId="77777777" w:rsidR="00553687" w:rsidRPr="00553687" w:rsidRDefault="00553687" w:rsidP="00553687">
      <w:pPr>
        <w:spacing w:before="100" w:beforeAutospacing="1" w:after="100" w:afterAutospacing="1" w:line="240" w:lineRule="auto"/>
        <w:jc w:val="both"/>
        <w:outlineLvl w:val="2"/>
        <w:rPr>
          <w:rFonts w:ascii="Times New Roman" w:eastAsia="Times New Roman" w:hAnsi="Times New Roman" w:cs="Times New Roman"/>
          <w:bCs/>
          <w:szCs w:val="24"/>
          <w:lang w:eastAsia="en-IN"/>
        </w:rPr>
      </w:pPr>
      <w:r w:rsidRPr="00553687">
        <w:rPr>
          <w:rFonts w:ascii="Times New Roman" w:eastAsia="Times New Roman" w:hAnsi="Times New Roman" w:cs="Times New Roman"/>
          <w:b/>
          <w:bCs/>
          <w:szCs w:val="24"/>
          <w:lang w:eastAsia="en-IN"/>
        </w:rPr>
        <w:t>Policy Learning and Optimization:</w:t>
      </w:r>
      <w:r w:rsidRPr="00553687">
        <w:rPr>
          <w:rFonts w:ascii="Times New Roman" w:eastAsia="Times New Roman" w:hAnsi="Times New Roman" w:cs="Times New Roman"/>
          <w:bCs/>
          <w:szCs w:val="24"/>
          <w:lang w:eastAsia="en-IN"/>
        </w:rPr>
        <w:t xml:space="preserve"> Algorithms such as Q-learning and Deep Q-Networks (DQN) are employed for action selection. An agent’s decision-making ability improves over time with continuous modifications to its strategy based on feedback (reward) from the environment. </w:t>
      </w:r>
    </w:p>
    <w:p w14:paraId="0E331CF7" w14:textId="77777777" w:rsidR="00553687" w:rsidRPr="00553687" w:rsidRDefault="00553687" w:rsidP="00553687">
      <w:pPr>
        <w:spacing w:before="100" w:beforeAutospacing="1" w:after="100" w:afterAutospacing="1" w:line="240" w:lineRule="auto"/>
        <w:jc w:val="both"/>
        <w:outlineLvl w:val="2"/>
        <w:rPr>
          <w:rFonts w:ascii="Times New Roman" w:eastAsia="Times New Roman" w:hAnsi="Times New Roman" w:cs="Times New Roman"/>
          <w:bCs/>
          <w:szCs w:val="24"/>
          <w:lang w:eastAsia="en-IN"/>
        </w:rPr>
      </w:pPr>
      <w:r w:rsidRPr="00553687">
        <w:rPr>
          <w:rFonts w:ascii="Times New Roman" w:eastAsia="Times New Roman" w:hAnsi="Times New Roman" w:cs="Times New Roman"/>
          <w:b/>
          <w:bCs/>
          <w:szCs w:val="24"/>
          <w:lang w:eastAsia="en-IN"/>
        </w:rPr>
        <w:t>Model Evaluation</w:t>
      </w:r>
      <w:r w:rsidRPr="00553687">
        <w:rPr>
          <w:rFonts w:ascii="Times New Roman" w:eastAsia="Times New Roman" w:hAnsi="Times New Roman" w:cs="Times New Roman"/>
          <w:bCs/>
          <w:szCs w:val="24"/>
          <w:lang w:eastAsia="en-IN"/>
        </w:rPr>
        <w:t xml:space="preserve">: After training, the model’s efficacy is evaluated through either novel data or within a simulated cloud environment. Performance measures include task completion rate, cost, reaction time, and overall resource utilization. In order to prove the hybrid model’s superiority, other </w:t>
      </w:r>
      <w:r w:rsidRPr="00553687">
        <w:rPr>
          <w:rFonts w:ascii="Times New Roman" w:eastAsia="Times New Roman" w:hAnsi="Times New Roman" w:cs="Times New Roman"/>
          <w:bCs/>
          <w:szCs w:val="24"/>
          <w:lang w:eastAsia="en-IN"/>
        </w:rPr>
        <w:lastRenderedPageBreak/>
        <w:t xml:space="preserve">baseline models such as static allocation and heuristic-based approaches are incorporated for comparison.  </w:t>
      </w:r>
    </w:p>
    <w:p w14:paraId="22326467" w14:textId="77777777" w:rsidR="00553687" w:rsidRPr="00553687" w:rsidRDefault="00553687" w:rsidP="00553687">
      <w:pPr>
        <w:spacing w:before="100" w:beforeAutospacing="1" w:after="100" w:afterAutospacing="1" w:line="240" w:lineRule="auto"/>
        <w:jc w:val="both"/>
        <w:outlineLvl w:val="2"/>
        <w:rPr>
          <w:rFonts w:ascii="Times New Roman" w:eastAsia="Times New Roman" w:hAnsi="Times New Roman" w:cs="Times New Roman"/>
          <w:bCs/>
          <w:szCs w:val="24"/>
          <w:lang w:eastAsia="en-IN"/>
        </w:rPr>
      </w:pPr>
      <w:r w:rsidRPr="00553687">
        <w:rPr>
          <w:rFonts w:ascii="Times New Roman" w:eastAsia="Times New Roman" w:hAnsi="Times New Roman" w:cs="Times New Roman"/>
          <w:b/>
          <w:bCs/>
          <w:szCs w:val="24"/>
          <w:lang w:eastAsia="en-IN"/>
        </w:rPr>
        <w:t>Deployment and Fine-Tuning</w:t>
      </w:r>
      <w:r w:rsidRPr="00553687">
        <w:rPr>
          <w:rFonts w:ascii="Times New Roman" w:eastAsia="Times New Roman" w:hAnsi="Times New Roman" w:cs="Times New Roman"/>
          <w:bCs/>
          <w:szCs w:val="24"/>
          <w:lang w:eastAsia="en-IN"/>
        </w:rPr>
        <w:t>: The RL agent and the neural networks are hyperparameter tuned based on evaluation outcomes. Following sufficient performance on the simulated environment, the model can be implemented in a real cloud architecture where it will continue to adapt through online learning methods.</w:t>
      </w:r>
    </w:p>
    <w:p w14:paraId="252A2C11" w14:textId="41BAA10D" w:rsidR="00E024FB" w:rsidRPr="00E024FB" w:rsidRDefault="004B25C2" w:rsidP="004B25C2">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4B25C2">
        <w:rPr>
          <w:rFonts w:ascii="Times New Roman" w:eastAsia="Times New Roman" w:hAnsi="Times New Roman" w:cs="Times New Roman"/>
          <w:b/>
          <w:bCs/>
          <w:sz w:val="24"/>
          <w:szCs w:val="24"/>
          <w:lang w:eastAsia="en-IN"/>
        </w:rPr>
        <w:t xml:space="preserve"> </w:t>
      </w:r>
      <w:r w:rsidR="00E024FB" w:rsidRPr="00E024FB">
        <w:rPr>
          <w:rFonts w:ascii="Times New Roman" w:eastAsia="Times New Roman" w:hAnsi="Times New Roman" w:cs="Times New Roman"/>
          <w:b/>
          <w:bCs/>
          <w:sz w:val="24"/>
          <w:szCs w:val="24"/>
          <w:lang w:eastAsia="en-IN"/>
        </w:rPr>
        <w:t>IV. Results</w:t>
      </w:r>
    </w:p>
    <w:p w14:paraId="31899649" w14:textId="77777777" w:rsidR="00553687" w:rsidRPr="00553687" w:rsidRDefault="00553687" w:rsidP="00553687">
      <w:pPr>
        <w:jc w:val="both"/>
        <w:rPr>
          <w:rFonts w:ascii="Times New Roman" w:hAnsi="Times New Roman" w:cs="Times New Roman"/>
        </w:rPr>
      </w:pPr>
      <w:r w:rsidRPr="00553687">
        <w:rPr>
          <w:rFonts w:ascii="Times New Roman" w:hAnsi="Times New Roman" w:cs="Times New Roman"/>
        </w:rPr>
        <w:t>The experiment's results indicate the effectiveness of the proposed hybrid strategy, which integrates reinforcement learning with neural networks. The evaluation model ascertained performance metrics such as resource allocation effectiveness, system throughput, job completion time, and precision in forecasting CPU utilization. The hybrid model consistently outperformed traditional methods such as Q-learning-based models and standalone neural networks. For instance, in comparison to baseline algorithms, task scheduling efficiency enhanced by nearly 22%, and the Mean Absolute Error (MAE) of resource prediction reduced by 18%. The precision in identifying historical patterns was assured by the neural network, while the adaptation to varying workload conditions was made possible by the reinforcement learning’s dynamic decision-making capabilities.</w:t>
      </w:r>
    </w:p>
    <w:p w14:paraId="2A90B8E4" w14:textId="590A2833" w:rsidR="00EE3093" w:rsidRPr="00EE3093" w:rsidRDefault="00EE3093" w:rsidP="00EE3093">
      <w:pPr>
        <w:spacing w:before="100" w:beforeAutospacing="1" w:after="100" w:afterAutospacing="1" w:line="240" w:lineRule="auto"/>
        <w:jc w:val="center"/>
        <w:outlineLvl w:val="2"/>
        <w:rPr>
          <w:rFonts w:ascii="Times New Roman" w:hAnsi="Times New Roman" w:cs="Times New Roman"/>
          <w:b/>
        </w:rPr>
      </w:pPr>
      <w:r w:rsidRPr="00EE3093">
        <w:rPr>
          <w:rFonts w:ascii="Times New Roman" w:hAnsi="Times New Roman" w:cs="Times New Roman"/>
          <w:b/>
        </w:rPr>
        <w:t>Table</w:t>
      </w:r>
      <w:r w:rsidR="00553687">
        <w:rPr>
          <w:rFonts w:ascii="Times New Roman" w:hAnsi="Times New Roman" w:cs="Times New Roman"/>
          <w:b/>
        </w:rPr>
        <w:t xml:space="preserve"> 1</w:t>
      </w:r>
      <w:r w:rsidRPr="00EE3093">
        <w:rPr>
          <w:rFonts w:ascii="Times New Roman" w:hAnsi="Times New Roman" w:cs="Times New Roman"/>
          <w:b/>
        </w:rPr>
        <w:t>: Performance Comparison of Cloud Resource Optimization Models</w:t>
      </w:r>
    </w:p>
    <w:tbl>
      <w:tblPr>
        <w:tblStyle w:val="TableGrid"/>
        <w:tblW w:w="0" w:type="auto"/>
        <w:tblLook w:val="04A0" w:firstRow="1" w:lastRow="0" w:firstColumn="1" w:lastColumn="0" w:noHBand="0" w:noVBand="1"/>
      </w:tblPr>
      <w:tblGrid>
        <w:gridCol w:w="2702"/>
        <w:gridCol w:w="1801"/>
        <w:gridCol w:w="2545"/>
        <w:gridCol w:w="2194"/>
      </w:tblGrid>
      <w:tr w:rsidR="00EE3093" w:rsidRPr="00EE3093" w14:paraId="6919D2C0" w14:textId="77777777" w:rsidTr="00EE3093">
        <w:tc>
          <w:tcPr>
            <w:tcW w:w="0" w:type="auto"/>
            <w:hideMark/>
          </w:tcPr>
          <w:p w14:paraId="47689416" w14:textId="77777777" w:rsidR="00EE3093" w:rsidRPr="00EE3093" w:rsidRDefault="00EE3093" w:rsidP="00EE3093">
            <w:pPr>
              <w:jc w:val="center"/>
              <w:rPr>
                <w:rFonts w:ascii="Times New Roman" w:eastAsia="Times New Roman" w:hAnsi="Times New Roman" w:cs="Times New Roman"/>
                <w:b/>
                <w:bCs/>
                <w:sz w:val="24"/>
                <w:szCs w:val="24"/>
                <w:lang w:eastAsia="en-IN"/>
              </w:rPr>
            </w:pPr>
            <w:r w:rsidRPr="00EE3093">
              <w:rPr>
                <w:rFonts w:ascii="Times New Roman" w:eastAsia="Times New Roman" w:hAnsi="Times New Roman" w:cs="Times New Roman"/>
                <w:b/>
                <w:bCs/>
                <w:sz w:val="24"/>
                <w:szCs w:val="24"/>
                <w:lang w:eastAsia="en-IN"/>
              </w:rPr>
              <w:t>Metric</w:t>
            </w:r>
          </w:p>
        </w:tc>
        <w:tc>
          <w:tcPr>
            <w:tcW w:w="0" w:type="auto"/>
            <w:hideMark/>
          </w:tcPr>
          <w:p w14:paraId="1205EF01" w14:textId="77777777" w:rsidR="00EE3093" w:rsidRPr="00EE3093" w:rsidRDefault="00EE3093" w:rsidP="00EE3093">
            <w:pPr>
              <w:jc w:val="center"/>
              <w:rPr>
                <w:rFonts w:ascii="Times New Roman" w:eastAsia="Times New Roman" w:hAnsi="Times New Roman" w:cs="Times New Roman"/>
                <w:b/>
                <w:bCs/>
                <w:sz w:val="24"/>
                <w:szCs w:val="24"/>
                <w:lang w:eastAsia="en-IN"/>
              </w:rPr>
            </w:pPr>
            <w:r w:rsidRPr="00EE3093">
              <w:rPr>
                <w:rFonts w:ascii="Times New Roman" w:eastAsia="Times New Roman" w:hAnsi="Times New Roman" w:cs="Times New Roman"/>
                <w:b/>
                <w:bCs/>
                <w:sz w:val="24"/>
                <w:szCs w:val="24"/>
                <w:lang w:eastAsia="en-IN"/>
              </w:rPr>
              <w:t>Neural Network (NN)</w:t>
            </w:r>
          </w:p>
        </w:tc>
        <w:tc>
          <w:tcPr>
            <w:tcW w:w="0" w:type="auto"/>
            <w:hideMark/>
          </w:tcPr>
          <w:p w14:paraId="08AEB922" w14:textId="77777777" w:rsidR="00EE3093" w:rsidRPr="00EE3093" w:rsidRDefault="00EE3093" w:rsidP="00EE3093">
            <w:pPr>
              <w:jc w:val="center"/>
              <w:rPr>
                <w:rFonts w:ascii="Times New Roman" w:eastAsia="Times New Roman" w:hAnsi="Times New Roman" w:cs="Times New Roman"/>
                <w:b/>
                <w:bCs/>
                <w:sz w:val="24"/>
                <w:szCs w:val="24"/>
                <w:lang w:eastAsia="en-IN"/>
              </w:rPr>
            </w:pPr>
            <w:r w:rsidRPr="00EE3093">
              <w:rPr>
                <w:rFonts w:ascii="Times New Roman" w:eastAsia="Times New Roman" w:hAnsi="Times New Roman" w:cs="Times New Roman"/>
                <w:b/>
                <w:bCs/>
                <w:sz w:val="24"/>
                <w:szCs w:val="24"/>
                <w:lang w:eastAsia="en-IN"/>
              </w:rPr>
              <w:t>Reinforcement Learning (RL)</w:t>
            </w:r>
          </w:p>
        </w:tc>
        <w:tc>
          <w:tcPr>
            <w:tcW w:w="0" w:type="auto"/>
            <w:hideMark/>
          </w:tcPr>
          <w:p w14:paraId="3200F092" w14:textId="77777777" w:rsidR="00EE3093" w:rsidRPr="00EE3093" w:rsidRDefault="00EE3093" w:rsidP="00EE3093">
            <w:pPr>
              <w:jc w:val="center"/>
              <w:rPr>
                <w:rFonts w:ascii="Times New Roman" w:eastAsia="Times New Roman" w:hAnsi="Times New Roman" w:cs="Times New Roman"/>
                <w:b/>
                <w:bCs/>
                <w:sz w:val="24"/>
                <w:szCs w:val="24"/>
                <w:lang w:eastAsia="en-IN"/>
              </w:rPr>
            </w:pPr>
            <w:r w:rsidRPr="00EE3093">
              <w:rPr>
                <w:rFonts w:ascii="Times New Roman" w:eastAsia="Times New Roman" w:hAnsi="Times New Roman" w:cs="Times New Roman"/>
                <w:b/>
                <w:bCs/>
                <w:sz w:val="24"/>
                <w:szCs w:val="24"/>
                <w:lang w:eastAsia="en-IN"/>
              </w:rPr>
              <w:t>Proposed Hybrid (NN + RL)</w:t>
            </w:r>
          </w:p>
        </w:tc>
      </w:tr>
      <w:tr w:rsidR="00EE3093" w:rsidRPr="00EE3093" w14:paraId="682B3B2C" w14:textId="77777777" w:rsidTr="00EE3093">
        <w:tc>
          <w:tcPr>
            <w:tcW w:w="0" w:type="auto"/>
            <w:hideMark/>
          </w:tcPr>
          <w:p w14:paraId="1EB6F50E" w14:textId="77777777" w:rsidR="00EE3093" w:rsidRPr="00EE3093" w:rsidRDefault="00EE3093" w:rsidP="00EE3093">
            <w:pPr>
              <w:rPr>
                <w:rFonts w:ascii="Times New Roman" w:eastAsia="Times New Roman" w:hAnsi="Times New Roman" w:cs="Times New Roman"/>
                <w:sz w:val="24"/>
                <w:szCs w:val="24"/>
                <w:lang w:eastAsia="en-IN"/>
              </w:rPr>
            </w:pPr>
            <w:r w:rsidRPr="00EE3093">
              <w:rPr>
                <w:rFonts w:ascii="Times New Roman" w:eastAsia="Times New Roman" w:hAnsi="Times New Roman" w:cs="Times New Roman"/>
                <w:b/>
                <w:bCs/>
                <w:sz w:val="24"/>
                <w:szCs w:val="24"/>
                <w:lang w:eastAsia="en-IN"/>
              </w:rPr>
              <w:t>CPU Utilization Prediction (MAE)</w:t>
            </w:r>
          </w:p>
        </w:tc>
        <w:tc>
          <w:tcPr>
            <w:tcW w:w="0" w:type="auto"/>
            <w:hideMark/>
          </w:tcPr>
          <w:p w14:paraId="6BE3E3BD" w14:textId="77777777" w:rsidR="00EE3093" w:rsidRPr="00EE3093" w:rsidRDefault="00EE3093" w:rsidP="00EE3093">
            <w:pPr>
              <w:rPr>
                <w:rFonts w:ascii="Times New Roman" w:eastAsia="Times New Roman" w:hAnsi="Times New Roman" w:cs="Times New Roman"/>
                <w:sz w:val="24"/>
                <w:szCs w:val="24"/>
                <w:lang w:eastAsia="en-IN"/>
              </w:rPr>
            </w:pPr>
            <w:r w:rsidRPr="00EE3093">
              <w:rPr>
                <w:rFonts w:ascii="Times New Roman" w:eastAsia="Times New Roman" w:hAnsi="Times New Roman" w:cs="Times New Roman"/>
                <w:sz w:val="24"/>
                <w:szCs w:val="24"/>
                <w:lang w:eastAsia="en-IN"/>
              </w:rPr>
              <w:t>0.142</w:t>
            </w:r>
          </w:p>
        </w:tc>
        <w:tc>
          <w:tcPr>
            <w:tcW w:w="0" w:type="auto"/>
            <w:hideMark/>
          </w:tcPr>
          <w:p w14:paraId="20A4B8B5" w14:textId="77777777" w:rsidR="00EE3093" w:rsidRPr="00EE3093" w:rsidRDefault="00EE3093" w:rsidP="00EE3093">
            <w:pPr>
              <w:rPr>
                <w:rFonts w:ascii="Times New Roman" w:eastAsia="Times New Roman" w:hAnsi="Times New Roman" w:cs="Times New Roman"/>
                <w:sz w:val="24"/>
                <w:szCs w:val="24"/>
                <w:lang w:eastAsia="en-IN"/>
              </w:rPr>
            </w:pPr>
            <w:r w:rsidRPr="00EE3093">
              <w:rPr>
                <w:rFonts w:ascii="Times New Roman" w:eastAsia="Times New Roman" w:hAnsi="Times New Roman" w:cs="Times New Roman"/>
                <w:sz w:val="24"/>
                <w:szCs w:val="24"/>
                <w:lang w:eastAsia="en-IN"/>
              </w:rPr>
              <w:t>0.157</w:t>
            </w:r>
          </w:p>
        </w:tc>
        <w:tc>
          <w:tcPr>
            <w:tcW w:w="0" w:type="auto"/>
            <w:hideMark/>
          </w:tcPr>
          <w:p w14:paraId="6A4EB2B8" w14:textId="248DE615" w:rsidR="00EE3093" w:rsidRPr="00EE3093" w:rsidRDefault="00EE3093" w:rsidP="00EE3093">
            <w:pPr>
              <w:rPr>
                <w:rFonts w:ascii="Times New Roman" w:eastAsia="Times New Roman" w:hAnsi="Times New Roman" w:cs="Times New Roman"/>
                <w:sz w:val="24"/>
                <w:szCs w:val="24"/>
                <w:lang w:eastAsia="en-IN"/>
              </w:rPr>
            </w:pPr>
            <w:r w:rsidRPr="00EE3093">
              <w:rPr>
                <w:rFonts w:ascii="Times New Roman" w:eastAsia="Times New Roman" w:hAnsi="Times New Roman" w:cs="Times New Roman"/>
                <w:b/>
                <w:bCs/>
                <w:sz w:val="24"/>
                <w:szCs w:val="24"/>
                <w:lang w:eastAsia="en-IN"/>
              </w:rPr>
              <w:t>0.11</w:t>
            </w:r>
            <w:r>
              <w:rPr>
                <w:rFonts w:ascii="Times New Roman" w:eastAsia="Times New Roman" w:hAnsi="Times New Roman" w:cs="Times New Roman"/>
                <w:b/>
                <w:bCs/>
                <w:sz w:val="24"/>
                <w:szCs w:val="24"/>
                <w:lang w:eastAsia="en-IN"/>
              </w:rPr>
              <w:t>7</w:t>
            </w:r>
          </w:p>
        </w:tc>
      </w:tr>
      <w:tr w:rsidR="00EE3093" w:rsidRPr="00EE3093" w14:paraId="0663C075" w14:textId="77777777" w:rsidTr="00EE3093">
        <w:tc>
          <w:tcPr>
            <w:tcW w:w="0" w:type="auto"/>
            <w:hideMark/>
          </w:tcPr>
          <w:p w14:paraId="5D89EA43" w14:textId="77777777" w:rsidR="00EE3093" w:rsidRPr="00EE3093" w:rsidRDefault="00EE3093" w:rsidP="00EE3093">
            <w:pPr>
              <w:rPr>
                <w:rFonts w:ascii="Times New Roman" w:eastAsia="Times New Roman" w:hAnsi="Times New Roman" w:cs="Times New Roman"/>
                <w:sz w:val="24"/>
                <w:szCs w:val="24"/>
                <w:lang w:eastAsia="en-IN"/>
              </w:rPr>
            </w:pPr>
            <w:r w:rsidRPr="00EE3093">
              <w:rPr>
                <w:rFonts w:ascii="Times New Roman" w:eastAsia="Times New Roman" w:hAnsi="Times New Roman" w:cs="Times New Roman"/>
                <w:b/>
                <w:bCs/>
                <w:sz w:val="24"/>
                <w:szCs w:val="24"/>
                <w:lang w:eastAsia="en-IN"/>
              </w:rPr>
              <w:t>Task Completion Time (</w:t>
            </w:r>
            <w:proofErr w:type="spellStart"/>
            <w:r w:rsidRPr="00EE3093">
              <w:rPr>
                <w:rFonts w:ascii="Times New Roman" w:eastAsia="Times New Roman" w:hAnsi="Times New Roman" w:cs="Times New Roman"/>
                <w:b/>
                <w:bCs/>
                <w:sz w:val="24"/>
                <w:szCs w:val="24"/>
                <w:lang w:eastAsia="en-IN"/>
              </w:rPr>
              <w:t>Avg</w:t>
            </w:r>
            <w:proofErr w:type="spellEnd"/>
            <w:r w:rsidRPr="00EE3093">
              <w:rPr>
                <w:rFonts w:ascii="Times New Roman" w:eastAsia="Times New Roman" w:hAnsi="Times New Roman" w:cs="Times New Roman"/>
                <w:b/>
                <w:bCs/>
                <w:sz w:val="24"/>
                <w:szCs w:val="24"/>
                <w:lang w:eastAsia="en-IN"/>
              </w:rPr>
              <w:t>, sec)</w:t>
            </w:r>
          </w:p>
        </w:tc>
        <w:tc>
          <w:tcPr>
            <w:tcW w:w="0" w:type="auto"/>
            <w:hideMark/>
          </w:tcPr>
          <w:p w14:paraId="0EED0008" w14:textId="77777777" w:rsidR="00EE3093" w:rsidRPr="00EE3093" w:rsidRDefault="00EE3093" w:rsidP="00EE3093">
            <w:pPr>
              <w:rPr>
                <w:rFonts w:ascii="Times New Roman" w:eastAsia="Times New Roman" w:hAnsi="Times New Roman" w:cs="Times New Roman"/>
                <w:sz w:val="24"/>
                <w:szCs w:val="24"/>
                <w:lang w:eastAsia="en-IN"/>
              </w:rPr>
            </w:pPr>
            <w:r w:rsidRPr="00EE3093">
              <w:rPr>
                <w:rFonts w:ascii="Times New Roman" w:eastAsia="Times New Roman" w:hAnsi="Times New Roman" w:cs="Times New Roman"/>
                <w:sz w:val="24"/>
                <w:szCs w:val="24"/>
                <w:lang w:eastAsia="en-IN"/>
              </w:rPr>
              <w:t>9.3</w:t>
            </w:r>
          </w:p>
        </w:tc>
        <w:tc>
          <w:tcPr>
            <w:tcW w:w="0" w:type="auto"/>
            <w:hideMark/>
          </w:tcPr>
          <w:p w14:paraId="3526F7C4" w14:textId="77777777" w:rsidR="00EE3093" w:rsidRPr="00EE3093" w:rsidRDefault="00EE3093" w:rsidP="00EE3093">
            <w:pPr>
              <w:rPr>
                <w:rFonts w:ascii="Times New Roman" w:eastAsia="Times New Roman" w:hAnsi="Times New Roman" w:cs="Times New Roman"/>
                <w:sz w:val="24"/>
                <w:szCs w:val="24"/>
                <w:lang w:eastAsia="en-IN"/>
              </w:rPr>
            </w:pPr>
            <w:r w:rsidRPr="00EE3093">
              <w:rPr>
                <w:rFonts w:ascii="Times New Roman" w:eastAsia="Times New Roman" w:hAnsi="Times New Roman" w:cs="Times New Roman"/>
                <w:sz w:val="24"/>
                <w:szCs w:val="24"/>
                <w:lang w:eastAsia="en-IN"/>
              </w:rPr>
              <w:t>8.7</w:t>
            </w:r>
          </w:p>
        </w:tc>
        <w:tc>
          <w:tcPr>
            <w:tcW w:w="0" w:type="auto"/>
            <w:hideMark/>
          </w:tcPr>
          <w:p w14:paraId="32FBF145" w14:textId="5D7C233C" w:rsidR="00EE3093" w:rsidRPr="00EE3093" w:rsidRDefault="00EE3093" w:rsidP="00EE3093">
            <w:pPr>
              <w:rPr>
                <w:rFonts w:ascii="Times New Roman" w:eastAsia="Times New Roman" w:hAnsi="Times New Roman" w:cs="Times New Roman"/>
                <w:sz w:val="24"/>
                <w:szCs w:val="24"/>
                <w:lang w:eastAsia="en-IN"/>
              </w:rPr>
            </w:pPr>
            <w:r w:rsidRPr="00EE3093">
              <w:rPr>
                <w:rFonts w:ascii="Times New Roman" w:eastAsia="Times New Roman" w:hAnsi="Times New Roman" w:cs="Times New Roman"/>
                <w:b/>
                <w:bCs/>
                <w:sz w:val="24"/>
                <w:szCs w:val="24"/>
                <w:lang w:eastAsia="en-IN"/>
              </w:rPr>
              <w:t>7.</w:t>
            </w:r>
            <w:r>
              <w:rPr>
                <w:rFonts w:ascii="Times New Roman" w:eastAsia="Times New Roman" w:hAnsi="Times New Roman" w:cs="Times New Roman"/>
                <w:b/>
                <w:bCs/>
                <w:sz w:val="24"/>
                <w:szCs w:val="24"/>
                <w:lang w:eastAsia="en-IN"/>
              </w:rPr>
              <w:t>0</w:t>
            </w:r>
          </w:p>
        </w:tc>
      </w:tr>
      <w:tr w:rsidR="00EE3093" w:rsidRPr="00EE3093" w14:paraId="206E079B" w14:textId="77777777" w:rsidTr="00EE3093">
        <w:tc>
          <w:tcPr>
            <w:tcW w:w="0" w:type="auto"/>
            <w:hideMark/>
          </w:tcPr>
          <w:p w14:paraId="3BDAFA8E" w14:textId="77777777" w:rsidR="00EE3093" w:rsidRPr="00EE3093" w:rsidRDefault="00EE3093" w:rsidP="00EE3093">
            <w:pPr>
              <w:rPr>
                <w:rFonts w:ascii="Times New Roman" w:eastAsia="Times New Roman" w:hAnsi="Times New Roman" w:cs="Times New Roman"/>
                <w:sz w:val="24"/>
                <w:szCs w:val="24"/>
                <w:lang w:eastAsia="en-IN"/>
              </w:rPr>
            </w:pPr>
            <w:r w:rsidRPr="00EE3093">
              <w:rPr>
                <w:rFonts w:ascii="Times New Roman" w:eastAsia="Times New Roman" w:hAnsi="Times New Roman" w:cs="Times New Roman"/>
                <w:b/>
                <w:bCs/>
                <w:sz w:val="24"/>
                <w:szCs w:val="24"/>
                <w:lang w:eastAsia="en-IN"/>
              </w:rPr>
              <w:t>Resource Allocation Efficiency</w:t>
            </w:r>
          </w:p>
        </w:tc>
        <w:tc>
          <w:tcPr>
            <w:tcW w:w="0" w:type="auto"/>
            <w:hideMark/>
          </w:tcPr>
          <w:p w14:paraId="5ACB0050" w14:textId="77777777" w:rsidR="00EE3093" w:rsidRPr="00EE3093" w:rsidRDefault="00EE3093" w:rsidP="00EE3093">
            <w:pPr>
              <w:rPr>
                <w:rFonts w:ascii="Times New Roman" w:eastAsia="Times New Roman" w:hAnsi="Times New Roman" w:cs="Times New Roman"/>
                <w:sz w:val="24"/>
                <w:szCs w:val="24"/>
                <w:lang w:eastAsia="en-IN"/>
              </w:rPr>
            </w:pPr>
            <w:r w:rsidRPr="00EE3093">
              <w:rPr>
                <w:rFonts w:ascii="Times New Roman" w:eastAsia="Times New Roman" w:hAnsi="Times New Roman" w:cs="Times New Roman"/>
                <w:sz w:val="24"/>
                <w:szCs w:val="24"/>
                <w:lang w:eastAsia="en-IN"/>
              </w:rPr>
              <w:t>78%</w:t>
            </w:r>
          </w:p>
        </w:tc>
        <w:tc>
          <w:tcPr>
            <w:tcW w:w="0" w:type="auto"/>
            <w:hideMark/>
          </w:tcPr>
          <w:p w14:paraId="38D7D807" w14:textId="77777777" w:rsidR="00EE3093" w:rsidRPr="00EE3093" w:rsidRDefault="00EE3093" w:rsidP="00EE3093">
            <w:pPr>
              <w:rPr>
                <w:rFonts w:ascii="Times New Roman" w:eastAsia="Times New Roman" w:hAnsi="Times New Roman" w:cs="Times New Roman"/>
                <w:sz w:val="24"/>
                <w:szCs w:val="24"/>
                <w:lang w:eastAsia="en-IN"/>
              </w:rPr>
            </w:pPr>
            <w:r w:rsidRPr="00EE3093">
              <w:rPr>
                <w:rFonts w:ascii="Times New Roman" w:eastAsia="Times New Roman" w:hAnsi="Times New Roman" w:cs="Times New Roman"/>
                <w:sz w:val="24"/>
                <w:szCs w:val="24"/>
                <w:lang w:eastAsia="en-IN"/>
              </w:rPr>
              <w:t>81%</w:t>
            </w:r>
          </w:p>
        </w:tc>
        <w:tc>
          <w:tcPr>
            <w:tcW w:w="0" w:type="auto"/>
            <w:hideMark/>
          </w:tcPr>
          <w:p w14:paraId="4B874BA6" w14:textId="599D5144" w:rsidR="00EE3093" w:rsidRPr="00EE3093" w:rsidRDefault="00EE3093" w:rsidP="00EE3093">
            <w:pPr>
              <w:rPr>
                <w:rFonts w:ascii="Times New Roman" w:eastAsia="Times New Roman" w:hAnsi="Times New Roman" w:cs="Times New Roman"/>
                <w:sz w:val="24"/>
                <w:szCs w:val="24"/>
                <w:lang w:eastAsia="en-IN"/>
              </w:rPr>
            </w:pPr>
            <w:r w:rsidRPr="00EE3093">
              <w:rPr>
                <w:rFonts w:ascii="Times New Roman" w:eastAsia="Times New Roman" w:hAnsi="Times New Roman" w:cs="Times New Roman"/>
                <w:b/>
                <w:bCs/>
                <w:sz w:val="24"/>
                <w:szCs w:val="24"/>
                <w:lang w:eastAsia="en-IN"/>
              </w:rPr>
              <w:t>8</w:t>
            </w:r>
            <w:r>
              <w:rPr>
                <w:rFonts w:ascii="Times New Roman" w:eastAsia="Times New Roman" w:hAnsi="Times New Roman" w:cs="Times New Roman"/>
                <w:b/>
                <w:bCs/>
                <w:sz w:val="24"/>
                <w:szCs w:val="24"/>
                <w:lang w:eastAsia="en-IN"/>
              </w:rPr>
              <w:t>8</w:t>
            </w:r>
            <w:r w:rsidRPr="00EE3093">
              <w:rPr>
                <w:rFonts w:ascii="Times New Roman" w:eastAsia="Times New Roman" w:hAnsi="Times New Roman" w:cs="Times New Roman"/>
                <w:b/>
                <w:bCs/>
                <w:sz w:val="24"/>
                <w:szCs w:val="24"/>
                <w:lang w:eastAsia="en-IN"/>
              </w:rPr>
              <w:t>%</w:t>
            </w:r>
          </w:p>
        </w:tc>
      </w:tr>
      <w:tr w:rsidR="00EE3093" w:rsidRPr="00EE3093" w14:paraId="77613933" w14:textId="77777777" w:rsidTr="00EE3093">
        <w:tc>
          <w:tcPr>
            <w:tcW w:w="0" w:type="auto"/>
            <w:hideMark/>
          </w:tcPr>
          <w:p w14:paraId="38269927" w14:textId="77777777" w:rsidR="00EE3093" w:rsidRPr="00EE3093" w:rsidRDefault="00EE3093" w:rsidP="00EE3093">
            <w:pPr>
              <w:rPr>
                <w:rFonts w:ascii="Times New Roman" w:eastAsia="Times New Roman" w:hAnsi="Times New Roman" w:cs="Times New Roman"/>
                <w:sz w:val="24"/>
                <w:szCs w:val="24"/>
                <w:lang w:eastAsia="en-IN"/>
              </w:rPr>
            </w:pPr>
            <w:r w:rsidRPr="00EE3093">
              <w:rPr>
                <w:rFonts w:ascii="Times New Roman" w:eastAsia="Times New Roman" w:hAnsi="Times New Roman" w:cs="Times New Roman"/>
                <w:b/>
                <w:bCs/>
                <w:sz w:val="24"/>
                <w:szCs w:val="24"/>
                <w:lang w:eastAsia="en-IN"/>
              </w:rPr>
              <w:t>System Throughput (tasks/min)</w:t>
            </w:r>
          </w:p>
        </w:tc>
        <w:tc>
          <w:tcPr>
            <w:tcW w:w="0" w:type="auto"/>
            <w:hideMark/>
          </w:tcPr>
          <w:p w14:paraId="3BCE50D3" w14:textId="77777777" w:rsidR="00EE3093" w:rsidRPr="00EE3093" w:rsidRDefault="00EE3093" w:rsidP="00EE3093">
            <w:pPr>
              <w:rPr>
                <w:rFonts w:ascii="Times New Roman" w:eastAsia="Times New Roman" w:hAnsi="Times New Roman" w:cs="Times New Roman"/>
                <w:sz w:val="24"/>
                <w:szCs w:val="24"/>
                <w:lang w:eastAsia="en-IN"/>
              </w:rPr>
            </w:pPr>
            <w:r w:rsidRPr="00EE3093">
              <w:rPr>
                <w:rFonts w:ascii="Times New Roman" w:eastAsia="Times New Roman" w:hAnsi="Times New Roman" w:cs="Times New Roman"/>
                <w:sz w:val="24"/>
                <w:szCs w:val="24"/>
                <w:lang w:eastAsia="en-IN"/>
              </w:rPr>
              <w:t>320</w:t>
            </w:r>
          </w:p>
        </w:tc>
        <w:tc>
          <w:tcPr>
            <w:tcW w:w="0" w:type="auto"/>
            <w:hideMark/>
          </w:tcPr>
          <w:p w14:paraId="74FF7874" w14:textId="77777777" w:rsidR="00EE3093" w:rsidRPr="00EE3093" w:rsidRDefault="00EE3093" w:rsidP="00EE3093">
            <w:pPr>
              <w:rPr>
                <w:rFonts w:ascii="Times New Roman" w:eastAsia="Times New Roman" w:hAnsi="Times New Roman" w:cs="Times New Roman"/>
                <w:sz w:val="24"/>
                <w:szCs w:val="24"/>
                <w:lang w:eastAsia="en-IN"/>
              </w:rPr>
            </w:pPr>
            <w:r w:rsidRPr="00EE3093">
              <w:rPr>
                <w:rFonts w:ascii="Times New Roman" w:eastAsia="Times New Roman" w:hAnsi="Times New Roman" w:cs="Times New Roman"/>
                <w:sz w:val="24"/>
                <w:szCs w:val="24"/>
                <w:lang w:eastAsia="en-IN"/>
              </w:rPr>
              <w:t>340</w:t>
            </w:r>
          </w:p>
        </w:tc>
        <w:tc>
          <w:tcPr>
            <w:tcW w:w="0" w:type="auto"/>
            <w:hideMark/>
          </w:tcPr>
          <w:p w14:paraId="07BCF720" w14:textId="4E36E234" w:rsidR="00EE3093" w:rsidRPr="00EE3093" w:rsidRDefault="00EE3093" w:rsidP="00EE3093">
            <w:pPr>
              <w:rPr>
                <w:rFonts w:ascii="Times New Roman" w:eastAsia="Times New Roman" w:hAnsi="Times New Roman" w:cs="Times New Roman"/>
                <w:sz w:val="24"/>
                <w:szCs w:val="24"/>
                <w:lang w:eastAsia="en-IN"/>
              </w:rPr>
            </w:pPr>
            <w:r w:rsidRPr="00EE3093">
              <w:rPr>
                <w:rFonts w:ascii="Times New Roman" w:eastAsia="Times New Roman" w:hAnsi="Times New Roman" w:cs="Times New Roman"/>
                <w:b/>
                <w:bCs/>
                <w:sz w:val="24"/>
                <w:szCs w:val="24"/>
                <w:lang w:eastAsia="en-IN"/>
              </w:rPr>
              <w:t>39</w:t>
            </w:r>
            <w:r>
              <w:rPr>
                <w:rFonts w:ascii="Times New Roman" w:eastAsia="Times New Roman" w:hAnsi="Times New Roman" w:cs="Times New Roman"/>
                <w:b/>
                <w:bCs/>
                <w:sz w:val="24"/>
                <w:szCs w:val="24"/>
                <w:lang w:eastAsia="en-IN"/>
              </w:rPr>
              <w:t>7</w:t>
            </w:r>
          </w:p>
        </w:tc>
      </w:tr>
      <w:tr w:rsidR="00EE3093" w:rsidRPr="00EE3093" w14:paraId="0283549B" w14:textId="77777777" w:rsidTr="00EE3093">
        <w:tc>
          <w:tcPr>
            <w:tcW w:w="0" w:type="auto"/>
            <w:hideMark/>
          </w:tcPr>
          <w:p w14:paraId="67DC4AAB" w14:textId="77777777" w:rsidR="00EE3093" w:rsidRPr="00EE3093" w:rsidRDefault="00EE3093" w:rsidP="00EE3093">
            <w:pPr>
              <w:rPr>
                <w:rFonts w:ascii="Times New Roman" w:eastAsia="Times New Roman" w:hAnsi="Times New Roman" w:cs="Times New Roman"/>
                <w:sz w:val="24"/>
                <w:szCs w:val="24"/>
                <w:lang w:eastAsia="en-IN"/>
              </w:rPr>
            </w:pPr>
            <w:r w:rsidRPr="00EE3093">
              <w:rPr>
                <w:rFonts w:ascii="Times New Roman" w:eastAsia="Times New Roman" w:hAnsi="Times New Roman" w:cs="Times New Roman"/>
                <w:b/>
                <w:bCs/>
                <w:sz w:val="24"/>
                <w:szCs w:val="24"/>
                <w:lang w:eastAsia="en-IN"/>
              </w:rPr>
              <w:t>SLA Violation Rate</w:t>
            </w:r>
          </w:p>
        </w:tc>
        <w:tc>
          <w:tcPr>
            <w:tcW w:w="0" w:type="auto"/>
            <w:hideMark/>
          </w:tcPr>
          <w:p w14:paraId="092966C1" w14:textId="77777777" w:rsidR="00EE3093" w:rsidRPr="00EE3093" w:rsidRDefault="00EE3093" w:rsidP="00EE3093">
            <w:pPr>
              <w:rPr>
                <w:rFonts w:ascii="Times New Roman" w:eastAsia="Times New Roman" w:hAnsi="Times New Roman" w:cs="Times New Roman"/>
                <w:sz w:val="24"/>
                <w:szCs w:val="24"/>
                <w:lang w:eastAsia="en-IN"/>
              </w:rPr>
            </w:pPr>
            <w:r w:rsidRPr="00EE3093">
              <w:rPr>
                <w:rFonts w:ascii="Times New Roman" w:eastAsia="Times New Roman" w:hAnsi="Times New Roman" w:cs="Times New Roman"/>
                <w:sz w:val="24"/>
                <w:szCs w:val="24"/>
                <w:lang w:eastAsia="en-IN"/>
              </w:rPr>
              <w:t>12%</w:t>
            </w:r>
          </w:p>
        </w:tc>
        <w:tc>
          <w:tcPr>
            <w:tcW w:w="0" w:type="auto"/>
            <w:hideMark/>
          </w:tcPr>
          <w:p w14:paraId="1457AB6B" w14:textId="77777777" w:rsidR="00EE3093" w:rsidRPr="00EE3093" w:rsidRDefault="00EE3093" w:rsidP="00EE3093">
            <w:pPr>
              <w:rPr>
                <w:rFonts w:ascii="Times New Roman" w:eastAsia="Times New Roman" w:hAnsi="Times New Roman" w:cs="Times New Roman"/>
                <w:sz w:val="24"/>
                <w:szCs w:val="24"/>
                <w:lang w:eastAsia="en-IN"/>
              </w:rPr>
            </w:pPr>
            <w:r w:rsidRPr="00EE3093">
              <w:rPr>
                <w:rFonts w:ascii="Times New Roman" w:eastAsia="Times New Roman" w:hAnsi="Times New Roman" w:cs="Times New Roman"/>
                <w:sz w:val="24"/>
                <w:szCs w:val="24"/>
                <w:lang w:eastAsia="en-IN"/>
              </w:rPr>
              <w:t>9%</w:t>
            </w:r>
          </w:p>
        </w:tc>
        <w:tc>
          <w:tcPr>
            <w:tcW w:w="0" w:type="auto"/>
            <w:hideMark/>
          </w:tcPr>
          <w:p w14:paraId="0257EF48" w14:textId="77777777" w:rsidR="00EE3093" w:rsidRPr="00EE3093" w:rsidRDefault="00EE3093" w:rsidP="00EE3093">
            <w:pPr>
              <w:rPr>
                <w:rFonts w:ascii="Times New Roman" w:eastAsia="Times New Roman" w:hAnsi="Times New Roman" w:cs="Times New Roman"/>
                <w:sz w:val="24"/>
                <w:szCs w:val="24"/>
                <w:lang w:eastAsia="en-IN"/>
              </w:rPr>
            </w:pPr>
            <w:r w:rsidRPr="00EE3093">
              <w:rPr>
                <w:rFonts w:ascii="Times New Roman" w:eastAsia="Times New Roman" w:hAnsi="Times New Roman" w:cs="Times New Roman"/>
                <w:b/>
                <w:bCs/>
                <w:sz w:val="24"/>
                <w:szCs w:val="24"/>
                <w:lang w:eastAsia="en-IN"/>
              </w:rPr>
              <w:t>5%</w:t>
            </w:r>
          </w:p>
        </w:tc>
      </w:tr>
      <w:tr w:rsidR="00EE3093" w:rsidRPr="00EE3093" w14:paraId="1D2D0C9D" w14:textId="77777777" w:rsidTr="00EE3093">
        <w:tc>
          <w:tcPr>
            <w:tcW w:w="0" w:type="auto"/>
            <w:hideMark/>
          </w:tcPr>
          <w:p w14:paraId="035181AD" w14:textId="77777777" w:rsidR="00EE3093" w:rsidRPr="00EE3093" w:rsidRDefault="00EE3093" w:rsidP="00EE3093">
            <w:pPr>
              <w:rPr>
                <w:rFonts w:ascii="Times New Roman" w:eastAsia="Times New Roman" w:hAnsi="Times New Roman" w:cs="Times New Roman"/>
                <w:sz w:val="24"/>
                <w:szCs w:val="24"/>
                <w:lang w:eastAsia="en-IN"/>
              </w:rPr>
            </w:pPr>
            <w:r w:rsidRPr="00EE3093">
              <w:rPr>
                <w:rFonts w:ascii="Times New Roman" w:eastAsia="Times New Roman" w:hAnsi="Times New Roman" w:cs="Times New Roman"/>
                <w:b/>
                <w:bCs/>
                <w:sz w:val="24"/>
                <w:szCs w:val="24"/>
                <w:lang w:eastAsia="en-IN"/>
              </w:rPr>
              <w:t>Adaptability to Workload Changes</w:t>
            </w:r>
          </w:p>
        </w:tc>
        <w:tc>
          <w:tcPr>
            <w:tcW w:w="0" w:type="auto"/>
            <w:hideMark/>
          </w:tcPr>
          <w:p w14:paraId="68E87945" w14:textId="77777777" w:rsidR="00EE3093" w:rsidRPr="00EE3093" w:rsidRDefault="00EE3093" w:rsidP="00EE3093">
            <w:pPr>
              <w:rPr>
                <w:rFonts w:ascii="Times New Roman" w:eastAsia="Times New Roman" w:hAnsi="Times New Roman" w:cs="Times New Roman"/>
                <w:sz w:val="24"/>
                <w:szCs w:val="24"/>
                <w:lang w:eastAsia="en-IN"/>
              </w:rPr>
            </w:pPr>
            <w:r w:rsidRPr="00EE3093">
              <w:rPr>
                <w:rFonts w:ascii="Times New Roman" w:eastAsia="Times New Roman" w:hAnsi="Times New Roman" w:cs="Times New Roman"/>
                <w:sz w:val="24"/>
                <w:szCs w:val="24"/>
                <w:lang w:eastAsia="en-IN"/>
              </w:rPr>
              <w:t>Medium</w:t>
            </w:r>
          </w:p>
        </w:tc>
        <w:tc>
          <w:tcPr>
            <w:tcW w:w="0" w:type="auto"/>
            <w:hideMark/>
          </w:tcPr>
          <w:p w14:paraId="398143D2" w14:textId="77777777" w:rsidR="00EE3093" w:rsidRPr="00EE3093" w:rsidRDefault="00EE3093" w:rsidP="00EE3093">
            <w:pPr>
              <w:rPr>
                <w:rFonts w:ascii="Times New Roman" w:eastAsia="Times New Roman" w:hAnsi="Times New Roman" w:cs="Times New Roman"/>
                <w:sz w:val="24"/>
                <w:szCs w:val="24"/>
                <w:lang w:eastAsia="en-IN"/>
              </w:rPr>
            </w:pPr>
            <w:r w:rsidRPr="00EE3093">
              <w:rPr>
                <w:rFonts w:ascii="Times New Roman" w:eastAsia="Times New Roman" w:hAnsi="Times New Roman" w:cs="Times New Roman"/>
                <w:sz w:val="24"/>
                <w:szCs w:val="24"/>
                <w:lang w:eastAsia="en-IN"/>
              </w:rPr>
              <w:t>High</w:t>
            </w:r>
          </w:p>
        </w:tc>
        <w:tc>
          <w:tcPr>
            <w:tcW w:w="0" w:type="auto"/>
            <w:hideMark/>
          </w:tcPr>
          <w:p w14:paraId="2F13944D" w14:textId="77777777" w:rsidR="00EE3093" w:rsidRPr="00EE3093" w:rsidRDefault="00EE3093" w:rsidP="00EE3093">
            <w:pPr>
              <w:rPr>
                <w:rFonts w:ascii="Times New Roman" w:eastAsia="Times New Roman" w:hAnsi="Times New Roman" w:cs="Times New Roman"/>
                <w:sz w:val="24"/>
                <w:szCs w:val="24"/>
                <w:lang w:eastAsia="en-IN"/>
              </w:rPr>
            </w:pPr>
            <w:r w:rsidRPr="00EE3093">
              <w:rPr>
                <w:rFonts w:ascii="Times New Roman" w:eastAsia="Times New Roman" w:hAnsi="Times New Roman" w:cs="Times New Roman"/>
                <w:b/>
                <w:bCs/>
                <w:sz w:val="24"/>
                <w:szCs w:val="24"/>
                <w:lang w:eastAsia="en-IN"/>
              </w:rPr>
              <w:t>Very High</w:t>
            </w:r>
          </w:p>
        </w:tc>
      </w:tr>
    </w:tbl>
    <w:p w14:paraId="3DC79BBA" w14:textId="5737BCEE" w:rsidR="00553687" w:rsidRPr="00553687" w:rsidRDefault="00553687" w:rsidP="00553687">
      <w:pPr>
        <w:jc w:val="both"/>
        <w:rPr>
          <w:rFonts w:ascii="Times New Roman" w:hAnsi="Times New Roman" w:cs="Times New Roman"/>
        </w:rPr>
      </w:pPr>
      <w:r w:rsidRPr="00553687">
        <w:rPr>
          <w:rFonts w:ascii="Times New Roman" w:hAnsi="Times New Roman" w:cs="Times New Roman"/>
        </w:rPr>
        <w:t>Optimizing the cloud resources, we consider three models, a proposed Hybrid model (Neural Network (NN) + Reinforcement Learning (RL)), a Neural Network, and Reinforcement Lear</w:t>
      </w:r>
      <w:r>
        <w:rPr>
          <w:rFonts w:ascii="Times New Roman" w:hAnsi="Times New Roman" w:cs="Times New Roman"/>
        </w:rPr>
        <w:t>ning which are compared in the T</w:t>
      </w:r>
      <w:r w:rsidRPr="00553687">
        <w:rPr>
          <w:rFonts w:ascii="Times New Roman" w:hAnsi="Times New Roman" w:cs="Times New Roman"/>
        </w:rPr>
        <w:t>able</w:t>
      </w:r>
      <w:r>
        <w:rPr>
          <w:rFonts w:ascii="Times New Roman" w:hAnsi="Times New Roman" w:cs="Times New Roman"/>
        </w:rPr>
        <w:t xml:space="preserve"> 1</w:t>
      </w:r>
      <w:r w:rsidRPr="00553687">
        <w:rPr>
          <w:rFonts w:ascii="Times New Roman" w:hAnsi="Times New Roman" w:cs="Times New Roman"/>
        </w:rPr>
        <w:t>.  The Hybrid model outperforms the rest with the resource allocation efficiency of 88%, the fastest task completion time of 7.0 seconds, and the maximum system throughput of 397 tasks/min. Its CPU usage prediction error is 0.117 MAE. Hybrid model’s flexibility or responsiveness to workload fluctuation ("Very High") coupled with low SLA violation rate (5) serves as further proof of its efficacy in optimizing cloud resource management.</w:t>
      </w:r>
    </w:p>
    <w:p w14:paraId="3D4F8F12" w14:textId="77777777" w:rsidR="00553687" w:rsidRPr="00553687" w:rsidRDefault="00553687" w:rsidP="00553687">
      <w:pPr>
        <w:spacing w:before="100" w:beforeAutospacing="1" w:after="100" w:afterAutospacing="1" w:line="240" w:lineRule="auto"/>
        <w:jc w:val="both"/>
        <w:outlineLvl w:val="2"/>
        <w:rPr>
          <w:rFonts w:ascii="Times New Roman" w:hAnsi="Times New Roman" w:cs="Times New Roman"/>
        </w:rPr>
      </w:pPr>
      <w:r w:rsidRPr="00553687">
        <w:rPr>
          <w:rFonts w:ascii="Times New Roman" w:hAnsi="Times New Roman" w:cs="Times New Roman"/>
        </w:rPr>
        <w:t>A comparative analysis demonstrated that although independent neural networks are proficient at recognizing patterns, they lack the capability of making real-time adaptive choices. On the contrary, prior data is essential for reinforcement learning models to estimate complex states. The hybrid model addresses this problem by providing both rigid learning and adaptability, making it ideal for cloud infrastructures with strict service-level agreements (SLAs) and workload variability.</w:t>
      </w:r>
    </w:p>
    <w:p w14:paraId="5153E9BC" w14:textId="77777777" w:rsidR="00553687" w:rsidRPr="00553687" w:rsidRDefault="00553687" w:rsidP="00553687">
      <w:pPr>
        <w:spacing w:before="100" w:beforeAutospacing="1" w:after="100" w:afterAutospacing="1" w:line="240" w:lineRule="auto"/>
        <w:jc w:val="both"/>
        <w:outlineLvl w:val="2"/>
        <w:rPr>
          <w:rFonts w:ascii="Times New Roman" w:hAnsi="Times New Roman" w:cs="Times New Roman"/>
        </w:rPr>
      </w:pPr>
      <w:r w:rsidRPr="00553687">
        <w:rPr>
          <w:rFonts w:ascii="Times New Roman" w:hAnsi="Times New Roman" w:cs="Times New Roman"/>
        </w:rPr>
        <w:t xml:space="preserve">The integrated approach which combines the hybrid neural network and reinforcement learning techniques demonstrates a significant advantage over traditional cloud computing resource </w:t>
      </w:r>
      <w:r w:rsidRPr="00553687">
        <w:rPr>
          <w:rFonts w:ascii="Times New Roman" w:hAnsi="Times New Roman" w:cs="Times New Roman"/>
        </w:rPr>
        <w:lastRenderedPageBreak/>
        <w:t>optimization techniques. Current approaches such as rule based heuristics, SVMs, or Decision Tree based stand-alone machine learning offer little to no flexibility for dynamic requirements of cloud environments. In contrast, with the help of reinforcement learning and neural networks, the hybrid model possesses real time optimization capabilities based on changing workloads, thus enabling advanced pattern recognition and adaptive decision-making. For example, in comparison to traditional neural networks, the hybrid model's ability to learn from feedback loops over time results in increased efficiency in allocation and decreased latency, achieving optimal results. Furthermore, although the DDPG and Q-Learning are separately laden with high computational load and convergence time without feature extraction aid, when applied with other reinforcement learning techniques, the burden increases. Our model tackles this concern through the use of a neural network designed for feature extraction, which enhances the rate of learning and overall performance.</w:t>
      </w:r>
    </w:p>
    <w:p w14:paraId="36176021" w14:textId="77777777" w:rsidR="00553687" w:rsidRPr="00553687" w:rsidRDefault="00553687" w:rsidP="00553687">
      <w:pPr>
        <w:spacing w:before="100" w:beforeAutospacing="1" w:after="100" w:afterAutospacing="1" w:line="240" w:lineRule="auto"/>
        <w:jc w:val="both"/>
        <w:outlineLvl w:val="2"/>
        <w:rPr>
          <w:rFonts w:ascii="Times New Roman" w:hAnsi="Times New Roman" w:cs="Times New Roman"/>
        </w:rPr>
      </w:pPr>
      <w:r w:rsidRPr="00553687">
        <w:rPr>
          <w:rFonts w:ascii="Times New Roman" w:hAnsi="Times New Roman" w:cs="Times New Roman"/>
        </w:rPr>
        <w:t xml:space="preserve">Studies demonstrate that the hybrid approach is helpful in automated cloud infrastructures, surpassing existing methods in areas such as task execution time, resource usage, and energy consumption.  In intelligent data </w:t>
      </w:r>
      <w:proofErr w:type="spellStart"/>
      <w:r w:rsidRPr="00553687">
        <w:rPr>
          <w:rFonts w:ascii="Times New Roman" w:hAnsi="Times New Roman" w:cs="Times New Roman"/>
        </w:rPr>
        <w:t>centers</w:t>
      </w:r>
      <w:proofErr w:type="spellEnd"/>
      <w:r w:rsidRPr="00553687">
        <w:rPr>
          <w:rFonts w:ascii="Times New Roman" w:hAnsi="Times New Roman" w:cs="Times New Roman"/>
        </w:rPr>
        <w:t xml:space="preserve"> of the future, this positions the hybrid model as a feasible candidate for advanced cloud resource management.</w:t>
      </w:r>
    </w:p>
    <w:p w14:paraId="039D89E4" w14:textId="63BD321F" w:rsidR="00E024FB" w:rsidRPr="00E024FB" w:rsidRDefault="00E024FB" w:rsidP="00E024FB">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E024FB">
        <w:rPr>
          <w:rFonts w:ascii="Times New Roman" w:eastAsia="Times New Roman" w:hAnsi="Times New Roman" w:cs="Times New Roman"/>
          <w:b/>
          <w:bCs/>
          <w:sz w:val="24"/>
          <w:szCs w:val="24"/>
          <w:lang w:eastAsia="en-IN"/>
        </w:rPr>
        <w:t>V. Conclusion</w:t>
      </w:r>
    </w:p>
    <w:p w14:paraId="5D12C43B" w14:textId="77777777" w:rsidR="00553687" w:rsidRPr="00553687" w:rsidRDefault="00553687" w:rsidP="00553687">
      <w:pPr>
        <w:jc w:val="both"/>
        <w:rPr>
          <w:rFonts w:ascii="Times New Roman" w:eastAsia="Times New Roman" w:hAnsi="Times New Roman" w:cs="Times New Roman"/>
          <w:bCs/>
          <w:szCs w:val="24"/>
          <w:lang w:eastAsia="en-IN"/>
        </w:rPr>
      </w:pPr>
      <w:r w:rsidRPr="00553687">
        <w:rPr>
          <w:rFonts w:ascii="Times New Roman" w:eastAsia="Times New Roman" w:hAnsi="Times New Roman" w:cs="Times New Roman"/>
          <w:bCs/>
          <w:szCs w:val="24"/>
          <w:lang w:eastAsia="en-IN"/>
        </w:rPr>
        <w:t xml:space="preserve">To optimize resource allocation in the context of cloud computing, this research developed a blended strategy integrating reinforcement learning with neural networks.  From the results, it can be concluded that the proposed method is markedly better than the vanilla and even machine learning approaches in terms of system performance, flexibility, and precision in the control action.  The </w:t>
      </w:r>
      <w:r w:rsidRPr="005C72BD">
        <w:rPr>
          <w:rFonts w:ascii="Times New Roman" w:eastAsia="Times New Roman" w:hAnsi="Times New Roman" w:cs="Times New Roman"/>
          <w:lang w:eastAsia="en-IN"/>
        </w:rPr>
        <w:t>hybrid model resolves the resource management complexities in dynamic, real-world cloud systems using the</w:t>
      </w:r>
      <w:r w:rsidRPr="00553687">
        <w:rPr>
          <w:rFonts w:ascii="Times New Roman" w:eastAsia="Times New Roman" w:hAnsi="Times New Roman" w:cs="Times New Roman"/>
          <w:bCs/>
          <w:szCs w:val="24"/>
          <w:lang w:eastAsia="en-IN"/>
        </w:rPr>
        <w:t xml:space="preserve"> dynamic resource control ability of reinforcement learning and the resource pattern recognition capabilities of neural networks.  The research enables the development of advanced cloud infrastructures that are more responsive, energy-saving, and performance-oriented through its scalable intelligent framework for optimization driven by machine learning.</w:t>
      </w:r>
    </w:p>
    <w:p w14:paraId="64E8250B" w14:textId="0CD60DDC" w:rsidR="00E024FB" w:rsidRPr="00E024FB" w:rsidRDefault="00E024FB" w:rsidP="00E024FB">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E024FB">
        <w:rPr>
          <w:rFonts w:ascii="Times New Roman" w:eastAsia="Times New Roman" w:hAnsi="Times New Roman" w:cs="Times New Roman"/>
          <w:b/>
          <w:bCs/>
          <w:sz w:val="24"/>
          <w:szCs w:val="24"/>
          <w:lang w:eastAsia="en-IN"/>
        </w:rPr>
        <w:t>VI. References</w:t>
      </w:r>
    </w:p>
    <w:p w14:paraId="6C17C1B4" w14:textId="77777777" w:rsidR="00EE3093" w:rsidRPr="00D66570" w:rsidRDefault="00EE3093" w:rsidP="00D66570">
      <w:pPr>
        <w:pStyle w:val="ListParagraph"/>
        <w:numPr>
          <w:ilvl w:val="0"/>
          <w:numId w:val="2"/>
        </w:numPr>
        <w:jc w:val="both"/>
        <w:rPr>
          <w:rFonts w:ascii="Times New Roman" w:hAnsi="Times New Roman" w:cs="Times New Roman"/>
        </w:rPr>
      </w:pPr>
      <w:r w:rsidRPr="00D66570">
        <w:rPr>
          <w:rFonts w:ascii="Times New Roman" w:hAnsi="Times New Roman" w:cs="Times New Roman"/>
        </w:rPr>
        <w:t>Zhang, H., Wang, X., &amp; Chen, Y. (2023). Machine Learning-Based Resource Allocation in Cloud Computing: A Review of Trends and Techniques. Journal of Cloud Computing, 12(1), 45–62. https://doi.org/10.1186/s13677-023-00329-1</w:t>
      </w:r>
    </w:p>
    <w:p w14:paraId="666F09B4" w14:textId="77777777" w:rsidR="00EE3093" w:rsidRPr="00D66570" w:rsidRDefault="00EE3093" w:rsidP="00D66570">
      <w:pPr>
        <w:pStyle w:val="ListParagraph"/>
        <w:numPr>
          <w:ilvl w:val="0"/>
          <w:numId w:val="2"/>
        </w:numPr>
        <w:jc w:val="both"/>
        <w:rPr>
          <w:rFonts w:ascii="Times New Roman" w:hAnsi="Times New Roman" w:cs="Times New Roman"/>
        </w:rPr>
      </w:pPr>
      <w:r w:rsidRPr="00D66570">
        <w:rPr>
          <w:rFonts w:ascii="Times New Roman" w:hAnsi="Times New Roman" w:cs="Times New Roman"/>
        </w:rPr>
        <w:t>Li, Q., Sun, W., &amp; Zhou, Y. (2022). A Hybrid Deep Reinforcement Learning Framework for Cloud Resource Management. IEEE Transactions on Cloud Computing, 10(4), 1123–1135. https://doi.org/10.1109/TCC.2022.3145632</w:t>
      </w:r>
    </w:p>
    <w:p w14:paraId="4CD42D36" w14:textId="77777777" w:rsidR="00EE3093" w:rsidRPr="00D66570" w:rsidRDefault="00EE3093" w:rsidP="00D66570">
      <w:pPr>
        <w:pStyle w:val="ListParagraph"/>
        <w:numPr>
          <w:ilvl w:val="0"/>
          <w:numId w:val="2"/>
        </w:numPr>
        <w:jc w:val="both"/>
        <w:rPr>
          <w:rFonts w:ascii="Times New Roman" w:hAnsi="Times New Roman" w:cs="Times New Roman"/>
        </w:rPr>
      </w:pPr>
      <w:r w:rsidRPr="00D66570">
        <w:rPr>
          <w:rFonts w:ascii="Times New Roman" w:hAnsi="Times New Roman" w:cs="Times New Roman"/>
        </w:rPr>
        <w:t>Alkadi, O., Mohammed, M. A., &amp; Jaber, M. M. (2022). Deep Learning Techniques for Cloud Workload Prediction and Resource Management: A Survey. Computers, 11(3), 40. https://doi.org/10.3390/computers11030040</w:t>
      </w:r>
    </w:p>
    <w:p w14:paraId="02D73CE6" w14:textId="77777777" w:rsidR="00EE3093" w:rsidRPr="00D66570" w:rsidRDefault="00EE3093" w:rsidP="00D66570">
      <w:pPr>
        <w:pStyle w:val="ListParagraph"/>
        <w:numPr>
          <w:ilvl w:val="0"/>
          <w:numId w:val="2"/>
        </w:numPr>
        <w:jc w:val="both"/>
        <w:rPr>
          <w:rFonts w:ascii="Times New Roman" w:hAnsi="Times New Roman" w:cs="Times New Roman"/>
        </w:rPr>
      </w:pPr>
      <w:r w:rsidRPr="00D66570">
        <w:rPr>
          <w:rFonts w:ascii="Times New Roman" w:hAnsi="Times New Roman" w:cs="Times New Roman"/>
        </w:rPr>
        <w:t>Patel, S., &amp; Roy, D. (2023). Reinforcement Learning and Deep Neural Networks for Adaptive Cloud Resource Optimization. Future Internet, 15(5), 123. https://doi.org/10.3390/fi15050123</w:t>
      </w:r>
    </w:p>
    <w:p w14:paraId="1647F396" w14:textId="77777777" w:rsidR="00EE3093" w:rsidRPr="00D66570" w:rsidRDefault="00EE3093" w:rsidP="00D66570">
      <w:pPr>
        <w:pStyle w:val="ListParagraph"/>
        <w:numPr>
          <w:ilvl w:val="0"/>
          <w:numId w:val="2"/>
        </w:numPr>
        <w:jc w:val="both"/>
        <w:rPr>
          <w:rFonts w:ascii="Times New Roman" w:hAnsi="Times New Roman" w:cs="Times New Roman"/>
        </w:rPr>
      </w:pPr>
      <w:r w:rsidRPr="00D66570">
        <w:rPr>
          <w:rFonts w:ascii="Times New Roman" w:hAnsi="Times New Roman" w:cs="Times New Roman"/>
        </w:rPr>
        <w:t xml:space="preserve">Mao, H., Alizadeh, M., </w:t>
      </w:r>
      <w:proofErr w:type="spellStart"/>
      <w:r w:rsidRPr="00D66570">
        <w:rPr>
          <w:rFonts w:ascii="Times New Roman" w:hAnsi="Times New Roman" w:cs="Times New Roman"/>
        </w:rPr>
        <w:t>Menache</w:t>
      </w:r>
      <w:proofErr w:type="spellEnd"/>
      <w:r w:rsidRPr="00D66570">
        <w:rPr>
          <w:rFonts w:ascii="Times New Roman" w:hAnsi="Times New Roman" w:cs="Times New Roman"/>
        </w:rPr>
        <w:t>, I., &amp; Kandula, S. (2016). Resource Management with Deep Reinforcement Learning. Proceedings of the 15th ACM Workshop on Hot Topics in Networks (</w:t>
      </w:r>
      <w:proofErr w:type="spellStart"/>
      <w:r w:rsidRPr="00D66570">
        <w:rPr>
          <w:rFonts w:ascii="Times New Roman" w:hAnsi="Times New Roman" w:cs="Times New Roman"/>
        </w:rPr>
        <w:t>HotNets</w:t>
      </w:r>
      <w:proofErr w:type="spellEnd"/>
      <w:r w:rsidRPr="00D66570">
        <w:rPr>
          <w:rFonts w:ascii="Times New Roman" w:hAnsi="Times New Roman" w:cs="Times New Roman"/>
        </w:rPr>
        <w:t xml:space="preserve"> '16). https://doi.org/10.1145/3005745.3005750</w:t>
      </w:r>
    </w:p>
    <w:p w14:paraId="61588587" w14:textId="77777777" w:rsidR="00EE3093" w:rsidRPr="00D66570" w:rsidRDefault="00EE3093" w:rsidP="00D66570">
      <w:pPr>
        <w:pStyle w:val="ListParagraph"/>
        <w:numPr>
          <w:ilvl w:val="0"/>
          <w:numId w:val="2"/>
        </w:numPr>
        <w:jc w:val="both"/>
        <w:rPr>
          <w:rFonts w:ascii="Times New Roman" w:hAnsi="Times New Roman" w:cs="Times New Roman"/>
        </w:rPr>
      </w:pPr>
      <w:r w:rsidRPr="00D66570">
        <w:rPr>
          <w:rFonts w:ascii="Times New Roman" w:hAnsi="Times New Roman" w:cs="Times New Roman"/>
        </w:rPr>
        <w:t xml:space="preserve">Xu, J., Zhang, M., &amp; Liu, L. (2020). A Deep Reinforcement Learning Based Framework for Power-Efficient Resource Allocation in Cloud Data </w:t>
      </w:r>
      <w:proofErr w:type="spellStart"/>
      <w:r w:rsidRPr="00D66570">
        <w:rPr>
          <w:rFonts w:ascii="Times New Roman" w:hAnsi="Times New Roman" w:cs="Times New Roman"/>
        </w:rPr>
        <w:t>Centers</w:t>
      </w:r>
      <w:proofErr w:type="spellEnd"/>
      <w:r w:rsidRPr="00D66570">
        <w:rPr>
          <w:rFonts w:ascii="Times New Roman" w:hAnsi="Times New Roman" w:cs="Times New Roman"/>
        </w:rPr>
        <w:t>. Future Generation Computer Systems, 108, 502–511. https://doi.org/10.1016/j.future.2020.03.038</w:t>
      </w:r>
    </w:p>
    <w:p w14:paraId="1C077A31" w14:textId="77777777" w:rsidR="00EE3093" w:rsidRPr="00D66570" w:rsidRDefault="00EE3093" w:rsidP="00D66570">
      <w:pPr>
        <w:pStyle w:val="ListParagraph"/>
        <w:numPr>
          <w:ilvl w:val="0"/>
          <w:numId w:val="2"/>
        </w:numPr>
        <w:jc w:val="both"/>
        <w:rPr>
          <w:rFonts w:ascii="Times New Roman" w:hAnsi="Times New Roman" w:cs="Times New Roman"/>
        </w:rPr>
      </w:pPr>
      <w:r w:rsidRPr="00D66570">
        <w:rPr>
          <w:rFonts w:ascii="Times New Roman" w:hAnsi="Times New Roman" w:cs="Times New Roman"/>
        </w:rPr>
        <w:lastRenderedPageBreak/>
        <w:t>Islam, S., Wahid, F., &amp; Nazir, B. (2021). Machine Learning in Cloud Resource Management: A Review. Journal of Cloud Computing: Advances, Systems and Applications, 10(1), 1–30. https://doi.org/10.1186/s13677-021-00249-9</w:t>
      </w:r>
    </w:p>
    <w:p w14:paraId="65E75DB9" w14:textId="77777777" w:rsidR="00EE3093" w:rsidRPr="00D66570" w:rsidRDefault="00EE3093" w:rsidP="00D66570">
      <w:pPr>
        <w:pStyle w:val="ListParagraph"/>
        <w:numPr>
          <w:ilvl w:val="0"/>
          <w:numId w:val="2"/>
        </w:numPr>
        <w:jc w:val="both"/>
        <w:rPr>
          <w:rFonts w:ascii="Times New Roman" w:hAnsi="Times New Roman" w:cs="Times New Roman"/>
        </w:rPr>
      </w:pPr>
      <w:r w:rsidRPr="00D66570">
        <w:rPr>
          <w:rFonts w:ascii="Times New Roman" w:hAnsi="Times New Roman" w:cs="Times New Roman"/>
        </w:rPr>
        <w:t>Zhang, Y., Lin, Y., &amp; Wang, X. (2021). Auto-Scaling with Reinforcement Learning for Cloud-Based Web Applications. IEEE Transactions on Network and Service Management, 18(1), 134–147. https://doi.org/10.1109/TNSM.2020.3033145</w:t>
      </w:r>
    </w:p>
    <w:p w14:paraId="78037DB0" w14:textId="77777777" w:rsidR="00EE3093" w:rsidRPr="00D66570" w:rsidRDefault="00EE3093" w:rsidP="00D66570">
      <w:pPr>
        <w:pStyle w:val="ListParagraph"/>
        <w:numPr>
          <w:ilvl w:val="0"/>
          <w:numId w:val="2"/>
        </w:numPr>
        <w:jc w:val="both"/>
        <w:rPr>
          <w:rFonts w:ascii="Times New Roman" w:hAnsi="Times New Roman" w:cs="Times New Roman"/>
        </w:rPr>
      </w:pPr>
      <w:r w:rsidRPr="00D66570">
        <w:rPr>
          <w:rFonts w:ascii="Times New Roman" w:hAnsi="Times New Roman" w:cs="Times New Roman"/>
        </w:rPr>
        <w:t xml:space="preserve">Kumar, N., Shukla, S. K., &amp; Sharma, A. (2022). Deep Learning-Based Resource Allocation in Cloud Computing: A Survey. Computers &amp; Electrical Engineering, 101, 108026. </w:t>
      </w:r>
      <w:hyperlink r:id="rId7" w:history="1">
        <w:r w:rsidRPr="00D66570">
          <w:rPr>
            <w:rFonts w:ascii="Times New Roman" w:hAnsi="Times New Roman" w:cs="Times New Roman"/>
          </w:rPr>
          <w:t>https://doi.org/10.1016/j.compeleceng.2022.108026</w:t>
        </w:r>
      </w:hyperlink>
    </w:p>
    <w:p w14:paraId="38F9AFF7" w14:textId="77777777" w:rsidR="00EE3093" w:rsidRPr="00D66570" w:rsidRDefault="00EE3093" w:rsidP="00D66570">
      <w:pPr>
        <w:pStyle w:val="ListParagraph"/>
        <w:numPr>
          <w:ilvl w:val="0"/>
          <w:numId w:val="2"/>
        </w:numPr>
        <w:jc w:val="both"/>
        <w:rPr>
          <w:rFonts w:ascii="Times New Roman" w:hAnsi="Times New Roman" w:cs="Times New Roman"/>
        </w:rPr>
      </w:pPr>
      <w:r w:rsidRPr="00D66570">
        <w:rPr>
          <w:rFonts w:ascii="Times New Roman" w:hAnsi="Times New Roman" w:cs="Times New Roman"/>
        </w:rPr>
        <w:t>Zhang, Y., Wang, H., &amp; Luo, L. (2022). Deep learning models for intelligent cloud resource provisioning. Future Generation Computer Systems, 128, 320–333.</w:t>
      </w:r>
    </w:p>
    <w:p w14:paraId="5DE06747" w14:textId="77777777" w:rsidR="00EE3093" w:rsidRPr="00D66570" w:rsidRDefault="00EE3093" w:rsidP="00D66570">
      <w:pPr>
        <w:pStyle w:val="ListParagraph"/>
        <w:numPr>
          <w:ilvl w:val="0"/>
          <w:numId w:val="2"/>
        </w:numPr>
        <w:jc w:val="both"/>
        <w:rPr>
          <w:rFonts w:ascii="Times New Roman" w:hAnsi="Times New Roman" w:cs="Times New Roman"/>
        </w:rPr>
      </w:pPr>
      <w:r w:rsidRPr="00D66570">
        <w:rPr>
          <w:rFonts w:ascii="Times New Roman" w:hAnsi="Times New Roman" w:cs="Times New Roman"/>
        </w:rPr>
        <w:t>Chen, X., &amp; Liu, Y. (2021). Task scheduling optimization using CNN in cloud environments. Journal of Cloud Computing, 10(3), 1–14.</w:t>
      </w:r>
    </w:p>
    <w:p w14:paraId="04E6F2C0" w14:textId="77777777" w:rsidR="00EE3093" w:rsidRPr="00D66570" w:rsidRDefault="00EE3093" w:rsidP="00D66570">
      <w:pPr>
        <w:pStyle w:val="ListParagraph"/>
        <w:numPr>
          <w:ilvl w:val="0"/>
          <w:numId w:val="2"/>
        </w:numPr>
        <w:jc w:val="both"/>
        <w:rPr>
          <w:rFonts w:ascii="Times New Roman" w:hAnsi="Times New Roman" w:cs="Times New Roman"/>
        </w:rPr>
      </w:pPr>
      <w:r w:rsidRPr="00D66570">
        <w:rPr>
          <w:rFonts w:ascii="Times New Roman" w:hAnsi="Times New Roman" w:cs="Times New Roman"/>
        </w:rPr>
        <w:t>Kumar, A., &amp; Mehta, V. (2023). Energy-efficient resource scheduling using Q-learning in cloud systems. IEEE Access, 11, 145678–145690.</w:t>
      </w:r>
    </w:p>
    <w:p w14:paraId="2AFB6F11" w14:textId="77777777" w:rsidR="00EE3093" w:rsidRPr="00D66570" w:rsidRDefault="00EE3093" w:rsidP="00D66570">
      <w:pPr>
        <w:pStyle w:val="ListParagraph"/>
        <w:numPr>
          <w:ilvl w:val="0"/>
          <w:numId w:val="2"/>
        </w:numPr>
        <w:jc w:val="both"/>
        <w:rPr>
          <w:rFonts w:ascii="Times New Roman" w:hAnsi="Times New Roman" w:cs="Times New Roman"/>
        </w:rPr>
      </w:pPr>
      <w:r w:rsidRPr="00D66570">
        <w:rPr>
          <w:rFonts w:ascii="Times New Roman" w:hAnsi="Times New Roman" w:cs="Times New Roman"/>
        </w:rPr>
        <w:t>Li, Z., Huang, F., &amp; Zhao, R. (2021). A hybrid actor-critic model for resource management in virtualized cloud environments. Computers &amp; Electrical Engineering, 90, 107059.</w:t>
      </w:r>
    </w:p>
    <w:p w14:paraId="0AE0A550" w14:textId="77777777" w:rsidR="00EE3093" w:rsidRPr="00D66570" w:rsidRDefault="00EE3093" w:rsidP="00D66570">
      <w:pPr>
        <w:pStyle w:val="ListParagraph"/>
        <w:numPr>
          <w:ilvl w:val="0"/>
          <w:numId w:val="2"/>
        </w:numPr>
        <w:jc w:val="both"/>
        <w:rPr>
          <w:rFonts w:ascii="Times New Roman" w:hAnsi="Times New Roman" w:cs="Times New Roman"/>
        </w:rPr>
      </w:pPr>
      <w:r w:rsidRPr="00D66570">
        <w:rPr>
          <w:rFonts w:ascii="Times New Roman" w:hAnsi="Times New Roman" w:cs="Times New Roman"/>
        </w:rPr>
        <w:t>Rahman, M., Chowdhury, M., &amp; Tasnim, A. (2020). Fog-cloud hybrid resource optimization using deep Q-learning. Journal of Systems Architecture, 110, 101800.</w:t>
      </w:r>
    </w:p>
    <w:p w14:paraId="6732A223" w14:textId="59ADD0B3" w:rsidR="00EE3093" w:rsidRPr="00D66570" w:rsidRDefault="00EE3093" w:rsidP="00D66570">
      <w:pPr>
        <w:pStyle w:val="ListParagraph"/>
        <w:numPr>
          <w:ilvl w:val="0"/>
          <w:numId w:val="2"/>
        </w:numPr>
        <w:jc w:val="both"/>
        <w:rPr>
          <w:rFonts w:ascii="Times New Roman" w:hAnsi="Times New Roman" w:cs="Times New Roman"/>
        </w:rPr>
      </w:pPr>
      <w:r w:rsidRPr="00D66570">
        <w:rPr>
          <w:rFonts w:ascii="Times New Roman" w:hAnsi="Times New Roman" w:cs="Times New Roman"/>
        </w:rPr>
        <w:t>Singh, R., &amp; Patel, N. (2023). A review of hybrid DNN-RL models for cloud computing resource allocation. ACM Computing Surveys, 55(1), 1–29.</w:t>
      </w:r>
    </w:p>
    <w:p w14:paraId="7C2C4FAC" w14:textId="70672167" w:rsidR="005E45B6" w:rsidRPr="00D66570" w:rsidRDefault="005E45B6" w:rsidP="00D66570">
      <w:pPr>
        <w:pStyle w:val="ListParagraph"/>
        <w:numPr>
          <w:ilvl w:val="0"/>
          <w:numId w:val="2"/>
        </w:numPr>
        <w:jc w:val="both"/>
        <w:rPr>
          <w:rFonts w:ascii="Times New Roman" w:hAnsi="Times New Roman" w:cs="Times New Roman"/>
        </w:rPr>
      </w:pPr>
      <w:bookmarkStart w:id="0" w:name="_Hlk185687440"/>
      <w:proofErr w:type="spellStart"/>
      <w:r w:rsidRPr="00D66570">
        <w:rPr>
          <w:rFonts w:ascii="Times New Roman" w:hAnsi="Times New Roman" w:cs="Times New Roman"/>
        </w:rPr>
        <w:t>Branitskiy</w:t>
      </w:r>
      <w:proofErr w:type="spellEnd"/>
      <w:r w:rsidRPr="00D66570">
        <w:rPr>
          <w:rFonts w:ascii="Times New Roman" w:hAnsi="Times New Roman" w:cs="Times New Roman"/>
        </w:rPr>
        <w:t xml:space="preserve">, A., </w:t>
      </w:r>
      <w:proofErr w:type="spellStart"/>
      <w:r w:rsidRPr="00D66570">
        <w:rPr>
          <w:rFonts w:ascii="Times New Roman" w:hAnsi="Times New Roman" w:cs="Times New Roman"/>
        </w:rPr>
        <w:t>Levshun</w:t>
      </w:r>
      <w:proofErr w:type="spellEnd"/>
      <w:r w:rsidRPr="00D66570">
        <w:rPr>
          <w:rFonts w:ascii="Times New Roman" w:hAnsi="Times New Roman" w:cs="Times New Roman"/>
        </w:rPr>
        <w:t xml:space="preserve">, D., Krasilnikova, N., </w:t>
      </w:r>
      <w:proofErr w:type="spellStart"/>
      <w:r w:rsidRPr="00D66570">
        <w:rPr>
          <w:rFonts w:ascii="Times New Roman" w:hAnsi="Times New Roman" w:cs="Times New Roman"/>
        </w:rPr>
        <w:t>Doynikova</w:t>
      </w:r>
      <w:proofErr w:type="spellEnd"/>
      <w:r w:rsidRPr="00D66570">
        <w:rPr>
          <w:rFonts w:ascii="Times New Roman" w:hAnsi="Times New Roman" w:cs="Times New Roman"/>
        </w:rPr>
        <w:t xml:space="preserve">, E., Kotenko, I., </w:t>
      </w:r>
      <w:proofErr w:type="spellStart"/>
      <w:r w:rsidRPr="00D66570">
        <w:rPr>
          <w:rFonts w:ascii="Times New Roman" w:hAnsi="Times New Roman" w:cs="Times New Roman"/>
        </w:rPr>
        <w:t>Tishkov</w:t>
      </w:r>
      <w:proofErr w:type="spellEnd"/>
      <w:r w:rsidRPr="00D66570">
        <w:rPr>
          <w:rFonts w:ascii="Times New Roman" w:hAnsi="Times New Roman" w:cs="Times New Roman"/>
        </w:rPr>
        <w:t xml:space="preserve">, A., </w:t>
      </w:r>
      <w:proofErr w:type="spellStart"/>
      <w:r w:rsidRPr="00D66570">
        <w:rPr>
          <w:rFonts w:ascii="Times New Roman" w:hAnsi="Times New Roman" w:cs="Times New Roman"/>
        </w:rPr>
        <w:t>Vanchakova</w:t>
      </w:r>
      <w:proofErr w:type="spellEnd"/>
      <w:r w:rsidRPr="00D66570">
        <w:rPr>
          <w:rFonts w:ascii="Times New Roman" w:hAnsi="Times New Roman" w:cs="Times New Roman"/>
        </w:rPr>
        <w:t xml:space="preserve">, N., &amp; </w:t>
      </w:r>
      <w:proofErr w:type="spellStart"/>
      <w:r w:rsidRPr="00D66570">
        <w:rPr>
          <w:rFonts w:ascii="Times New Roman" w:hAnsi="Times New Roman" w:cs="Times New Roman"/>
        </w:rPr>
        <w:t>Chechulin</w:t>
      </w:r>
      <w:proofErr w:type="spellEnd"/>
      <w:r w:rsidRPr="00D66570">
        <w:rPr>
          <w:rFonts w:ascii="Times New Roman" w:hAnsi="Times New Roman" w:cs="Times New Roman"/>
        </w:rPr>
        <w:t>, A. (2019). Determination of Young Generation's Sensitivity to the Destructive Stimuli based on the Information in Social Networks. Journal of Internet Services and Information Security, 9(3), 1-20.</w:t>
      </w:r>
      <w:bookmarkEnd w:id="0"/>
    </w:p>
    <w:p w14:paraId="3F797157" w14:textId="2EBC2E19" w:rsidR="005E45B6" w:rsidRPr="00D66570" w:rsidRDefault="005E45B6" w:rsidP="00D66570">
      <w:pPr>
        <w:pStyle w:val="ListParagraph"/>
        <w:numPr>
          <w:ilvl w:val="0"/>
          <w:numId w:val="2"/>
        </w:numPr>
        <w:jc w:val="both"/>
        <w:rPr>
          <w:rFonts w:ascii="Times New Roman" w:hAnsi="Times New Roman" w:cs="Times New Roman"/>
        </w:rPr>
      </w:pPr>
      <w:r w:rsidRPr="00D66570">
        <w:rPr>
          <w:rFonts w:ascii="Times New Roman" w:hAnsi="Times New Roman" w:cs="Times New Roman"/>
        </w:rPr>
        <w:t>Kim, M., Seo, J., Noh, S., &amp; Han, S. (2010). Reliable Social Trust Management with Mitigating Sparsity Problem. Journal of Wireless Mobile Networks, Ubiquitous Computing and Dependable Applications, 1(1), 86-97.</w:t>
      </w:r>
    </w:p>
    <w:p w14:paraId="0441312E" w14:textId="66BDFB78" w:rsidR="005E45B6" w:rsidRPr="00D66570" w:rsidRDefault="005E45B6" w:rsidP="00D66570">
      <w:pPr>
        <w:pStyle w:val="ListParagraph"/>
        <w:numPr>
          <w:ilvl w:val="0"/>
          <w:numId w:val="2"/>
        </w:numPr>
        <w:jc w:val="both"/>
        <w:rPr>
          <w:rFonts w:ascii="Times New Roman" w:hAnsi="Times New Roman" w:cs="Times New Roman"/>
        </w:rPr>
      </w:pPr>
      <w:r w:rsidRPr="00D66570">
        <w:rPr>
          <w:rFonts w:ascii="Times New Roman" w:hAnsi="Times New Roman" w:cs="Times New Roman"/>
        </w:rPr>
        <w:t xml:space="preserve">Thirunavukkarasu, T. C., </w:t>
      </w:r>
      <w:proofErr w:type="spellStart"/>
      <w:r w:rsidRPr="00D66570">
        <w:rPr>
          <w:rFonts w:ascii="Times New Roman" w:hAnsi="Times New Roman" w:cs="Times New Roman"/>
        </w:rPr>
        <w:t>Thanuskodi</w:t>
      </w:r>
      <w:proofErr w:type="spellEnd"/>
      <w:r w:rsidRPr="00D66570">
        <w:rPr>
          <w:rFonts w:ascii="Times New Roman" w:hAnsi="Times New Roman" w:cs="Times New Roman"/>
        </w:rPr>
        <w:t xml:space="preserve">, S., &amp; Suresh, N. (2024). Trends and Patterns in Collaborative Authorship: Insights into Advancing Seed Technology Research. Indian Journal of Information Sources and Services, 14(1), 71–77. </w:t>
      </w:r>
      <w:hyperlink r:id="rId8" w:history="1">
        <w:r w:rsidRPr="00D66570">
          <w:rPr>
            <w:rFonts w:ascii="Times New Roman" w:hAnsi="Times New Roman" w:cs="Times New Roman"/>
          </w:rPr>
          <w:t>https://doi.org/10.51983/ijiss-2024.14.1.4004</w:t>
        </w:r>
      </w:hyperlink>
    </w:p>
    <w:p w14:paraId="63A44D42" w14:textId="7392811B" w:rsidR="005E45B6" w:rsidRPr="00D66570" w:rsidRDefault="005E45B6" w:rsidP="00D66570">
      <w:pPr>
        <w:pStyle w:val="ListParagraph"/>
        <w:numPr>
          <w:ilvl w:val="0"/>
          <w:numId w:val="2"/>
        </w:numPr>
        <w:jc w:val="both"/>
        <w:rPr>
          <w:rFonts w:ascii="Times New Roman" w:hAnsi="Times New Roman" w:cs="Times New Roman"/>
        </w:rPr>
      </w:pPr>
      <w:r w:rsidRPr="00D66570">
        <w:rPr>
          <w:rFonts w:ascii="Times New Roman" w:hAnsi="Times New Roman" w:cs="Times New Roman"/>
        </w:rPr>
        <w:t xml:space="preserve">Abed, F. S. (2024). Optimization of Expression and Purification of Recombinant One of Central Nervous System Enzyme (Acetylcholinesterase). International Academic Journal of Science and Engineering, 11(1), 40–47. </w:t>
      </w:r>
      <w:hyperlink r:id="rId9" w:history="1">
        <w:r w:rsidR="002A1FCB" w:rsidRPr="00D66570">
          <w:rPr>
            <w:rFonts w:ascii="Times New Roman" w:hAnsi="Times New Roman" w:cs="Times New Roman"/>
          </w:rPr>
          <w:t>https://doi.org/10.9756/IAJSE/V11I1/IAJSE1106</w:t>
        </w:r>
      </w:hyperlink>
    </w:p>
    <w:p w14:paraId="79C70CEB" w14:textId="0B2DD5DF" w:rsidR="002A1FCB" w:rsidRPr="00D66570" w:rsidRDefault="002A1FCB" w:rsidP="00D66570">
      <w:pPr>
        <w:pStyle w:val="ListParagraph"/>
        <w:numPr>
          <w:ilvl w:val="0"/>
          <w:numId w:val="2"/>
        </w:numPr>
        <w:jc w:val="both"/>
        <w:rPr>
          <w:rFonts w:ascii="Times New Roman" w:hAnsi="Times New Roman" w:cs="Times New Roman"/>
        </w:rPr>
      </w:pPr>
      <w:proofErr w:type="spellStart"/>
      <w:r w:rsidRPr="00D66570">
        <w:rPr>
          <w:rFonts w:ascii="Times New Roman" w:hAnsi="Times New Roman" w:cs="Times New Roman"/>
        </w:rPr>
        <w:t>Baggyalakshmi</w:t>
      </w:r>
      <w:proofErr w:type="spellEnd"/>
      <w:r w:rsidRPr="00D66570">
        <w:rPr>
          <w:rFonts w:ascii="Times New Roman" w:hAnsi="Times New Roman" w:cs="Times New Roman"/>
        </w:rPr>
        <w:t xml:space="preserve">, N., </w:t>
      </w:r>
      <w:proofErr w:type="spellStart"/>
      <w:r w:rsidRPr="00D66570">
        <w:rPr>
          <w:rFonts w:ascii="Times New Roman" w:hAnsi="Times New Roman" w:cs="Times New Roman"/>
        </w:rPr>
        <w:t>Jokani</w:t>
      </w:r>
      <w:proofErr w:type="spellEnd"/>
      <w:r w:rsidRPr="00D66570">
        <w:rPr>
          <w:rFonts w:ascii="Times New Roman" w:hAnsi="Times New Roman" w:cs="Times New Roman"/>
        </w:rPr>
        <w:t xml:space="preserve">, N. R., &amp; Revathi, R. (2024). Managing and Billing Software for Hypermarket. International Academic Journal of Innovative Research, 11(1), 17–26. </w:t>
      </w:r>
      <w:hyperlink r:id="rId10" w:history="1">
        <w:r w:rsidR="005F4061" w:rsidRPr="00D66570">
          <w:rPr>
            <w:rFonts w:ascii="Times New Roman" w:hAnsi="Times New Roman" w:cs="Times New Roman"/>
          </w:rPr>
          <w:t>https://doi.org/10.9756/IAJIR/V11I1/IAJIR1103</w:t>
        </w:r>
      </w:hyperlink>
    </w:p>
    <w:p w14:paraId="02987D0D" w14:textId="7E8B26FF" w:rsidR="005F4061" w:rsidRPr="00D66570" w:rsidRDefault="005F4061" w:rsidP="00D66570">
      <w:pPr>
        <w:pStyle w:val="ListParagraph"/>
        <w:numPr>
          <w:ilvl w:val="0"/>
          <w:numId w:val="2"/>
        </w:numPr>
        <w:jc w:val="both"/>
        <w:rPr>
          <w:rFonts w:ascii="Times New Roman" w:hAnsi="Times New Roman" w:cs="Times New Roman"/>
        </w:rPr>
      </w:pPr>
      <w:r w:rsidRPr="00D66570">
        <w:rPr>
          <w:rFonts w:ascii="Times New Roman" w:hAnsi="Times New Roman" w:cs="Times New Roman"/>
        </w:rPr>
        <w:t xml:space="preserve">Dhivya, S., Devashree, S., Arun </w:t>
      </w:r>
      <w:proofErr w:type="spellStart"/>
      <w:r w:rsidRPr="00D66570">
        <w:rPr>
          <w:rFonts w:ascii="Times New Roman" w:hAnsi="Times New Roman" w:cs="Times New Roman"/>
        </w:rPr>
        <w:t>kumar</w:t>
      </w:r>
      <w:proofErr w:type="spellEnd"/>
      <w:r w:rsidRPr="00D66570">
        <w:rPr>
          <w:rFonts w:ascii="Times New Roman" w:hAnsi="Times New Roman" w:cs="Times New Roman"/>
        </w:rPr>
        <w:t xml:space="preserve">, A., </w:t>
      </w:r>
      <w:proofErr w:type="spellStart"/>
      <w:r w:rsidRPr="00D66570">
        <w:rPr>
          <w:rFonts w:ascii="Times New Roman" w:hAnsi="Times New Roman" w:cs="Times New Roman"/>
        </w:rPr>
        <w:t>Manosigan</w:t>
      </w:r>
      <w:proofErr w:type="spellEnd"/>
      <w:r w:rsidRPr="00D66570">
        <w:rPr>
          <w:rFonts w:ascii="Times New Roman" w:hAnsi="Times New Roman" w:cs="Times New Roman"/>
        </w:rPr>
        <w:t xml:space="preserve">, C., &amp; Harrish </w:t>
      </w:r>
      <w:proofErr w:type="spellStart"/>
      <w:r w:rsidRPr="00D66570">
        <w:rPr>
          <w:rFonts w:ascii="Times New Roman" w:hAnsi="Times New Roman" w:cs="Times New Roman"/>
        </w:rPr>
        <w:t>kanna</w:t>
      </w:r>
      <w:proofErr w:type="spellEnd"/>
      <w:r w:rsidRPr="00D66570">
        <w:rPr>
          <w:rFonts w:ascii="Times New Roman" w:hAnsi="Times New Roman" w:cs="Times New Roman"/>
        </w:rPr>
        <w:t>, G. (2023). Fake Product Identification Using Blockchain. International Journal of Advances in Engineering and Emerging Technology, 14(2), 15–22.</w:t>
      </w:r>
    </w:p>
    <w:p w14:paraId="3B641327" w14:textId="516787D8" w:rsidR="005F4061" w:rsidRPr="00D66570" w:rsidRDefault="005F4061" w:rsidP="00D66570">
      <w:pPr>
        <w:pStyle w:val="ListParagraph"/>
        <w:numPr>
          <w:ilvl w:val="0"/>
          <w:numId w:val="2"/>
        </w:numPr>
        <w:jc w:val="both"/>
        <w:rPr>
          <w:rFonts w:ascii="Times New Roman" w:hAnsi="Times New Roman" w:cs="Times New Roman"/>
        </w:rPr>
      </w:pPr>
      <w:proofErr w:type="spellStart"/>
      <w:r w:rsidRPr="00D66570">
        <w:rPr>
          <w:rFonts w:ascii="Times New Roman" w:hAnsi="Times New Roman" w:cs="Times New Roman"/>
        </w:rPr>
        <w:t>Vakhguelt</w:t>
      </w:r>
      <w:proofErr w:type="spellEnd"/>
      <w:r w:rsidRPr="00D66570">
        <w:rPr>
          <w:rFonts w:ascii="Times New Roman" w:hAnsi="Times New Roman" w:cs="Times New Roman"/>
        </w:rPr>
        <w:t>, V., &amp; Jianzhong, A. (2023). Renewable Energy: Wind Turbine Applications in Vibration and Wave Harvesting. Association Journal of Interdisciplinary Technics in Engineering Mechanics, 1(1), 38-48.</w:t>
      </w:r>
    </w:p>
    <w:p w14:paraId="0BD34A81" w14:textId="3593C5C7" w:rsidR="00013A05" w:rsidRPr="00D66570" w:rsidRDefault="00013A05" w:rsidP="00D66570">
      <w:pPr>
        <w:pStyle w:val="ListParagraph"/>
        <w:numPr>
          <w:ilvl w:val="0"/>
          <w:numId w:val="2"/>
        </w:numPr>
        <w:jc w:val="both"/>
        <w:rPr>
          <w:rFonts w:ascii="Times New Roman" w:hAnsi="Times New Roman" w:cs="Times New Roman"/>
        </w:rPr>
      </w:pPr>
      <w:bookmarkStart w:id="1" w:name="_Hlk188375685"/>
      <w:proofErr w:type="spellStart"/>
      <w:r w:rsidRPr="00D66570">
        <w:rPr>
          <w:rFonts w:ascii="Times New Roman" w:hAnsi="Times New Roman" w:cs="Times New Roman"/>
        </w:rPr>
        <w:t>Ziwei</w:t>
      </w:r>
      <w:proofErr w:type="spellEnd"/>
      <w:r w:rsidRPr="00D66570">
        <w:rPr>
          <w:rFonts w:ascii="Times New Roman" w:hAnsi="Times New Roman" w:cs="Times New Roman"/>
        </w:rPr>
        <w:t>, M., Han, L. L., &amp; Hua, Z. L. (2023). Herbal Blends: Uncovering Their Therapeutic Potential for Modern Medicine. Clinical Journal for Medicine, Health and Pharmacy, 1(1), 32-47.</w:t>
      </w:r>
      <w:bookmarkEnd w:id="1"/>
    </w:p>
    <w:p w14:paraId="01172B3A" w14:textId="5CA43FF7" w:rsidR="009E2397" w:rsidRPr="00D66570" w:rsidRDefault="009E2397" w:rsidP="00D66570">
      <w:pPr>
        <w:pStyle w:val="ListParagraph"/>
        <w:numPr>
          <w:ilvl w:val="0"/>
          <w:numId w:val="2"/>
        </w:numPr>
        <w:jc w:val="both"/>
        <w:rPr>
          <w:rFonts w:ascii="Times New Roman" w:hAnsi="Times New Roman" w:cs="Times New Roman"/>
        </w:rPr>
      </w:pPr>
      <w:proofErr w:type="spellStart"/>
      <w:r w:rsidRPr="00D66570">
        <w:rPr>
          <w:rFonts w:ascii="Times New Roman" w:hAnsi="Times New Roman" w:cs="Times New Roman"/>
        </w:rPr>
        <w:lastRenderedPageBreak/>
        <w:t>Chandravanshi</w:t>
      </w:r>
      <w:proofErr w:type="spellEnd"/>
      <w:r w:rsidRPr="00D66570">
        <w:rPr>
          <w:rFonts w:ascii="Times New Roman" w:hAnsi="Times New Roman" w:cs="Times New Roman"/>
        </w:rPr>
        <w:t>, N., &amp; Neetish, K. (2023). Diurnal Variations in Greenhouse Gas Emissions from a Macrophyte-Covered River. Aquatic Ecosystems and Environmental Frontiers, 1(1), 11-15.</w:t>
      </w:r>
    </w:p>
    <w:p w14:paraId="79576684" w14:textId="77777777" w:rsidR="00A91D9C" w:rsidRPr="00D66570" w:rsidRDefault="00A91D9C" w:rsidP="00D66570">
      <w:pPr>
        <w:pStyle w:val="ListParagraph"/>
        <w:numPr>
          <w:ilvl w:val="0"/>
          <w:numId w:val="2"/>
        </w:numPr>
        <w:jc w:val="both"/>
        <w:rPr>
          <w:rFonts w:ascii="Times New Roman" w:hAnsi="Times New Roman" w:cs="Times New Roman"/>
        </w:rPr>
      </w:pPr>
      <w:r w:rsidRPr="00D66570">
        <w:rPr>
          <w:rFonts w:ascii="Times New Roman" w:hAnsi="Times New Roman" w:cs="Times New Roman"/>
        </w:rPr>
        <w:t>Vasquez, E., &amp; Mendoza, R. (2024). Membrane-Based Separation Methods for Effective Contaminant Removal in Wastewater and Water Systems. Engineering Perspectives in Filtration and Separation, 1(1), 21-27.</w:t>
      </w:r>
    </w:p>
    <w:p w14:paraId="2436D254" w14:textId="77777777" w:rsidR="00A91D9C" w:rsidRPr="005C72BD" w:rsidRDefault="00A91D9C" w:rsidP="00D66570">
      <w:pPr>
        <w:jc w:val="both"/>
        <w:rPr>
          <w:rFonts w:ascii="Times New Roman" w:hAnsi="Times New Roman" w:cs="Times New Roman"/>
        </w:rPr>
      </w:pPr>
    </w:p>
    <w:p w14:paraId="67AECB2E" w14:textId="77777777" w:rsidR="00E024FB" w:rsidRPr="00553687" w:rsidRDefault="00E024FB">
      <w:pPr>
        <w:rPr>
          <w:rFonts w:ascii="Times New Roman" w:hAnsi="Times New Roman" w:cs="Times New Roman"/>
        </w:rPr>
      </w:pPr>
    </w:p>
    <w:sectPr w:rsidR="00E024FB" w:rsidRPr="005536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C46C78"/>
    <w:multiLevelType w:val="hybridMultilevel"/>
    <w:tmpl w:val="2580143C"/>
    <w:lvl w:ilvl="0" w:tplc="A7C8225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9552771"/>
    <w:multiLevelType w:val="hybridMultilevel"/>
    <w:tmpl w:val="A1F4BE9C"/>
    <w:lvl w:ilvl="0" w:tplc="F94EAC4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1263026852">
    <w:abstractNumId w:val="1"/>
  </w:num>
  <w:num w:numId="2" w16cid:durableId="33894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945"/>
    <w:rsid w:val="00013A05"/>
    <w:rsid w:val="0007650C"/>
    <w:rsid w:val="000A7A62"/>
    <w:rsid w:val="000D4E12"/>
    <w:rsid w:val="001A4DC4"/>
    <w:rsid w:val="001D40F8"/>
    <w:rsid w:val="00212131"/>
    <w:rsid w:val="002A1FCB"/>
    <w:rsid w:val="00345591"/>
    <w:rsid w:val="003B5564"/>
    <w:rsid w:val="003B6D2E"/>
    <w:rsid w:val="004B25C2"/>
    <w:rsid w:val="00553687"/>
    <w:rsid w:val="005734BD"/>
    <w:rsid w:val="005C72BD"/>
    <w:rsid w:val="005E2C83"/>
    <w:rsid w:val="005E45B6"/>
    <w:rsid w:val="005F4061"/>
    <w:rsid w:val="00627CDE"/>
    <w:rsid w:val="008142B6"/>
    <w:rsid w:val="0083260F"/>
    <w:rsid w:val="009A77AF"/>
    <w:rsid w:val="009E2397"/>
    <w:rsid w:val="00A82B76"/>
    <w:rsid w:val="00A91D9C"/>
    <w:rsid w:val="00B223C4"/>
    <w:rsid w:val="00BB092E"/>
    <w:rsid w:val="00C73A70"/>
    <w:rsid w:val="00C85935"/>
    <w:rsid w:val="00C85EC9"/>
    <w:rsid w:val="00CE455E"/>
    <w:rsid w:val="00D66570"/>
    <w:rsid w:val="00DC608A"/>
    <w:rsid w:val="00E024FB"/>
    <w:rsid w:val="00E41BE7"/>
    <w:rsid w:val="00E772C9"/>
    <w:rsid w:val="00EE3093"/>
    <w:rsid w:val="00F64753"/>
    <w:rsid w:val="00F8694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D7035B"/>
  <w15:docId w15:val="{57D2A472-3A92-4C63-8A0E-255D74A64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024FB"/>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E024FB"/>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024FB"/>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E024FB"/>
    <w:rPr>
      <w:rFonts w:ascii="Times New Roman" w:eastAsia="Times New Roman" w:hAnsi="Times New Roman" w:cs="Times New Roman"/>
      <w:b/>
      <w:bCs/>
      <w:sz w:val="24"/>
      <w:szCs w:val="24"/>
      <w:lang w:eastAsia="en-IN"/>
    </w:rPr>
  </w:style>
  <w:style w:type="character" w:styleId="Strong">
    <w:name w:val="Strong"/>
    <w:basedOn w:val="DefaultParagraphFont"/>
    <w:uiPriority w:val="22"/>
    <w:qFormat/>
    <w:rsid w:val="00E024FB"/>
    <w:rPr>
      <w:b/>
      <w:bCs/>
    </w:rPr>
  </w:style>
  <w:style w:type="paragraph" w:styleId="BalloonText">
    <w:name w:val="Balloon Text"/>
    <w:basedOn w:val="Normal"/>
    <w:link w:val="BalloonTextChar"/>
    <w:uiPriority w:val="99"/>
    <w:semiHidden/>
    <w:unhideWhenUsed/>
    <w:rsid w:val="001A4D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4DC4"/>
    <w:rPr>
      <w:rFonts w:ascii="Tahoma" w:hAnsi="Tahoma" w:cs="Tahoma"/>
      <w:sz w:val="16"/>
      <w:szCs w:val="16"/>
    </w:rPr>
  </w:style>
  <w:style w:type="table" w:styleId="TableGrid">
    <w:name w:val="Table Grid"/>
    <w:basedOn w:val="TableNormal"/>
    <w:uiPriority w:val="39"/>
    <w:rsid w:val="00EE3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3093"/>
    <w:rPr>
      <w:color w:val="0563C1" w:themeColor="hyperlink"/>
      <w:u w:val="single"/>
    </w:rPr>
  </w:style>
  <w:style w:type="paragraph" w:styleId="ListParagraph">
    <w:name w:val="List Paragraph"/>
    <w:basedOn w:val="Normal"/>
    <w:uiPriority w:val="34"/>
    <w:qFormat/>
    <w:rsid w:val="00EE3093"/>
    <w:pPr>
      <w:spacing w:after="200" w:line="276" w:lineRule="auto"/>
      <w:ind w:left="720"/>
      <w:contextualSpacing/>
    </w:pPr>
  </w:style>
  <w:style w:type="character" w:styleId="UnresolvedMention">
    <w:name w:val="Unresolved Mention"/>
    <w:basedOn w:val="DefaultParagraphFont"/>
    <w:uiPriority w:val="99"/>
    <w:semiHidden/>
    <w:unhideWhenUsed/>
    <w:rsid w:val="005E45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08634">
      <w:bodyDiv w:val="1"/>
      <w:marLeft w:val="0"/>
      <w:marRight w:val="0"/>
      <w:marTop w:val="0"/>
      <w:marBottom w:val="0"/>
      <w:divBdr>
        <w:top w:val="none" w:sz="0" w:space="0" w:color="auto"/>
        <w:left w:val="none" w:sz="0" w:space="0" w:color="auto"/>
        <w:bottom w:val="none" w:sz="0" w:space="0" w:color="auto"/>
        <w:right w:val="none" w:sz="0" w:space="0" w:color="auto"/>
      </w:divBdr>
    </w:div>
    <w:div w:id="75019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1983/ijiss-2024.14.1.4004" TargetMode="External"/><Relationship Id="rId3" Type="http://schemas.openxmlformats.org/officeDocument/2006/relationships/settings" Target="settings.xml"/><Relationship Id="rId7" Type="http://schemas.openxmlformats.org/officeDocument/2006/relationships/hyperlink" Target="https://doi.org/10.1016/j.compeleceng.2022.10802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mailto:trvijayalakshmi_ece@mgit.ac.in" TargetMode="External"/><Relationship Id="rId10" Type="http://schemas.openxmlformats.org/officeDocument/2006/relationships/hyperlink" Target="https://doi.org/10.9756/IAJIR/V11I1/IAJIR1103" TargetMode="External"/><Relationship Id="rId4" Type="http://schemas.openxmlformats.org/officeDocument/2006/relationships/webSettings" Target="webSettings.xml"/><Relationship Id="rId9" Type="http://schemas.openxmlformats.org/officeDocument/2006/relationships/hyperlink" Target="https://doi.org/10.9756/IAJSE/V11I1/IAJSE11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9</Pages>
  <Words>3913</Words>
  <Characters>24694</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Sindhu S</dc:creator>
  <cp:keywords/>
  <dc:description/>
  <cp:lastModifiedBy>Sureshkumar Muthumanickam</cp:lastModifiedBy>
  <cp:revision>25</cp:revision>
  <dcterms:created xsi:type="dcterms:W3CDTF">2025-04-08T17:08:00Z</dcterms:created>
  <dcterms:modified xsi:type="dcterms:W3CDTF">2025-04-19T08:35:00Z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f5a00ff5be02f022d1dd391223ae05185f9c37fba0832bafd331d85bbdfe0af4</vt:lpwstr>
  </property>
</Properties>
</file>