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0D01" w14:textId="77777777" w:rsidR="006D72F4" w:rsidRDefault="00775594" w:rsidP="006D72F4">
      <w:pPr>
        <w:spacing w:after="0"/>
      </w:pPr>
      <w:r w:rsidRPr="0056099F">
        <w:rPr>
          <w:rFonts w:ascii="Times New Roman" w:hAnsi="Times New Roman" w:cs="Times New Roman"/>
          <w:sz w:val="48"/>
          <w:szCs w:val="48"/>
        </w:rPr>
        <w:t>Automated Road Lane Detection Using Deep Learning</w:t>
      </w:r>
      <w:r w:rsidR="006D72F4">
        <w:rPr>
          <w:rFonts w:ascii="Times New Roman" w:hAnsi="Times New Roman" w:cs="Times New Roman"/>
          <w:sz w:val="48"/>
          <w:szCs w:val="48"/>
        </w:rPr>
        <w:br/>
      </w:r>
      <w:r w:rsidR="006D72F4">
        <w:t>Surya Narayan Mishra, Assistant Professor, School of Management, KIIT Deemed to be University, India.   surya.mishra@ksom.ac.in</w:t>
      </w:r>
    </w:p>
    <w:p w14:paraId="0AE0D29B" w14:textId="77777777" w:rsidR="006D72F4" w:rsidRDefault="006D72F4" w:rsidP="006D72F4">
      <w:pPr>
        <w:spacing w:after="0"/>
      </w:pPr>
    </w:p>
    <w:p w14:paraId="6DFC45B8" w14:textId="77777777" w:rsidR="006D72F4" w:rsidRDefault="006D72F4" w:rsidP="006D72F4">
      <w:pPr>
        <w:spacing w:after="0"/>
      </w:pPr>
      <w:r>
        <w:t xml:space="preserve">Dr. T. Rekha Kiran Kumar, Faculty of Management, SRMIST, SRM University, </w:t>
      </w:r>
      <w:proofErr w:type="spellStart"/>
      <w:r>
        <w:t>Ramapuram</w:t>
      </w:r>
      <w:proofErr w:type="spellEnd"/>
      <w:r>
        <w:t xml:space="preserve"> Campus, Chennai.</w:t>
      </w:r>
      <w:r>
        <w:tab/>
      </w:r>
    </w:p>
    <w:p w14:paraId="020B93A4" w14:textId="77777777" w:rsidR="006D72F4" w:rsidRDefault="006D72F4" w:rsidP="006D72F4">
      <w:pPr>
        <w:spacing w:after="0"/>
      </w:pPr>
    </w:p>
    <w:p w14:paraId="112BAE5B" w14:textId="77777777" w:rsidR="006D72F4" w:rsidRDefault="006D72F4" w:rsidP="006D72F4">
      <w:pPr>
        <w:spacing w:after="0"/>
      </w:pPr>
      <w:r>
        <w:t xml:space="preserve">Dr. Ashish </w:t>
      </w:r>
      <w:proofErr w:type="spellStart"/>
      <w:r>
        <w:t>Baldania</w:t>
      </w:r>
      <w:proofErr w:type="spellEnd"/>
      <w:r>
        <w:t xml:space="preserve">, Chemical Engineering Department, Assistant Professor, </w:t>
      </w:r>
      <w:proofErr w:type="spellStart"/>
      <w:r>
        <w:t>Lukhdhirji</w:t>
      </w:r>
      <w:proofErr w:type="spellEnd"/>
      <w:r>
        <w:t xml:space="preserve"> Engineering College, Morbi, Gujarat Technological University, baldaniaashish@gmail.com</w:t>
      </w:r>
      <w:r>
        <w:tab/>
      </w:r>
    </w:p>
    <w:p w14:paraId="53CCA03E" w14:textId="77777777" w:rsidR="006D72F4" w:rsidRDefault="006D72F4" w:rsidP="006D72F4">
      <w:pPr>
        <w:spacing w:after="0"/>
      </w:pPr>
    </w:p>
    <w:p w14:paraId="6C2C4A6E" w14:textId="77777777" w:rsidR="006D72F4" w:rsidRDefault="006D72F4" w:rsidP="006D72F4">
      <w:pPr>
        <w:spacing w:after="0"/>
      </w:pPr>
      <w:r>
        <w:t xml:space="preserve"> Vani H, Assistant Professor, RYMEC, Ballari, vanih@rymec.in</w:t>
      </w:r>
      <w:r>
        <w:tab/>
      </w:r>
    </w:p>
    <w:p w14:paraId="7A304AFA" w14:textId="77777777" w:rsidR="006D72F4" w:rsidRDefault="006D72F4" w:rsidP="006D72F4">
      <w:pPr>
        <w:spacing w:after="0"/>
      </w:pPr>
    </w:p>
    <w:p w14:paraId="29B9641D" w14:textId="77777777" w:rsidR="006D72F4" w:rsidRDefault="006D72F4" w:rsidP="006D72F4">
      <w:pPr>
        <w:spacing w:after="0"/>
      </w:pPr>
      <w:r>
        <w:t xml:space="preserve">Dr. </w:t>
      </w:r>
      <w:proofErr w:type="spellStart"/>
      <w:r>
        <w:t>Bhargabjyoti</w:t>
      </w:r>
      <w:proofErr w:type="spellEnd"/>
      <w:r>
        <w:t xml:space="preserve"> Saikia, Department of ECE, Assistant Professor, Dibrugarh University.  bjs784164@gmail.com</w:t>
      </w:r>
      <w:r>
        <w:tab/>
      </w:r>
    </w:p>
    <w:p w14:paraId="484279C9" w14:textId="77777777" w:rsidR="006D72F4" w:rsidRDefault="006D72F4" w:rsidP="006D72F4">
      <w:pPr>
        <w:spacing w:after="0"/>
      </w:pPr>
    </w:p>
    <w:p w14:paraId="3946F846" w14:textId="77777777" w:rsidR="006D72F4" w:rsidRDefault="006D72F4" w:rsidP="006D72F4">
      <w:pPr>
        <w:spacing w:after="0"/>
      </w:pPr>
      <w:proofErr w:type="spellStart"/>
      <w:r>
        <w:t>Mochammad</w:t>
      </w:r>
      <w:proofErr w:type="spellEnd"/>
      <w:r>
        <w:t xml:space="preserve"> </w:t>
      </w:r>
      <w:proofErr w:type="spellStart"/>
      <w:r>
        <w:t>Fahlevi</w:t>
      </w:r>
      <w:proofErr w:type="spellEnd"/>
      <w:r>
        <w:t>, Management Department, BINUS Online Learning, Bina Nusantara University, Indonesia 11480, mochammad.fahlevi@binus.ac.id</w:t>
      </w:r>
    </w:p>
    <w:p w14:paraId="2A87E92E" w14:textId="72AF709D" w:rsidR="000F7D22" w:rsidRPr="006D72F4" w:rsidRDefault="000F7D22" w:rsidP="00775594">
      <w:pPr>
        <w:jc w:val="center"/>
        <w:rPr>
          <w:rFonts w:ascii="Times New Roman" w:hAnsi="Times New Roman" w:cs="Times New Roman"/>
          <w:sz w:val="20"/>
          <w:szCs w:val="20"/>
        </w:rPr>
      </w:pPr>
    </w:p>
    <w:p w14:paraId="738AB02B" w14:textId="2108DF41" w:rsidR="00011DA0" w:rsidRPr="0056099F" w:rsidRDefault="00011DA0" w:rsidP="000C5B75">
      <w:pPr>
        <w:rPr>
          <w:rFonts w:ascii="Times New Roman" w:hAnsi="Times New Roman" w:cs="Times New Roman"/>
          <w:sz w:val="48"/>
          <w:szCs w:val="48"/>
        </w:rPr>
        <w:sectPr w:rsidR="00011DA0" w:rsidRPr="0056099F" w:rsidSect="000C5B75">
          <w:pgSz w:w="11906" w:h="16838"/>
          <w:pgMar w:top="1440" w:right="1440" w:bottom="1440" w:left="1440" w:header="708" w:footer="708" w:gutter="0"/>
          <w:cols w:space="708"/>
          <w:docGrid w:linePitch="360"/>
        </w:sectPr>
      </w:pPr>
    </w:p>
    <w:p w14:paraId="5B62BFF2" w14:textId="35A19851" w:rsidR="00F24C02" w:rsidRPr="0056099F" w:rsidRDefault="000C5B75" w:rsidP="000C5B75">
      <w:pPr>
        <w:jc w:val="both"/>
        <w:rPr>
          <w:rFonts w:ascii="Times New Roman" w:hAnsi="Times New Roman" w:cs="Times New Roman"/>
          <w:b/>
          <w:bCs/>
          <w:sz w:val="20"/>
          <w:szCs w:val="20"/>
        </w:rPr>
      </w:pPr>
      <w:r w:rsidRPr="0056099F">
        <w:rPr>
          <w:rFonts w:ascii="Times New Roman" w:hAnsi="Times New Roman" w:cs="Times New Roman"/>
          <w:b/>
          <w:bCs/>
          <w:i/>
          <w:iCs/>
          <w:sz w:val="18"/>
          <w:szCs w:val="18"/>
        </w:rPr>
        <w:t>Abstract</w:t>
      </w:r>
      <w:r w:rsidRPr="0056099F">
        <w:rPr>
          <w:rFonts w:ascii="Times New Roman" w:hAnsi="Times New Roman" w:cs="Times New Roman"/>
          <w:b/>
          <w:bCs/>
          <w:sz w:val="18"/>
          <w:szCs w:val="18"/>
        </w:rPr>
        <w:t>---</w:t>
      </w:r>
      <w:r w:rsidRPr="0056099F">
        <w:rPr>
          <w:rFonts w:ascii="Times New Roman" w:hAnsi="Times New Roman" w:cs="Times New Roman"/>
          <w:b/>
          <w:bCs/>
          <w:sz w:val="20"/>
          <w:szCs w:val="20"/>
        </w:rPr>
        <w:t xml:space="preserve">Automated Road Lane detection </w:t>
      </w:r>
      <w:r w:rsidR="00974680" w:rsidRPr="0056099F">
        <w:rPr>
          <w:rFonts w:ascii="Times New Roman" w:hAnsi="Times New Roman" w:cs="Times New Roman"/>
          <w:b/>
          <w:bCs/>
          <w:sz w:val="20"/>
          <w:szCs w:val="20"/>
        </w:rPr>
        <w:t>is an important component of modern driver support systems and autonomous vehicles. This paper presents an intensive learning-based approach to accurately detect and detect road lanes in real time. Methods of traditional lane detection methods rely on edge detection and Hough transform techniques, which are often sensitive to environmental conditions such as shadows, lighting and spread. To remove these boundaries, we appoint a firm nerve network (CNN) trained on a large dataset of road images. The proposed model effectively removes lane features and distinguishes them from other road signs and obstacles. We also use a post-processing technique to enhance detected lane structures and improve strength against challenging road conditions. Experimental results show that our intensive teaching approach is far ahead of traditional methods in terms of accuracy, adaptability and computational efficiency. This study highlights the ability to detect lanes for safe and more reliable autonomous driving systems.</w:t>
      </w:r>
    </w:p>
    <w:p w14:paraId="5643ECEE" w14:textId="01395B37" w:rsidR="00DE45A9" w:rsidRPr="0056099F" w:rsidRDefault="00DE45A9" w:rsidP="000C5B75">
      <w:pPr>
        <w:jc w:val="both"/>
        <w:rPr>
          <w:rFonts w:ascii="Times New Roman" w:hAnsi="Times New Roman" w:cs="Times New Roman"/>
          <w:b/>
          <w:bCs/>
          <w:sz w:val="20"/>
          <w:szCs w:val="20"/>
        </w:rPr>
      </w:pPr>
      <w:r w:rsidRPr="0056099F">
        <w:rPr>
          <w:rFonts w:ascii="Times New Roman" w:hAnsi="Times New Roman" w:cs="Times New Roman"/>
          <w:b/>
          <w:bCs/>
          <w:sz w:val="20"/>
          <w:szCs w:val="20"/>
        </w:rPr>
        <w:t>Keywords--- Convolutional Neural Network, Automated Road Lane detection, Deep Learning</w:t>
      </w:r>
    </w:p>
    <w:p w14:paraId="106CFBE4" w14:textId="38A7523D" w:rsidR="00D24DA2" w:rsidRPr="0056099F" w:rsidRDefault="00D24DA2" w:rsidP="00D24DA2">
      <w:pPr>
        <w:jc w:val="center"/>
        <w:rPr>
          <w:rFonts w:ascii="Times New Roman" w:hAnsi="Times New Roman" w:cs="Times New Roman"/>
          <w:sz w:val="20"/>
          <w:szCs w:val="20"/>
        </w:rPr>
      </w:pPr>
      <w:r w:rsidRPr="0056099F">
        <w:rPr>
          <w:rFonts w:ascii="Times New Roman" w:hAnsi="Times New Roman" w:cs="Times New Roman"/>
          <w:sz w:val="20"/>
          <w:szCs w:val="20"/>
        </w:rPr>
        <w:t>I.INTRODUCTION</w:t>
      </w:r>
    </w:p>
    <w:p w14:paraId="5C43A6CC" w14:textId="7F29EEE0" w:rsidR="003F53BF" w:rsidRPr="0056099F" w:rsidRDefault="00BD0CAC" w:rsidP="003F53BF">
      <w:pPr>
        <w:pStyle w:val="NormalWeb"/>
        <w:jc w:val="both"/>
        <w:rPr>
          <w:sz w:val="20"/>
          <w:szCs w:val="20"/>
        </w:rPr>
      </w:pPr>
      <w:r w:rsidRPr="0056099F">
        <w:rPr>
          <w:sz w:val="20"/>
          <w:szCs w:val="20"/>
        </w:rPr>
        <w:t>Automobiles which are automated belong to the most</w:t>
      </w:r>
      <w:r w:rsidR="00747AF6" w:rsidRPr="0056099F">
        <w:rPr>
          <w:sz w:val="20"/>
          <w:szCs w:val="20"/>
        </w:rPr>
        <w:t xml:space="preserve"> progressive technological enhancements of the current times, enabling high-ended transportation as well as </w:t>
      </w:r>
      <w:r w:rsidR="00747AF6" w:rsidRPr="0056099F">
        <w:rPr>
          <w:sz w:val="20"/>
          <w:szCs w:val="20"/>
        </w:rPr>
        <w:t>personal travel requirements</w:t>
      </w:r>
      <w:r w:rsidR="00067D4A" w:rsidRPr="0056099F">
        <w:rPr>
          <w:sz w:val="20"/>
          <w:szCs w:val="20"/>
        </w:rPr>
        <w:t>.</w:t>
      </w:r>
      <w:r w:rsidR="004C0991" w:rsidRPr="0056099F">
        <w:rPr>
          <w:sz w:val="20"/>
          <w:szCs w:val="20"/>
        </w:rPr>
        <w:t xml:space="preserve"> The execution of automated driving approach improves safety as well as convenience</w:t>
      </w:r>
      <w:r w:rsidR="00304276" w:rsidRPr="0056099F">
        <w:rPr>
          <w:sz w:val="20"/>
          <w:szCs w:val="20"/>
        </w:rPr>
        <w:t xml:space="preserve"> and at the same time gives a space for future enhancements.</w:t>
      </w:r>
      <w:r w:rsidR="0014182A" w:rsidRPr="0056099F">
        <w:rPr>
          <w:sz w:val="20"/>
          <w:szCs w:val="20"/>
        </w:rPr>
        <w:t xml:space="preserve"> One significant boon about automated automobiles is their capability to minimize the occurrence of accidents.</w:t>
      </w:r>
      <w:r w:rsidR="00EB5537" w:rsidRPr="0056099F">
        <w:rPr>
          <w:sz w:val="20"/>
          <w:szCs w:val="20"/>
        </w:rPr>
        <w:t xml:space="preserve"> Research shows that about 90% accidents on roads are due to errors by humans like fatigue, also due to getting distracted and due to misjudgement. Through the elimination of automated approaches will be able to reduce the rate of accidents and help in protecting individuals.</w:t>
      </w:r>
      <w:r w:rsidR="002045A3" w:rsidRPr="0056099F">
        <w:rPr>
          <w:sz w:val="20"/>
          <w:szCs w:val="20"/>
        </w:rPr>
        <w:t xml:space="preserve"> Reducing accidents will aid in enhancing the efficacy of transportation frameworks. </w:t>
      </w:r>
    </w:p>
    <w:p w14:paraId="06BE0748" w14:textId="20750F6E" w:rsidR="004F0D1A" w:rsidRPr="00A33141" w:rsidRDefault="004F0D1A" w:rsidP="003F53BF">
      <w:pPr>
        <w:pStyle w:val="NormalWeb"/>
        <w:jc w:val="both"/>
        <w:rPr>
          <w:sz w:val="20"/>
          <w:szCs w:val="20"/>
        </w:rPr>
      </w:pPr>
      <w:r w:rsidRPr="00A33141">
        <w:rPr>
          <w:sz w:val="20"/>
          <w:szCs w:val="20"/>
        </w:rPr>
        <w:t>An important part of automated automobiles is the framework of perception that they hold and this depends</w:t>
      </w:r>
      <w:r w:rsidR="00C3108D" w:rsidRPr="00A33141">
        <w:rPr>
          <w:sz w:val="20"/>
          <w:szCs w:val="20"/>
        </w:rPr>
        <w:t xml:space="preserve"> on processing images to comprehend </w:t>
      </w:r>
      <w:r w:rsidR="001E212A" w:rsidRPr="00A33141">
        <w:rPr>
          <w:sz w:val="20"/>
          <w:szCs w:val="20"/>
        </w:rPr>
        <w:t xml:space="preserve">and react to surrounding simulations. </w:t>
      </w:r>
      <w:r w:rsidR="00172317" w:rsidRPr="00A33141">
        <w:rPr>
          <w:sz w:val="20"/>
          <w:szCs w:val="20"/>
        </w:rPr>
        <w:t>This framework enables automated automobiles in object and position identification and offer response on the basis of it.</w:t>
      </w:r>
      <w:r w:rsidR="00761287" w:rsidRPr="00A33141">
        <w:rPr>
          <w:sz w:val="20"/>
          <w:szCs w:val="20"/>
        </w:rPr>
        <w:t xml:space="preserve"> This procedure starts with the aid of inbuilt cameras which records images and transforms it into the form of digital information for scrutinization.</w:t>
      </w:r>
      <w:r w:rsidR="00D33EB7" w:rsidRPr="00A33141">
        <w:rPr>
          <w:sz w:val="20"/>
          <w:szCs w:val="20"/>
        </w:rPr>
        <w:t xml:space="preserve"> Identifying road lanes are one of the important implementations of this framework which guarantees </w:t>
      </w:r>
      <w:r w:rsidR="004F4FE6" w:rsidRPr="00A33141">
        <w:rPr>
          <w:sz w:val="20"/>
          <w:szCs w:val="20"/>
        </w:rPr>
        <w:t>that automobiles do</w:t>
      </w:r>
      <w:r w:rsidR="00D33EB7" w:rsidRPr="00A33141">
        <w:rPr>
          <w:sz w:val="20"/>
          <w:szCs w:val="20"/>
        </w:rPr>
        <w:t xml:space="preserve"> </w:t>
      </w:r>
      <w:r w:rsidR="004F4FE6" w:rsidRPr="00A33141">
        <w:rPr>
          <w:sz w:val="20"/>
          <w:szCs w:val="20"/>
        </w:rPr>
        <w:t>not cross the</w:t>
      </w:r>
      <w:r w:rsidR="002F385A" w:rsidRPr="00A33141">
        <w:rPr>
          <w:sz w:val="20"/>
          <w:szCs w:val="20"/>
        </w:rPr>
        <w:t xml:space="preserve"> allotted lanes, decreasing the issue of lane accidents and also improves road safety</w:t>
      </w:r>
      <w:r w:rsidR="00451C85" w:rsidRPr="00A33141">
        <w:rPr>
          <w:sz w:val="20"/>
          <w:szCs w:val="20"/>
        </w:rPr>
        <w:t xml:space="preserve"> [1]</w:t>
      </w:r>
      <w:r w:rsidR="002F385A" w:rsidRPr="00A33141">
        <w:rPr>
          <w:sz w:val="20"/>
          <w:szCs w:val="20"/>
        </w:rPr>
        <w:t>.</w:t>
      </w:r>
    </w:p>
    <w:p w14:paraId="151D1493" w14:textId="1C31B6E7" w:rsidR="00872055" w:rsidRPr="00A33141" w:rsidRDefault="0043760E" w:rsidP="003F53BF">
      <w:pPr>
        <w:pStyle w:val="NormalWeb"/>
        <w:jc w:val="both"/>
        <w:rPr>
          <w:sz w:val="20"/>
          <w:szCs w:val="20"/>
        </w:rPr>
      </w:pPr>
      <w:r w:rsidRPr="00A33141">
        <w:rPr>
          <w:sz w:val="20"/>
          <w:szCs w:val="20"/>
        </w:rPr>
        <w:t>Identification of lanes while processing images requires quick and accurate scrutinization of data</w:t>
      </w:r>
      <w:r w:rsidR="006D3E24" w:rsidRPr="00A33141">
        <w:rPr>
          <w:sz w:val="20"/>
          <w:szCs w:val="20"/>
        </w:rPr>
        <w:t xml:space="preserve"> [2]</w:t>
      </w:r>
      <w:r w:rsidR="009D0FEA" w:rsidRPr="00A33141">
        <w:rPr>
          <w:sz w:val="20"/>
          <w:szCs w:val="20"/>
        </w:rPr>
        <w:t xml:space="preserve">. A scrutiny of </w:t>
      </w:r>
      <w:r w:rsidR="008418FB" w:rsidRPr="00A33141">
        <w:rPr>
          <w:sz w:val="20"/>
          <w:szCs w:val="20"/>
        </w:rPr>
        <w:t xml:space="preserve">many methodologies </w:t>
      </w:r>
      <w:r w:rsidR="004B646C" w:rsidRPr="00A33141">
        <w:rPr>
          <w:sz w:val="20"/>
          <w:szCs w:val="20"/>
        </w:rPr>
        <w:t xml:space="preserve">including conventional H-maxima, Hough transform methodologies </w:t>
      </w:r>
      <w:r w:rsidR="003F74D8" w:rsidRPr="00A33141">
        <w:rPr>
          <w:sz w:val="20"/>
          <w:szCs w:val="20"/>
        </w:rPr>
        <w:t xml:space="preserve">and enhanced DL (Deep Learning) </w:t>
      </w:r>
      <w:r w:rsidR="00ED006B" w:rsidRPr="00A33141">
        <w:rPr>
          <w:sz w:val="20"/>
          <w:szCs w:val="20"/>
        </w:rPr>
        <w:t>approaches</w:t>
      </w:r>
      <w:r w:rsidR="002647FC" w:rsidRPr="00A33141">
        <w:rPr>
          <w:sz w:val="20"/>
          <w:szCs w:val="20"/>
        </w:rPr>
        <w:t xml:space="preserve"> [4]</w:t>
      </w:r>
      <w:r w:rsidR="00ED006B" w:rsidRPr="00A33141">
        <w:rPr>
          <w:sz w:val="20"/>
          <w:szCs w:val="20"/>
        </w:rPr>
        <w:t xml:space="preserve">. </w:t>
      </w:r>
      <w:r w:rsidR="001462A4" w:rsidRPr="00A33141">
        <w:rPr>
          <w:sz w:val="20"/>
          <w:szCs w:val="20"/>
        </w:rPr>
        <w:t xml:space="preserve">Conventional </w:t>
      </w:r>
      <w:r w:rsidR="001462A4" w:rsidRPr="00A33141">
        <w:rPr>
          <w:sz w:val="20"/>
          <w:szCs w:val="20"/>
        </w:rPr>
        <w:lastRenderedPageBreak/>
        <w:t>frameworks detect markings in lanes via edge detection as well as mathematical models</w:t>
      </w:r>
      <w:r w:rsidR="00873FE2" w:rsidRPr="00A33141">
        <w:rPr>
          <w:sz w:val="20"/>
          <w:szCs w:val="20"/>
        </w:rPr>
        <w:t>. For example, H-maxima identifies an image’s crucial local maxima; this is feasible till a particular h-threshold which enables it to eradicate noise while retaining important characteristics</w:t>
      </w:r>
      <w:r w:rsidR="00732899" w:rsidRPr="00A33141">
        <w:rPr>
          <w:sz w:val="20"/>
          <w:szCs w:val="20"/>
        </w:rPr>
        <w:t xml:space="preserve">. This approach improves the process of recognizing </w:t>
      </w:r>
      <w:r w:rsidR="004B085B" w:rsidRPr="00A33141">
        <w:rPr>
          <w:sz w:val="20"/>
          <w:szCs w:val="20"/>
        </w:rPr>
        <w:t>objects;</w:t>
      </w:r>
      <w:r w:rsidR="00732899" w:rsidRPr="00A33141">
        <w:rPr>
          <w:sz w:val="20"/>
          <w:szCs w:val="20"/>
        </w:rPr>
        <w:t xml:space="preserve"> </w:t>
      </w:r>
      <w:r w:rsidR="004B085B" w:rsidRPr="00A33141">
        <w:rPr>
          <w:sz w:val="20"/>
          <w:szCs w:val="20"/>
        </w:rPr>
        <w:t>however,</w:t>
      </w:r>
      <w:r w:rsidR="00732899" w:rsidRPr="00A33141">
        <w:rPr>
          <w:sz w:val="20"/>
          <w:szCs w:val="20"/>
        </w:rPr>
        <w:t xml:space="preserve"> it needs enhanced pre-processing methodology for </w:t>
      </w:r>
      <w:r w:rsidR="004B085B" w:rsidRPr="00A33141">
        <w:rPr>
          <w:sz w:val="20"/>
          <w:szCs w:val="20"/>
        </w:rPr>
        <w:t>better efficacy and performance</w:t>
      </w:r>
      <w:r w:rsidR="001723D5">
        <w:rPr>
          <w:sz w:val="20"/>
          <w:szCs w:val="20"/>
        </w:rPr>
        <w:t xml:space="preserve"> [15]</w:t>
      </w:r>
      <w:r w:rsidR="004B085B" w:rsidRPr="00A33141">
        <w:rPr>
          <w:sz w:val="20"/>
          <w:szCs w:val="20"/>
        </w:rPr>
        <w:t>.</w:t>
      </w:r>
    </w:p>
    <w:p w14:paraId="20A50548" w14:textId="6111D7ED" w:rsidR="002F5635" w:rsidRPr="00A33141" w:rsidRDefault="002F5635" w:rsidP="003F53BF">
      <w:pPr>
        <w:pStyle w:val="NormalWeb"/>
        <w:jc w:val="both"/>
        <w:rPr>
          <w:sz w:val="20"/>
          <w:szCs w:val="20"/>
        </w:rPr>
      </w:pPr>
      <w:r w:rsidRPr="00A33141">
        <w:rPr>
          <w:sz w:val="20"/>
          <w:szCs w:val="20"/>
        </w:rPr>
        <w:t>An approach called B-snake, otherwise called as Biased-Snake utilizes active contour frameworks for identifying lane limits. This approach depends on modifiable snakes (reference points) which alters in a dynamic manner according to lane structures.</w:t>
      </w:r>
      <w:r w:rsidR="00D573CD" w:rsidRPr="00A33141">
        <w:rPr>
          <w:sz w:val="20"/>
          <w:szCs w:val="20"/>
        </w:rPr>
        <w:t xml:space="preserve"> Its adaptive ability makes it efficient to be utilized in different scenarios, however proper initialization </w:t>
      </w:r>
      <w:r w:rsidR="00AC31AE" w:rsidRPr="00A33141">
        <w:rPr>
          <w:sz w:val="20"/>
          <w:szCs w:val="20"/>
        </w:rPr>
        <w:t>as well as parameter tuning of energy coefficients as well as stiffness are highly important for precise identification</w:t>
      </w:r>
      <w:r w:rsidR="001723D5">
        <w:rPr>
          <w:sz w:val="20"/>
          <w:szCs w:val="20"/>
        </w:rPr>
        <w:t xml:space="preserve"> [16]</w:t>
      </w:r>
      <w:r w:rsidR="00AC31AE" w:rsidRPr="00A33141">
        <w:rPr>
          <w:sz w:val="20"/>
          <w:szCs w:val="20"/>
        </w:rPr>
        <w:t>.</w:t>
      </w:r>
    </w:p>
    <w:p w14:paraId="299C28C8" w14:textId="5A05EDAF" w:rsidR="00F05C38" w:rsidRPr="00A33141" w:rsidRDefault="00334673" w:rsidP="003F53BF">
      <w:pPr>
        <w:pStyle w:val="NormalWeb"/>
        <w:jc w:val="both"/>
        <w:rPr>
          <w:sz w:val="20"/>
          <w:szCs w:val="20"/>
        </w:rPr>
      </w:pPr>
      <w:r w:rsidRPr="00A33141">
        <w:rPr>
          <w:sz w:val="20"/>
          <w:szCs w:val="20"/>
        </w:rPr>
        <w:t xml:space="preserve">Frameworks that include neural network implementations have acquired efficiency in lane identification because they are capable of learning intricate patterns and perform in </w:t>
      </w:r>
      <w:r w:rsidR="00115E73" w:rsidRPr="00A33141">
        <w:rPr>
          <w:sz w:val="20"/>
          <w:szCs w:val="20"/>
        </w:rPr>
        <w:t>different scenarios</w:t>
      </w:r>
      <w:r w:rsidR="001723D5">
        <w:rPr>
          <w:sz w:val="20"/>
          <w:szCs w:val="20"/>
        </w:rPr>
        <w:t xml:space="preserve"> [17]</w:t>
      </w:r>
      <w:r w:rsidR="00115E73" w:rsidRPr="00A33141">
        <w:rPr>
          <w:sz w:val="20"/>
          <w:szCs w:val="20"/>
        </w:rPr>
        <w:t>.</w:t>
      </w:r>
      <w:r w:rsidR="00585F8C" w:rsidRPr="00A33141">
        <w:rPr>
          <w:sz w:val="20"/>
          <w:szCs w:val="20"/>
        </w:rPr>
        <w:t xml:space="preserve"> DL approaches, especially CNNs are highly significant in enhancing the accuracy of identifying lanes through automatic </w:t>
      </w:r>
      <w:r w:rsidR="0012268A" w:rsidRPr="00A33141">
        <w:rPr>
          <w:sz w:val="20"/>
          <w:szCs w:val="20"/>
        </w:rPr>
        <w:t xml:space="preserve">Feature Extraction (FE) </w:t>
      </w:r>
      <w:r w:rsidR="00585F8C" w:rsidRPr="00A33141">
        <w:rPr>
          <w:sz w:val="20"/>
          <w:szCs w:val="20"/>
        </w:rPr>
        <w:t>of related imag</w:t>
      </w:r>
      <w:r w:rsidR="0012268A" w:rsidRPr="00A33141">
        <w:rPr>
          <w:sz w:val="20"/>
          <w:szCs w:val="20"/>
        </w:rPr>
        <w:t>es</w:t>
      </w:r>
      <w:r w:rsidR="00ED4B67" w:rsidRPr="00A33141">
        <w:rPr>
          <w:sz w:val="20"/>
          <w:szCs w:val="20"/>
        </w:rPr>
        <w:t xml:space="preserve"> [3]</w:t>
      </w:r>
      <w:r w:rsidR="00585F8C" w:rsidRPr="00A33141">
        <w:rPr>
          <w:sz w:val="20"/>
          <w:szCs w:val="20"/>
        </w:rPr>
        <w:t xml:space="preserve">. </w:t>
      </w:r>
      <w:r w:rsidR="0012268A" w:rsidRPr="00A33141">
        <w:rPr>
          <w:sz w:val="20"/>
          <w:szCs w:val="20"/>
        </w:rPr>
        <w:t xml:space="preserve">Unlike conventional frameworks, CNN do not depend on </w:t>
      </w:r>
      <w:r w:rsidR="00C675D5" w:rsidRPr="00A33141">
        <w:rPr>
          <w:sz w:val="20"/>
          <w:szCs w:val="20"/>
        </w:rPr>
        <w:t>FE</w:t>
      </w:r>
      <w:r w:rsidR="00C832CE" w:rsidRPr="00A33141">
        <w:rPr>
          <w:sz w:val="20"/>
          <w:szCs w:val="20"/>
        </w:rPr>
        <w:t xml:space="preserve"> which makes them highly </w:t>
      </w:r>
      <w:r w:rsidR="00C0562E" w:rsidRPr="00A33141">
        <w:rPr>
          <w:sz w:val="20"/>
          <w:szCs w:val="20"/>
        </w:rPr>
        <w:t>efficient, adaptable</w:t>
      </w:r>
      <w:r w:rsidR="00C832CE" w:rsidRPr="00A33141">
        <w:rPr>
          <w:sz w:val="20"/>
          <w:szCs w:val="20"/>
        </w:rPr>
        <w:t xml:space="preserve"> as well as robust in dynamic scenarios.</w:t>
      </w:r>
      <w:r w:rsidR="004F1A4E" w:rsidRPr="00A33141">
        <w:rPr>
          <w:sz w:val="20"/>
          <w:szCs w:val="20"/>
        </w:rPr>
        <w:t xml:space="preserve"> The approaches are effective in differentiating markings in lane and other elements on the lane such as shadows and automobiles</w:t>
      </w:r>
      <w:r w:rsidR="00603024" w:rsidRPr="00A33141">
        <w:rPr>
          <w:sz w:val="20"/>
          <w:szCs w:val="20"/>
        </w:rPr>
        <w:t>.</w:t>
      </w:r>
      <w:r w:rsidR="009A7DA5" w:rsidRPr="00A33141">
        <w:rPr>
          <w:sz w:val="20"/>
          <w:szCs w:val="20"/>
        </w:rPr>
        <w:t xml:space="preserve"> A few researches </w:t>
      </w:r>
      <w:r w:rsidR="00920421" w:rsidRPr="00A33141">
        <w:rPr>
          <w:sz w:val="20"/>
          <w:szCs w:val="20"/>
        </w:rPr>
        <w:t>have scrutinised lane identification with the aid of embedded frameworks such as Raspberry Pi.</w:t>
      </w:r>
      <w:r w:rsidR="00625710" w:rsidRPr="00A33141">
        <w:rPr>
          <w:sz w:val="20"/>
          <w:szCs w:val="20"/>
        </w:rPr>
        <w:t xml:space="preserve"> These approaches are expense-effective and can identify lanes without the need for intricated computational hardware. </w:t>
      </w:r>
      <w:r w:rsidR="006A38B9" w:rsidRPr="00A33141">
        <w:rPr>
          <w:sz w:val="20"/>
          <w:szCs w:val="20"/>
        </w:rPr>
        <w:t>But</w:t>
      </w:r>
      <w:r w:rsidR="00625710" w:rsidRPr="00A33141">
        <w:rPr>
          <w:sz w:val="20"/>
          <w:szCs w:val="20"/>
        </w:rPr>
        <w:t xml:space="preserve"> the accuracy as well as time taken to process are still not as efficient as DL frameworks that function on robust GPUs.</w:t>
      </w:r>
    </w:p>
    <w:p w14:paraId="3C203674" w14:textId="77777777" w:rsidR="00F05C38" w:rsidRPr="00A33141" w:rsidRDefault="00F05C38" w:rsidP="00F05C38">
      <w:pPr>
        <w:pStyle w:val="NormalWeb"/>
        <w:jc w:val="both"/>
        <w:rPr>
          <w:sz w:val="20"/>
          <w:szCs w:val="20"/>
        </w:rPr>
      </w:pPr>
      <w:r w:rsidRPr="00A33141">
        <w:rPr>
          <w:sz w:val="20"/>
          <w:szCs w:val="20"/>
        </w:rPr>
        <w:t xml:space="preserve">This study has its objective outlined as improving lane detections by tapping into DL focused computer vision systems. The proposed method does not suffer from the limitation of the conventional methods and this is due to the fact that CNN systems are trained using humongous datasets containing lane images [5]. Training on various real-world settings allows the model to learn effectively lane features and distinguish them from other components within the setting so that it can be trusted and put to use in complex lane situations [6]. Techniques employed subsequent to post-processing enhance lane fitting, boosting recognition efficiency within complex settings such as changing light as well as turns. Integrating CNN-tuned lane detection within combined car cameras comes with various advantages. It eliminates the employment of expensive sensors and lane detection systems via GPS, it is cost-effective and can be applied to any type of vehicle [7]. DL methods have advantages in terms of flexibility that allow autonomous vehicles to move on any road and weather. Other than that, the given method is not greatly reliant on image pre-processing and </w:t>
      </w:r>
      <w:r w:rsidRPr="00A33141">
        <w:rPr>
          <w:sz w:val="20"/>
          <w:szCs w:val="20"/>
        </w:rPr>
        <w:t>hence makes technology load lighter than in traditional image processing methods.</w:t>
      </w:r>
    </w:p>
    <w:p w14:paraId="3AD5CB98" w14:textId="77777777" w:rsidR="00F05C38" w:rsidRPr="00A33141" w:rsidRDefault="00F05C38" w:rsidP="00F05C38">
      <w:pPr>
        <w:pStyle w:val="NormalWeb"/>
        <w:jc w:val="both"/>
        <w:rPr>
          <w:sz w:val="20"/>
          <w:szCs w:val="20"/>
        </w:rPr>
      </w:pPr>
      <w:r w:rsidRPr="00A33141">
        <w:rPr>
          <w:sz w:val="20"/>
          <w:szCs w:val="20"/>
        </w:rPr>
        <w:t>The present work is on employing a strong and scalable lane detection model that enhances reliability as well as the safety of autonomous systems. By embracing DL techniques, this research bridges the gap between traditional lane detection techniques and AI-based techniques of the current times, which can handle the complexity and the heterogeneity of real-time situations. In contrast to conventional methods that rely on pre-coded rules or hand-coded FE, DL architectures can actually be trained with the help of huge datasets of lane images to identify lanes more precisely even in challenging situations such as low illumination, faulty lane markings as well as occlusions. This capability of the architecture renders it more efficient and deployable in dynamic vehicles, ranging from less costly remedies to advanced areas. The findings of this study indicate that the model proposed is high in its utility in real-world applications, which helps to improve exact and reliable lane detection systems and provides improvements to smart transportation systems. With improved robustness and safety of autonomous vehicles, this work offers safer transportation networks, reduces accidents and improves transport.</w:t>
      </w:r>
    </w:p>
    <w:p w14:paraId="5DCFB606" w14:textId="36F05CB0" w:rsidR="00F05C38" w:rsidRPr="00A33141" w:rsidRDefault="00F05C38" w:rsidP="00F05C38">
      <w:pPr>
        <w:pStyle w:val="NormalWeb"/>
        <w:jc w:val="both"/>
        <w:rPr>
          <w:sz w:val="20"/>
          <w:szCs w:val="20"/>
        </w:rPr>
      </w:pPr>
      <w:r w:rsidRPr="00A33141">
        <w:rPr>
          <w:sz w:val="20"/>
          <w:szCs w:val="20"/>
        </w:rPr>
        <w:t>Lane detection is an important feature in autonomous car navigation, and DL offers a robust method of enhancing its efficiency and precision. By using the incorporation of CNN in cars with internal cameras, the present work has higher precision in lane detection and, at the same time, removing the shortcomings of conventional methods. The outcomes provide stable autonomous driving methods and add to a sound mechanism of transport that is safer.</w:t>
      </w:r>
    </w:p>
    <w:p w14:paraId="08FAC049" w14:textId="63F8D199" w:rsidR="00D440AB" w:rsidRPr="00A33141" w:rsidRDefault="00D440AB" w:rsidP="00D440AB">
      <w:pPr>
        <w:pStyle w:val="NormalWeb"/>
        <w:jc w:val="center"/>
        <w:rPr>
          <w:sz w:val="20"/>
          <w:szCs w:val="20"/>
        </w:rPr>
      </w:pPr>
      <w:r w:rsidRPr="00A33141">
        <w:rPr>
          <w:sz w:val="20"/>
          <w:szCs w:val="20"/>
        </w:rPr>
        <w:t>II. RELATED WORK</w:t>
      </w:r>
    </w:p>
    <w:p w14:paraId="04C7D937" w14:textId="77777777" w:rsidR="00776465" w:rsidRPr="00A33141" w:rsidRDefault="00776465" w:rsidP="00776465">
      <w:pPr>
        <w:pStyle w:val="NormalWeb"/>
        <w:jc w:val="both"/>
        <w:rPr>
          <w:sz w:val="20"/>
          <w:szCs w:val="20"/>
        </w:rPr>
      </w:pPr>
      <w:r w:rsidRPr="00A33141">
        <w:rPr>
          <w:sz w:val="20"/>
          <w:szCs w:val="20"/>
        </w:rPr>
        <w:t>The lane detection industry has witnessed major breakthroughs with the addition of DL techniques, forming a new platform in creating effective techniques for autonomous vehicle systems. In recent years, many lane detection approaches using DL techniques were introduced, providing enhancements in terms of flexibility and accuracy on different roads and environments. These techniques are categorized as encoder-decoder CNN, fully connected CNN, transfer learning techniques as well as dual-view networks.</w:t>
      </w:r>
    </w:p>
    <w:p w14:paraId="5B8DD7C9" w14:textId="630E9EA4" w:rsidR="00776465" w:rsidRPr="0056099F" w:rsidRDefault="00776465" w:rsidP="00776465">
      <w:pPr>
        <w:pStyle w:val="NormalWeb"/>
        <w:jc w:val="both"/>
        <w:rPr>
          <w:sz w:val="20"/>
          <w:szCs w:val="20"/>
        </w:rPr>
      </w:pPr>
      <w:r w:rsidRPr="00A33141">
        <w:rPr>
          <w:sz w:val="20"/>
          <w:szCs w:val="20"/>
        </w:rPr>
        <w:t xml:space="preserve">Encoder-Decoder CNNs (ED CNN) have been employed primarily in cases of semantic segmentation (SS) and they have been successful in detecting lanes. ED CNNs have been developed to detect spatial hierarchical features by decoding along with encoding methods, thus making them eligible for distinguishing road scenarios and lane boundary detection. ED CNN architecture was employed in [8] for SS purposes in the realm of object detection in road scenes. This framework offers the </w:t>
      </w:r>
      <w:r w:rsidRPr="00A33141">
        <w:rPr>
          <w:sz w:val="20"/>
          <w:szCs w:val="20"/>
        </w:rPr>
        <w:lastRenderedPageBreak/>
        <w:t>model the ability to distinguish various features on road such as markings in lanes to guide automobiles, in an efficient manner</w:t>
      </w:r>
      <w:r w:rsidR="001723D5">
        <w:rPr>
          <w:sz w:val="20"/>
          <w:szCs w:val="20"/>
        </w:rPr>
        <w:t xml:space="preserve"> [14]</w:t>
      </w:r>
      <w:r w:rsidRPr="00A33141">
        <w:rPr>
          <w:sz w:val="20"/>
          <w:szCs w:val="20"/>
        </w:rPr>
        <w:t>.</w:t>
      </w:r>
    </w:p>
    <w:p w14:paraId="0B27D56A" w14:textId="59961E8A" w:rsidR="00EA0592" w:rsidRPr="0056099F" w:rsidRDefault="00EA0592"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An important application of </w:t>
      </w:r>
      <w:r w:rsidR="00C84B40" w:rsidRPr="0056099F">
        <w:rPr>
          <w:rFonts w:ascii="Times New Roman" w:eastAsia="Times New Roman" w:hAnsi="Times New Roman" w:cs="Times New Roman"/>
          <w:sz w:val="20"/>
          <w:szCs w:val="20"/>
          <w:lang w:eastAsia="en-IN"/>
        </w:rPr>
        <w:t>ED CNNs has been discussed by [</w:t>
      </w:r>
      <w:r w:rsidR="00583544" w:rsidRPr="0056099F">
        <w:rPr>
          <w:rFonts w:ascii="Times New Roman" w:eastAsia="Times New Roman" w:hAnsi="Times New Roman" w:cs="Times New Roman"/>
          <w:sz w:val="20"/>
          <w:szCs w:val="20"/>
          <w:lang w:eastAsia="en-IN"/>
        </w:rPr>
        <w:t>9</w:t>
      </w:r>
      <w:r w:rsidR="00C84B40" w:rsidRPr="0056099F">
        <w:rPr>
          <w:rFonts w:ascii="Times New Roman" w:eastAsia="Times New Roman" w:hAnsi="Times New Roman" w:cs="Times New Roman"/>
          <w:sz w:val="20"/>
          <w:szCs w:val="20"/>
          <w:lang w:eastAsia="en-IN"/>
        </w:rPr>
        <w:t>], in which lane detection had been scrutinized in a transfer learning platform. This system was structured with the aid of a pre-trained model, trained using massive datasets like ImageNet and tuned to identify lane elements. This methodology permits the framework to utilise the information acquired from images of roads, enhancing its function when implemented in unseen scenarios.</w:t>
      </w:r>
    </w:p>
    <w:p w14:paraId="6BEF7C5D" w14:textId="54214B3F" w:rsidR="008D05EF" w:rsidRPr="0056099F" w:rsidRDefault="008D05EF"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Fully-connected CNNs </w:t>
      </w:r>
      <w:r w:rsidR="00762958" w:rsidRPr="0056099F">
        <w:rPr>
          <w:rFonts w:ascii="Times New Roman" w:eastAsia="Times New Roman" w:hAnsi="Times New Roman" w:cs="Times New Roman"/>
          <w:sz w:val="20"/>
          <w:szCs w:val="20"/>
          <w:lang w:eastAsia="en-IN"/>
        </w:rPr>
        <w:t>have been implemented in lane identification operations in which the structure of the network is such that it predicts markings on the lane via raw images taken as input in a direct manner. In [</w:t>
      </w:r>
      <w:r w:rsidR="004D4902" w:rsidRPr="0056099F">
        <w:rPr>
          <w:rFonts w:ascii="Times New Roman" w:eastAsia="Times New Roman" w:hAnsi="Times New Roman" w:cs="Times New Roman"/>
          <w:sz w:val="20"/>
          <w:szCs w:val="20"/>
          <w:lang w:eastAsia="en-IN"/>
        </w:rPr>
        <w:t>10</w:t>
      </w:r>
      <w:r w:rsidR="00762958" w:rsidRPr="0056099F">
        <w:rPr>
          <w:rFonts w:ascii="Times New Roman" w:eastAsia="Times New Roman" w:hAnsi="Times New Roman" w:cs="Times New Roman"/>
          <w:sz w:val="20"/>
          <w:szCs w:val="20"/>
          <w:lang w:eastAsia="en-IN"/>
        </w:rPr>
        <w:t>]</w:t>
      </w:r>
      <w:r w:rsidR="00A54B04" w:rsidRPr="0056099F">
        <w:rPr>
          <w:rFonts w:ascii="Times New Roman" w:eastAsia="Times New Roman" w:hAnsi="Times New Roman" w:cs="Times New Roman"/>
          <w:sz w:val="20"/>
          <w:szCs w:val="20"/>
          <w:lang w:eastAsia="en-IN"/>
        </w:rPr>
        <w:t>, this model has been utilized in the form of a decoder to decode edges in lanes. This framework made use of kernels in the shape of hats to efficiently identify lane limits and used RANSAC algorithm (Random Sample Consensus)</w:t>
      </w:r>
      <w:r w:rsidR="00995367" w:rsidRPr="0056099F">
        <w:rPr>
          <w:rFonts w:ascii="Times New Roman" w:eastAsia="Times New Roman" w:hAnsi="Times New Roman" w:cs="Times New Roman"/>
          <w:sz w:val="20"/>
          <w:szCs w:val="20"/>
          <w:lang w:eastAsia="en-IN"/>
        </w:rPr>
        <w:t xml:space="preserve"> for refining the results and eradicating existing outliers.</w:t>
      </w:r>
      <w:r w:rsidR="00A04C87" w:rsidRPr="0056099F">
        <w:rPr>
          <w:rFonts w:ascii="Times New Roman" w:eastAsia="Times New Roman" w:hAnsi="Times New Roman" w:cs="Times New Roman"/>
          <w:sz w:val="20"/>
          <w:szCs w:val="20"/>
          <w:lang w:eastAsia="en-IN"/>
        </w:rPr>
        <w:t xml:space="preserve"> The integration of RANSAC and CNN showed effective results, particularly in advanced learning frameworks, improving lane detection accuracy in intricated situations.</w:t>
      </w:r>
    </w:p>
    <w:p w14:paraId="00699FF2" w14:textId="3AA96747" w:rsidR="008D05EF" w:rsidRPr="0056099F" w:rsidRDefault="008D05EF"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Dual-view CNNs (DVCNN) </w:t>
      </w:r>
      <w:r w:rsidR="00173002" w:rsidRPr="0056099F">
        <w:rPr>
          <w:rFonts w:ascii="Times New Roman" w:eastAsia="Times New Roman" w:hAnsi="Times New Roman" w:cs="Times New Roman"/>
          <w:sz w:val="20"/>
          <w:szCs w:val="20"/>
          <w:lang w:eastAsia="en-IN"/>
        </w:rPr>
        <w:t>has been introduced for enhancing lane detection through analysing various road view scenarios. In [</w:t>
      </w:r>
      <w:r w:rsidR="00BB5E08" w:rsidRPr="0056099F">
        <w:rPr>
          <w:rFonts w:ascii="Times New Roman" w:eastAsia="Times New Roman" w:hAnsi="Times New Roman" w:cs="Times New Roman"/>
          <w:sz w:val="20"/>
          <w:szCs w:val="20"/>
          <w:lang w:eastAsia="en-IN"/>
        </w:rPr>
        <w:t>11</w:t>
      </w:r>
      <w:r w:rsidR="00173002" w:rsidRPr="0056099F">
        <w:rPr>
          <w:rFonts w:ascii="Times New Roman" w:eastAsia="Times New Roman" w:hAnsi="Times New Roman" w:cs="Times New Roman"/>
          <w:sz w:val="20"/>
          <w:szCs w:val="20"/>
          <w:lang w:eastAsia="en-IN"/>
        </w:rPr>
        <w:t>], this framework had been implemented to deal with front and top view lane images. A weighted hat-shaped filter had been utilized on top-view images to detect lane elements and CNN processed these details for refining the identification.</w:t>
      </w:r>
      <w:r w:rsidR="00A835E5" w:rsidRPr="0056099F">
        <w:rPr>
          <w:rFonts w:ascii="Times New Roman" w:eastAsia="Times New Roman" w:hAnsi="Times New Roman" w:cs="Times New Roman"/>
          <w:sz w:val="20"/>
          <w:szCs w:val="20"/>
          <w:lang w:eastAsia="en-IN"/>
        </w:rPr>
        <w:t xml:space="preserve"> This framework utilized additional details offered by various perspectives, aiding the framework to identify characteristics in lane more efficiently.</w:t>
      </w:r>
    </w:p>
    <w:p w14:paraId="62E2DB52" w14:textId="1EF8B4B4" w:rsidR="00F10D28" w:rsidRPr="0056099F" w:rsidRDefault="003B3FB8"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An extended version of this method was introduced in [</w:t>
      </w:r>
      <w:r w:rsidR="00BB5E08" w:rsidRPr="0056099F">
        <w:rPr>
          <w:rFonts w:ascii="Times New Roman" w:eastAsia="Times New Roman" w:hAnsi="Times New Roman" w:cs="Times New Roman"/>
          <w:sz w:val="20"/>
          <w:szCs w:val="20"/>
          <w:lang w:eastAsia="en-IN"/>
        </w:rPr>
        <w:t>12</w:t>
      </w:r>
      <w:r w:rsidRPr="0056099F">
        <w:rPr>
          <w:rFonts w:ascii="Times New Roman" w:eastAsia="Times New Roman" w:hAnsi="Times New Roman" w:cs="Times New Roman"/>
          <w:sz w:val="20"/>
          <w:szCs w:val="20"/>
          <w:lang w:eastAsia="en-IN"/>
        </w:rPr>
        <w:t>], where CNN was implemented to process data produced by point cloud registration, road surface partition and orthogonal projection. By incorporating 3D data and advanced image processing techniques, this model improved the accuracy of lane detection, especially in the atmosphere with different -different lighting positions and complex road layouts.</w:t>
      </w:r>
    </w:p>
    <w:p w14:paraId="46517AC9" w14:textId="3C150006" w:rsidR="00DB0579" w:rsidRPr="0056099F" w:rsidRDefault="00DB0579"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These deep learning-based lane detection methods display significant progresses in both accuracy and strength of lane detection </w:t>
      </w:r>
      <w:r w:rsidR="00D043B1" w:rsidRPr="0056099F">
        <w:rPr>
          <w:rFonts w:ascii="Times New Roman" w:eastAsia="Times New Roman" w:hAnsi="Times New Roman" w:cs="Times New Roman"/>
          <w:sz w:val="20"/>
          <w:szCs w:val="20"/>
          <w:lang w:eastAsia="en-IN"/>
        </w:rPr>
        <w:t>systems.</w:t>
      </w:r>
      <w:r w:rsidRPr="0056099F">
        <w:rPr>
          <w:rFonts w:ascii="Times New Roman" w:eastAsia="Times New Roman" w:hAnsi="Times New Roman" w:cs="Times New Roman"/>
          <w:sz w:val="20"/>
          <w:szCs w:val="20"/>
          <w:lang w:eastAsia="en-IN"/>
        </w:rPr>
        <w:t xml:space="preserve"> By taking advantage of powerful nervous network and combining them with various forms of image processing, these approaches provide more reliable solutions for autonomous vehicles, even under challenging and dynamic road conditions.</w:t>
      </w:r>
    </w:p>
    <w:p w14:paraId="087A192A" w14:textId="7F0BF445" w:rsidR="008B327A" w:rsidRPr="0056099F" w:rsidRDefault="008B327A" w:rsidP="008D05EF">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Given that the road lane is constant on the pavement, a method was presented in [</w:t>
      </w:r>
      <w:r w:rsidR="00BB5E08" w:rsidRPr="0056099F">
        <w:rPr>
          <w:rFonts w:ascii="Times New Roman" w:eastAsia="Times New Roman" w:hAnsi="Times New Roman" w:cs="Times New Roman"/>
          <w:sz w:val="20"/>
          <w:szCs w:val="20"/>
          <w:lang w:eastAsia="en-IN"/>
        </w:rPr>
        <w:t>13</w:t>
      </w:r>
      <w:r w:rsidRPr="0056099F">
        <w:rPr>
          <w:rFonts w:ascii="Times New Roman" w:eastAsia="Times New Roman" w:hAnsi="Times New Roman" w:cs="Times New Roman"/>
          <w:sz w:val="20"/>
          <w:szCs w:val="20"/>
          <w:lang w:eastAsia="en-IN"/>
        </w:rPr>
        <w:t xml:space="preserve">] by combining CNN and RNN. In this method, the image of a road was previously </w:t>
      </w:r>
      <w:r w:rsidRPr="0056099F">
        <w:rPr>
          <w:rFonts w:ascii="Times New Roman" w:eastAsia="Times New Roman" w:hAnsi="Times New Roman" w:cs="Times New Roman"/>
          <w:sz w:val="20"/>
          <w:szCs w:val="20"/>
          <w:lang w:eastAsia="en-IN"/>
        </w:rPr>
        <w:t>divided into several constant slices. Then, a firm nerve network was employed as feature extractors to process each slice. Finally, a recurrent nerve network was used to detect lanes from feature maps obtained on image slices. This method was reported to achieve better results only by using CNN. However, in this method RNN can model the feature of the time-series in only one image, and RNN and CNN are two separate blocks</w:t>
      </w:r>
    </w:p>
    <w:p w14:paraId="446D804C" w14:textId="7F01AD15" w:rsidR="000167D1" w:rsidRPr="0056099F" w:rsidRDefault="000167D1" w:rsidP="0072036D">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III. METHODOLOGY</w:t>
      </w:r>
    </w:p>
    <w:p w14:paraId="7E5A06D8" w14:textId="4FABC1A6" w:rsidR="000167D1" w:rsidRPr="0056099F" w:rsidRDefault="0072036D" w:rsidP="000167D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hAnsi="Times New Roman" w:cs="Times New Roman"/>
          <w:sz w:val="20"/>
          <w:szCs w:val="20"/>
        </w:rPr>
        <w:t>This methodology</w:t>
      </w:r>
      <w:r w:rsidR="00567A02" w:rsidRPr="0056099F">
        <w:rPr>
          <w:rFonts w:ascii="Times New Roman" w:hAnsi="Times New Roman" w:cs="Times New Roman"/>
          <w:sz w:val="20"/>
          <w:szCs w:val="20"/>
        </w:rPr>
        <w:t xml:space="preserve"> appoints a firm nervous network (CNN) to detect lane lines in functioning images, focusing on breaking the image into predetermined lines and further in small, managed facilities blocks. The primary objective is to increase the accuracy and strength of lane detection by localization of lane lines within an image. By dividing the image into small sections, CNN is capable of focusing on local regions and removing major spatial features that contribute to the identification of lane icons. This approach effectively allows the model to handle different parts of the image independently, especially useful for detecting lane lines that may appear in various positions, bends or conditions within the image.</w:t>
      </w:r>
    </w:p>
    <w:p w14:paraId="4058DB07" w14:textId="0A5E1A20" w:rsidR="000167D1" w:rsidRPr="0056099F" w:rsidRDefault="001D21A8" w:rsidP="003C214A">
      <w:pPr>
        <w:pStyle w:val="NormalWeb"/>
        <w:jc w:val="center"/>
        <w:rPr>
          <w:sz w:val="20"/>
          <w:szCs w:val="20"/>
        </w:rPr>
      </w:pPr>
      <w:r w:rsidRPr="0056099F">
        <w:rPr>
          <w:noProof/>
          <w:sz w:val="20"/>
          <w:szCs w:val="20"/>
        </w:rPr>
        <w:drawing>
          <wp:inline distT="0" distB="0" distL="0" distR="0" wp14:anchorId="48D45293" wp14:editId="2E082A8D">
            <wp:extent cx="2869565" cy="1695450"/>
            <wp:effectExtent l="0" t="0" r="6985" b="0"/>
            <wp:docPr id="5" name="Picture 5" descr="Lane Detection: The 3 types of Deep Learning (non-OpenCV)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ne Detection: The 3 types of Deep Learning (non-OpenCV) algorith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9565" cy="1695450"/>
                    </a:xfrm>
                    <a:prstGeom prst="rect">
                      <a:avLst/>
                    </a:prstGeom>
                    <a:noFill/>
                    <a:ln>
                      <a:noFill/>
                    </a:ln>
                  </pic:spPr>
                </pic:pic>
              </a:graphicData>
            </a:graphic>
          </wp:inline>
        </w:drawing>
      </w:r>
    </w:p>
    <w:p w14:paraId="4C99D15D" w14:textId="6FF58854" w:rsidR="000F1952" w:rsidRPr="0056099F" w:rsidRDefault="000F1952" w:rsidP="000F1952">
      <w:pPr>
        <w:pStyle w:val="NormalWeb"/>
        <w:jc w:val="center"/>
        <w:rPr>
          <w:sz w:val="20"/>
          <w:szCs w:val="20"/>
        </w:rPr>
      </w:pPr>
      <w:r w:rsidRPr="0056099F">
        <w:rPr>
          <w:b/>
          <w:bCs/>
          <w:sz w:val="20"/>
          <w:szCs w:val="20"/>
        </w:rPr>
        <w:t>Figure 1:</w:t>
      </w:r>
      <w:r w:rsidRPr="0056099F">
        <w:rPr>
          <w:sz w:val="20"/>
          <w:szCs w:val="20"/>
        </w:rPr>
        <w:t xml:space="preserve"> CNN-Based Lane Detection</w:t>
      </w:r>
    </w:p>
    <w:p w14:paraId="3D58B79A" w14:textId="30E51888" w:rsidR="0014569C" w:rsidRPr="0056099F" w:rsidRDefault="0014569C" w:rsidP="0072036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The first step in this process, as shown in Figure 1, is the partition of the image in horizontal lines. This division process conducts the image in sequential classes, represents a specific horizontal slice of the road view with each row. By working on each row individually, the network can process these sections more efficiently and focus on identifying lane icons in small, more specific areas. This method helps to withstand the challenges caused by separate road layout, lane orientation and road curvature, where lane lines cannot always be constantly aligned throughout the image. Dividing the image into rows allows the model to handle the variability of the lane position and detect the streets more strongly in various road conditions.</w:t>
      </w:r>
    </w:p>
    <w:p w14:paraId="5FEAE7C8" w14:textId="63633562" w:rsidR="0021425E" w:rsidRPr="0056099F" w:rsidRDefault="0021425E" w:rsidP="0072036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Each row is then divided into small feature blocks, which are important for the ability of the model to focus on localized characteristics, which are signs of lane lines. </w:t>
      </w:r>
      <w:r w:rsidRPr="0056099F">
        <w:rPr>
          <w:rFonts w:ascii="Times New Roman" w:eastAsia="Times New Roman" w:hAnsi="Times New Roman" w:cs="Times New Roman"/>
          <w:sz w:val="20"/>
          <w:szCs w:val="20"/>
          <w:lang w:eastAsia="en-IN"/>
        </w:rPr>
        <w:lastRenderedPageBreak/>
        <w:t>These feature blocks represent areas within each row that the network will analyse for specific visual patterns, such as edges, color gradients, and texture usually connected with lane markings. Lane marks, due to their high opposite and specific shapes compared to the surrounding road surfaces, display those unique characteristics that CNN can benefit from them to separate them from other road elements, such as vehicles, road signals or non-lane markings. The use of feature blocks enables CNN to zoom on the small portion of the image, which focuses on granular details that are the most important for detection of the lane line. By working with small areas, the network can capture local spatial characteristics more effectively, which helps improve the accuracy of lane detection even when the road is partially closed or when lanes do not clearly appear throughout the image.</w:t>
      </w:r>
    </w:p>
    <w:p w14:paraId="7003E064" w14:textId="435340D8" w:rsidR="00C9340E" w:rsidRDefault="00C9340E" w:rsidP="0072036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CNN freely processes each feature block, using firm layers to remove local features from the image. Convene layers are designed to identify specific patterns within input data, such as edges, gradients, and textures, which emphasize major visual elements. The network then combines these features from each feature block to create a greater comprehensive understanding of the image, allowing it to make predictions about the presence and position of lane lines. These characteristics are then collected in a large representation that helps the network understand how the detected patterns fit into the overall road structure. This </w:t>
      </w:r>
      <w:r w:rsidR="00012BB5">
        <w:rPr>
          <w:rFonts w:ascii="Times New Roman" w:eastAsia="Times New Roman" w:hAnsi="Times New Roman" w:cs="Times New Roman"/>
          <w:sz w:val="20"/>
          <w:szCs w:val="20"/>
          <w:lang w:eastAsia="en-IN"/>
        </w:rPr>
        <w:t>makes</w:t>
      </w:r>
      <w:r w:rsidRPr="0056099F">
        <w:rPr>
          <w:rFonts w:ascii="Times New Roman" w:eastAsia="Times New Roman" w:hAnsi="Times New Roman" w:cs="Times New Roman"/>
          <w:sz w:val="20"/>
          <w:szCs w:val="20"/>
          <w:lang w:eastAsia="en-IN"/>
        </w:rPr>
        <w:t xml:space="preserve"> CNN to indicate correctly where the lane lines </w:t>
      </w:r>
      <w:r w:rsidR="00012BB5">
        <w:rPr>
          <w:rFonts w:ascii="Times New Roman" w:eastAsia="Times New Roman" w:hAnsi="Times New Roman" w:cs="Times New Roman"/>
          <w:sz w:val="20"/>
          <w:szCs w:val="20"/>
          <w:lang w:eastAsia="en-IN"/>
        </w:rPr>
        <w:t>should be there in</w:t>
      </w:r>
      <w:r w:rsidRPr="0056099F">
        <w:rPr>
          <w:rFonts w:ascii="Times New Roman" w:eastAsia="Times New Roman" w:hAnsi="Times New Roman" w:cs="Times New Roman"/>
          <w:sz w:val="20"/>
          <w:szCs w:val="20"/>
          <w:lang w:eastAsia="en-IN"/>
        </w:rPr>
        <w:t xml:space="preserve"> image.</w:t>
      </w:r>
    </w:p>
    <w:p w14:paraId="7A161EF8" w14:textId="77777777" w:rsidR="00F9780D" w:rsidRPr="00F9780D" w:rsidRDefault="00F9780D" w:rsidP="00F9780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9780D">
        <w:rPr>
          <w:rFonts w:ascii="Times New Roman" w:eastAsia="Times New Roman" w:hAnsi="Times New Roman" w:cs="Times New Roman"/>
          <w:sz w:val="20"/>
          <w:szCs w:val="20"/>
          <w:lang w:eastAsia="en-IN"/>
        </w:rPr>
        <w:t>Although the network continues processing feature blocks and rows, the network identifies lane line anchor points. Anchor points serve as the point of reference marker, pointing CNN toward the locally predicting of lane lines for the image. Anchor digits play an essential part because they deliver significant comprehension so that the model is able to discern in which locations lane lines are found following the pattern along with the pre-existing training samples. The model is trained to identify these anchor points, which are important locations where lane lines must be positioned, based on training dataset features. Anchor points allow the model to predict the spatial position of lane lines, which is needed to track these lines in the image.</w:t>
      </w:r>
    </w:p>
    <w:p w14:paraId="3DAF0642" w14:textId="77777777" w:rsidR="00F9780D" w:rsidRPr="00F9780D" w:rsidRDefault="00F9780D" w:rsidP="00F9780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9780D">
        <w:rPr>
          <w:rFonts w:ascii="Times New Roman" w:eastAsia="Times New Roman" w:hAnsi="Times New Roman" w:cs="Times New Roman"/>
          <w:sz w:val="20"/>
          <w:szCs w:val="20"/>
          <w:lang w:eastAsia="en-IN"/>
        </w:rPr>
        <w:t xml:space="preserve">In lane lines detected rows or feature blocks, CNN provides added value to relevant blocks that report the presence of lane lines at specific locations. The values are indicators that can be found in lane icons and help the model determine the specific path of lane lines in road view. The presence of lane lines in some regions of the image is hence confirmed by the activation of such values, guiding the model towards making accurate predictions. On the other hand, in rows or feature blocks where there are no lane lines, CNN normally recognizes the non-existence of lane marking-related features. Such areas may contain lane-unmarked road surfaces, shadows or non-lane objects which are not identical to the </w:t>
      </w:r>
      <w:r w:rsidRPr="00F9780D">
        <w:rPr>
          <w:rFonts w:ascii="Times New Roman" w:eastAsia="Times New Roman" w:hAnsi="Times New Roman" w:cs="Times New Roman"/>
          <w:sz w:val="20"/>
          <w:szCs w:val="20"/>
          <w:lang w:eastAsia="en-IN"/>
        </w:rPr>
        <w:t>acquired lane features. In such a scenario, CNN will produce no anchor points, indicating that there are no lane lines in that part of the image. This kind of detection of the presence and absence of lane icons is essential to reduce false positives so that the model only identifies lane lines when they actually exist, and not where they do not.</w:t>
      </w:r>
    </w:p>
    <w:p w14:paraId="6BEB6EB7" w14:textId="7E8FD6AF" w:rsidR="00F9780D" w:rsidRPr="0056099F" w:rsidRDefault="00F9780D" w:rsidP="00F9780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9780D">
        <w:rPr>
          <w:rFonts w:ascii="Times New Roman" w:eastAsia="Times New Roman" w:hAnsi="Times New Roman" w:cs="Times New Roman"/>
          <w:sz w:val="20"/>
          <w:szCs w:val="20"/>
          <w:lang w:eastAsia="en-IN"/>
        </w:rPr>
        <w:t>The ability to correctly differentiate between areas that allow the models to maintain high precision and reduce the scope for error in detection with lane lines. The process immensely increases the precision and reliability in lane detection, especially in a complex scenario where lane marks become faded, or deformed or deformed. By using the anchor points to focus on small, controlled areas within which to confine the localization of lane lines, this process ensures that CNN is capable of detecting more accurate and consistent lane lines under adverse and dynamic road conditions.</w:t>
      </w:r>
    </w:p>
    <w:p w14:paraId="0C6218B2" w14:textId="12FA99D8" w:rsidR="00526A21" w:rsidRPr="0056099F" w:rsidRDefault="00526A21" w:rsidP="009D332A">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noProof/>
          <w:sz w:val="20"/>
          <w:szCs w:val="20"/>
        </w:rPr>
        <w:drawing>
          <wp:inline distT="0" distB="0" distL="0" distR="0" wp14:anchorId="37818F94" wp14:editId="1C3E0961">
            <wp:extent cx="2869565" cy="2327275"/>
            <wp:effectExtent l="0" t="0" r="6985" b="0"/>
            <wp:docPr id="6" name="Picture 6" descr="Sensors 22 09599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nsors 22 09599 g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9565" cy="2327275"/>
                    </a:xfrm>
                    <a:prstGeom prst="rect">
                      <a:avLst/>
                    </a:prstGeom>
                    <a:noFill/>
                    <a:ln>
                      <a:noFill/>
                    </a:ln>
                  </pic:spPr>
                </pic:pic>
              </a:graphicData>
            </a:graphic>
          </wp:inline>
        </w:drawing>
      </w:r>
    </w:p>
    <w:p w14:paraId="32ECBFE6" w14:textId="1B0105F3" w:rsidR="00526A21" w:rsidRPr="0056099F" w:rsidRDefault="00526A21" w:rsidP="00526A21">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b/>
          <w:bCs/>
          <w:sz w:val="20"/>
          <w:szCs w:val="20"/>
          <w:lang w:eastAsia="en-IN"/>
        </w:rPr>
        <w:t>Figure 2:</w:t>
      </w:r>
      <w:r w:rsidRPr="0056099F">
        <w:rPr>
          <w:rFonts w:ascii="Times New Roman" w:eastAsia="Times New Roman" w:hAnsi="Times New Roman" w:cs="Times New Roman"/>
          <w:sz w:val="20"/>
          <w:szCs w:val="20"/>
          <w:lang w:eastAsia="en-IN"/>
        </w:rPr>
        <w:t xml:space="preserve"> Detection of Road damage using CNN</w:t>
      </w:r>
    </w:p>
    <w:p w14:paraId="6D206E0A" w14:textId="690A81E8" w:rsidR="00492CAE" w:rsidRPr="005C02DA" w:rsidRDefault="00492CAE" w:rsidP="00526A21">
      <w:pPr>
        <w:spacing w:before="100" w:beforeAutospacing="1" w:after="100" w:afterAutospacing="1" w:line="240" w:lineRule="auto"/>
        <w:jc w:val="both"/>
        <w:rPr>
          <w:rFonts w:ascii="Times New Roman" w:eastAsia="Times New Roman" w:hAnsi="Times New Roman" w:cs="Times New Roman"/>
          <w:sz w:val="20"/>
          <w:szCs w:val="20"/>
          <w:highlight w:val="cyan"/>
          <w:lang w:eastAsia="en-IN"/>
        </w:rPr>
      </w:pPr>
      <w:r w:rsidRPr="0056099F">
        <w:rPr>
          <w:rFonts w:ascii="Times New Roman" w:eastAsia="Times New Roman" w:hAnsi="Times New Roman" w:cs="Times New Roman"/>
          <w:sz w:val="20"/>
          <w:szCs w:val="20"/>
          <w:lang w:eastAsia="en-IN"/>
        </w:rPr>
        <w:t>In Figure 2, using CNN detects road damage detection, the process begins with careful preparation of a broad and diverse dataset. This dataset involves a large collection of images that capture a variety of road damage, such as cracks, pit, surface deformity and other road flaws, from various road types and environmental conditions. These images have been fully annotated, with clearly every example of road damage to provide the ground reality for the training process of the model. The dataset must be sufficient to cover a variety of scenarios, ensuring that the model can normalize the new, unseen road status and damage types well. After the dataset is ready, the next stage involves selecting the backbone network. This backbone network, typically a pre-instructed CNN, is responsible for feature extraction</w:t>
      </w:r>
      <w:r w:rsidR="0046000E" w:rsidRPr="0046000E">
        <w:rPr>
          <w:rFonts w:ascii="Times New Roman" w:eastAsia="Times New Roman" w:hAnsi="Times New Roman" w:cs="Times New Roman"/>
          <w:sz w:val="20"/>
          <w:szCs w:val="20"/>
          <w:lang w:eastAsia="en-IN"/>
        </w:rPr>
        <w:t xml:space="preserve">. It is designed to learn the general patterns and spatial details in the image, such as the texture, edges and shapes defined by road damage. The backbone is essential because it allows the model to learn the relevant visual </w:t>
      </w:r>
      <w:r w:rsidR="0046000E" w:rsidRPr="0046000E">
        <w:rPr>
          <w:rFonts w:ascii="Times New Roman" w:eastAsia="Times New Roman" w:hAnsi="Times New Roman" w:cs="Times New Roman"/>
          <w:sz w:val="20"/>
          <w:szCs w:val="20"/>
          <w:lang w:eastAsia="en-IN"/>
        </w:rPr>
        <w:lastRenderedPageBreak/>
        <w:t>features required to understand the context of the image and identify proper damage.</w:t>
      </w:r>
    </w:p>
    <w:p w14:paraId="5D05A0BC" w14:textId="2C4237B5" w:rsidR="005B109A" w:rsidRPr="0056099F" w:rsidRDefault="00DB5659" w:rsidP="00526A2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DB5659">
        <w:rPr>
          <w:rFonts w:ascii="Times New Roman" w:eastAsia="Times New Roman" w:hAnsi="Times New Roman" w:cs="Times New Roman"/>
          <w:sz w:val="20"/>
          <w:szCs w:val="20"/>
          <w:lang w:eastAsia="en-IN"/>
        </w:rPr>
        <w:t xml:space="preserve">In order to enhance the performance </w:t>
      </w:r>
      <w:r w:rsidR="00D02E23" w:rsidRPr="00DB5659">
        <w:rPr>
          <w:rFonts w:ascii="Times New Roman" w:eastAsia="Times New Roman" w:hAnsi="Times New Roman" w:cs="Times New Roman"/>
          <w:sz w:val="20"/>
          <w:szCs w:val="20"/>
          <w:lang w:eastAsia="en-IN"/>
        </w:rPr>
        <w:t>of model</w:t>
      </w:r>
      <w:r w:rsidRPr="00DB5659">
        <w:rPr>
          <w:rFonts w:ascii="Times New Roman" w:eastAsia="Times New Roman" w:hAnsi="Times New Roman" w:cs="Times New Roman"/>
          <w:sz w:val="20"/>
          <w:szCs w:val="20"/>
          <w:lang w:eastAsia="en-IN"/>
        </w:rPr>
        <w:t xml:space="preserve"> for detecting road damage at multiple parameters and expansion sizes, there is a use of a multi-level fusion network. This permits the network model to process the image at different proposals simultaneously.</w:t>
      </w:r>
      <w:r>
        <w:rPr>
          <w:rFonts w:ascii="Times New Roman" w:eastAsia="Times New Roman" w:hAnsi="Times New Roman" w:cs="Times New Roman"/>
          <w:sz w:val="20"/>
          <w:szCs w:val="20"/>
          <w:lang w:eastAsia="en-IN"/>
        </w:rPr>
        <w:t xml:space="preserve"> </w:t>
      </w:r>
      <w:r w:rsidR="005B109A" w:rsidRPr="0056099F">
        <w:rPr>
          <w:rFonts w:ascii="Times New Roman" w:eastAsia="Times New Roman" w:hAnsi="Times New Roman" w:cs="Times New Roman"/>
          <w:sz w:val="20"/>
          <w:szCs w:val="20"/>
          <w:lang w:eastAsia="en-IN"/>
        </w:rPr>
        <w:t>By processing features at various parameters, the model is better to identify mass road damage, such as deep pits or wide cracks, and small, fine details, such as hairline fractures or surface wear. The approach to multi-party ensures that the model can be conducive to different sizes of damage and can capture information from different levels of the image. After feature extraction, the model is trained using the LMCA-NET framework. LMCA-NET combines local and multi-level relevant attention to enhance the ability of the model to focus on the most relevant areas of the image. This meditation mechanism allows models to prioritize areas that are more likely to have road damage, its efficiency and accuracy improves. Emphasizing these important characteristics, helps to distract the LMCA-NET model from the irrelevant parts of the image, such as non-respected areas or background noise, and focus on the most important features to detect road damage instead.</w:t>
      </w:r>
    </w:p>
    <w:p w14:paraId="64DA40D9" w14:textId="56341532" w:rsidR="00AB2F45" w:rsidRPr="0056099F" w:rsidRDefault="00AB2F45" w:rsidP="00526A2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Once the CNN is trained with these advanced techniques, it is ready to make predictions. The model is capable of identifying and localization of road losses in new, unseen images. When presented with the image of a road, the model will automatically analyse features, detect areas of damage, and mark the location and type of damage. This automatic identity of road damage has many important advantages, including the ability to rapid assessment of large road networks, preference maintenance functions based on severity and reducing dependence on manual inspections. By continuously improving CNN's accuracy and strength, this functioning can give rise to efficient road maintenance practices, which can ensure better safety and rapid response time for road dangers. In addition, with the continuous expansion of dataset and progress in CNN techniques, this approach can be even more accurate and adaptable, which helps improve the management of large -scale infrastructure.</w:t>
      </w:r>
    </w:p>
    <w:p w14:paraId="0BCECB0D" w14:textId="05FC3FE1" w:rsidR="00880F56" w:rsidRPr="0056099F" w:rsidRDefault="00880F56" w:rsidP="00880F56">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IV. RESULTS AND DISCUSSIONS</w:t>
      </w:r>
    </w:p>
    <w:p w14:paraId="392B5B54" w14:textId="4E54CC49" w:rsidR="00B1167A" w:rsidRPr="0056099F" w:rsidRDefault="00B1167A" w:rsidP="00B1167A">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The performance of the proposed CNN-based lane detection and road damage detection models was evaluated and compared with a traditional model, such as accuracy, accuracy, accuracy, recall and F1-score using major performance matrix. The CNN-based lane detection model demonstrated significant improvements in making lane lines locally local in various road conditions. The model also effectively detected lane lines effectively in low-light and surrounded scenarios, where traditional </w:t>
      </w:r>
      <w:r w:rsidR="00F847F1" w:rsidRPr="0056099F">
        <w:rPr>
          <w:rFonts w:ascii="Times New Roman" w:eastAsia="Times New Roman" w:hAnsi="Times New Roman" w:cs="Times New Roman"/>
          <w:sz w:val="20"/>
          <w:szCs w:val="20"/>
          <w:lang w:eastAsia="en-IN"/>
        </w:rPr>
        <w:t>edge</w:t>
      </w:r>
      <w:r w:rsidRPr="0056099F">
        <w:rPr>
          <w:rFonts w:ascii="Times New Roman" w:eastAsia="Times New Roman" w:hAnsi="Times New Roman" w:cs="Times New Roman"/>
          <w:sz w:val="20"/>
          <w:szCs w:val="20"/>
          <w:lang w:eastAsia="en-IN"/>
        </w:rPr>
        <w:t xml:space="preserve">-detection-based methods fought due to noise and different lighting conditions. The ability of the </w:t>
      </w:r>
      <w:r w:rsidRPr="0056099F">
        <w:rPr>
          <w:rFonts w:ascii="Times New Roman" w:eastAsia="Times New Roman" w:hAnsi="Times New Roman" w:cs="Times New Roman"/>
          <w:sz w:val="20"/>
          <w:szCs w:val="20"/>
          <w:lang w:eastAsia="en-IN"/>
        </w:rPr>
        <w:t>CNN model to process the image in fragmented rows and feature blocks enables it to catch spatial dependence and learn complex patterns, detected. In addition, the inclusion of anchor points allowed the model to establish a strong reference structure, reducing false detections and improved the credibility of lane marking identity. When compared to traditional techniques such as Huff Transforms or Canny Edge Detection, our model showed a high success rate in detecting a significant decrease in false positivity and detection of lane lines on curvy and multi-lane roads.</w:t>
      </w:r>
    </w:p>
    <w:p w14:paraId="250AB4CA" w14:textId="5890AB6D" w:rsidR="00225D25" w:rsidRPr="0056099F" w:rsidRDefault="00225D25" w:rsidP="00225D25">
      <w:pPr>
        <w:pStyle w:val="NormalWeb"/>
        <w:jc w:val="center"/>
        <w:rPr>
          <w:sz w:val="20"/>
          <w:szCs w:val="20"/>
        </w:rPr>
      </w:pPr>
      <w:r w:rsidRPr="0056099F">
        <w:rPr>
          <w:noProof/>
          <w:sz w:val="20"/>
          <w:szCs w:val="20"/>
        </w:rPr>
        <w:drawing>
          <wp:inline distT="0" distB="0" distL="0" distR="0" wp14:anchorId="0C2D0C64" wp14:editId="374120B6">
            <wp:extent cx="2419688" cy="187668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688" cy="1876687"/>
                    </a:xfrm>
                    <a:prstGeom prst="rect">
                      <a:avLst/>
                    </a:prstGeom>
                  </pic:spPr>
                </pic:pic>
              </a:graphicData>
            </a:graphic>
          </wp:inline>
        </w:drawing>
      </w:r>
    </w:p>
    <w:p w14:paraId="410D4F1C" w14:textId="47EEE800" w:rsidR="00225D25" w:rsidRPr="0056099F" w:rsidRDefault="00225D25" w:rsidP="00225D25">
      <w:pPr>
        <w:pStyle w:val="NormalWeb"/>
        <w:rPr>
          <w:sz w:val="20"/>
          <w:szCs w:val="20"/>
        </w:rPr>
      </w:pPr>
      <w:r w:rsidRPr="0056099F">
        <w:rPr>
          <w:b/>
          <w:bCs/>
          <w:sz w:val="20"/>
          <w:szCs w:val="20"/>
        </w:rPr>
        <w:t>Figure 3:</w:t>
      </w:r>
      <w:r w:rsidRPr="0056099F">
        <w:rPr>
          <w:sz w:val="20"/>
          <w:szCs w:val="20"/>
        </w:rPr>
        <w:t xml:space="preserve"> Lane prediction of a car crossing a bridge</w:t>
      </w:r>
    </w:p>
    <w:p w14:paraId="2D866A69" w14:textId="77777777" w:rsidR="009055F6" w:rsidRPr="0056099F" w:rsidRDefault="009055F6" w:rsidP="009055F6">
      <w:pPr>
        <w:pStyle w:val="NormalWeb"/>
        <w:jc w:val="both"/>
        <w:rPr>
          <w:sz w:val="20"/>
          <w:szCs w:val="20"/>
        </w:rPr>
      </w:pPr>
      <w:r w:rsidRPr="0056099F">
        <w:rPr>
          <w:sz w:val="20"/>
          <w:szCs w:val="20"/>
        </w:rPr>
        <w:t>In Figure 3, the results of lane prediction for a bridge crossing a bridge are shown, which in real -time show the power of deep learning in the lane limits accurately tracking and predicting. Initially, the lane is detected and predicted by the CNN model, with the approximate lane limitations marked in the red lines. This first prediction is based on the initial understanding of CNN's road features, including removal of spatial information and lane icons from the image. As the car crosses the bridge, the model continuously processes the image, updates its predictions and refines the position of the lane. This update is shown by white lines in the prediction image.</w:t>
      </w:r>
    </w:p>
    <w:p w14:paraId="55A5D77F" w14:textId="79251BA0" w:rsidR="00092DF7" w:rsidRPr="0056099F" w:rsidRDefault="009055F6" w:rsidP="00D22E62">
      <w:pPr>
        <w:pStyle w:val="NormalWeb"/>
        <w:jc w:val="both"/>
        <w:rPr>
          <w:sz w:val="20"/>
          <w:szCs w:val="20"/>
        </w:rPr>
      </w:pPr>
      <w:r w:rsidRPr="0056099F">
        <w:rPr>
          <w:sz w:val="20"/>
          <w:szCs w:val="20"/>
        </w:rPr>
        <w:t>CNN, through its deep learning architecture, is able to adapt and correct its predictions as the progress of the car, even in challenging environment such as the changing environment of a bridge, can affect the accurate lane detection such as road curvature, different lighting, and capacity for Occlusion. The model's ability to maintain and accommodate lane in real time displays the strength of deep learning techniques, which allows the network to learn and normalize from diverse data. This constant refinement of lane boundaries from red to white lines also reflects the strengthening of CNN in the prediction and trekking in complex and dynamic road conditions, making it an important tool for autonomous driving systems.</w:t>
      </w:r>
    </w:p>
    <w:p w14:paraId="47E48297" w14:textId="711743A5" w:rsidR="00092DF7" w:rsidRPr="0056099F" w:rsidRDefault="00092DF7" w:rsidP="00D22E62">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noProof/>
          <w:sz w:val="20"/>
          <w:szCs w:val="20"/>
          <w:lang w:eastAsia="en-IN"/>
        </w:rPr>
        <w:lastRenderedPageBreak/>
        <w:drawing>
          <wp:inline distT="0" distB="0" distL="0" distR="0" wp14:anchorId="248B0BD3" wp14:editId="2581A1B3">
            <wp:extent cx="2869565" cy="1673860"/>
            <wp:effectExtent l="0" t="0" r="698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5C124A" w14:textId="4335B34A" w:rsidR="003D4923" w:rsidRPr="0056099F" w:rsidRDefault="003D4923" w:rsidP="00D22E62">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b/>
          <w:bCs/>
          <w:sz w:val="20"/>
          <w:szCs w:val="20"/>
          <w:lang w:eastAsia="en-IN"/>
        </w:rPr>
        <w:t xml:space="preserve">Figure </w:t>
      </w:r>
      <w:r w:rsidR="006D1ADF" w:rsidRPr="0056099F">
        <w:rPr>
          <w:rFonts w:ascii="Times New Roman" w:eastAsia="Times New Roman" w:hAnsi="Times New Roman" w:cs="Times New Roman"/>
          <w:b/>
          <w:bCs/>
          <w:sz w:val="20"/>
          <w:szCs w:val="20"/>
          <w:lang w:eastAsia="en-IN"/>
        </w:rPr>
        <w:t>4</w:t>
      </w:r>
      <w:r w:rsidRPr="0056099F">
        <w:rPr>
          <w:rFonts w:ascii="Times New Roman" w:eastAsia="Times New Roman" w:hAnsi="Times New Roman" w:cs="Times New Roman"/>
          <w:b/>
          <w:bCs/>
          <w:sz w:val="20"/>
          <w:szCs w:val="20"/>
          <w:lang w:eastAsia="en-IN"/>
        </w:rPr>
        <w:t>:</w:t>
      </w:r>
      <w:r w:rsidRPr="0056099F">
        <w:rPr>
          <w:rFonts w:ascii="Times New Roman" w:eastAsia="Times New Roman" w:hAnsi="Times New Roman" w:cs="Times New Roman"/>
          <w:sz w:val="20"/>
          <w:szCs w:val="20"/>
          <w:lang w:eastAsia="en-IN"/>
        </w:rPr>
        <w:t xml:space="preserve"> Comparative Analysis of Traditional and Proposed model</w:t>
      </w:r>
    </w:p>
    <w:p w14:paraId="5B62C2AA" w14:textId="3CD920C7" w:rsidR="00225D25" w:rsidRPr="0056099F" w:rsidRDefault="005D78BA" w:rsidP="005D78BA">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To detect road damage, the CNN-based approach improved traditional methods in terms of accurate and memory</w:t>
      </w:r>
      <w:r w:rsidR="006D1ADF" w:rsidRPr="0056099F">
        <w:rPr>
          <w:rFonts w:ascii="Times New Roman" w:eastAsia="Times New Roman" w:hAnsi="Times New Roman" w:cs="Times New Roman"/>
          <w:sz w:val="20"/>
          <w:szCs w:val="20"/>
          <w:lang w:eastAsia="en-IN"/>
        </w:rPr>
        <w:t xml:space="preserve"> as shown in Figure 4</w:t>
      </w:r>
      <w:r w:rsidRPr="0056099F">
        <w:rPr>
          <w:rFonts w:ascii="Times New Roman" w:eastAsia="Times New Roman" w:hAnsi="Times New Roman" w:cs="Times New Roman"/>
          <w:sz w:val="20"/>
          <w:szCs w:val="20"/>
          <w:lang w:eastAsia="en-IN"/>
        </w:rPr>
        <w:t>. The multi-scale fusion network allowed the model to detect losses on individual scales, from small cracks to large pits, which traditional methods often failed to capture due to limited feature extraction capabilities. The LMCA-NET framework further enhanced the model's ability to focus on the important areas of the image, leading to low abortion and better efficiency in the identity of damage. Compared to traditional image processing techniques such as threshold-based segmentation and contour detections, which often misinterpret surface texture and light variations as road damage, our CNN-based models demonstrated better generalizations in various road environments. The real -time capacity of the CNN model is highly suitable for integration in automatic road monitoring systems, reduces the requirement of manual inspection and improves infrastructure maintenance strategies.</w:t>
      </w:r>
    </w:p>
    <w:p w14:paraId="74FE9522" w14:textId="1E75A99E" w:rsidR="003D4923" w:rsidRPr="0056099F" w:rsidRDefault="00035FA4" w:rsidP="00B52F48">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V. CONCLUSION AND FUTURE WORK</w:t>
      </w:r>
    </w:p>
    <w:p w14:paraId="146DD49F" w14:textId="3FE17A2E" w:rsidR="00EB74DA" w:rsidRPr="0056099F" w:rsidRDefault="00EB74DA" w:rsidP="00035FA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Ultimately, this study has demonstrated the significant ability to use CNN-based approaches to detect automatic lane and detect road damage in autonomous driving systems. Taking advantage of deep learning, we have shown that the model can effectively address the challenges caused by traditional methods, such as light variation, shadow and sensitivity to gorge, which often obstructs accurate identity. The CNN-based lane detection model, with the ability to divide the image into rows and feature blocks, has proved to be highly efficient in detecting lanes in various road conditions including curvy and multi-lane roads. Correction of anchor points improved models' ability to correct lane lines, reduce false positivity and increase credibility. Similarly, to detect road damage, the integration of a multi-level fusion network and LMCA-NET framework allowed the model to identify road losses on different scales, from correct cracks to large pits, to strengthen in different environments. Better performance of CNN-based methods in both lanes and damage underlines their </w:t>
      </w:r>
      <w:r w:rsidRPr="0056099F">
        <w:rPr>
          <w:rFonts w:ascii="Times New Roman" w:eastAsia="Times New Roman" w:hAnsi="Times New Roman" w:cs="Times New Roman"/>
          <w:sz w:val="20"/>
          <w:szCs w:val="20"/>
          <w:lang w:eastAsia="en-IN"/>
        </w:rPr>
        <w:t>ability to real-time, autonomous applications, eventually safe and more efficient road navigation.</w:t>
      </w:r>
    </w:p>
    <w:p w14:paraId="4F751480" w14:textId="48997420" w:rsidR="00AA1293" w:rsidRPr="0056099F" w:rsidRDefault="00AA1293" w:rsidP="00AA1293">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Looking forward, there are many ways for future research and improvement. A potential direction is to expand the dataset to include a more diverse range of road types, environmental conditions and damage scenarios, allowing better normalization and further increase of model's accuracy. Additionally, other sensors with CNN-based models, such as lidar or radar have the ability to detect integration of other sensor data, which can improve the strength of identity in adverse weather conditions or when visual data is incomplete. Another promising field for future work is the adaptation of CNN architecture to reduce computational requirements without renouncing accuracy, which can make the system more suitable for low costs, real -time embedded systems in vehicles. Finally, as autonomic driving technologies develop, further progress in transfer and domain optimization can detect to fix models for specific road networks and regions, to detect more localized and accurate lane and damage. These progresses can lead to even more effective, scalable and reliable automatic driving systems, eventually safe, intelligent transport can contribute to the development of infrastructure.</w:t>
      </w:r>
    </w:p>
    <w:p w14:paraId="782EA21E" w14:textId="13CA358D" w:rsidR="0072036D" w:rsidRPr="0056099F" w:rsidRDefault="0072036D" w:rsidP="0072036D">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REFERENCES</w:t>
      </w:r>
    </w:p>
    <w:p w14:paraId="749D6BB2"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Ghazali, K., Xiao, R., &amp; Ma, J. (2012, September). Road lane detection using H-maxima and improved Hough transform. In </w:t>
      </w:r>
      <w:r w:rsidRPr="0056099F">
        <w:rPr>
          <w:rFonts w:ascii="Times New Roman" w:eastAsia="Times New Roman" w:hAnsi="Times New Roman" w:cs="Times New Roman"/>
          <w:i/>
          <w:iCs/>
          <w:sz w:val="20"/>
          <w:szCs w:val="20"/>
          <w:lang w:eastAsia="en-IN"/>
        </w:rPr>
        <w:t>2012 Fourth International Conference on Computational Intelligence, Modelling and Simulation</w:t>
      </w:r>
      <w:r w:rsidRPr="0056099F">
        <w:rPr>
          <w:rFonts w:ascii="Times New Roman" w:eastAsia="Times New Roman" w:hAnsi="Times New Roman" w:cs="Times New Roman"/>
          <w:sz w:val="20"/>
          <w:szCs w:val="20"/>
          <w:lang w:eastAsia="en-IN"/>
        </w:rPr>
        <w:t xml:space="preserve"> (pp. 205-208). IEEE.</w:t>
      </w:r>
    </w:p>
    <w:p w14:paraId="56396E92"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Wang, Y., Teoh, E. K., &amp; Shen, D. (2004). Lane detection and tracking using B-Snake. </w:t>
      </w:r>
      <w:r w:rsidRPr="001723D5">
        <w:rPr>
          <w:rFonts w:ascii="Times New Roman" w:eastAsia="Times New Roman" w:hAnsi="Times New Roman" w:cs="Times New Roman"/>
          <w:sz w:val="20"/>
          <w:szCs w:val="20"/>
          <w:lang w:eastAsia="en-IN"/>
        </w:rPr>
        <w:t>Image and Vision Computing</w:t>
      </w:r>
      <w:r w:rsidRPr="0056099F">
        <w:rPr>
          <w:rFonts w:ascii="Times New Roman" w:eastAsia="Times New Roman" w:hAnsi="Times New Roman" w:cs="Times New Roman"/>
          <w:sz w:val="20"/>
          <w:szCs w:val="20"/>
          <w:lang w:eastAsia="en-IN"/>
        </w:rPr>
        <w:t>, 22(4), 269-280.</w:t>
      </w:r>
    </w:p>
    <w:p w14:paraId="7453A7E2"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Banskota, N., Alsadoon, A., Prasad, P. W. C., Dawoud, A., Rashid, T. A., &amp; Alsadoon, O. H. (2023). A novel enhanced convolution neural network with extreme learning machine: facial emotional recognition in psychology practices. </w:t>
      </w:r>
      <w:r w:rsidRPr="001723D5">
        <w:rPr>
          <w:rFonts w:ascii="Times New Roman" w:eastAsia="Times New Roman" w:hAnsi="Times New Roman" w:cs="Times New Roman"/>
          <w:sz w:val="20"/>
          <w:szCs w:val="20"/>
          <w:lang w:eastAsia="en-IN"/>
        </w:rPr>
        <w:t>Multimedia Tools and Applications</w:t>
      </w:r>
      <w:r w:rsidRPr="0056099F">
        <w:rPr>
          <w:rFonts w:ascii="Times New Roman" w:eastAsia="Times New Roman" w:hAnsi="Times New Roman" w:cs="Times New Roman"/>
          <w:sz w:val="20"/>
          <w:szCs w:val="20"/>
          <w:lang w:eastAsia="en-IN"/>
        </w:rPr>
        <w:t>, 82(5), 6479-6503.</w:t>
      </w:r>
    </w:p>
    <w:p w14:paraId="485C88EE"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Yalabaka, S., Prasad, C. R., Sanjana, P., Lokesh, B., Shradha, T., &amp; Samala, S. (2022, December). Lane Detection using Deep Learning Techniques. In </w:t>
      </w:r>
      <w:r w:rsidRPr="001723D5">
        <w:rPr>
          <w:rFonts w:ascii="Times New Roman" w:eastAsia="Times New Roman" w:hAnsi="Times New Roman" w:cs="Times New Roman"/>
          <w:sz w:val="20"/>
          <w:szCs w:val="20"/>
          <w:lang w:eastAsia="en-IN"/>
        </w:rPr>
        <w:t>2022 8th International Conference on Signal Processing and Communication (ICSC)</w:t>
      </w:r>
      <w:r w:rsidRPr="0056099F">
        <w:rPr>
          <w:rFonts w:ascii="Times New Roman" w:eastAsia="Times New Roman" w:hAnsi="Times New Roman" w:cs="Times New Roman"/>
          <w:sz w:val="20"/>
          <w:szCs w:val="20"/>
          <w:lang w:eastAsia="en-IN"/>
        </w:rPr>
        <w:t xml:space="preserve"> (pp. 412-416). IEEE.</w:t>
      </w:r>
    </w:p>
    <w:p w14:paraId="20FDE7CE"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Chetan, N. B., Gong, J., Zhou, H., Bi, D., Lan, J., &amp; Qie, L. (2020, January). An overview of recent progress of lane detection for autonomous driving. In </w:t>
      </w:r>
      <w:r w:rsidRPr="001723D5">
        <w:rPr>
          <w:rFonts w:ascii="Times New Roman" w:eastAsia="Times New Roman" w:hAnsi="Times New Roman" w:cs="Times New Roman"/>
          <w:sz w:val="20"/>
          <w:szCs w:val="20"/>
          <w:lang w:eastAsia="en-IN"/>
        </w:rPr>
        <w:t>2019 6th International Conference on Dependable Systems and Their Applications (DSA)</w:t>
      </w:r>
      <w:r w:rsidRPr="0056099F">
        <w:rPr>
          <w:rFonts w:ascii="Times New Roman" w:eastAsia="Times New Roman" w:hAnsi="Times New Roman" w:cs="Times New Roman"/>
          <w:sz w:val="20"/>
          <w:szCs w:val="20"/>
          <w:lang w:eastAsia="en-IN"/>
        </w:rPr>
        <w:t xml:space="preserve"> (pp. 341-346). IEEE.</w:t>
      </w:r>
    </w:p>
    <w:p w14:paraId="47B29F67"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t xml:space="preserve">Bin Abdul Razak, N., bin Mazlan, M. Z., Johari, J. B., Abdullah, S. A. B. C., &amp; Mun, N. K. (2022, December). A Lane Detection Using Image Processing Technique for Two-Lane Road. In </w:t>
      </w:r>
      <w:r w:rsidRPr="001723D5">
        <w:rPr>
          <w:rFonts w:ascii="Times New Roman" w:eastAsia="Times New Roman" w:hAnsi="Times New Roman" w:cs="Times New Roman"/>
          <w:sz w:val="20"/>
          <w:szCs w:val="20"/>
          <w:lang w:eastAsia="en-IN"/>
        </w:rPr>
        <w:t>2022 IEEE 10th Conference on Systems, Process &amp; Control (ICSPC)</w:t>
      </w:r>
      <w:r w:rsidRPr="0056099F">
        <w:rPr>
          <w:rFonts w:ascii="Times New Roman" w:eastAsia="Times New Roman" w:hAnsi="Times New Roman" w:cs="Times New Roman"/>
          <w:sz w:val="20"/>
          <w:szCs w:val="20"/>
          <w:lang w:eastAsia="en-IN"/>
        </w:rPr>
        <w:t xml:space="preserve"> (pp. 214-219). IEEE.</w:t>
      </w:r>
    </w:p>
    <w:p w14:paraId="2A9A1CE5"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56099F">
        <w:rPr>
          <w:rFonts w:ascii="Times New Roman" w:eastAsia="Times New Roman" w:hAnsi="Times New Roman" w:cs="Times New Roman"/>
          <w:sz w:val="20"/>
          <w:szCs w:val="20"/>
          <w:lang w:eastAsia="en-IN"/>
        </w:rPr>
        <w:lastRenderedPageBreak/>
        <w:t xml:space="preserve">Kaur, G., &amp; Kumar, D. (2015). Lane detection techniques: A review. </w:t>
      </w:r>
      <w:r w:rsidRPr="001723D5">
        <w:rPr>
          <w:rFonts w:ascii="Times New Roman" w:eastAsia="Times New Roman" w:hAnsi="Times New Roman" w:cs="Times New Roman"/>
          <w:sz w:val="20"/>
          <w:szCs w:val="20"/>
          <w:lang w:eastAsia="en-IN"/>
        </w:rPr>
        <w:t>International Journal of Computer Applications</w:t>
      </w:r>
      <w:r w:rsidRPr="0056099F">
        <w:rPr>
          <w:rFonts w:ascii="Times New Roman" w:eastAsia="Times New Roman" w:hAnsi="Times New Roman" w:cs="Times New Roman"/>
          <w:sz w:val="20"/>
          <w:szCs w:val="20"/>
          <w:lang w:eastAsia="en-IN"/>
        </w:rPr>
        <w:t>, 112(10).</w:t>
      </w:r>
    </w:p>
    <w:p w14:paraId="755334EF"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V. Badrinarayanan, A. Kendall, and R. Cipolla, “Segnet: A deep convolutional encoder-decoder architecture for image segmentation,” IEEE Transactions on Pattern Analysis and Machine Intelligence, vol. 39, pp. 2481–2495, 2017.</w:t>
      </w:r>
    </w:p>
    <w:p w14:paraId="1422BA6D"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J. Kim and C. Park, “End-to-end ego lane estimation based on sequential transfer learning for self-driving cars,” in IEEE Conference on Computer Vision and Pattern Recognition Workshops, 2017, pp. 1194–1202.</w:t>
      </w:r>
    </w:p>
    <w:p w14:paraId="135695FB"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J. Kim, J. Kim, G.-J. Jang, and M. Lee, “Fast learning method for convolutional neural networks using extreme learning machine and its application to lane detection,” Neural networks, vol. 87, pp. 109–121, 2017.</w:t>
      </w:r>
    </w:p>
    <w:p w14:paraId="7BC4825D" w14:textId="77777777" w:rsidR="0072036D" w:rsidRPr="0056099F"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 xml:space="preserve">B. He, R. Ai, Y. Yan, and X. Lang, “Accurate and robust lane detection based on dual-view convolutional neutral network,” in IEEE Intelligent Vehicles Symposium (IV), 2016, pp. 1041–1046. </w:t>
      </w:r>
    </w:p>
    <w:p w14:paraId="3CCA353A" w14:textId="63F72CCE" w:rsidR="0072036D" w:rsidRPr="001723D5"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 xml:space="preserve"> A. Gurghian, T. Koduri, S. V. Bailur, K. J. Carey, and V. N. Murali, “Deeplanes: End-to-end Lane position estimation using deep neural networks,” in IEEE Conference on Computer Vision and Pattern Recognition Workshops (CVPRW), 2016, pp. 38–45.</w:t>
      </w:r>
    </w:p>
    <w:p w14:paraId="060AC322" w14:textId="3B76CD44" w:rsidR="00011DA0" w:rsidRPr="001723D5" w:rsidRDefault="0072036D"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723D5">
        <w:rPr>
          <w:rFonts w:ascii="Times New Roman" w:eastAsia="Times New Roman" w:hAnsi="Times New Roman" w:cs="Times New Roman"/>
          <w:sz w:val="20"/>
          <w:szCs w:val="20"/>
          <w:lang w:eastAsia="en-IN"/>
        </w:rPr>
        <w:t>] J. Li, X. Mei, D. V. Prokhorov, and D. Tao, “Deep neural network for structural prediction and lane detection in traffic scene,” IEEE Transactions on Neural Networks and Learning Systems, vol. 28, pp. 690–703, 2017</w:t>
      </w:r>
    </w:p>
    <w:p w14:paraId="57AD8FD4" w14:textId="71B406EA" w:rsidR="001723D5" w:rsidRPr="001723D5" w:rsidRDefault="001723D5" w:rsidP="0072036D">
      <w:pPr>
        <w:pStyle w:val="ListParagraph"/>
        <w:numPr>
          <w:ilvl w:val="0"/>
          <w:numId w:val="4"/>
        </w:numPr>
        <w:spacing w:before="100" w:beforeAutospacing="1" w:after="100" w:afterAutospacing="1" w:line="240" w:lineRule="auto"/>
        <w:jc w:val="both"/>
        <w:rPr>
          <w:rFonts w:eastAsia="Times New Roman"/>
          <w:lang w:eastAsia="en-IN"/>
        </w:rPr>
      </w:pPr>
      <w:proofErr w:type="spellStart"/>
      <w:r w:rsidRPr="001723D5">
        <w:rPr>
          <w:rFonts w:ascii="Times New Roman" w:eastAsia="Times New Roman" w:hAnsi="Times New Roman" w:cs="Times New Roman"/>
          <w:sz w:val="20"/>
          <w:szCs w:val="20"/>
          <w:lang w:eastAsia="en-IN"/>
        </w:rPr>
        <w:t>Rahamneh</w:t>
      </w:r>
      <w:proofErr w:type="spellEnd"/>
      <w:r w:rsidRPr="001723D5">
        <w:rPr>
          <w:rFonts w:ascii="Times New Roman" w:eastAsia="Times New Roman" w:hAnsi="Times New Roman" w:cs="Times New Roman"/>
          <w:sz w:val="20"/>
          <w:szCs w:val="20"/>
          <w:lang w:eastAsia="en-IN"/>
        </w:rPr>
        <w:t xml:space="preserve">, S., Hanoun, A., Jubair, F., &amp; </w:t>
      </w:r>
      <w:proofErr w:type="spellStart"/>
      <w:r w:rsidRPr="001723D5">
        <w:rPr>
          <w:rFonts w:ascii="Times New Roman" w:eastAsia="Times New Roman" w:hAnsi="Times New Roman" w:cs="Times New Roman"/>
          <w:sz w:val="20"/>
          <w:szCs w:val="20"/>
          <w:lang w:eastAsia="en-IN"/>
        </w:rPr>
        <w:t>Darabkh</w:t>
      </w:r>
      <w:proofErr w:type="spellEnd"/>
      <w:r w:rsidRPr="001723D5">
        <w:rPr>
          <w:rFonts w:ascii="Times New Roman" w:eastAsia="Times New Roman" w:hAnsi="Times New Roman" w:cs="Times New Roman"/>
          <w:sz w:val="20"/>
          <w:szCs w:val="20"/>
          <w:lang w:eastAsia="en-IN"/>
        </w:rPr>
        <w:t xml:space="preserve">, K. A. (2024). </w:t>
      </w:r>
      <w:proofErr w:type="spellStart"/>
      <w:r w:rsidRPr="001723D5">
        <w:rPr>
          <w:rFonts w:ascii="Times New Roman" w:eastAsia="Times New Roman" w:hAnsi="Times New Roman" w:cs="Times New Roman"/>
          <w:sz w:val="20"/>
          <w:szCs w:val="20"/>
          <w:lang w:eastAsia="en-IN"/>
        </w:rPr>
        <w:t>WoTs</w:t>
      </w:r>
      <w:proofErr w:type="spellEnd"/>
      <w:r w:rsidRPr="001723D5">
        <w:rPr>
          <w:rFonts w:ascii="Times New Roman" w:eastAsia="Times New Roman" w:hAnsi="Times New Roman" w:cs="Times New Roman"/>
          <w:sz w:val="20"/>
          <w:szCs w:val="20"/>
          <w:lang w:eastAsia="en-IN"/>
        </w:rPr>
        <w:t>-TDGV: Thing Description Generator and Validator. Journal of Wireless Mobile Networks, Ubiquitous Computing, and Dependable Applications, 15(3), 281-297. https://doi.org/</w:t>
      </w:r>
      <w:hyperlink r:id="rId10" w:tgtFrame="_blank" w:history="1">
        <w:r w:rsidRPr="001723D5">
          <w:rPr>
            <w:rFonts w:ascii="Times New Roman" w:eastAsia="Times New Roman" w:hAnsi="Times New Roman" w:cs="Times New Roman"/>
            <w:sz w:val="20"/>
            <w:szCs w:val="20"/>
            <w:lang w:eastAsia="en-IN"/>
          </w:rPr>
          <w:t>10.58346/JOWUA.2024.I3.019</w:t>
        </w:r>
      </w:hyperlink>
    </w:p>
    <w:p w14:paraId="227A3985" w14:textId="77C40844" w:rsidR="001723D5" w:rsidRPr="001723D5" w:rsidRDefault="001723D5" w:rsidP="0072036D">
      <w:pPr>
        <w:pStyle w:val="ListParagraph"/>
        <w:numPr>
          <w:ilvl w:val="0"/>
          <w:numId w:val="4"/>
        </w:numPr>
        <w:spacing w:before="100" w:beforeAutospacing="1" w:after="100" w:afterAutospacing="1" w:line="240" w:lineRule="auto"/>
        <w:jc w:val="both"/>
        <w:rPr>
          <w:rFonts w:eastAsia="Times New Roman"/>
          <w:lang w:eastAsia="en-IN"/>
        </w:rPr>
      </w:pPr>
      <w:bookmarkStart w:id="0" w:name="_Hlk189303943"/>
      <w:r w:rsidRPr="001723D5">
        <w:rPr>
          <w:rFonts w:ascii="Times New Roman" w:eastAsia="Times New Roman" w:hAnsi="Times New Roman" w:cs="Times New Roman"/>
          <w:sz w:val="20"/>
          <w:szCs w:val="20"/>
          <w:lang w:eastAsia="en-IN"/>
        </w:rPr>
        <w:t>Zhang, S. (2024). Consumer Attitudes towards AI-based Financial Advice: Insights for Decision Support Systems (DSS) and Technology Integration. Journal of Internet Services and Information Security, 14(4), 1-20. https://doi.org/</w:t>
      </w:r>
      <w:hyperlink r:id="rId11" w:tgtFrame="_blank" w:history="1">
        <w:r w:rsidRPr="001723D5">
          <w:rPr>
            <w:rFonts w:ascii="Times New Roman" w:eastAsia="Times New Roman" w:hAnsi="Times New Roman" w:cs="Times New Roman"/>
            <w:lang w:eastAsia="en-IN"/>
          </w:rPr>
          <w:t>10.58346/JISIS.2024.I4.001</w:t>
        </w:r>
      </w:hyperlink>
      <w:bookmarkEnd w:id="0"/>
    </w:p>
    <w:p w14:paraId="367E1D41" w14:textId="42FAA09F" w:rsidR="001723D5" w:rsidRPr="001723D5" w:rsidRDefault="001723D5" w:rsidP="0072036D">
      <w:pPr>
        <w:pStyle w:val="ListParagraph"/>
        <w:numPr>
          <w:ilvl w:val="0"/>
          <w:numId w:val="4"/>
        </w:numPr>
        <w:spacing w:before="100" w:beforeAutospacing="1" w:after="100" w:afterAutospacing="1" w:line="240" w:lineRule="auto"/>
        <w:jc w:val="both"/>
        <w:rPr>
          <w:rFonts w:eastAsia="Times New Roman"/>
          <w:lang w:eastAsia="en-IN"/>
        </w:rPr>
      </w:pPr>
      <w:bookmarkStart w:id="1" w:name="_Hlk188547213"/>
      <w:proofErr w:type="spellStart"/>
      <w:r w:rsidRPr="001723D5">
        <w:rPr>
          <w:rFonts w:ascii="Times New Roman" w:eastAsia="Times New Roman" w:hAnsi="Times New Roman" w:cs="Times New Roman"/>
          <w:sz w:val="20"/>
          <w:szCs w:val="20"/>
          <w:lang w:eastAsia="en-IN"/>
        </w:rPr>
        <w:t>Shamsitdinova</w:t>
      </w:r>
      <w:proofErr w:type="spellEnd"/>
      <w:r w:rsidRPr="001723D5">
        <w:rPr>
          <w:rFonts w:ascii="Times New Roman" w:eastAsia="Times New Roman" w:hAnsi="Times New Roman" w:cs="Times New Roman"/>
          <w:sz w:val="20"/>
          <w:szCs w:val="20"/>
          <w:lang w:eastAsia="en-IN"/>
        </w:rPr>
        <w:t xml:space="preserve">, M., </w:t>
      </w:r>
      <w:proofErr w:type="spellStart"/>
      <w:r w:rsidRPr="001723D5">
        <w:rPr>
          <w:rFonts w:ascii="Times New Roman" w:eastAsia="Times New Roman" w:hAnsi="Times New Roman" w:cs="Times New Roman"/>
          <w:sz w:val="20"/>
          <w:szCs w:val="20"/>
          <w:lang w:eastAsia="en-IN"/>
        </w:rPr>
        <w:t>Khashimova</w:t>
      </w:r>
      <w:proofErr w:type="spellEnd"/>
      <w:r w:rsidRPr="001723D5">
        <w:rPr>
          <w:rFonts w:ascii="Times New Roman" w:eastAsia="Times New Roman" w:hAnsi="Times New Roman" w:cs="Times New Roman"/>
          <w:sz w:val="20"/>
          <w:szCs w:val="20"/>
          <w:lang w:eastAsia="en-IN"/>
        </w:rPr>
        <w:t xml:space="preserve">, D., Niyazova, N., Nasirova, U., &amp; </w:t>
      </w:r>
      <w:proofErr w:type="spellStart"/>
      <w:r w:rsidRPr="001723D5">
        <w:rPr>
          <w:rFonts w:ascii="Times New Roman" w:eastAsia="Times New Roman" w:hAnsi="Times New Roman" w:cs="Times New Roman"/>
          <w:sz w:val="20"/>
          <w:szCs w:val="20"/>
          <w:lang w:eastAsia="en-IN"/>
        </w:rPr>
        <w:t>Khikmatov</w:t>
      </w:r>
      <w:proofErr w:type="spellEnd"/>
      <w:r w:rsidRPr="001723D5">
        <w:rPr>
          <w:rFonts w:ascii="Times New Roman" w:eastAsia="Times New Roman" w:hAnsi="Times New Roman" w:cs="Times New Roman"/>
          <w:sz w:val="20"/>
          <w:szCs w:val="20"/>
          <w:lang w:eastAsia="en-IN"/>
        </w:rPr>
        <w:t xml:space="preserve">, N. (2024). Harnessing AI for Enhanced Searching in Digital Libraries: Transforming Research Practices. Indian Journal of Information Sources and Services, 14(3), 102–109. </w:t>
      </w:r>
      <w:hyperlink r:id="rId12" w:history="1">
        <w:r w:rsidRPr="001723D5">
          <w:rPr>
            <w:rFonts w:eastAsia="Times New Roman"/>
            <w:lang w:eastAsia="en-IN"/>
          </w:rPr>
          <w:t>https://doi.org/10.51983/ijiss-2024.14.3.14</w:t>
        </w:r>
      </w:hyperlink>
      <w:bookmarkEnd w:id="1"/>
    </w:p>
    <w:p w14:paraId="23F0D937" w14:textId="67690C85" w:rsidR="001723D5" w:rsidRPr="001723D5" w:rsidRDefault="001723D5" w:rsidP="0072036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1723D5">
        <w:rPr>
          <w:rFonts w:ascii="Times New Roman" w:eastAsia="Times New Roman" w:hAnsi="Times New Roman" w:cs="Times New Roman"/>
          <w:sz w:val="20"/>
          <w:szCs w:val="20"/>
          <w:lang w:eastAsia="en-IN"/>
        </w:rPr>
        <w:t>Shouran</w:t>
      </w:r>
      <w:proofErr w:type="spellEnd"/>
      <w:r w:rsidRPr="001723D5">
        <w:rPr>
          <w:rFonts w:ascii="Times New Roman" w:eastAsia="Times New Roman" w:hAnsi="Times New Roman" w:cs="Times New Roman"/>
          <w:sz w:val="20"/>
          <w:szCs w:val="20"/>
          <w:lang w:eastAsia="en-IN"/>
        </w:rPr>
        <w:t xml:space="preserve">, F. G. J., Bande, S. A. S., &amp; </w:t>
      </w:r>
      <w:proofErr w:type="spellStart"/>
      <w:r w:rsidRPr="001723D5">
        <w:rPr>
          <w:rFonts w:ascii="Times New Roman" w:eastAsia="Times New Roman" w:hAnsi="Times New Roman" w:cs="Times New Roman"/>
          <w:sz w:val="20"/>
          <w:szCs w:val="20"/>
          <w:lang w:eastAsia="en-IN"/>
        </w:rPr>
        <w:t>Gheibi</w:t>
      </w:r>
      <w:proofErr w:type="spellEnd"/>
      <w:r w:rsidRPr="001723D5">
        <w:rPr>
          <w:rFonts w:ascii="Times New Roman" w:eastAsia="Times New Roman" w:hAnsi="Times New Roman" w:cs="Times New Roman"/>
          <w:sz w:val="20"/>
          <w:szCs w:val="20"/>
          <w:lang w:eastAsia="en-IN"/>
        </w:rPr>
        <w:t>, S. (2019). Investigating the Factors Affect Individual’s Attachment to place. International Academic Journal of Science and Engineering, 6(1), 90–98. https://doi.org/10.9756/IAJSE/V6I1/1910009</w:t>
      </w:r>
    </w:p>
    <w:sectPr w:rsidR="001723D5" w:rsidRPr="001723D5" w:rsidSect="00D24DA2">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32D"/>
    <w:multiLevelType w:val="hybridMultilevel"/>
    <w:tmpl w:val="4594BE1A"/>
    <w:lvl w:ilvl="0" w:tplc="89F281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2B2FEE"/>
    <w:multiLevelType w:val="hybridMultilevel"/>
    <w:tmpl w:val="05B443D8"/>
    <w:lvl w:ilvl="0" w:tplc="A7C8225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0C96942"/>
    <w:multiLevelType w:val="hybridMultilevel"/>
    <w:tmpl w:val="AD3A05B4"/>
    <w:lvl w:ilvl="0" w:tplc="A4AE2ED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1D5B03"/>
    <w:multiLevelType w:val="multilevel"/>
    <w:tmpl w:val="7588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256784">
    <w:abstractNumId w:val="2"/>
  </w:num>
  <w:num w:numId="2" w16cid:durableId="2086757247">
    <w:abstractNumId w:val="0"/>
  </w:num>
  <w:num w:numId="3" w16cid:durableId="384990858">
    <w:abstractNumId w:val="3"/>
  </w:num>
  <w:num w:numId="4" w16cid:durableId="1728332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8A"/>
    <w:rsid w:val="00006D73"/>
    <w:rsid w:val="00011DA0"/>
    <w:rsid w:val="00012BB5"/>
    <w:rsid w:val="000167D1"/>
    <w:rsid w:val="00024246"/>
    <w:rsid w:val="00035DEE"/>
    <w:rsid w:val="00035FA4"/>
    <w:rsid w:val="00055681"/>
    <w:rsid w:val="00067D4A"/>
    <w:rsid w:val="00075BEF"/>
    <w:rsid w:val="00086E8A"/>
    <w:rsid w:val="00092DF7"/>
    <w:rsid w:val="000C5B75"/>
    <w:rsid w:val="000D33CC"/>
    <w:rsid w:val="000F1952"/>
    <w:rsid w:val="000F7D22"/>
    <w:rsid w:val="00115E73"/>
    <w:rsid w:val="00121680"/>
    <w:rsid w:val="0012268A"/>
    <w:rsid w:val="0014182A"/>
    <w:rsid w:val="0014569C"/>
    <w:rsid w:val="001462A4"/>
    <w:rsid w:val="0015064E"/>
    <w:rsid w:val="00164EEB"/>
    <w:rsid w:val="00172317"/>
    <w:rsid w:val="001723D5"/>
    <w:rsid w:val="00173002"/>
    <w:rsid w:val="001C2969"/>
    <w:rsid w:val="001D21A8"/>
    <w:rsid w:val="001E212A"/>
    <w:rsid w:val="002045A3"/>
    <w:rsid w:val="0021425E"/>
    <w:rsid w:val="00225D25"/>
    <w:rsid w:val="00227702"/>
    <w:rsid w:val="00235085"/>
    <w:rsid w:val="0023633A"/>
    <w:rsid w:val="00253B0E"/>
    <w:rsid w:val="002647FC"/>
    <w:rsid w:val="002A049D"/>
    <w:rsid w:val="002A6C26"/>
    <w:rsid w:val="002C76D8"/>
    <w:rsid w:val="002D4708"/>
    <w:rsid w:val="002F385A"/>
    <w:rsid w:val="002F5635"/>
    <w:rsid w:val="00304276"/>
    <w:rsid w:val="0031170D"/>
    <w:rsid w:val="00327041"/>
    <w:rsid w:val="00334673"/>
    <w:rsid w:val="00363C55"/>
    <w:rsid w:val="0036489F"/>
    <w:rsid w:val="003B3FB8"/>
    <w:rsid w:val="003C214A"/>
    <w:rsid w:val="003D4923"/>
    <w:rsid w:val="003F53BF"/>
    <w:rsid w:val="003F74D8"/>
    <w:rsid w:val="00424ABA"/>
    <w:rsid w:val="0043760E"/>
    <w:rsid w:val="0044274E"/>
    <w:rsid w:val="0045191B"/>
    <w:rsid w:val="00451C85"/>
    <w:rsid w:val="0046000E"/>
    <w:rsid w:val="00492CAE"/>
    <w:rsid w:val="004A7FEA"/>
    <w:rsid w:val="004B085B"/>
    <w:rsid w:val="004B646C"/>
    <w:rsid w:val="004C0991"/>
    <w:rsid w:val="004D4902"/>
    <w:rsid w:val="004F0D1A"/>
    <w:rsid w:val="004F1A4E"/>
    <w:rsid w:val="004F4FE6"/>
    <w:rsid w:val="00526A21"/>
    <w:rsid w:val="005505CA"/>
    <w:rsid w:val="0056099F"/>
    <w:rsid w:val="00567A02"/>
    <w:rsid w:val="00583544"/>
    <w:rsid w:val="00585F8C"/>
    <w:rsid w:val="005B109A"/>
    <w:rsid w:val="005C02DA"/>
    <w:rsid w:val="005D619D"/>
    <w:rsid w:val="005D78BA"/>
    <w:rsid w:val="005F7F77"/>
    <w:rsid w:val="00603024"/>
    <w:rsid w:val="00625710"/>
    <w:rsid w:val="00627CDE"/>
    <w:rsid w:val="006661A5"/>
    <w:rsid w:val="006869EB"/>
    <w:rsid w:val="00692580"/>
    <w:rsid w:val="006A38B9"/>
    <w:rsid w:val="006D1ADF"/>
    <w:rsid w:val="006D3E24"/>
    <w:rsid w:val="006D5ABD"/>
    <w:rsid w:val="006D72F4"/>
    <w:rsid w:val="006F71DC"/>
    <w:rsid w:val="0072036D"/>
    <w:rsid w:val="00732899"/>
    <w:rsid w:val="00742794"/>
    <w:rsid w:val="00743C0D"/>
    <w:rsid w:val="00747AF6"/>
    <w:rsid w:val="00761287"/>
    <w:rsid w:val="00762958"/>
    <w:rsid w:val="00763526"/>
    <w:rsid w:val="0076745C"/>
    <w:rsid w:val="00775594"/>
    <w:rsid w:val="00776465"/>
    <w:rsid w:val="007A1BA3"/>
    <w:rsid w:val="007B12AB"/>
    <w:rsid w:val="007F353D"/>
    <w:rsid w:val="007F3BB8"/>
    <w:rsid w:val="00800757"/>
    <w:rsid w:val="00814B94"/>
    <w:rsid w:val="008418FB"/>
    <w:rsid w:val="00852862"/>
    <w:rsid w:val="00872055"/>
    <w:rsid w:val="00873FE2"/>
    <w:rsid w:val="00880F56"/>
    <w:rsid w:val="00885810"/>
    <w:rsid w:val="00886DF9"/>
    <w:rsid w:val="008B327A"/>
    <w:rsid w:val="008D05EF"/>
    <w:rsid w:val="008D5979"/>
    <w:rsid w:val="009055F6"/>
    <w:rsid w:val="00920421"/>
    <w:rsid w:val="00926C7F"/>
    <w:rsid w:val="00934120"/>
    <w:rsid w:val="0093500C"/>
    <w:rsid w:val="009443BA"/>
    <w:rsid w:val="009505E5"/>
    <w:rsid w:val="00974680"/>
    <w:rsid w:val="00995367"/>
    <w:rsid w:val="009A7DA5"/>
    <w:rsid w:val="009B1B12"/>
    <w:rsid w:val="009C077D"/>
    <w:rsid w:val="009C4431"/>
    <w:rsid w:val="009D0FEA"/>
    <w:rsid w:val="009D332A"/>
    <w:rsid w:val="00A04C87"/>
    <w:rsid w:val="00A33141"/>
    <w:rsid w:val="00A54B04"/>
    <w:rsid w:val="00A724F5"/>
    <w:rsid w:val="00A835E5"/>
    <w:rsid w:val="00A93236"/>
    <w:rsid w:val="00AA1293"/>
    <w:rsid w:val="00AB2F45"/>
    <w:rsid w:val="00AC31AE"/>
    <w:rsid w:val="00B1167A"/>
    <w:rsid w:val="00B22A39"/>
    <w:rsid w:val="00B52F48"/>
    <w:rsid w:val="00BA6FCC"/>
    <w:rsid w:val="00BB4747"/>
    <w:rsid w:val="00BB5E08"/>
    <w:rsid w:val="00BC49E0"/>
    <w:rsid w:val="00BD0CAC"/>
    <w:rsid w:val="00C02F15"/>
    <w:rsid w:val="00C0562E"/>
    <w:rsid w:val="00C16581"/>
    <w:rsid w:val="00C237CB"/>
    <w:rsid w:val="00C3108D"/>
    <w:rsid w:val="00C40D08"/>
    <w:rsid w:val="00C675D5"/>
    <w:rsid w:val="00C832CE"/>
    <w:rsid w:val="00C84B40"/>
    <w:rsid w:val="00C9340E"/>
    <w:rsid w:val="00CA35C5"/>
    <w:rsid w:val="00CA67EC"/>
    <w:rsid w:val="00D02412"/>
    <w:rsid w:val="00D02E23"/>
    <w:rsid w:val="00D043B1"/>
    <w:rsid w:val="00D22E62"/>
    <w:rsid w:val="00D24DA2"/>
    <w:rsid w:val="00D33EB7"/>
    <w:rsid w:val="00D34319"/>
    <w:rsid w:val="00D400BF"/>
    <w:rsid w:val="00D440AB"/>
    <w:rsid w:val="00D573CD"/>
    <w:rsid w:val="00D71D1E"/>
    <w:rsid w:val="00D81112"/>
    <w:rsid w:val="00DB0579"/>
    <w:rsid w:val="00DB20C6"/>
    <w:rsid w:val="00DB5659"/>
    <w:rsid w:val="00DE45A9"/>
    <w:rsid w:val="00DF352C"/>
    <w:rsid w:val="00E05E72"/>
    <w:rsid w:val="00E106AA"/>
    <w:rsid w:val="00E10E20"/>
    <w:rsid w:val="00E61608"/>
    <w:rsid w:val="00E92E29"/>
    <w:rsid w:val="00EA0592"/>
    <w:rsid w:val="00EB5537"/>
    <w:rsid w:val="00EB74DA"/>
    <w:rsid w:val="00ED006B"/>
    <w:rsid w:val="00ED4B67"/>
    <w:rsid w:val="00F05C38"/>
    <w:rsid w:val="00F10D28"/>
    <w:rsid w:val="00F175B9"/>
    <w:rsid w:val="00F24C02"/>
    <w:rsid w:val="00F25C9A"/>
    <w:rsid w:val="00F34452"/>
    <w:rsid w:val="00F422E7"/>
    <w:rsid w:val="00F430AC"/>
    <w:rsid w:val="00F70569"/>
    <w:rsid w:val="00F847F1"/>
    <w:rsid w:val="00F96ADB"/>
    <w:rsid w:val="00F9780D"/>
    <w:rsid w:val="00FD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442AE"/>
  <w15:chartTrackingRefBased/>
  <w15:docId w15:val="{F8E0CB81-D356-4B91-AE36-2FB9DC0A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A2"/>
    <w:pPr>
      <w:ind w:left="720"/>
      <w:contextualSpacing/>
    </w:pPr>
  </w:style>
  <w:style w:type="paragraph" w:styleId="NormalWeb">
    <w:name w:val="Normal (Web)"/>
    <w:basedOn w:val="Normal"/>
    <w:uiPriority w:val="99"/>
    <w:unhideWhenUsed/>
    <w:rsid w:val="00011D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D05EF"/>
    <w:rPr>
      <w:b/>
      <w:bCs/>
    </w:rPr>
  </w:style>
  <w:style w:type="character" w:customStyle="1" w:styleId="overflow-hidden">
    <w:name w:val="overflow-hidden"/>
    <w:basedOn w:val="DefaultParagraphFont"/>
    <w:rsid w:val="009D332A"/>
  </w:style>
  <w:style w:type="character" w:styleId="Hyperlink">
    <w:name w:val="Hyperlink"/>
    <w:basedOn w:val="DefaultParagraphFont"/>
    <w:uiPriority w:val="99"/>
    <w:unhideWhenUsed/>
    <w:rsid w:val="001723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458">
      <w:bodyDiv w:val="1"/>
      <w:marLeft w:val="0"/>
      <w:marRight w:val="0"/>
      <w:marTop w:val="0"/>
      <w:marBottom w:val="0"/>
      <w:divBdr>
        <w:top w:val="none" w:sz="0" w:space="0" w:color="auto"/>
        <w:left w:val="none" w:sz="0" w:space="0" w:color="auto"/>
        <w:bottom w:val="none" w:sz="0" w:space="0" w:color="auto"/>
        <w:right w:val="none" w:sz="0" w:space="0" w:color="auto"/>
      </w:divBdr>
    </w:div>
    <w:div w:id="64229442">
      <w:bodyDiv w:val="1"/>
      <w:marLeft w:val="0"/>
      <w:marRight w:val="0"/>
      <w:marTop w:val="0"/>
      <w:marBottom w:val="0"/>
      <w:divBdr>
        <w:top w:val="none" w:sz="0" w:space="0" w:color="auto"/>
        <w:left w:val="none" w:sz="0" w:space="0" w:color="auto"/>
        <w:bottom w:val="none" w:sz="0" w:space="0" w:color="auto"/>
        <w:right w:val="none" w:sz="0" w:space="0" w:color="auto"/>
      </w:divBdr>
    </w:div>
    <w:div w:id="117262278">
      <w:bodyDiv w:val="1"/>
      <w:marLeft w:val="0"/>
      <w:marRight w:val="0"/>
      <w:marTop w:val="0"/>
      <w:marBottom w:val="0"/>
      <w:divBdr>
        <w:top w:val="none" w:sz="0" w:space="0" w:color="auto"/>
        <w:left w:val="none" w:sz="0" w:space="0" w:color="auto"/>
        <w:bottom w:val="none" w:sz="0" w:space="0" w:color="auto"/>
        <w:right w:val="none" w:sz="0" w:space="0" w:color="auto"/>
      </w:divBdr>
    </w:div>
    <w:div w:id="620915766">
      <w:bodyDiv w:val="1"/>
      <w:marLeft w:val="0"/>
      <w:marRight w:val="0"/>
      <w:marTop w:val="0"/>
      <w:marBottom w:val="0"/>
      <w:divBdr>
        <w:top w:val="none" w:sz="0" w:space="0" w:color="auto"/>
        <w:left w:val="none" w:sz="0" w:space="0" w:color="auto"/>
        <w:bottom w:val="none" w:sz="0" w:space="0" w:color="auto"/>
        <w:right w:val="none" w:sz="0" w:space="0" w:color="auto"/>
      </w:divBdr>
    </w:div>
    <w:div w:id="706175169">
      <w:bodyDiv w:val="1"/>
      <w:marLeft w:val="0"/>
      <w:marRight w:val="0"/>
      <w:marTop w:val="0"/>
      <w:marBottom w:val="0"/>
      <w:divBdr>
        <w:top w:val="none" w:sz="0" w:space="0" w:color="auto"/>
        <w:left w:val="none" w:sz="0" w:space="0" w:color="auto"/>
        <w:bottom w:val="none" w:sz="0" w:space="0" w:color="auto"/>
        <w:right w:val="none" w:sz="0" w:space="0" w:color="auto"/>
      </w:divBdr>
    </w:div>
    <w:div w:id="893853062">
      <w:bodyDiv w:val="1"/>
      <w:marLeft w:val="0"/>
      <w:marRight w:val="0"/>
      <w:marTop w:val="0"/>
      <w:marBottom w:val="0"/>
      <w:divBdr>
        <w:top w:val="none" w:sz="0" w:space="0" w:color="auto"/>
        <w:left w:val="none" w:sz="0" w:space="0" w:color="auto"/>
        <w:bottom w:val="none" w:sz="0" w:space="0" w:color="auto"/>
        <w:right w:val="none" w:sz="0" w:space="0" w:color="auto"/>
      </w:divBdr>
    </w:div>
    <w:div w:id="910896187">
      <w:bodyDiv w:val="1"/>
      <w:marLeft w:val="0"/>
      <w:marRight w:val="0"/>
      <w:marTop w:val="0"/>
      <w:marBottom w:val="0"/>
      <w:divBdr>
        <w:top w:val="none" w:sz="0" w:space="0" w:color="auto"/>
        <w:left w:val="none" w:sz="0" w:space="0" w:color="auto"/>
        <w:bottom w:val="none" w:sz="0" w:space="0" w:color="auto"/>
        <w:right w:val="none" w:sz="0" w:space="0" w:color="auto"/>
      </w:divBdr>
    </w:div>
    <w:div w:id="960694260">
      <w:bodyDiv w:val="1"/>
      <w:marLeft w:val="0"/>
      <w:marRight w:val="0"/>
      <w:marTop w:val="0"/>
      <w:marBottom w:val="0"/>
      <w:divBdr>
        <w:top w:val="none" w:sz="0" w:space="0" w:color="auto"/>
        <w:left w:val="none" w:sz="0" w:space="0" w:color="auto"/>
        <w:bottom w:val="none" w:sz="0" w:space="0" w:color="auto"/>
        <w:right w:val="none" w:sz="0" w:space="0" w:color="auto"/>
      </w:divBdr>
      <w:divsChild>
        <w:div w:id="561867901">
          <w:marLeft w:val="0"/>
          <w:marRight w:val="0"/>
          <w:marTop w:val="0"/>
          <w:marBottom w:val="0"/>
          <w:divBdr>
            <w:top w:val="none" w:sz="0" w:space="0" w:color="auto"/>
            <w:left w:val="none" w:sz="0" w:space="0" w:color="auto"/>
            <w:bottom w:val="none" w:sz="0" w:space="0" w:color="auto"/>
            <w:right w:val="none" w:sz="0" w:space="0" w:color="auto"/>
          </w:divBdr>
          <w:divsChild>
            <w:div w:id="1452941896">
              <w:marLeft w:val="0"/>
              <w:marRight w:val="0"/>
              <w:marTop w:val="0"/>
              <w:marBottom w:val="0"/>
              <w:divBdr>
                <w:top w:val="single" w:sz="6" w:space="0" w:color="89898C"/>
                <w:left w:val="single" w:sz="6" w:space="0" w:color="89898C"/>
                <w:bottom w:val="single" w:sz="6" w:space="0" w:color="89898C"/>
                <w:right w:val="single" w:sz="6" w:space="0" w:color="444444"/>
              </w:divBdr>
            </w:div>
            <w:div w:id="920800752">
              <w:marLeft w:val="0"/>
              <w:marRight w:val="0"/>
              <w:marTop w:val="0"/>
              <w:marBottom w:val="0"/>
              <w:divBdr>
                <w:top w:val="none" w:sz="0" w:space="0" w:color="auto"/>
                <w:left w:val="none" w:sz="0" w:space="0" w:color="auto"/>
                <w:bottom w:val="none" w:sz="0" w:space="0" w:color="auto"/>
                <w:right w:val="none" w:sz="0" w:space="0" w:color="auto"/>
              </w:divBdr>
              <w:divsChild>
                <w:div w:id="8645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3948">
          <w:marLeft w:val="0"/>
          <w:marRight w:val="0"/>
          <w:marTop w:val="0"/>
          <w:marBottom w:val="0"/>
          <w:divBdr>
            <w:top w:val="single" w:sz="6" w:space="0" w:color="89898C"/>
            <w:left w:val="single" w:sz="6" w:space="0" w:color="89898C"/>
            <w:bottom w:val="single" w:sz="6" w:space="31" w:color="89898C"/>
            <w:right w:val="single" w:sz="6" w:space="0" w:color="89898C"/>
          </w:divBdr>
          <w:divsChild>
            <w:div w:id="610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592">
      <w:bodyDiv w:val="1"/>
      <w:marLeft w:val="0"/>
      <w:marRight w:val="0"/>
      <w:marTop w:val="0"/>
      <w:marBottom w:val="0"/>
      <w:divBdr>
        <w:top w:val="none" w:sz="0" w:space="0" w:color="auto"/>
        <w:left w:val="none" w:sz="0" w:space="0" w:color="auto"/>
        <w:bottom w:val="none" w:sz="0" w:space="0" w:color="auto"/>
        <w:right w:val="none" w:sz="0" w:space="0" w:color="auto"/>
      </w:divBdr>
      <w:divsChild>
        <w:div w:id="2075741374">
          <w:marLeft w:val="0"/>
          <w:marRight w:val="0"/>
          <w:marTop w:val="0"/>
          <w:marBottom w:val="0"/>
          <w:divBdr>
            <w:top w:val="none" w:sz="0" w:space="0" w:color="auto"/>
            <w:left w:val="none" w:sz="0" w:space="0" w:color="auto"/>
            <w:bottom w:val="none" w:sz="0" w:space="0" w:color="auto"/>
            <w:right w:val="none" w:sz="0" w:space="0" w:color="auto"/>
          </w:divBdr>
          <w:divsChild>
            <w:div w:id="599677514">
              <w:marLeft w:val="0"/>
              <w:marRight w:val="0"/>
              <w:marTop w:val="0"/>
              <w:marBottom w:val="0"/>
              <w:divBdr>
                <w:top w:val="none" w:sz="0" w:space="0" w:color="auto"/>
                <w:left w:val="none" w:sz="0" w:space="0" w:color="auto"/>
                <w:bottom w:val="none" w:sz="0" w:space="0" w:color="auto"/>
                <w:right w:val="none" w:sz="0" w:space="0" w:color="auto"/>
              </w:divBdr>
              <w:divsChild>
                <w:div w:id="1263144281">
                  <w:marLeft w:val="0"/>
                  <w:marRight w:val="0"/>
                  <w:marTop w:val="0"/>
                  <w:marBottom w:val="0"/>
                  <w:divBdr>
                    <w:top w:val="none" w:sz="0" w:space="0" w:color="auto"/>
                    <w:left w:val="none" w:sz="0" w:space="0" w:color="auto"/>
                    <w:bottom w:val="none" w:sz="0" w:space="0" w:color="auto"/>
                    <w:right w:val="none" w:sz="0" w:space="0" w:color="auto"/>
                  </w:divBdr>
                  <w:divsChild>
                    <w:div w:id="991569227">
                      <w:marLeft w:val="0"/>
                      <w:marRight w:val="0"/>
                      <w:marTop w:val="0"/>
                      <w:marBottom w:val="0"/>
                      <w:divBdr>
                        <w:top w:val="none" w:sz="0" w:space="0" w:color="auto"/>
                        <w:left w:val="none" w:sz="0" w:space="0" w:color="auto"/>
                        <w:bottom w:val="none" w:sz="0" w:space="0" w:color="auto"/>
                        <w:right w:val="none" w:sz="0" w:space="0" w:color="auto"/>
                      </w:divBdr>
                      <w:divsChild>
                        <w:div w:id="1732656337">
                          <w:marLeft w:val="0"/>
                          <w:marRight w:val="0"/>
                          <w:marTop w:val="0"/>
                          <w:marBottom w:val="0"/>
                          <w:divBdr>
                            <w:top w:val="none" w:sz="0" w:space="0" w:color="auto"/>
                            <w:left w:val="none" w:sz="0" w:space="0" w:color="auto"/>
                            <w:bottom w:val="none" w:sz="0" w:space="0" w:color="auto"/>
                            <w:right w:val="none" w:sz="0" w:space="0" w:color="auto"/>
                          </w:divBdr>
                          <w:divsChild>
                            <w:div w:id="1018584900">
                              <w:marLeft w:val="0"/>
                              <w:marRight w:val="0"/>
                              <w:marTop w:val="0"/>
                              <w:marBottom w:val="0"/>
                              <w:divBdr>
                                <w:top w:val="none" w:sz="0" w:space="0" w:color="auto"/>
                                <w:left w:val="none" w:sz="0" w:space="0" w:color="auto"/>
                                <w:bottom w:val="none" w:sz="0" w:space="0" w:color="auto"/>
                                <w:right w:val="none" w:sz="0" w:space="0" w:color="auto"/>
                              </w:divBdr>
                              <w:divsChild>
                                <w:div w:id="629483407">
                                  <w:marLeft w:val="0"/>
                                  <w:marRight w:val="0"/>
                                  <w:marTop w:val="0"/>
                                  <w:marBottom w:val="0"/>
                                  <w:divBdr>
                                    <w:top w:val="none" w:sz="0" w:space="0" w:color="auto"/>
                                    <w:left w:val="none" w:sz="0" w:space="0" w:color="auto"/>
                                    <w:bottom w:val="none" w:sz="0" w:space="0" w:color="auto"/>
                                    <w:right w:val="none" w:sz="0" w:space="0" w:color="auto"/>
                                  </w:divBdr>
                                  <w:divsChild>
                                    <w:div w:id="2376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4824">
                          <w:marLeft w:val="0"/>
                          <w:marRight w:val="0"/>
                          <w:marTop w:val="0"/>
                          <w:marBottom w:val="0"/>
                          <w:divBdr>
                            <w:top w:val="none" w:sz="0" w:space="0" w:color="auto"/>
                            <w:left w:val="none" w:sz="0" w:space="0" w:color="auto"/>
                            <w:bottom w:val="none" w:sz="0" w:space="0" w:color="auto"/>
                            <w:right w:val="none" w:sz="0" w:space="0" w:color="auto"/>
                          </w:divBdr>
                          <w:divsChild>
                            <w:div w:id="228151668">
                              <w:marLeft w:val="0"/>
                              <w:marRight w:val="0"/>
                              <w:marTop w:val="0"/>
                              <w:marBottom w:val="0"/>
                              <w:divBdr>
                                <w:top w:val="none" w:sz="0" w:space="0" w:color="auto"/>
                                <w:left w:val="none" w:sz="0" w:space="0" w:color="auto"/>
                                <w:bottom w:val="none" w:sz="0" w:space="0" w:color="auto"/>
                                <w:right w:val="none" w:sz="0" w:space="0" w:color="auto"/>
                              </w:divBdr>
                              <w:divsChild>
                                <w:div w:id="9305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234319">
      <w:bodyDiv w:val="1"/>
      <w:marLeft w:val="0"/>
      <w:marRight w:val="0"/>
      <w:marTop w:val="0"/>
      <w:marBottom w:val="0"/>
      <w:divBdr>
        <w:top w:val="none" w:sz="0" w:space="0" w:color="auto"/>
        <w:left w:val="none" w:sz="0" w:space="0" w:color="auto"/>
        <w:bottom w:val="none" w:sz="0" w:space="0" w:color="auto"/>
        <w:right w:val="none" w:sz="0" w:space="0" w:color="auto"/>
      </w:divBdr>
      <w:divsChild>
        <w:div w:id="1091858281">
          <w:marLeft w:val="0"/>
          <w:marRight w:val="0"/>
          <w:marTop w:val="0"/>
          <w:marBottom w:val="0"/>
          <w:divBdr>
            <w:top w:val="none" w:sz="0" w:space="0" w:color="auto"/>
            <w:left w:val="none" w:sz="0" w:space="0" w:color="auto"/>
            <w:bottom w:val="none" w:sz="0" w:space="0" w:color="auto"/>
            <w:right w:val="none" w:sz="0" w:space="0" w:color="auto"/>
          </w:divBdr>
          <w:divsChild>
            <w:div w:id="1774596131">
              <w:marLeft w:val="0"/>
              <w:marRight w:val="0"/>
              <w:marTop w:val="0"/>
              <w:marBottom w:val="0"/>
              <w:divBdr>
                <w:top w:val="none" w:sz="0" w:space="0" w:color="auto"/>
                <w:left w:val="none" w:sz="0" w:space="0" w:color="auto"/>
                <w:bottom w:val="none" w:sz="0" w:space="0" w:color="auto"/>
                <w:right w:val="none" w:sz="0" w:space="0" w:color="auto"/>
              </w:divBdr>
              <w:divsChild>
                <w:div w:id="985667598">
                  <w:marLeft w:val="0"/>
                  <w:marRight w:val="0"/>
                  <w:marTop w:val="0"/>
                  <w:marBottom w:val="0"/>
                  <w:divBdr>
                    <w:top w:val="none" w:sz="0" w:space="0" w:color="auto"/>
                    <w:left w:val="none" w:sz="0" w:space="0" w:color="auto"/>
                    <w:bottom w:val="none" w:sz="0" w:space="0" w:color="auto"/>
                    <w:right w:val="none" w:sz="0" w:space="0" w:color="auto"/>
                  </w:divBdr>
                  <w:divsChild>
                    <w:div w:id="2003969321">
                      <w:marLeft w:val="0"/>
                      <w:marRight w:val="0"/>
                      <w:marTop w:val="0"/>
                      <w:marBottom w:val="0"/>
                      <w:divBdr>
                        <w:top w:val="none" w:sz="0" w:space="0" w:color="auto"/>
                        <w:left w:val="none" w:sz="0" w:space="0" w:color="auto"/>
                        <w:bottom w:val="none" w:sz="0" w:space="0" w:color="auto"/>
                        <w:right w:val="none" w:sz="0" w:space="0" w:color="auto"/>
                      </w:divBdr>
                      <w:divsChild>
                        <w:div w:id="3745294">
                          <w:marLeft w:val="0"/>
                          <w:marRight w:val="0"/>
                          <w:marTop w:val="0"/>
                          <w:marBottom w:val="0"/>
                          <w:divBdr>
                            <w:top w:val="none" w:sz="0" w:space="0" w:color="auto"/>
                            <w:left w:val="none" w:sz="0" w:space="0" w:color="auto"/>
                            <w:bottom w:val="none" w:sz="0" w:space="0" w:color="auto"/>
                            <w:right w:val="none" w:sz="0" w:space="0" w:color="auto"/>
                          </w:divBdr>
                          <w:divsChild>
                            <w:div w:id="520625681">
                              <w:marLeft w:val="0"/>
                              <w:marRight w:val="0"/>
                              <w:marTop w:val="0"/>
                              <w:marBottom w:val="0"/>
                              <w:divBdr>
                                <w:top w:val="none" w:sz="0" w:space="0" w:color="auto"/>
                                <w:left w:val="none" w:sz="0" w:space="0" w:color="auto"/>
                                <w:bottom w:val="none" w:sz="0" w:space="0" w:color="auto"/>
                                <w:right w:val="none" w:sz="0" w:space="0" w:color="auto"/>
                              </w:divBdr>
                              <w:divsChild>
                                <w:div w:id="247078831">
                                  <w:marLeft w:val="0"/>
                                  <w:marRight w:val="0"/>
                                  <w:marTop w:val="0"/>
                                  <w:marBottom w:val="0"/>
                                  <w:divBdr>
                                    <w:top w:val="none" w:sz="0" w:space="0" w:color="auto"/>
                                    <w:left w:val="none" w:sz="0" w:space="0" w:color="auto"/>
                                    <w:bottom w:val="none" w:sz="0" w:space="0" w:color="auto"/>
                                    <w:right w:val="none" w:sz="0" w:space="0" w:color="auto"/>
                                  </w:divBdr>
                                  <w:divsChild>
                                    <w:div w:id="11392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400">
                          <w:marLeft w:val="0"/>
                          <w:marRight w:val="0"/>
                          <w:marTop w:val="0"/>
                          <w:marBottom w:val="0"/>
                          <w:divBdr>
                            <w:top w:val="none" w:sz="0" w:space="0" w:color="auto"/>
                            <w:left w:val="none" w:sz="0" w:space="0" w:color="auto"/>
                            <w:bottom w:val="none" w:sz="0" w:space="0" w:color="auto"/>
                            <w:right w:val="none" w:sz="0" w:space="0" w:color="auto"/>
                          </w:divBdr>
                          <w:divsChild>
                            <w:div w:id="1082751155">
                              <w:marLeft w:val="0"/>
                              <w:marRight w:val="0"/>
                              <w:marTop w:val="0"/>
                              <w:marBottom w:val="0"/>
                              <w:divBdr>
                                <w:top w:val="none" w:sz="0" w:space="0" w:color="auto"/>
                                <w:left w:val="none" w:sz="0" w:space="0" w:color="auto"/>
                                <w:bottom w:val="none" w:sz="0" w:space="0" w:color="auto"/>
                                <w:right w:val="none" w:sz="0" w:space="0" w:color="auto"/>
                              </w:divBdr>
                              <w:divsChild>
                                <w:div w:id="174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489782">
      <w:bodyDiv w:val="1"/>
      <w:marLeft w:val="0"/>
      <w:marRight w:val="0"/>
      <w:marTop w:val="0"/>
      <w:marBottom w:val="0"/>
      <w:divBdr>
        <w:top w:val="none" w:sz="0" w:space="0" w:color="auto"/>
        <w:left w:val="none" w:sz="0" w:space="0" w:color="auto"/>
        <w:bottom w:val="none" w:sz="0" w:space="0" w:color="auto"/>
        <w:right w:val="none" w:sz="0" w:space="0" w:color="auto"/>
      </w:divBdr>
      <w:divsChild>
        <w:div w:id="1345743838">
          <w:marLeft w:val="0"/>
          <w:marRight w:val="0"/>
          <w:marTop w:val="0"/>
          <w:marBottom w:val="0"/>
          <w:divBdr>
            <w:top w:val="none" w:sz="0" w:space="0" w:color="auto"/>
            <w:left w:val="none" w:sz="0" w:space="0" w:color="auto"/>
            <w:bottom w:val="none" w:sz="0" w:space="0" w:color="auto"/>
            <w:right w:val="none" w:sz="0" w:space="0" w:color="auto"/>
          </w:divBdr>
          <w:divsChild>
            <w:div w:id="710376439">
              <w:marLeft w:val="0"/>
              <w:marRight w:val="0"/>
              <w:marTop w:val="0"/>
              <w:marBottom w:val="0"/>
              <w:divBdr>
                <w:top w:val="none" w:sz="0" w:space="0" w:color="auto"/>
                <w:left w:val="none" w:sz="0" w:space="0" w:color="auto"/>
                <w:bottom w:val="none" w:sz="0" w:space="0" w:color="auto"/>
                <w:right w:val="none" w:sz="0" w:space="0" w:color="auto"/>
              </w:divBdr>
              <w:divsChild>
                <w:div w:id="1702126567">
                  <w:marLeft w:val="0"/>
                  <w:marRight w:val="0"/>
                  <w:marTop w:val="0"/>
                  <w:marBottom w:val="0"/>
                  <w:divBdr>
                    <w:top w:val="none" w:sz="0" w:space="0" w:color="auto"/>
                    <w:left w:val="none" w:sz="0" w:space="0" w:color="auto"/>
                    <w:bottom w:val="none" w:sz="0" w:space="0" w:color="auto"/>
                    <w:right w:val="none" w:sz="0" w:space="0" w:color="auto"/>
                  </w:divBdr>
                  <w:divsChild>
                    <w:div w:id="2063675058">
                      <w:marLeft w:val="0"/>
                      <w:marRight w:val="0"/>
                      <w:marTop w:val="0"/>
                      <w:marBottom w:val="0"/>
                      <w:divBdr>
                        <w:top w:val="none" w:sz="0" w:space="0" w:color="auto"/>
                        <w:left w:val="none" w:sz="0" w:space="0" w:color="auto"/>
                        <w:bottom w:val="none" w:sz="0" w:space="0" w:color="auto"/>
                        <w:right w:val="none" w:sz="0" w:space="0" w:color="auto"/>
                      </w:divBdr>
                      <w:divsChild>
                        <w:div w:id="180440081">
                          <w:marLeft w:val="0"/>
                          <w:marRight w:val="0"/>
                          <w:marTop w:val="0"/>
                          <w:marBottom w:val="0"/>
                          <w:divBdr>
                            <w:top w:val="none" w:sz="0" w:space="0" w:color="auto"/>
                            <w:left w:val="none" w:sz="0" w:space="0" w:color="auto"/>
                            <w:bottom w:val="none" w:sz="0" w:space="0" w:color="auto"/>
                            <w:right w:val="none" w:sz="0" w:space="0" w:color="auto"/>
                          </w:divBdr>
                          <w:divsChild>
                            <w:div w:id="750198479">
                              <w:marLeft w:val="0"/>
                              <w:marRight w:val="0"/>
                              <w:marTop w:val="0"/>
                              <w:marBottom w:val="0"/>
                              <w:divBdr>
                                <w:top w:val="none" w:sz="0" w:space="0" w:color="auto"/>
                                <w:left w:val="none" w:sz="0" w:space="0" w:color="auto"/>
                                <w:bottom w:val="none" w:sz="0" w:space="0" w:color="auto"/>
                                <w:right w:val="none" w:sz="0" w:space="0" w:color="auto"/>
                              </w:divBdr>
                              <w:divsChild>
                                <w:div w:id="1810633944">
                                  <w:marLeft w:val="0"/>
                                  <w:marRight w:val="0"/>
                                  <w:marTop w:val="0"/>
                                  <w:marBottom w:val="0"/>
                                  <w:divBdr>
                                    <w:top w:val="none" w:sz="0" w:space="0" w:color="auto"/>
                                    <w:left w:val="none" w:sz="0" w:space="0" w:color="auto"/>
                                    <w:bottom w:val="none" w:sz="0" w:space="0" w:color="auto"/>
                                    <w:right w:val="none" w:sz="0" w:space="0" w:color="auto"/>
                                  </w:divBdr>
                                  <w:divsChild>
                                    <w:div w:id="6332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2250">
                          <w:marLeft w:val="0"/>
                          <w:marRight w:val="0"/>
                          <w:marTop w:val="0"/>
                          <w:marBottom w:val="0"/>
                          <w:divBdr>
                            <w:top w:val="none" w:sz="0" w:space="0" w:color="auto"/>
                            <w:left w:val="none" w:sz="0" w:space="0" w:color="auto"/>
                            <w:bottom w:val="none" w:sz="0" w:space="0" w:color="auto"/>
                            <w:right w:val="none" w:sz="0" w:space="0" w:color="auto"/>
                          </w:divBdr>
                          <w:divsChild>
                            <w:div w:id="1205479762">
                              <w:marLeft w:val="0"/>
                              <w:marRight w:val="0"/>
                              <w:marTop w:val="0"/>
                              <w:marBottom w:val="0"/>
                              <w:divBdr>
                                <w:top w:val="none" w:sz="0" w:space="0" w:color="auto"/>
                                <w:left w:val="none" w:sz="0" w:space="0" w:color="auto"/>
                                <w:bottom w:val="none" w:sz="0" w:space="0" w:color="auto"/>
                                <w:right w:val="none" w:sz="0" w:space="0" w:color="auto"/>
                              </w:divBdr>
                              <w:divsChild>
                                <w:div w:id="12693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677507">
      <w:bodyDiv w:val="1"/>
      <w:marLeft w:val="0"/>
      <w:marRight w:val="0"/>
      <w:marTop w:val="0"/>
      <w:marBottom w:val="0"/>
      <w:divBdr>
        <w:top w:val="none" w:sz="0" w:space="0" w:color="auto"/>
        <w:left w:val="none" w:sz="0" w:space="0" w:color="auto"/>
        <w:bottom w:val="none" w:sz="0" w:space="0" w:color="auto"/>
        <w:right w:val="none" w:sz="0" w:space="0" w:color="auto"/>
      </w:divBdr>
    </w:div>
    <w:div w:id="1434977634">
      <w:bodyDiv w:val="1"/>
      <w:marLeft w:val="0"/>
      <w:marRight w:val="0"/>
      <w:marTop w:val="0"/>
      <w:marBottom w:val="0"/>
      <w:divBdr>
        <w:top w:val="none" w:sz="0" w:space="0" w:color="auto"/>
        <w:left w:val="none" w:sz="0" w:space="0" w:color="auto"/>
        <w:bottom w:val="none" w:sz="0" w:space="0" w:color="auto"/>
        <w:right w:val="none" w:sz="0" w:space="0" w:color="auto"/>
      </w:divBdr>
    </w:div>
    <w:div w:id="1583220471">
      <w:bodyDiv w:val="1"/>
      <w:marLeft w:val="0"/>
      <w:marRight w:val="0"/>
      <w:marTop w:val="0"/>
      <w:marBottom w:val="0"/>
      <w:divBdr>
        <w:top w:val="none" w:sz="0" w:space="0" w:color="auto"/>
        <w:left w:val="none" w:sz="0" w:space="0" w:color="auto"/>
        <w:bottom w:val="none" w:sz="0" w:space="0" w:color="auto"/>
        <w:right w:val="none" w:sz="0" w:space="0" w:color="auto"/>
      </w:divBdr>
    </w:div>
    <w:div w:id="1648506563">
      <w:bodyDiv w:val="1"/>
      <w:marLeft w:val="0"/>
      <w:marRight w:val="0"/>
      <w:marTop w:val="0"/>
      <w:marBottom w:val="0"/>
      <w:divBdr>
        <w:top w:val="none" w:sz="0" w:space="0" w:color="auto"/>
        <w:left w:val="none" w:sz="0" w:space="0" w:color="auto"/>
        <w:bottom w:val="none" w:sz="0" w:space="0" w:color="auto"/>
        <w:right w:val="none" w:sz="0" w:space="0" w:color="auto"/>
      </w:divBdr>
    </w:div>
    <w:div w:id="21183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51983/ijiss-2024.14.3.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8346/JISIS.2024.I4.001" TargetMode="External"/><Relationship Id="rId5" Type="http://schemas.openxmlformats.org/officeDocument/2006/relationships/webSettings" Target="webSettings.xml"/><Relationship Id="rId10" Type="http://schemas.openxmlformats.org/officeDocument/2006/relationships/hyperlink" Target="http://doi.org/10.58346/JOWUA.2024.I3.01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Accuracy</c:v>
                </c:pt>
              </c:strCache>
            </c:strRef>
          </c:tx>
          <c:spPr>
            <a:solidFill>
              <a:schemeClr val="bg2">
                <a:lumMod val="50000"/>
              </a:schemeClr>
            </a:solidFill>
            <a:ln>
              <a:noFill/>
            </a:ln>
            <a:effectLst/>
          </c:spPr>
          <c:invertIfNegative val="0"/>
          <c:cat>
            <c:strRef>
              <c:f>Sheet1!$A$2:$A$3</c:f>
              <c:strCache>
                <c:ptCount val="2"/>
                <c:pt idx="0">
                  <c:v>Traditional model</c:v>
                </c:pt>
                <c:pt idx="1">
                  <c:v> CNN based model</c:v>
                </c:pt>
              </c:strCache>
            </c:strRef>
          </c:cat>
          <c:val>
            <c:numRef>
              <c:f>Sheet1!$B$2:$B$3</c:f>
              <c:numCache>
                <c:formatCode>General</c:formatCode>
                <c:ptCount val="2"/>
                <c:pt idx="0">
                  <c:v>73</c:v>
                </c:pt>
                <c:pt idx="1">
                  <c:v>85</c:v>
                </c:pt>
              </c:numCache>
            </c:numRef>
          </c:val>
          <c:extLst>
            <c:ext xmlns:c16="http://schemas.microsoft.com/office/drawing/2014/chart" uri="{C3380CC4-5D6E-409C-BE32-E72D297353CC}">
              <c16:uniqueId val="{00000000-8E2D-4BFF-AADA-A21D0AC185F9}"/>
            </c:ext>
          </c:extLst>
        </c:ser>
        <c:ser>
          <c:idx val="1"/>
          <c:order val="1"/>
          <c:tx>
            <c:strRef>
              <c:f>Sheet1!$C$1</c:f>
              <c:strCache>
                <c:ptCount val="1"/>
                <c:pt idx="0">
                  <c:v>F1</c:v>
                </c:pt>
              </c:strCache>
            </c:strRef>
          </c:tx>
          <c:spPr>
            <a:solidFill>
              <a:srgbClr val="C00000"/>
            </a:solidFill>
            <a:ln>
              <a:noFill/>
            </a:ln>
            <a:effectLst/>
          </c:spPr>
          <c:invertIfNegative val="0"/>
          <c:cat>
            <c:strRef>
              <c:f>Sheet1!$A$2:$A$3</c:f>
              <c:strCache>
                <c:ptCount val="2"/>
                <c:pt idx="0">
                  <c:v>Traditional model</c:v>
                </c:pt>
                <c:pt idx="1">
                  <c:v> CNN based model</c:v>
                </c:pt>
              </c:strCache>
            </c:strRef>
          </c:cat>
          <c:val>
            <c:numRef>
              <c:f>Sheet1!$C$2:$C$3</c:f>
              <c:numCache>
                <c:formatCode>General</c:formatCode>
                <c:ptCount val="2"/>
                <c:pt idx="0">
                  <c:v>69</c:v>
                </c:pt>
                <c:pt idx="1">
                  <c:v>82</c:v>
                </c:pt>
              </c:numCache>
            </c:numRef>
          </c:val>
          <c:extLst>
            <c:ext xmlns:c16="http://schemas.microsoft.com/office/drawing/2014/chart" uri="{C3380CC4-5D6E-409C-BE32-E72D297353CC}">
              <c16:uniqueId val="{00000001-8E2D-4BFF-AADA-A21D0AC185F9}"/>
            </c:ext>
          </c:extLst>
        </c:ser>
        <c:dLbls>
          <c:showLegendKey val="0"/>
          <c:showVal val="0"/>
          <c:showCatName val="0"/>
          <c:showSerName val="0"/>
          <c:showPercent val="0"/>
          <c:showBubbleSize val="0"/>
        </c:dLbls>
        <c:gapWidth val="219"/>
        <c:overlap val="-27"/>
        <c:axId val="170478096"/>
        <c:axId val="170473520"/>
      </c:barChart>
      <c:catAx>
        <c:axId val="17047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473520"/>
        <c:crosses val="autoZero"/>
        <c:auto val="1"/>
        <c:lblAlgn val="ctr"/>
        <c:lblOffset val="100"/>
        <c:noMultiLvlLbl val="0"/>
      </c:catAx>
      <c:valAx>
        <c:axId val="17047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47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1E5A-0782-4A41-BF62-FCE1D8FA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4817</Words>
  <Characters>27078</Characters>
  <Application>Microsoft Office Word</Application>
  <DocSecurity>0</DocSecurity>
  <Lines>644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U</dc:creator>
  <cp:keywords/>
  <dc:description/>
  <cp:lastModifiedBy>Sureshkumar Muthumanickam</cp:lastModifiedBy>
  <cp:revision>3</cp:revision>
  <dcterms:created xsi:type="dcterms:W3CDTF">2025-04-19T05:34:00Z</dcterms:created>
  <dcterms:modified xsi:type="dcterms:W3CDTF">2025-04-19T11:36:00Z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d5d72cd0d00842c00ddd32c88e77be9f2397181bc55c3be222d6859683cdaf7a</vt:lpwstr>
  </property>
</Properties>
</file>