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8A3C3D7" w14:textId="7AFC5455" w:rsidR="00E06305" w:rsidRPr="000B5DAF" w:rsidRDefault="00E06305" w:rsidP="00E06305">
      <w:pPr>
        <w:pStyle w:val="papertitle"/>
        <w:spacing w:before="5pt" w:beforeAutospacing="1" w:after="5pt" w:afterAutospacing="1"/>
        <w:rPr>
          <w:kern w:val="48"/>
        </w:rPr>
      </w:pPr>
      <w:r>
        <w:t>Driving Change: How Indonesian Taxi Company Utilize Mobile Applications</w:t>
      </w:r>
      <w:r w:rsidRPr="008B6524">
        <w:rPr>
          <w:kern w:val="48"/>
        </w:rPr>
        <w:t xml:space="preserve"> </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E48085B" w14:textId="77777777" w:rsidR="00E06305" w:rsidRDefault="00E06305" w:rsidP="00E06305">
      <w:pPr>
        <w:pStyle w:val="Author"/>
        <w:spacing w:before="0pt" w:after="0pt"/>
        <w:rPr>
          <w:sz w:val="18"/>
          <w:szCs w:val="18"/>
        </w:rPr>
      </w:pPr>
      <w:r>
        <w:rPr>
          <w:sz w:val="18"/>
          <w:szCs w:val="18"/>
        </w:rPr>
        <w:t>Ulani Yunus</w:t>
      </w:r>
    </w:p>
    <w:p w14:paraId="2EA23801" w14:textId="7F48C48E" w:rsidR="00E06305" w:rsidRPr="00E06305" w:rsidRDefault="00E06305" w:rsidP="00E06305">
      <w:pPr>
        <w:pStyle w:val="Heading2"/>
        <w:numPr>
          <w:ilvl w:val="0"/>
          <w:numId w:val="0"/>
        </w:numPr>
        <w:shd w:val="clear" w:color="auto" w:fill="FFFFFF" w:themeFill="background1"/>
        <w:spacing w:before="0pt" w:after="0pt"/>
        <w:ind w:start="14.45pt"/>
        <w:jc w:val="center"/>
        <w:rPr>
          <w:i w:val="0"/>
          <w:sz w:val="18"/>
          <w:szCs w:val="18"/>
        </w:rPr>
      </w:pPr>
      <w:r>
        <w:rPr>
          <w:sz w:val="18"/>
          <w:szCs w:val="18"/>
        </w:rPr>
        <w:t xml:space="preserve">Communication Department </w:t>
      </w:r>
      <w:r w:rsidRPr="00F847A6">
        <w:rPr>
          <w:sz w:val="18"/>
          <w:szCs w:val="18"/>
        </w:rPr>
        <w:t xml:space="preserve"> </w:t>
      </w:r>
      <w:r w:rsidRPr="00F847A6">
        <w:rPr>
          <w:sz w:val="18"/>
          <w:szCs w:val="18"/>
        </w:rPr>
        <w:br/>
      </w:r>
      <w:r>
        <w:rPr>
          <w:sz w:val="18"/>
          <w:szCs w:val="18"/>
        </w:rPr>
        <w:t>LSPR Institute of Communication &amp; Business</w:t>
      </w:r>
      <w:r w:rsidRPr="00F847A6">
        <w:rPr>
          <w:sz w:val="18"/>
          <w:szCs w:val="18"/>
        </w:rPr>
        <w:br/>
      </w:r>
      <w:r w:rsidRPr="00E06305">
        <w:rPr>
          <w:i w:val="0"/>
          <w:sz w:val="18"/>
          <w:szCs w:val="18"/>
        </w:rPr>
        <w:t>Jakarta, Indonesia</w:t>
      </w:r>
      <w:r w:rsidRPr="00E06305">
        <w:rPr>
          <w:i w:val="0"/>
          <w:sz w:val="18"/>
          <w:szCs w:val="18"/>
        </w:rPr>
        <w:br/>
      </w:r>
      <w:r w:rsidR="000A2E27">
        <w:rPr>
          <w:i w:val="0"/>
          <w:sz w:val="18"/>
          <w:szCs w:val="18"/>
        </w:rPr>
        <w:t>O</w:t>
      </w:r>
      <w:r w:rsidR="001536A4">
        <w:rPr>
          <w:i w:val="0"/>
          <w:sz w:val="18"/>
          <w:szCs w:val="18"/>
        </w:rPr>
        <w:t>RCID</w:t>
      </w:r>
      <w:r w:rsidRPr="00E06305">
        <w:rPr>
          <w:i w:val="0"/>
          <w:sz w:val="18"/>
          <w:szCs w:val="18"/>
        </w:rPr>
        <w:t xml:space="preserve"> </w:t>
      </w:r>
      <w:r w:rsidRPr="009F178E">
        <w:rPr>
          <w:i w:val="0"/>
          <w:sz w:val="18"/>
          <w:szCs w:val="18"/>
        </w:rPr>
        <w:t>0000-0002-2441-2793</w:t>
      </w:r>
    </w:p>
    <w:p w14:paraId="4B041B1A" w14:textId="1C21E716" w:rsidR="00E06305" w:rsidRDefault="00E06305" w:rsidP="00E06305">
      <w:pPr>
        <w:pStyle w:val="Author"/>
        <w:spacing w:before="0pt" w:after="0pt"/>
        <w:rPr>
          <w:sz w:val="18"/>
          <w:szCs w:val="18"/>
        </w:rPr>
      </w:pPr>
    </w:p>
    <w:p w14:paraId="1C87572F" w14:textId="72271964" w:rsidR="000A2E27" w:rsidRDefault="00BD670B" w:rsidP="000A2E27">
      <w:pPr>
        <w:pStyle w:val="Author"/>
        <w:spacing w:before="0pt" w:after="0pt"/>
        <w:rPr>
          <w:sz w:val="18"/>
          <w:szCs w:val="18"/>
        </w:rPr>
      </w:pPr>
      <w:r>
        <w:rPr>
          <w:sz w:val="18"/>
          <w:szCs w:val="18"/>
        </w:rPr>
        <w:br w:type="column"/>
      </w:r>
      <w:r w:rsidR="000A2E27">
        <w:rPr>
          <w:sz w:val="18"/>
          <w:szCs w:val="18"/>
        </w:rPr>
        <w:t xml:space="preserve">Amalia Yaksa Parijata </w:t>
      </w:r>
    </w:p>
    <w:p w14:paraId="1584943C" w14:textId="54374B63" w:rsidR="000A2E27" w:rsidRPr="000A2E27" w:rsidRDefault="000A2E27" w:rsidP="000A2E27">
      <w:pPr>
        <w:pStyle w:val="Author"/>
        <w:spacing w:before="0pt" w:after="0pt"/>
        <w:rPr>
          <w:i/>
          <w:sz w:val="18"/>
          <w:szCs w:val="18"/>
        </w:rPr>
      </w:pPr>
      <w:r>
        <w:rPr>
          <w:i/>
          <w:sz w:val="18"/>
          <w:szCs w:val="18"/>
        </w:rPr>
        <w:t>Doctoral</w:t>
      </w:r>
      <w:r w:rsidRPr="000A2E27">
        <w:rPr>
          <w:i/>
          <w:sz w:val="18"/>
          <w:szCs w:val="18"/>
        </w:rPr>
        <w:t xml:space="preserve"> Program</w:t>
      </w:r>
      <w:r>
        <w:rPr>
          <w:i/>
          <w:sz w:val="18"/>
          <w:szCs w:val="18"/>
        </w:rPr>
        <w:t xml:space="preserve"> in Communication &amp; Leadership</w:t>
      </w:r>
    </w:p>
    <w:p w14:paraId="0F28670A" w14:textId="77777777" w:rsidR="000A2E27" w:rsidRPr="000A2E27" w:rsidRDefault="000A2E27" w:rsidP="000A2E27">
      <w:pPr>
        <w:pStyle w:val="Author"/>
        <w:spacing w:before="0pt" w:after="0pt"/>
        <w:rPr>
          <w:i/>
          <w:sz w:val="18"/>
          <w:szCs w:val="18"/>
        </w:rPr>
      </w:pPr>
      <w:r w:rsidRPr="000A2E27">
        <w:rPr>
          <w:i/>
          <w:sz w:val="18"/>
          <w:szCs w:val="18"/>
        </w:rPr>
        <w:t xml:space="preserve"> LSPR Institute of Communication &amp; Business</w:t>
      </w:r>
    </w:p>
    <w:p w14:paraId="1C05B09E" w14:textId="77777777" w:rsidR="000A2E27" w:rsidRPr="00C24C5C" w:rsidRDefault="000A2E27" w:rsidP="000A2E27">
      <w:pPr>
        <w:pStyle w:val="Author"/>
        <w:spacing w:before="0pt" w:after="0pt"/>
        <w:rPr>
          <w:sz w:val="18"/>
          <w:szCs w:val="18"/>
        </w:rPr>
      </w:pPr>
      <w:r w:rsidRPr="00C24C5C">
        <w:rPr>
          <w:sz w:val="18"/>
          <w:szCs w:val="18"/>
        </w:rPr>
        <w:t>Jakarta, Indonesia</w:t>
      </w:r>
    </w:p>
    <w:p w14:paraId="215569E7" w14:textId="77777777" w:rsidR="000A2E27" w:rsidRDefault="000A2E27" w:rsidP="000A2E27">
      <w:pPr>
        <w:pStyle w:val="Author"/>
        <w:spacing w:before="0pt" w:after="0pt"/>
        <w:rPr>
          <w:sz w:val="18"/>
          <w:szCs w:val="18"/>
        </w:rPr>
      </w:pPr>
      <w:r w:rsidRPr="00C24C5C">
        <w:rPr>
          <w:sz w:val="18"/>
          <w:szCs w:val="18"/>
        </w:rPr>
        <w:t>23284010001@lspr.edu</w:t>
      </w:r>
    </w:p>
    <w:p w14:paraId="281A0814" w14:textId="6106064A" w:rsidR="000A2E27" w:rsidRDefault="00BD670B" w:rsidP="000A2E27">
      <w:pPr>
        <w:pStyle w:val="Author"/>
        <w:spacing w:before="0pt" w:after="0pt"/>
        <w:rPr>
          <w:sz w:val="18"/>
          <w:szCs w:val="18"/>
        </w:rPr>
      </w:pPr>
      <w:r>
        <w:rPr>
          <w:sz w:val="18"/>
          <w:szCs w:val="18"/>
        </w:rPr>
        <w:br w:type="column"/>
      </w:r>
      <w:r w:rsidR="000A2E27">
        <w:rPr>
          <w:sz w:val="18"/>
          <w:szCs w:val="18"/>
        </w:rPr>
        <w:t>Vanny Adriani</w:t>
      </w:r>
    </w:p>
    <w:p w14:paraId="78111A17" w14:textId="4912D2A0" w:rsidR="000A2E27" w:rsidRPr="000A2E27" w:rsidRDefault="000A2E27" w:rsidP="000A2E27">
      <w:pPr>
        <w:pStyle w:val="Author"/>
        <w:spacing w:before="0pt" w:after="0pt"/>
        <w:rPr>
          <w:i/>
          <w:sz w:val="18"/>
          <w:szCs w:val="18"/>
        </w:rPr>
      </w:pPr>
      <w:r>
        <w:rPr>
          <w:i/>
          <w:sz w:val="18"/>
          <w:szCs w:val="18"/>
        </w:rPr>
        <w:t>Doctoral</w:t>
      </w:r>
      <w:r w:rsidRPr="000A2E27">
        <w:rPr>
          <w:i/>
          <w:sz w:val="18"/>
          <w:szCs w:val="18"/>
        </w:rPr>
        <w:t xml:space="preserve"> Program</w:t>
      </w:r>
      <w:r>
        <w:rPr>
          <w:i/>
          <w:sz w:val="18"/>
          <w:szCs w:val="18"/>
        </w:rPr>
        <w:t xml:space="preserve"> in Communication &amp; Leadership</w:t>
      </w:r>
    </w:p>
    <w:p w14:paraId="09B4B678" w14:textId="77777777" w:rsidR="000A2E27" w:rsidRPr="00C24C5C" w:rsidRDefault="000A2E27" w:rsidP="000A2E27">
      <w:pPr>
        <w:pStyle w:val="Author"/>
        <w:spacing w:before="0pt" w:after="0pt"/>
        <w:rPr>
          <w:sz w:val="18"/>
          <w:szCs w:val="18"/>
        </w:rPr>
      </w:pPr>
      <w:r w:rsidRPr="00C24C5C">
        <w:rPr>
          <w:sz w:val="18"/>
          <w:szCs w:val="18"/>
        </w:rPr>
        <w:t>LSPR Institute of Communication &amp; Business</w:t>
      </w:r>
    </w:p>
    <w:p w14:paraId="74C8CCD8" w14:textId="77777777" w:rsidR="000A2E27" w:rsidRPr="00C24C5C" w:rsidRDefault="000A2E27" w:rsidP="000A2E27">
      <w:pPr>
        <w:pStyle w:val="Author"/>
        <w:spacing w:before="0pt" w:after="0pt"/>
        <w:rPr>
          <w:sz w:val="18"/>
          <w:szCs w:val="18"/>
        </w:rPr>
      </w:pPr>
      <w:r w:rsidRPr="00C24C5C">
        <w:rPr>
          <w:sz w:val="18"/>
          <w:szCs w:val="18"/>
        </w:rPr>
        <w:t>Jakarta, Indonesia</w:t>
      </w:r>
    </w:p>
    <w:p w14:paraId="56675D99" w14:textId="77777777" w:rsidR="000A2E27" w:rsidRDefault="000A2E27" w:rsidP="000A2E27">
      <w:pPr>
        <w:pStyle w:val="Author"/>
        <w:spacing w:before="0pt" w:after="0pt"/>
        <w:rPr>
          <w:sz w:val="18"/>
          <w:szCs w:val="18"/>
        </w:rPr>
      </w:pPr>
      <w:r>
        <w:rPr>
          <w:sz w:val="18"/>
          <w:szCs w:val="18"/>
        </w:rPr>
        <w:t>vanny.a</w:t>
      </w:r>
      <w:r w:rsidRPr="00C24C5C">
        <w:rPr>
          <w:sz w:val="18"/>
          <w:szCs w:val="18"/>
        </w:rPr>
        <w:t>@lspr.edu</w:t>
      </w:r>
    </w:p>
    <w:p w14:paraId="0316535E" w14:textId="342DFAD3" w:rsidR="009F1D79" w:rsidRDefault="009F1D79" w:rsidP="000A2E27">
      <w:pPr>
        <w:pStyle w:val="Author"/>
        <w:spacing w:before="5pt" w:beforeAutospacing="1"/>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077FDE47" w:rsidR="004D72B5" w:rsidRDefault="009303D9" w:rsidP="000A2E27">
      <w:pPr>
        <w:pStyle w:val="Abstract"/>
        <w:rPr>
          <w:i/>
          <w:iCs/>
        </w:rPr>
      </w:pPr>
      <w:r>
        <w:rPr>
          <w:i/>
          <w:iCs/>
        </w:rPr>
        <w:t>Abstract</w:t>
      </w:r>
      <w:r>
        <w:t>—</w:t>
      </w:r>
      <w:r w:rsidR="000A2E27" w:rsidRPr="000A2E27">
        <w:t xml:space="preserve"> </w:t>
      </w:r>
      <w:r w:rsidR="000A2E27" w:rsidRPr="00A21D59">
        <w:t>This research explores the utilization of mobile applications in a leading transportation service company in Indonesia. The study aims to understand how the company drives innovation through its mobile application to meet the demands of an evolving market. Drawing on James March's innovation theory, which suggests that organizations can innovate through events that create momentum, the research was conducted qualitatively. Interviews were conducted with key personnel responsible for development within the company, as well as 15 customers. The findings indicate that March's theory and the concept of digital mastery are applicable within the transportation sector, serving as key factors in the company's shift from a conventional to a technology-focused approach. The study concludes that the organization's ability to navigate technological disruption was evidenced by its strategic decisions, aligning with March's concept of innovation through reach events.</w:t>
      </w:r>
      <w:r w:rsidR="000A2E27" w:rsidRPr="0061366B">
        <w:t xml:space="preserve"> </w:t>
      </w:r>
      <w:r w:rsidRPr="0056610F">
        <w:t xml:space="preserve"> </w:t>
      </w:r>
      <w:r w:rsidRPr="007C0308">
        <w:rPr>
          <w:iCs/>
        </w:rPr>
        <w:t>(</w:t>
      </w:r>
      <w:r w:rsidRPr="005B0344">
        <w:rPr>
          <w:b w:val="0"/>
          <w:i/>
          <w:iCs/>
        </w:rPr>
        <w:t>Abstract</w:t>
      </w:r>
      <w:r w:rsidRPr="007C0308">
        <w:rPr>
          <w:iCs/>
        </w:rPr>
        <w:t>)</w:t>
      </w:r>
    </w:p>
    <w:p w14:paraId="58B10678" w14:textId="7676F0C5" w:rsidR="009303D9" w:rsidRPr="004D72B5" w:rsidRDefault="004D72B5" w:rsidP="00972203">
      <w:pPr>
        <w:pStyle w:val="Keywords"/>
      </w:pPr>
      <w:r w:rsidRPr="004D72B5">
        <w:t>Keywords—</w:t>
      </w:r>
      <w:r w:rsidR="000A2E27" w:rsidRPr="000A2E27">
        <w:t xml:space="preserve"> </w:t>
      </w:r>
      <w:r w:rsidR="000A2E27">
        <w:t xml:space="preserve">digital transformation, decision making, public relations, </w:t>
      </w:r>
      <w:proofErr w:type="spellStart"/>
      <w:r w:rsidR="000A2E27">
        <w:t>james</w:t>
      </w:r>
      <w:proofErr w:type="spellEnd"/>
      <w:r w:rsidR="000A2E27">
        <w:t xml:space="preserve"> m</w:t>
      </w:r>
      <w:r w:rsidR="000A2E27" w:rsidRPr="00BC0FFF">
        <w:t xml:space="preserve">arch </w:t>
      </w:r>
      <w:r w:rsidR="009303D9" w:rsidRPr="004D72B5">
        <w:t>(</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CB97B5A" w14:textId="77777777" w:rsidR="007D0F0B" w:rsidRDefault="007D0F0B" w:rsidP="007D0F0B">
      <w:pPr>
        <w:pStyle w:val="BodyText"/>
      </w:pPr>
      <w:r w:rsidRPr="000A3C84">
        <w:t xml:space="preserve">Technological advancements have facilitated the provision of transportation services, enabling society to access convenient and easily ordered options in urban areas at more affordable rates. The integration of global positioning systems (GPS), mobile applications, and digital communication platforms—exemplified by services like Uber and Lyft in developed countries—has extended to other regions, including Indonesia, where brands such as </w:t>
      </w:r>
      <w:proofErr w:type="spellStart"/>
      <w:r w:rsidRPr="000A3C84">
        <w:t>Gojek</w:t>
      </w:r>
      <w:proofErr w:type="spellEnd"/>
      <w:r w:rsidRPr="000A3C84">
        <w:t xml:space="preserve"> and Grab have emerged. Initially perceived as a threat to conventional transportation businesses, the ability of these companies to adapt to technological disruptions highlights the industry's resilience. From a business perspective, this technology-driven transformation necessitates strategic and appropriate responses from established transportation industry players.</w:t>
      </w:r>
      <w:r w:rsidRPr="000A3C84">
        <w:rPr>
          <w:highlight w:val="yellow"/>
        </w:rPr>
        <w:t xml:space="preserve"> </w:t>
      </w:r>
    </w:p>
    <w:p w14:paraId="52BE1DF6" w14:textId="77777777" w:rsidR="007D0F0B" w:rsidRDefault="007D0F0B" w:rsidP="007D0F0B">
      <w:pPr>
        <w:pStyle w:val="BodyText"/>
      </w:pPr>
      <w:r>
        <w:t xml:space="preserve">Nevertheless, it is necessary to find out the motivation behind the transportation business's transformation  </w:t>
      </w:r>
      <w:sdt>
        <w:sdtPr>
          <w:rPr>
            <w:color w:val="000000"/>
          </w:rPr>
          <w:tag w:val="MENDELEY_CITATION_v3_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"/>
          <w:id w:val="-998878675"/>
          <w:placeholder>
            <w:docPart w:val="98E65D98E12C4433AF47B2A270CE4C14"/>
          </w:placeholder>
        </w:sdtPr>
        <w:sdtContent>
          <w:r w:rsidRPr="00BC0B51">
            <w:rPr>
              <w:color w:val="000000"/>
            </w:rPr>
            <w:t>[1]</w:t>
          </w:r>
          <w:r>
            <w:rPr>
              <w:color w:val="000000"/>
              <w:lang w:val="en-US"/>
            </w:rPr>
            <w:t>.</w:t>
          </w:r>
        </w:sdtContent>
      </w:sdt>
      <w:r>
        <w:t xml:space="preserve">Researchers predict that the transportation business will decline due to ride-hailing services through online platforms </w:t>
      </w:r>
      <w:sdt>
        <w:sdtPr>
          <w:rPr>
            <w:color w:val="000000"/>
          </w:rPr>
          <w:tag w:val="MENDELEY_CITATION_v3_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"/>
          <w:id w:val="-1795049461"/>
          <w:placeholder>
            <w:docPart w:val="98E65D98E12C4433AF47B2A270CE4C14"/>
          </w:placeholder>
        </w:sdtPr>
        <w:sdtContent>
          <w:r w:rsidRPr="00BC0B51">
            <w:rPr>
              <w:color w:val="000000"/>
            </w:rPr>
            <w:t>[2]</w:t>
          </w:r>
        </w:sdtContent>
      </w:sdt>
      <w:r>
        <w:t>. This technology has also been proven to change the behavior of online taxi service users.</w:t>
      </w:r>
    </w:p>
    <w:p w14:paraId="62904048" w14:textId="77777777" w:rsidR="007D0F0B" w:rsidRDefault="007D0F0B" w:rsidP="007D0F0B">
      <w:pPr>
        <w:pStyle w:val="BodyText"/>
      </w:pPr>
      <w:r>
        <w:t xml:space="preserve">The challenge of staying competitive in a transportation market that continues to grow along with population growth makes transportation businesses strive to maintain their market share and increase their profitability. Therefore, this study is based on previous research that captures the successful implementation of a company's digital transformation </w:t>
      </w:r>
      <w:sdt>
        <w:sdtPr>
          <w:rPr>
            <w:color w:val="000000"/>
          </w:rPr>
          <w:tag w:val="MENDELEY_CITATION_v3_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"/>
          <w:id w:val="-1065950251"/>
          <w:placeholder>
            <w:docPart w:val="98E65D98E12C4433AF47B2A270CE4C14"/>
          </w:placeholder>
        </w:sdtPr>
        <w:sdtContent>
          <w:r w:rsidRPr="00BC0B51">
            <w:rPr>
              <w:color w:val="000000"/>
            </w:rPr>
            <w:t>[3]</w:t>
          </w:r>
        </w:sdtContent>
      </w:sdt>
      <w:r>
        <w:t>.</w:t>
      </w:r>
    </w:p>
    <w:p w14:paraId="52FEE2CC" w14:textId="77777777" w:rsidR="007D0F0B" w:rsidRDefault="007D0F0B" w:rsidP="007D0F0B">
      <w:pPr>
        <w:pStyle w:val="BodyText"/>
      </w:pPr>
      <w:r>
        <w:t xml:space="preserve">The other study has underscored the pivotal role of public relations in delivering a company's message, particularly in the current information era. In this digital age, messages disseminate rapidly across various media platforms, including digital media </w:t>
      </w:r>
      <w:sdt>
        <w:sdtPr>
          <w:rPr>
            <w:color w:val="000000"/>
          </w:rPr>
          <w:tag w:val="MENDELEY_CITATION_v3_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"/>
          <w:id w:val="951285611"/>
          <w:placeholder>
            <w:docPart w:val="98E65D98E12C4433AF47B2A270CE4C14"/>
          </w:placeholder>
        </w:sdtPr>
        <w:sdtContent>
          <w:r w:rsidRPr="00BC0B51">
            <w:rPr>
              <w:color w:val="000000"/>
            </w:rPr>
            <w:t>[4]</w:t>
          </w:r>
        </w:sdtContent>
      </w:sdt>
      <w:r>
        <w:t>. The authors advocate for more digital engagement in public relations to effectively reach the audience. Digital platforms have become indispensable tools for storytelling and conveying messages. Hence, the success of the company's comprehensive internal transformation hinges on how it communicates its message about the mobile application to the public, ensuring its adequate reception.</w:t>
      </w:r>
    </w:p>
    <w:p w14:paraId="174F8161" w14:textId="77777777" w:rsidR="007D0F0B" w:rsidRDefault="007D0F0B" w:rsidP="007D0F0B">
      <w:pPr>
        <w:pStyle w:val="BodyText"/>
      </w:pPr>
      <w:r>
        <w:t xml:space="preserve">In this case, public relations is vital in achieving an organization's legitimacy by gaining and maintaining public support. They successfully clarify the organization's purpose and values and monitor its approach to achieving them to ensure they align with society's acceptance </w:t>
      </w:r>
      <w:sdt>
        <w:sdtPr>
          <w:rPr>
            <w:color w:val="000000"/>
          </w:rPr>
          <w:tag w:val="MENDELEY_CITATION_v3_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"/>
          <w:id w:val="-54939869"/>
          <w:placeholder>
            <w:docPart w:val="98E65D98E12C4433AF47B2A270CE4C14"/>
          </w:placeholder>
        </w:sdtPr>
        <w:sdtContent>
          <w:r w:rsidRPr="00BC0B51">
            <w:rPr>
              <w:color w:val="000000"/>
            </w:rPr>
            <w:t>[5]</w:t>
          </w:r>
        </w:sdtContent>
      </w:sdt>
      <w:r>
        <w:t xml:space="preserve">. </w:t>
      </w:r>
      <w:proofErr w:type="spellStart"/>
      <w:r>
        <w:t>Permatasari</w:t>
      </w:r>
      <w:proofErr w:type="spellEnd"/>
      <w:r>
        <w:t xml:space="preserve"> explains that a company has to adapt and evolve over the years to meet the needs of its users. Technological advancements have significantly impacted and interacted with society. Nowadays, every institution has opted to use digital tools, which rely heavily on digital platforms. Riding on the transformation that occurred in the company is an advantage in spreading the message and building a good image in public perception </w:t>
      </w:r>
      <w:sdt>
        <w:sdtPr>
          <w:rPr>
            <w:color w:val="000000"/>
          </w:rPr>
          <w:tag w:val="MENDELEY_CITATION_v3_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"/>
          <w:id w:val="-538905401"/>
          <w:placeholder>
            <w:docPart w:val="98E65D98E12C4433AF47B2A270CE4C14"/>
          </w:placeholder>
        </w:sdtPr>
        <w:sdtContent>
          <w:r w:rsidRPr="00BC0B51">
            <w:rPr>
              <w:color w:val="000000"/>
            </w:rPr>
            <w:t>[4]</w:t>
          </w:r>
        </w:sdtContent>
      </w:sdt>
      <w:r>
        <w:t>.</w:t>
      </w:r>
    </w:p>
    <w:p w14:paraId="602334D6" w14:textId="77777777" w:rsidR="007D0F0B" w:rsidRDefault="007D0F0B" w:rsidP="007D0F0B">
      <w:pPr>
        <w:pStyle w:val="BodyText"/>
      </w:pPr>
      <w:r>
        <w:t xml:space="preserve">How a company sets the communication plays a crucial role in developing strategies that align with the values of the public. With their input, it is easier for organizations to form strong relationships with their target audience. Successful businesses recognize the importance of having well-trained and communication management. They leverage various media tools to communicate their vision and mission to their target market and to enhance the organization's value in the minds of consumers </w:t>
      </w:r>
      <w:sdt>
        <w:sdtPr>
          <w:rPr>
            <w:color w:val="000000"/>
          </w:rPr>
          <w:tag w:val="MENDELEY_CITATION_v3_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"/>
          <w:id w:val="-1560939889"/>
          <w:placeholder>
            <w:docPart w:val="98E65D98E12C4433AF47B2A270CE4C14"/>
          </w:placeholder>
        </w:sdtPr>
        <w:sdtContent>
          <w:r w:rsidRPr="00BC0B51">
            <w:rPr>
              <w:color w:val="000000"/>
            </w:rPr>
            <w:t>[6]</w:t>
          </w:r>
        </w:sdtContent>
      </w:sdt>
      <w:r>
        <w:t xml:space="preserve">. The researched taxi company is famous for its conventional system but has good service; therefore, to maintain its business, it must be adaptive by launching a mobile application that prospective passengers can access. </w:t>
      </w:r>
    </w:p>
    <w:p w14:paraId="41AEE456" w14:textId="77777777" w:rsidR="007D0F0B" w:rsidRPr="005B520E" w:rsidRDefault="007D0F0B" w:rsidP="007D0F0B">
      <w:pPr>
        <w:pStyle w:val="BodyText"/>
      </w:pPr>
      <w:r w:rsidRPr="000A3C84">
        <w:t xml:space="preserve">This study aims to analyze how a leading taxi company in Indonesia has leveraged mobile application technology to adapt to the shifting preferences of Indonesian consumers, who are increasingly turning to online taxi services. The research will explore key innovations and strategies, such as the development of a mobile application, the use of data analytics for demand forecasting, and the integration of electric vehicles, all of which have enabled the company to maintain its competitive advantage. Additionally, this study will examine the company's decision-making processes and its use of social media to communicate these advancements to the public, ensuring the visibility of digital innovations in </w:t>
      </w:r>
      <w:r w:rsidRPr="000A3C84">
        <w:lastRenderedPageBreak/>
        <w:t>transportation services. The study will also investigate consumer feedback and experiences with the mobile application that was launched.</w:t>
      </w:r>
      <w:r>
        <w:rPr>
          <w:lang w:val="en-US"/>
        </w:rPr>
        <w:t xml:space="preserve"> </w:t>
      </w:r>
    </w:p>
    <w:p w14:paraId="179EA777" w14:textId="23739469" w:rsidR="009303D9" w:rsidRDefault="007D0F0B" w:rsidP="007D0F0B">
      <w:pPr>
        <w:pStyle w:val="Heading1"/>
      </w:pPr>
      <w:r w:rsidRPr="00BC0FFF">
        <w:t>LITERATURE REVIEW</w:t>
      </w:r>
    </w:p>
    <w:p w14:paraId="24114202" w14:textId="74209CA2" w:rsidR="002B3164" w:rsidRPr="002B3164" w:rsidRDefault="002B3164" w:rsidP="002B3164">
      <w:pPr>
        <w:pStyle w:val="BodyText"/>
        <w:ind w:firstLine="0pt"/>
        <w:rPr>
          <w:i/>
          <w:lang w:val="en-US"/>
        </w:rPr>
      </w:pPr>
      <w:r w:rsidRPr="007D0F0B">
        <w:rPr>
          <w:i/>
          <w:lang w:val="en-US"/>
        </w:rPr>
        <w:t>A. Framing the Digital Challenge and Focusing Investment</w:t>
      </w:r>
    </w:p>
    <w:p w14:paraId="7D8F37CB" w14:textId="77777777" w:rsidR="007D0F0B" w:rsidRDefault="007D0F0B" w:rsidP="007D0F0B">
      <w:pPr>
        <w:pStyle w:val="BodyText"/>
      </w:pPr>
      <w:r>
        <w:t xml:space="preserve">This research utilizes theoretical frameworks to explore how a leading taxi company needs digital mastery. Digital Masters has two critical dimensions: the "what" of technology, which has digital capabilities, and the "how" of leadership capabilities happened in the conventional service to digital service. These two dimensions of digital mastery each play their role in determining what investments are worthwhile. In order to become a digital Master, it is essential to possess the necessary digital capabilities. It entails comprehensively grasping where and how to allocate resources toward digital endeavors. What drives the investment is of greater significance than the investment's magnitude or influence. Digital masters regard technology as an influential instrument for transforming their business, spanning customer engagement, internal operations, and overall business strategies </w:t>
      </w:r>
      <w:sdt>
        <w:sdtPr>
          <w:rPr>
            <w:color w:val="000000"/>
          </w:rPr>
          <w:tag w:val="MENDELEY_CITATION_v3_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"/>
          <w:id w:val="-993950009"/>
          <w:placeholder>
            <w:docPart w:val="DBE4942B711941B4B1B374B75392D082"/>
          </w:placeholder>
        </w:sdtPr>
        <w:sdtContent>
          <w:r w:rsidRPr="00BC0B51">
            <w:rPr>
              <w:color w:val="000000"/>
            </w:rPr>
            <w:t>[7]</w:t>
          </w:r>
        </w:sdtContent>
      </w:sdt>
      <w:r>
        <w:t>.</w:t>
      </w:r>
    </w:p>
    <w:p w14:paraId="7A5C58C9" w14:textId="77777777" w:rsidR="007D0F0B" w:rsidRDefault="007D0F0B" w:rsidP="007D0F0B">
      <w:pPr>
        <w:pStyle w:val="BodyText"/>
      </w:pPr>
      <w:r>
        <w:t xml:space="preserve">Strong leadership is essential in the successful transformation of technology. While many experts advise allowing innovation to happen organically throughout a company, examples of successful transformation have yet to occur from the bottom up. Instead, executives have led the transformation from the top down by setting direction, building momentum, and ensuring that the company follows through. Commitment to top-down solid leadership is critical in turning technology into transformation. It is the driving force that leads to successful outcomes </w:t>
      </w:r>
      <w:sdt>
        <w:sdtPr>
          <w:rPr>
            <w:color w:val="000000"/>
          </w:rPr>
          <w:tag w:val="MENDELEY_CITATION_v3_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"/>
          <w:id w:val="-407536449"/>
          <w:placeholder>
            <w:docPart w:val="DBE4942B711941B4B1B374B75392D082"/>
          </w:placeholder>
        </w:sdtPr>
        <w:sdtContent>
          <w:r w:rsidRPr="00BC0B51">
            <w:rPr>
              <w:color w:val="000000"/>
            </w:rPr>
            <w:t>[7]</w:t>
          </w:r>
        </w:sdtContent>
      </w:sdt>
      <w:r>
        <w:t>. This stress on the role of leadership in successful technological transformation highlights the importance of strong leadership in any digital shift.</w:t>
      </w:r>
    </w:p>
    <w:p w14:paraId="43C7028B" w14:textId="77777777" w:rsidR="007D0F0B" w:rsidRDefault="007D0F0B" w:rsidP="007D0F0B">
      <w:pPr>
        <w:pStyle w:val="BodyText"/>
      </w:pPr>
      <w:r>
        <w:t>Digital transformation is penetrating all types of industries. Thus, every company that wants to continue to survive in the face of competition in its field needs to be aware of the need to seize opportunities and face the risks of technological shifts. Companies need to determine their position and assess the digital maturity they already have. The impact of digital transformation can be seen across all industries. It is crucial to raise awareness of the opportunities and risks of this shift so that individuals can determine where they stand and assess their digital maturity. It is important to note that committed leadership is not simply a buzzword for those who have mastered the digital landscape. It is the driving force that can turn technology into transformation. Effective leadership involves more than just mapping out a detailed plan for change from the beginning. It should also energize the company and create an environment where positive change can take place. For those just starting their digital journey, it is crucial to recognize that they are still in the early stages of this process.</w:t>
      </w:r>
    </w:p>
    <w:p w14:paraId="44B95B26" w14:textId="77777777" w:rsidR="007D0F0B" w:rsidRDefault="007D0F0B" w:rsidP="007D0F0B">
      <w:pPr>
        <w:pStyle w:val="BodyText"/>
      </w:pPr>
      <w:r>
        <w:t xml:space="preserve">While some individuals prefer to wait and gather information before making decisions, others act swiftly, such as fashion enthusiasts who purchase the latest digital products </w:t>
      </w:r>
      <w:sdt>
        <w:sdtPr>
          <w:rPr>
            <w:color w:val="000000"/>
          </w:rPr>
          <w:tag w:val="MENDELEY_CITATION_v3_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"/>
          <w:id w:val="-908449355"/>
          <w:placeholder>
            <w:docPart w:val="DBE4942B711941B4B1B374B75392D082"/>
          </w:placeholder>
        </w:sdtPr>
        <w:sdtContent>
          <w:r w:rsidRPr="00BC0B51">
            <w:rPr>
              <w:color w:val="000000"/>
            </w:rPr>
            <w:t>[7]</w:t>
          </w:r>
        </w:sdtContent>
      </w:sdt>
      <w:r>
        <w:t xml:space="preserve">. However, conservatives tend to have a different approach. Interestingly, companies that excel in both aspects, known as digital masters, outperform other companies in various financial indicators. It is worth noting that successful digital transformations are not accomplished through a bottom-up approach. A recent global survey of 431 executives from 391 </w:t>
      </w:r>
      <w:r>
        <w:t>companies revealed that 42 percent of senior executives have a digital vision.</w:t>
      </w:r>
    </w:p>
    <w:p w14:paraId="15EA93AE" w14:textId="77777777" w:rsidR="007D0F0B" w:rsidRDefault="007D0F0B" w:rsidP="007D0F0B">
      <w:pPr>
        <w:pStyle w:val="BodyText"/>
      </w:pPr>
      <w:r>
        <w:t xml:space="preserve">In contrast, only 34 percent of intermediate senior executives and managers possess such a vision. Developing a digital vision can involve various choices, including drawing inspiration from customer experience </w:t>
      </w:r>
      <w:sdt>
        <w:sdtPr>
          <w:rPr>
            <w:color w:val="000000"/>
          </w:rPr>
          <w:tag w:val="MENDELEY_CITATION_v3_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"/>
          <w:id w:val="872658797"/>
          <w:placeholder>
            <w:docPart w:val="DBE4942B711941B4B1B374B75392D082"/>
          </w:placeholder>
        </w:sdtPr>
        <w:sdtContent>
          <w:r w:rsidRPr="00BC0B51">
            <w:rPr>
              <w:color w:val="000000"/>
            </w:rPr>
            <w:t>[7]</w:t>
          </w:r>
        </w:sdtContent>
      </w:sdt>
      <w:r>
        <w:t>. Considering current customer needs and desires and improving service quality can serve as a source of motivation for digital transformation efforts.</w:t>
      </w:r>
    </w:p>
    <w:p w14:paraId="633029A4" w14:textId="77777777" w:rsidR="007D0F0B" w:rsidRDefault="007D0F0B" w:rsidP="007D0F0B">
      <w:pPr>
        <w:pStyle w:val="BodyText"/>
      </w:pPr>
    </w:p>
    <w:p w14:paraId="49BA5198" w14:textId="77777777" w:rsidR="007D0F0B" w:rsidRDefault="007D0F0B" w:rsidP="007D0F0B">
      <w:pPr>
        <w:pStyle w:val="BodyText"/>
      </w:pPr>
      <w:r>
        <w:rPr>
          <w:noProof/>
          <w:lang w:val="en-US" w:eastAsia="en-US"/>
        </w:rPr>
        <w:drawing>
          <wp:inline distT="0" distB="0" distL="0" distR="0" wp14:anchorId="4940BF7A" wp14:editId="53FE79FE">
            <wp:extent cx="3089910" cy="2922270"/>
            <wp:effectExtent l="0" t="0" r="0" b="0"/>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digital-mastery.jpg"/>
                    <pic:cNvPicPr/>
                  </pic:nvPicPr>
                  <pic:blipFill>
                    <a:blip r:embed="rId9">
                      <a:extLst>
                        <a:ext uri="{28A0092B-C50C-407E-A947-70E740481C1C}">
                          <a14:useLocalDpi xmlns:a14="http://schemas.microsoft.com/office/drawing/2010/main" val="0"/>
                        </a:ext>
                      </a:extLst>
                    </a:blip>
                    <a:stretch>
                      <a:fillRect/>
                    </a:stretch>
                  </pic:blipFill>
                  <pic:spPr>
                    <a:xfrm>
                      <a:off x="0" y="0"/>
                      <a:ext cx="3089910" cy="2922270"/>
                    </a:xfrm>
                    <a:prstGeom prst="rect">
                      <a:avLst/>
                    </a:prstGeom>
                  </pic:spPr>
                </pic:pic>
              </a:graphicData>
            </a:graphic>
          </wp:inline>
        </w:drawing>
      </w:r>
    </w:p>
    <w:p w14:paraId="0BD905F8" w14:textId="77777777" w:rsidR="007D0F0B" w:rsidRDefault="007D0F0B" w:rsidP="007D0F0B">
      <w:r w:rsidRPr="00943871">
        <w:rPr>
          <w:sz w:val="16"/>
          <w:szCs w:val="16"/>
        </w:rPr>
        <w:t xml:space="preserve">Fig. 1: Four levels of digital mastery </w:t>
      </w:r>
      <w:sdt>
        <w:sdtPr>
          <w:rPr>
            <w:color w:val="000000"/>
            <w:sz w:val="16"/>
            <w:szCs w:val="16"/>
          </w:rPr>
          <w:tag w:val="MENDELEY_CITATION_v3_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"/>
          <w:id w:val="510882879"/>
          <w:placeholder>
            <w:docPart w:val="DBE4942B711941B4B1B374B75392D082"/>
          </w:placeholder>
        </w:sdtPr>
        <w:sdtEndPr>
          <w:rPr>
            <w:sz w:val="20"/>
            <w:szCs w:val="20"/>
          </w:rPr>
        </w:sdtEndPr>
        <w:sdtContent>
          <w:r w:rsidRPr="00943871">
            <w:rPr>
              <w:color w:val="000000"/>
              <w:sz w:val="16"/>
              <w:szCs w:val="16"/>
            </w:rPr>
            <w:t>[7]</w:t>
          </w:r>
        </w:sdtContent>
      </w:sdt>
    </w:p>
    <w:p w14:paraId="1FC6B517" w14:textId="77777777" w:rsidR="007D0F0B" w:rsidRDefault="007D0F0B" w:rsidP="007D0F0B">
      <w:pPr>
        <w:pStyle w:val="BodyText"/>
      </w:pPr>
    </w:p>
    <w:p w14:paraId="251DFD76" w14:textId="77777777" w:rsidR="007D0F0B" w:rsidRPr="00BC0FFF" w:rsidRDefault="007D0F0B" w:rsidP="007D0F0B">
      <w:pPr>
        <w:pStyle w:val="BodyText"/>
        <w:rPr>
          <w:lang w:val="en-US"/>
        </w:rPr>
      </w:pPr>
      <w:r w:rsidRPr="00BC0FFF">
        <w:rPr>
          <w:lang w:val="en-US"/>
        </w:rPr>
        <w:t>There needs to be a new way of thinking and strong leadership to set a clear direction and achieve a successful digital transformation. Here are the steps to follow:</w:t>
      </w:r>
    </w:p>
    <w:p w14:paraId="0DAEC300" w14:textId="1CAA0CCF" w:rsidR="007D0F0B" w:rsidRPr="00BC0FFF" w:rsidRDefault="007D0F0B" w:rsidP="002B3164">
      <w:pPr>
        <w:pStyle w:val="BodyText"/>
        <w:rPr>
          <w:lang w:val="en-US"/>
        </w:rPr>
      </w:pPr>
      <w:r w:rsidRPr="00BC0FFF">
        <w:rPr>
          <w:lang w:val="en-US"/>
        </w:rPr>
        <w:t>March's argument that decision-making should be a satisfactory alternative starts by assessing the current digital maturity and identifying opportunities and risks</w:t>
      </w:r>
      <w:r>
        <w:rPr>
          <w:lang w:val="en-US"/>
        </w:rPr>
        <w:t xml:space="preserve"> </w:t>
      </w:r>
      <w:sdt>
        <w:sdtPr>
          <w:rPr>
            <w:color w:val="000000"/>
            <w:lang w:val="en-US"/>
          </w:rPr>
          <w:tag w:val="MENDELEY_CITATION_v3_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"/>
          <w:id w:val="1980873736"/>
          <w:placeholder>
            <w:docPart w:val="DBE4942B711941B4B1B374B75392D082"/>
          </w:placeholder>
        </w:sdtPr>
        <w:sdtContent>
          <w:r w:rsidRPr="00BC0B51">
            <w:rPr>
              <w:color w:val="000000"/>
              <w:lang w:val="en-US"/>
            </w:rPr>
            <w:t>[8]</w:t>
          </w:r>
        </w:sdtContent>
      </w:sdt>
      <w:r w:rsidRPr="00BC0FFF">
        <w:rPr>
          <w:lang w:val="en-US"/>
        </w:rPr>
        <w:t>Then, create a shared vision and ensure that everyone is on the same page. Then, prioritize investment and develop a practical roadmap to achieve the vision. Establish cross-functional governance structures and secure funding for the transformation. All stakeholders should contribute to funding initiatives, carefully managing three key areas: translating the vision into action, building governance, and funding the transformation.</w:t>
      </w:r>
      <w:r w:rsidR="002B3164">
        <w:rPr>
          <w:lang w:val="en-US"/>
        </w:rPr>
        <w:t xml:space="preserve"> </w:t>
      </w:r>
      <w:r w:rsidRPr="00BC0FFF">
        <w:rPr>
          <w:lang w:val="en-US"/>
        </w:rPr>
        <w:t>Furthermore, it communicates the vision and transformation goals to build momentum and engage employees, establish new behaviors, and encourage a culture of innovation.</w:t>
      </w:r>
    </w:p>
    <w:p w14:paraId="047B8708" w14:textId="77777777" w:rsidR="007D0F0B" w:rsidRPr="007D0F0B" w:rsidRDefault="007D0F0B" w:rsidP="007D0F0B">
      <w:pPr>
        <w:pStyle w:val="BodyText"/>
        <w:ind w:firstLine="0pt"/>
        <w:rPr>
          <w:i/>
          <w:lang w:val="en-US"/>
        </w:rPr>
      </w:pPr>
      <w:r w:rsidRPr="007D0F0B">
        <w:rPr>
          <w:i/>
          <w:lang w:val="en-US"/>
        </w:rPr>
        <w:t>B. Sustaining the Digital Transformation</w:t>
      </w:r>
    </w:p>
    <w:p w14:paraId="11F801F2" w14:textId="77777777" w:rsidR="007D0F0B" w:rsidRPr="00BC0FFF" w:rsidRDefault="007D0F0B" w:rsidP="007D0F0B">
      <w:pPr>
        <w:pStyle w:val="BodyText"/>
        <w:rPr>
          <w:lang w:val="en-US"/>
        </w:rPr>
      </w:pPr>
      <w:r w:rsidRPr="00BC0FFF">
        <w:rPr>
          <w:lang w:val="en-US"/>
        </w:rPr>
        <w:t xml:space="preserve">Develop the necessary skills and align reward structures to overcome traditional organizational barriers. Continuously monitor and measure the transformation's progress, making changes as needed. </w:t>
      </w:r>
    </w:p>
    <w:p w14:paraId="726F51B1" w14:textId="77777777" w:rsidR="007D0F0B" w:rsidRPr="00BC0FFF" w:rsidRDefault="007D0F0B" w:rsidP="007D0F0B">
      <w:pPr>
        <w:pStyle w:val="BodyText"/>
        <w:rPr>
          <w:lang w:val="en-US"/>
        </w:rPr>
      </w:pPr>
      <w:r w:rsidRPr="00BC0FFF">
        <w:rPr>
          <w:lang w:val="en-US"/>
        </w:rPr>
        <w:t xml:space="preserve">In addition, the other relevant study concludes that using the same theory of digital mastery in organizations will enable them to cope with disruption and all its impacts by carrying out transformations digitally. Organizations need to focus on innovative ideas to meet the needs of their customers. Digital </w:t>
      </w:r>
      <w:r w:rsidRPr="00BC0FFF">
        <w:rPr>
          <w:lang w:val="en-US"/>
        </w:rPr>
        <w:lastRenderedPageBreak/>
        <w:t>leadership is the key to adapting to these needs and is critical to the success of digital transformation. To achieve this, leaders must be capable of mobilizing all organization members, making strategic decisions, recognizing new sources of value, creating new business processes, understanding new customers and employees, and adopting new, suitable leadership styles</w:t>
      </w:r>
      <w:r>
        <w:rPr>
          <w:lang w:val="en-US"/>
        </w:rPr>
        <w:t xml:space="preserve"> </w:t>
      </w:r>
      <w:sdt>
        <w:sdtPr>
          <w:rPr>
            <w:color w:val="000000"/>
            <w:lang w:val="en-US"/>
          </w:rPr>
          <w:tag w:val="MENDELEY_CITATION_v3_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"/>
          <w:id w:val="-174652555"/>
          <w:placeholder>
            <w:docPart w:val="DBE4942B711941B4B1B374B75392D082"/>
          </w:placeholder>
        </w:sdtPr>
        <w:sdtContent>
          <w:r w:rsidRPr="00BC0B51">
            <w:rPr>
              <w:color w:val="000000"/>
              <w:lang w:val="en-US"/>
            </w:rPr>
            <w:t>[9]</w:t>
          </w:r>
        </w:sdtContent>
      </w:sdt>
    </w:p>
    <w:p w14:paraId="339DD6A8" w14:textId="77777777" w:rsidR="007D0F0B" w:rsidRPr="00122B72" w:rsidRDefault="007D0F0B" w:rsidP="007D0F0B">
      <w:pPr>
        <w:pStyle w:val="BodyText"/>
        <w:rPr>
          <w:lang w:val="en-US"/>
        </w:rPr>
      </w:pPr>
      <w:r w:rsidRPr="00BC0FFF">
        <w:rPr>
          <w:lang w:val="en-US"/>
        </w:rPr>
        <w:t>Moreover, March's innovation ideas can be leveraged in three ways</w:t>
      </w:r>
      <w:r>
        <w:rPr>
          <w:lang w:val="en-US"/>
        </w:rPr>
        <w:t xml:space="preserve"> </w:t>
      </w:r>
      <w:sdt>
        <w:sdtPr>
          <w:rPr>
            <w:color w:val="000000"/>
            <w:lang w:val="en-US"/>
          </w:rPr>
          <w:tag w:val="MENDELEY_CITATION_v3_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"/>
          <w:id w:val="225729569"/>
          <w:placeholder>
            <w:docPart w:val="DBE4942B711941B4B1B374B75392D082"/>
          </w:placeholder>
        </w:sdtPr>
        <w:sdtContent>
          <w:r w:rsidRPr="00BC0B51">
            <w:rPr>
              <w:color w:val="000000"/>
              <w:lang w:val="en-US"/>
            </w:rPr>
            <w:t>[8]</w:t>
          </w:r>
        </w:sdtContent>
      </w:sdt>
      <w:r w:rsidRPr="00BC0FFF">
        <w:rPr>
          <w:lang w:val="en-US"/>
        </w:rPr>
        <w:t>: developing innovations inside organizations, addressing performance gaps and innovation, and addressing the sunk costs of innovation.</w:t>
      </w:r>
    </w:p>
    <w:p w14:paraId="267F6AE2" w14:textId="77777777" w:rsidR="007D0F0B" w:rsidRDefault="007D0F0B" w:rsidP="007D0F0B">
      <w:pPr>
        <w:pStyle w:val="Heading1"/>
      </w:pPr>
      <w:r>
        <w:t>METHODOLOGY</w:t>
      </w:r>
    </w:p>
    <w:p w14:paraId="797814A0" w14:textId="77777777" w:rsidR="007D0F0B" w:rsidRDefault="007D0F0B" w:rsidP="007D0F0B">
      <w:pPr>
        <w:pStyle w:val="BodyText"/>
      </w:pPr>
      <w:r>
        <w:t xml:space="preserve">In order to thoroughly explore the topic at hand, our research design employs qualitative methods such as interviews, document analysis, and digital observation. Specifically, we have chosen to utilize the case study method as a means of qualitative research to uncover the meaning behind certain activities and investigate the processes occurring within the company studied. Qualitative research is a practical and effective way to investigate and understand the significance individuals or groups attribute to social or human issues. Our research methodology involves formulating relevant questions and procedures, gathering data in the participants' natural setting, analyzing it by inductively deriving general themes from specific observations, and interpreting the data to uncover its underlying meaning </w:t>
      </w:r>
      <w:sdt>
        <w:sdtPr>
          <w:rPr>
            <w:color w:val="000000"/>
          </w:rPr>
          <w:tag w:val="MENDELEY_CITATION_v3_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"/>
          <w:id w:val="2054961454"/>
          <w:placeholder>
            <w:docPart w:val="A1C811628F36457B85372786B9B8B0F8"/>
          </w:placeholder>
        </w:sdtPr>
        <w:sdtContent>
          <w:r w:rsidRPr="00BC0B51">
            <w:rPr>
              <w:color w:val="000000"/>
            </w:rPr>
            <w:t>[10]</w:t>
          </w:r>
        </w:sdtContent>
      </w:sdt>
      <w:r>
        <w:t>.</w:t>
      </w:r>
    </w:p>
    <w:p w14:paraId="0EBC32F1" w14:textId="77777777" w:rsidR="007D0F0B" w:rsidRDefault="007D0F0B" w:rsidP="007D0F0B">
      <w:pPr>
        <w:pStyle w:val="BodyText"/>
      </w:pPr>
      <w:r>
        <w:t xml:space="preserve">One of the most valuable qualitative research methods is through case studies. This particular inquiry strategy allows us to delve deep into a program, event, activity, process, or one or more individuals. Cases are bounded by time and activity, and we collect detailed information using a variety of data collection procedures over a sustained period </w:t>
      </w:r>
      <w:sdt>
        <w:sdtPr>
          <w:rPr>
            <w:color w:val="000000"/>
          </w:rPr>
          <w:tag w:val="MENDELEY_CITATION_v3_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"/>
          <w:id w:val="-283110498"/>
          <w:placeholder>
            <w:docPart w:val="A1C811628F36457B85372786B9B8B0F8"/>
          </w:placeholder>
        </w:sdtPr>
        <w:sdtContent>
          <w:r w:rsidRPr="00BC0B51">
            <w:rPr>
              <w:color w:val="000000"/>
            </w:rPr>
            <w:t>[10]</w:t>
          </w:r>
        </w:sdtContent>
      </w:sdt>
      <w:r>
        <w:t xml:space="preserve">. We conducted in-depth interviews with 19 respondents, providing us with a data source. Then, we proceeded to reduce the data to answer our research questions. </w:t>
      </w:r>
    </w:p>
    <w:p w14:paraId="64FB01EB" w14:textId="77777777" w:rsidR="007D0F0B" w:rsidRDefault="007D0F0B" w:rsidP="007D0F0B">
      <w:pPr>
        <w:pStyle w:val="BodyText"/>
      </w:pPr>
      <w:r>
        <w:t xml:space="preserve">Qualitative research often focuses on specific individuals, events, and contexts, which lends itself to an idiographic style of analysis </w:t>
      </w:r>
      <w:sdt>
        <w:sdtPr>
          <w:rPr>
            <w:color w:val="000000"/>
          </w:rPr>
          <w:tag w:val="MENDELEY_CITATION_v3_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"/>
          <w:id w:val="-1074576137"/>
          <w:placeholder>
            <w:docPart w:val="A1C811628F36457B85372786B9B8B0F8"/>
          </w:placeholder>
        </w:sdtPr>
        <w:sdtContent>
          <w:r w:rsidRPr="00BC0B51">
            <w:rPr>
              <w:color w:val="000000"/>
            </w:rPr>
            <w:t>[11]</w:t>
          </w:r>
        </w:sdtContent>
      </w:sdt>
      <w:r>
        <w:t>. This study employs data triangulation from multiple sources, including interviews, observations, and document analysis, to ensure internal validity. The study's internal informants are selected based on their position at the upper level of the organization, as the transformation policy is decided and implemented at the leadership level. Additionally, customers' perspectives are sought to gain insight into their views as users and to determine whether the transformation in the form of innovation is flourishing and well-absorbed. The observations for the study were conducted from March to May 2024.</w:t>
      </w:r>
    </w:p>
    <w:p w14:paraId="0C858152" w14:textId="77777777" w:rsidR="007D0F0B" w:rsidRDefault="007D0F0B" w:rsidP="007D0F0B">
      <w:pPr>
        <w:pStyle w:val="Heading1"/>
        <w:tabs>
          <w:tab w:val="num" w:pos="28.80pt"/>
        </w:tabs>
      </w:pPr>
      <w:r>
        <w:t>result and discussion</w:t>
      </w:r>
    </w:p>
    <w:p w14:paraId="78BEDE4F" w14:textId="77777777" w:rsidR="007D0F0B" w:rsidRDefault="007D0F0B" w:rsidP="007D0F0B">
      <w:pPr>
        <w:pStyle w:val="BodyText"/>
        <w:rPr>
          <w:lang w:val="en-US"/>
        </w:rPr>
      </w:pPr>
      <w:r w:rsidRPr="00BC0FFF">
        <w:rPr>
          <w:lang w:val="en-US"/>
        </w:rPr>
        <w:t>After the data was successfully collected, we conducted an analysis guided by the theory of March and digital mastery. We found that the power of digital technology has helped the company enhance its communication, engagement, and brand visibility. The data is obtained from several key personnel from both management and customers as follows:</w:t>
      </w:r>
    </w:p>
    <w:p w14:paraId="4D636D64" w14:textId="77777777" w:rsidR="007D0F0B" w:rsidRDefault="007D0F0B" w:rsidP="007D0F0B">
      <w:pPr>
        <w:pBdr>
          <w:top w:val="nil"/>
          <w:left w:val="nil"/>
          <w:bottom w:val="nil"/>
          <w:right w:val="nil"/>
          <w:between w:val="nil"/>
        </w:pBdr>
        <w:rPr>
          <w:color w:val="0D0D0D"/>
          <w:sz w:val="16"/>
          <w:szCs w:val="16"/>
        </w:rPr>
      </w:pPr>
      <w:r>
        <w:rPr>
          <w:color w:val="0D0D0D"/>
          <w:sz w:val="16"/>
          <w:szCs w:val="16"/>
          <w:highlight w:val="white"/>
        </w:rPr>
        <w:t>TABLE 1. TABLE LIST OF INFORMANT</w:t>
      </w:r>
      <w:r>
        <w:rPr>
          <w:color w:val="0D0D0D"/>
          <w:sz w:val="16"/>
          <w:szCs w:val="16"/>
        </w:rPr>
        <w:t>S</w:t>
      </w:r>
    </w:p>
    <w:p w14:paraId="7A68765B" w14:textId="77777777" w:rsidR="007D0F0B" w:rsidRDefault="007D0F0B" w:rsidP="007D0F0B">
      <w:pPr>
        <w:pBdr>
          <w:top w:val="nil"/>
          <w:left w:val="nil"/>
          <w:bottom w:val="nil"/>
          <w:right w:val="nil"/>
          <w:between w:val="nil"/>
        </w:pBdr>
        <w:rPr>
          <w:color w:val="000000"/>
          <w:sz w:val="16"/>
          <w:szCs w:val="16"/>
        </w:rPr>
      </w:pPr>
    </w:p>
    <w:tbl>
      <w:tblPr>
        <w:tblW w:w="242.30pt" w:type="dxa"/>
        <w:tblLayout w:type="fixed"/>
        <w:tblLook w:firstRow="0" w:lastRow="0" w:firstColumn="0" w:lastColumn="0" w:noHBand="0" w:noVBand="1"/>
      </w:tblPr>
      <w:tblGrid>
        <w:gridCol w:w="912"/>
        <w:gridCol w:w="1465"/>
        <w:gridCol w:w="2469"/>
      </w:tblGrid>
      <w:tr w:rsidR="007D0F0B" w14:paraId="700EF501" w14:textId="77777777" w:rsidTr="00FA2B32">
        <w:trPr>
          <w:trHeight w:val="255"/>
        </w:trPr>
        <w:tc>
          <w:tcPr>
            <w:tcW w:w="45.60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149189E1" w14:textId="77777777" w:rsidR="007D0F0B" w:rsidRDefault="007D0F0B" w:rsidP="00FA2B32">
            <w:pPr>
              <w:jc w:val="both"/>
              <w:rPr>
                <w:sz w:val="16"/>
                <w:szCs w:val="16"/>
              </w:rPr>
            </w:pPr>
            <w:r>
              <w:rPr>
                <w:b/>
                <w:color w:val="0D0D0D"/>
                <w:sz w:val="16"/>
                <w:szCs w:val="16"/>
                <w:highlight w:val="white"/>
              </w:rPr>
              <w:t>Informant</w:t>
            </w:r>
          </w:p>
        </w:tc>
        <w:tc>
          <w:tcPr>
            <w:tcW w:w="73.2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2E634A4A" w14:textId="77777777" w:rsidR="007D0F0B" w:rsidRDefault="007D0F0B" w:rsidP="00FA2B32">
            <w:pPr>
              <w:jc w:val="both"/>
              <w:rPr>
                <w:sz w:val="16"/>
                <w:szCs w:val="16"/>
              </w:rPr>
            </w:pPr>
            <w:r>
              <w:rPr>
                <w:b/>
                <w:color w:val="000000"/>
                <w:sz w:val="16"/>
                <w:szCs w:val="16"/>
                <w:highlight w:val="white"/>
              </w:rPr>
              <w:t>Participant</w:t>
            </w:r>
          </w:p>
        </w:tc>
        <w:tc>
          <w:tcPr>
            <w:tcW w:w="123.4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3225D2A6" w14:textId="77777777" w:rsidR="007D0F0B" w:rsidRDefault="007D0F0B" w:rsidP="00FA2B32">
            <w:pPr>
              <w:jc w:val="both"/>
              <w:rPr>
                <w:sz w:val="16"/>
                <w:szCs w:val="16"/>
              </w:rPr>
            </w:pPr>
            <w:r>
              <w:rPr>
                <w:b/>
                <w:color w:val="000000"/>
                <w:sz w:val="16"/>
                <w:szCs w:val="16"/>
                <w:highlight w:val="white"/>
              </w:rPr>
              <w:t>Participant Profile</w:t>
            </w:r>
          </w:p>
        </w:tc>
      </w:tr>
      <w:tr w:rsidR="007D0F0B" w14:paraId="7B77A35D" w14:textId="77777777" w:rsidTr="00FA2B32">
        <w:trPr>
          <w:trHeight w:val="495"/>
        </w:trPr>
        <w:tc>
          <w:tcPr>
            <w:tcW w:w="45.60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08DA2B3E" w14:textId="77777777" w:rsidR="007D0F0B" w:rsidRDefault="007D0F0B" w:rsidP="00FA2B32">
            <w:pPr>
              <w:jc w:val="both"/>
              <w:rPr>
                <w:sz w:val="16"/>
                <w:szCs w:val="16"/>
              </w:rPr>
            </w:pPr>
            <w:r>
              <w:rPr>
                <w:color w:val="000000"/>
                <w:sz w:val="16"/>
                <w:szCs w:val="16"/>
                <w:highlight w:val="white"/>
              </w:rPr>
              <w:t>1</w:t>
            </w:r>
          </w:p>
        </w:tc>
        <w:tc>
          <w:tcPr>
            <w:tcW w:w="73.2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34B99103" w14:textId="77777777" w:rsidR="007D0F0B" w:rsidRDefault="007D0F0B" w:rsidP="00FA2B32">
            <w:pPr>
              <w:jc w:val="both"/>
              <w:rPr>
                <w:sz w:val="16"/>
                <w:szCs w:val="16"/>
              </w:rPr>
            </w:pPr>
            <w:r>
              <w:rPr>
                <w:color w:val="000000"/>
                <w:sz w:val="16"/>
                <w:szCs w:val="16"/>
                <w:highlight w:val="white"/>
              </w:rPr>
              <w:t>Chief Marketing Officer</w:t>
            </w:r>
          </w:p>
        </w:tc>
        <w:tc>
          <w:tcPr>
            <w:tcW w:w="123.4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4DFCEF5D" w14:textId="77777777" w:rsidR="007D0F0B" w:rsidRDefault="007D0F0B" w:rsidP="00FA2B32">
            <w:pPr>
              <w:jc w:val="both"/>
              <w:rPr>
                <w:sz w:val="16"/>
                <w:szCs w:val="16"/>
              </w:rPr>
            </w:pPr>
            <w:r w:rsidRPr="005C0D1C">
              <w:rPr>
                <w:color w:val="000000"/>
                <w:sz w:val="16"/>
                <w:szCs w:val="16"/>
              </w:rPr>
              <w:t>Joined in 2020 as a business leader with extensive experience in FMCG and consumer marketing.</w:t>
            </w:r>
          </w:p>
        </w:tc>
      </w:tr>
      <w:tr w:rsidR="007D0F0B" w14:paraId="458B4488" w14:textId="77777777" w:rsidTr="00FA2B32">
        <w:trPr>
          <w:trHeight w:val="255"/>
        </w:trPr>
        <w:tc>
          <w:tcPr>
            <w:tcW w:w="45.60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37C32C29" w14:textId="77777777" w:rsidR="007D0F0B" w:rsidRDefault="007D0F0B" w:rsidP="00FA2B32">
            <w:pPr>
              <w:jc w:val="both"/>
              <w:rPr>
                <w:sz w:val="16"/>
                <w:szCs w:val="16"/>
              </w:rPr>
            </w:pPr>
            <w:r>
              <w:rPr>
                <w:color w:val="000000"/>
                <w:sz w:val="16"/>
                <w:szCs w:val="16"/>
                <w:highlight w:val="white"/>
              </w:rPr>
              <w:t>2</w:t>
            </w:r>
          </w:p>
        </w:tc>
        <w:tc>
          <w:tcPr>
            <w:tcW w:w="73.2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5581E0A8" w14:textId="77777777" w:rsidR="007D0F0B" w:rsidRDefault="007D0F0B" w:rsidP="00FA2B32">
            <w:pPr>
              <w:jc w:val="both"/>
              <w:rPr>
                <w:sz w:val="16"/>
                <w:szCs w:val="16"/>
              </w:rPr>
            </w:pPr>
            <w:r>
              <w:rPr>
                <w:color w:val="000000"/>
                <w:sz w:val="16"/>
                <w:szCs w:val="16"/>
                <w:highlight w:val="white"/>
              </w:rPr>
              <w:t>Vice President Marketing</w:t>
            </w:r>
          </w:p>
        </w:tc>
        <w:tc>
          <w:tcPr>
            <w:tcW w:w="123.4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72947CF9" w14:textId="77777777" w:rsidR="007D0F0B" w:rsidRDefault="007D0F0B" w:rsidP="00FA2B32">
            <w:pPr>
              <w:jc w:val="both"/>
              <w:rPr>
                <w:sz w:val="16"/>
                <w:szCs w:val="16"/>
              </w:rPr>
            </w:pPr>
            <w:r>
              <w:rPr>
                <w:color w:val="000000"/>
                <w:sz w:val="16"/>
                <w:szCs w:val="16"/>
                <w:highlight w:val="white"/>
              </w:rPr>
              <w:t>Joined 1998 started as General Manager for Bali Lombok</w:t>
            </w:r>
          </w:p>
        </w:tc>
      </w:tr>
      <w:tr w:rsidR="007D0F0B" w14:paraId="68005F0E" w14:textId="77777777" w:rsidTr="00FA2B32">
        <w:trPr>
          <w:trHeight w:val="495"/>
        </w:trPr>
        <w:tc>
          <w:tcPr>
            <w:tcW w:w="45.60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0AD0FACA" w14:textId="77777777" w:rsidR="007D0F0B" w:rsidRDefault="007D0F0B" w:rsidP="00FA2B32">
            <w:pPr>
              <w:jc w:val="both"/>
              <w:rPr>
                <w:sz w:val="16"/>
                <w:szCs w:val="16"/>
              </w:rPr>
            </w:pPr>
            <w:r>
              <w:rPr>
                <w:color w:val="000000"/>
                <w:sz w:val="16"/>
                <w:szCs w:val="16"/>
                <w:highlight w:val="white"/>
              </w:rPr>
              <w:t>3</w:t>
            </w:r>
          </w:p>
        </w:tc>
        <w:tc>
          <w:tcPr>
            <w:tcW w:w="73.2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0E31C1A5" w14:textId="77777777" w:rsidR="007D0F0B" w:rsidRDefault="007D0F0B" w:rsidP="00FA2B32">
            <w:pPr>
              <w:jc w:val="both"/>
              <w:rPr>
                <w:sz w:val="16"/>
                <w:szCs w:val="16"/>
              </w:rPr>
            </w:pPr>
            <w:r>
              <w:rPr>
                <w:color w:val="000000"/>
                <w:sz w:val="16"/>
                <w:szCs w:val="16"/>
                <w:highlight w:val="white"/>
              </w:rPr>
              <w:t>Head of Corporate Communication</w:t>
            </w:r>
          </w:p>
        </w:tc>
        <w:tc>
          <w:tcPr>
            <w:tcW w:w="123.4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25DE9B81" w14:textId="77777777" w:rsidR="007D0F0B" w:rsidRDefault="007D0F0B" w:rsidP="00FA2B32">
            <w:pPr>
              <w:jc w:val="both"/>
              <w:rPr>
                <w:sz w:val="16"/>
                <w:szCs w:val="16"/>
              </w:rPr>
            </w:pPr>
            <w:r>
              <w:rPr>
                <w:color w:val="000000"/>
                <w:sz w:val="16"/>
                <w:szCs w:val="16"/>
                <w:highlight w:val="white"/>
              </w:rPr>
              <w:t>Joined 2023, experienced leader in corporate communications from banking &amp; e-commerce industry</w:t>
            </w:r>
          </w:p>
        </w:tc>
      </w:tr>
      <w:tr w:rsidR="007D0F0B" w14:paraId="14D644CF" w14:textId="77777777" w:rsidTr="00FA2B32">
        <w:trPr>
          <w:trHeight w:val="255"/>
        </w:trPr>
        <w:tc>
          <w:tcPr>
            <w:tcW w:w="45.60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714B88F4" w14:textId="77777777" w:rsidR="007D0F0B" w:rsidRDefault="007D0F0B" w:rsidP="00FA2B32">
            <w:pPr>
              <w:jc w:val="both"/>
              <w:rPr>
                <w:sz w:val="16"/>
                <w:szCs w:val="16"/>
              </w:rPr>
            </w:pPr>
            <w:r>
              <w:rPr>
                <w:color w:val="000000"/>
                <w:sz w:val="16"/>
                <w:szCs w:val="16"/>
                <w:highlight w:val="white"/>
              </w:rPr>
              <w:t>4</w:t>
            </w:r>
          </w:p>
        </w:tc>
        <w:tc>
          <w:tcPr>
            <w:tcW w:w="73.2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79D1F5EB" w14:textId="77777777" w:rsidR="007D0F0B" w:rsidRDefault="007D0F0B" w:rsidP="00FA2B32">
            <w:pPr>
              <w:jc w:val="both"/>
              <w:rPr>
                <w:sz w:val="16"/>
                <w:szCs w:val="16"/>
              </w:rPr>
            </w:pPr>
            <w:r>
              <w:rPr>
                <w:color w:val="000000"/>
                <w:sz w:val="16"/>
                <w:szCs w:val="16"/>
                <w:highlight w:val="white"/>
              </w:rPr>
              <w:t>Public Relations Manager</w:t>
            </w:r>
          </w:p>
        </w:tc>
        <w:tc>
          <w:tcPr>
            <w:tcW w:w="123.4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06D42D30" w14:textId="77777777" w:rsidR="007D0F0B" w:rsidRDefault="007D0F0B" w:rsidP="00FA2B32">
            <w:pPr>
              <w:jc w:val="both"/>
              <w:rPr>
                <w:sz w:val="16"/>
                <w:szCs w:val="16"/>
              </w:rPr>
            </w:pPr>
            <w:r>
              <w:rPr>
                <w:color w:val="000000"/>
                <w:sz w:val="16"/>
                <w:szCs w:val="16"/>
                <w:highlight w:val="white"/>
              </w:rPr>
              <w:t>Joined 2023, previously from automotive industry</w:t>
            </w:r>
          </w:p>
        </w:tc>
      </w:tr>
      <w:tr w:rsidR="007D0F0B" w14:paraId="5A36468E" w14:textId="77777777" w:rsidTr="00FA2B32">
        <w:trPr>
          <w:trHeight w:val="495"/>
        </w:trPr>
        <w:tc>
          <w:tcPr>
            <w:tcW w:w="45.60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7B1A7FC7" w14:textId="77777777" w:rsidR="007D0F0B" w:rsidRDefault="007D0F0B" w:rsidP="00FA2B32">
            <w:pPr>
              <w:jc w:val="both"/>
              <w:rPr>
                <w:sz w:val="16"/>
                <w:szCs w:val="16"/>
              </w:rPr>
            </w:pPr>
            <w:r>
              <w:rPr>
                <w:color w:val="000000"/>
                <w:sz w:val="16"/>
                <w:szCs w:val="16"/>
                <w:highlight w:val="white"/>
              </w:rPr>
              <w:t>5</w:t>
            </w:r>
          </w:p>
        </w:tc>
        <w:tc>
          <w:tcPr>
            <w:tcW w:w="73.2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42A4F98B" w14:textId="77777777" w:rsidR="007D0F0B" w:rsidRDefault="007D0F0B" w:rsidP="00FA2B32">
            <w:pPr>
              <w:jc w:val="both"/>
              <w:rPr>
                <w:sz w:val="16"/>
                <w:szCs w:val="16"/>
              </w:rPr>
            </w:pPr>
            <w:r>
              <w:rPr>
                <w:color w:val="000000"/>
                <w:sz w:val="16"/>
                <w:szCs w:val="16"/>
                <w:highlight w:val="white"/>
              </w:rPr>
              <w:t>Consumers (1</w:t>
            </w:r>
            <w:r>
              <w:rPr>
                <w:color w:val="000000"/>
                <w:sz w:val="16"/>
                <w:szCs w:val="16"/>
              </w:rPr>
              <w:t xml:space="preserve"> to 5)</w:t>
            </w:r>
          </w:p>
        </w:tc>
        <w:tc>
          <w:tcPr>
            <w:tcW w:w="123.4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4E0613E6" w14:textId="77777777" w:rsidR="007D0F0B" w:rsidRPr="00CC3B7A" w:rsidRDefault="007D0F0B" w:rsidP="00FA2B32">
            <w:pPr>
              <w:jc w:val="both"/>
              <w:rPr>
                <w:sz w:val="16"/>
                <w:szCs w:val="16"/>
              </w:rPr>
            </w:pPr>
            <w:r w:rsidRPr="00CC3B7A">
              <w:rPr>
                <w:sz w:val="16"/>
                <w:szCs w:val="16"/>
              </w:rPr>
              <w:t>The informants are over 40 years old, employed at various companies in Jakarta or Bali, and have been using this taxi service for more than 15 years.</w:t>
            </w:r>
          </w:p>
        </w:tc>
      </w:tr>
      <w:tr w:rsidR="007D0F0B" w14:paraId="332DBCA3" w14:textId="77777777" w:rsidTr="00FA2B32">
        <w:trPr>
          <w:trHeight w:val="495"/>
        </w:trPr>
        <w:tc>
          <w:tcPr>
            <w:tcW w:w="45.60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6F3D93EB" w14:textId="77777777" w:rsidR="007D0F0B" w:rsidRDefault="007D0F0B" w:rsidP="00FA2B32">
            <w:pPr>
              <w:jc w:val="both"/>
              <w:rPr>
                <w:sz w:val="16"/>
                <w:szCs w:val="16"/>
              </w:rPr>
            </w:pPr>
            <w:r>
              <w:rPr>
                <w:color w:val="000000"/>
                <w:sz w:val="16"/>
                <w:szCs w:val="16"/>
                <w:highlight w:val="white"/>
              </w:rPr>
              <w:t>6</w:t>
            </w:r>
          </w:p>
        </w:tc>
        <w:tc>
          <w:tcPr>
            <w:tcW w:w="73.2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28609283" w14:textId="77777777" w:rsidR="007D0F0B" w:rsidRDefault="007D0F0B" w:rsidP="00FA2B32">
            <w:pPr>
              <w:jc w:val="both"/>
              <w:rPr>
                <w:sz w:val="16"/>
                <w:szCs w:val="16"/>
              </w:rPr>
            </w:pPr>
            <w:r>
              <w:rPr>
                <w:color w:val="000000"/>
                <w:sz w:val="16"/>
                <w:szCs w:val="16"/>
                <w:highlight w:val="white"/>
              </w:rPr>
              <w:t xml:space="preserve">Consumer </w:t>
            </w:r>
            <w:r>
              <w:rPr>
                <w:color w:val="000000"/>
                <w:sz w:val="16"/>
                <w:szCs w:val="16"/>
              </w:rPr>
              <w:t>(6 to 10)</w:t>
            </w:r>
          </w:p>
        </w:tc>
        <w:tc>
          <w:tcPr>
            <w:tcW w:w="123.4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1BE1740C" w14:textId="77777777" w:rsidR="007D0F0B" w:rsidRPr="00CC3B7A" w:rsidRDefault="007D0F0B" w:rsidP="00FA2B32">
            <w:pPr>
              <w:jc w:val="both"/>
              <w:rPr>
                <w:sz w:val="16"/>
                <w:szCs w:val="16"/>
              </w:rPr>
            </w:pPr>
            <w:r w:rsidRPr="00CC3B7A">
              <w:rPr>
                <w:sz w:val="16"/>
                <w:szCs w:val="16"/>
              </w:rPr>
              <w:t>The informants are over 30 years old, employed in either Jakarta or Bali, and have been active taxi users for the past seven years.</w:t>
            </w:r>
          </w:p>
        </w:tc>
      </w:tr>
      <w:tr w:rsidR="007D0F0B" w14:paraId="4D38A18C" w14:textId="77777777" w:rsidTr="00FA2B32">
        <w:trPr>
          <w:trHeight w:val="495"/>
        </w:trPr>
        <w:tc>
          <w:tcPr>
            <w:tcW w:w="45.60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7CAA8F9B" w14:textId="77777777" w:rsidR="007D0F0B" w:rsidRDefault="007D0F0B" w:rsidP="00FA2B32">
            <w:pPr>
              <w:jc w:val="both"/>
              <w:rPr>
                <w:sz w:val="16"/>
                <w:szCs w:val="16"/>
              </w:rPr>
            </w:pPr>
            <w:r>
              <w:rPr>
                <w:color w:val="000000"/>
                <w:sz w:val="16"/>
                <w:szCs w:val="16"/>
                <w:highlight w:val="white"/>
              </w:rPr>
              <w:t>7</w:t>
            </w:r>
          </w:p>
        </w:tc>
        <w:tc>
          <w:tcPr>
            <w:tcW w:w="73.2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365417B5" w14:textId="77777777" w:rsidR="007D0F0B" w:rsidRDefault="007D0F0B" w:rsidP="00FA2B32">
            <w:pPr>
              <w:jc w:val="both"/>
              <w:rPr>
                <w:sz w:val="16"/>
                <w:szCs w:val="16"/>
              </w:rPr>
            </w:pPr>
            <w:r>
              <w:rPr>
                <w:color w:val="000000"/>
                <w:sz w:val="16"/>
                <w:szCs w:val="16"/>
                <w:highlight w:val="white"/>
              </w:rPr>
              <w:t xml:space="preserve">Consumer </w:t>
            </w:r>
            <w:r>
              <w:rPr>
                <w:color w:val="000000"/>
                <w:sz w:val="16"/>
                <w:szCs w:val="16"/>
              </w:rPr>
              <w:t>(11-15)</w:t>
            </w:r>
          </w:p>
        </w:tc>
        <w:tc>
          <w:tcPr>
            <w:tcW w:w="123.45pt" w:type="dxa"/>
            <w:tcBorders>
              <w:top w:val="single" w:sz="8" w:space="0" w:color="000000"/>
              <w:start w:val="single" w:sz="8" w:space="0" w:color="000000"/>
              <w:bottom w:val="single" w:sz="8" w:space="0" w:color="000000"/>
              <w:end w:val="single" w:sz="8" w:space="0" w:color="000000"/>
            </w:tcBorders>
            <w:tcMar>
              <w:top w:w="0pt" w:type="dxa"/>
              <w:start w:w="5pt" w:type="dxa"/>
              <w:bottom w:w="0pt" w:type="dxa"/>
              <w:end w:w="5pt" w:type="dxa"/>
            </w:tcMar>
          </w:tcPr>
          <w:p w14:paraId="531E51E5" w14:textId="77777777" w:rsidR="007D0F0B" w:rsidRDefault="007D0F0B" w:rsidP="00FA2B32">
            <w:pPr>
              <w:jc w:val="both"/>
              <w:rPr>
                <w:sz w:val="16"/>
                <w:szCs w:val="16"/>
              </w:rPr>
            </w:pPr>
            <w:r w:rsidRPr="00CC3B7A">
              <w:rPr>
                <w:sz w:val="16"/>
                <w:szCs w:val="16"/>
              </w:rPr>
              <w:t>The informants are aged over 26 years and include individuals in their first job. They represent a group that has quickly transitioned from using conventional taxi services to adopting the new mobile application due to its superior user experience.</w:t>
            </w:r>
          </w:p>
        </w:tc>
      </w:tr>
    </w:tbl>
    <w:p w14:paraId="109A4C28" w14:textId="77777777" w:rsidR="007D0F0B" w:rsidRDefault="007D0F0B" w:rsidP="007D0F0B">
      <w:pPr>
        <w:pStyle w:val="BodyText"/>
        <w:rPr>
          <w:lang w:val="en-US"/>
        </w:rPr>
      </w:pPr>
    </w:p>
    <w:p w14:paraId="0E47CF9C" w14:textId="026DBFBE" w:rsidR="002B3164" w:rsidRPr="002B3164" w:rsidRDefault="007D0F0B" w:rsidP="002B3164">
      <w:pPr>
        <w:pStyle w:val="Heading2"/>
      </w:pPr>
      <w:r w:rsidRPr="005D5DE5">
        <w:t>Harnessing Digital Transformation</w:t>
      </w:r>
    </w:p>
    <w:p w14:paraId="60823D82" w14:textId="77777777" w:rsidR="007D0F0B" w:rsidRPr="00BC0B51" w:rsidRDefault="007D0F0B" w:rsidP="007D0F0B">
      <w:pPr>
        <w:ind w:firstLine="14.20pt"/>
        <w:jc w:val="both"/>
        <w:rPr>
          <w:lang w:val="en-ID"/>
        </w:rPr>
      </w:pPr>
      <w:r w:rsidRPr="00BC0B51">
        <w:rPr>
          <w:lang w:val="en-ID"/>
        </w:rPr>
        <w:t xml:space="preserve">The taxi industry in Indonesia has faced numerous challenges in recent years, including the rise of app-based ride-hailing services. The company has responded to these challenges by leveraging its mobile application to stay competitive and meet the evolving needs of its customers. The advent of technology has significantly transformed the transportation industry, with the emergence of mobile applications playing a pivotal role in reshaping the landscape. In Indonesia, where the conventional taxi industry has long dominated the market, the introduction of app-based transportation services, such as </w:t>
      </w:r>
      <w:proofErr w:type="spellStart"/>
      <w:r w:rsidRPr="00BC0B51">
        <w:rPr>
          <w:lang w:val="en-ID"/>
        </w:rPr>
        <w:t>Gojek</w:t>
      </w:r>
      <w:proofErr w:type="spellEnd"/>
      <w:r w:rsidRPr="00BC0B51">
        <w:rPr>
          <w:lang w:val="en-ID"/>
        </w:rPr>
        <w:t xml:space="preserve"> and Grab, has disrupted the status quo </w:t>
      </w:r>
      <w:sdt>
        <w:sdtPr>
          <w:rPr>
            <w:color w:val="000000"/>
            <w:lang w:val="en-ID"/>
          </w:rPr>
          <w:tag w:val="MENDELEY_CITATION_v3_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"/>
          <w:id w:val="709460696"/>
          <w:placeholder>
            <w:docPart w:val="A1C811628F36457B85372786B9B8B0F8"/>
          </w:placeholder>
        </w:sdtPr>
        <w:sdtContent>
          <w:r w:rsidRPr="00BC0B51">
            <w:rPr>
              <w:color w:val="000000"/>
              <w:lang w:val="en-ID"/>
            </w:rPr>
            <w:t>[12]</w:t>
          </w:r>
        </w:sdtContent>
      </w:sdt>
    </w:p>
    <w:p w14:paraId="03D97E0B" w14:textId="77777777" w:rsidR="002B3164" w:rsidRDefault="002B3164" w:rsidP="007D0F0B">
      <w:pPr>
        <w:ind w:firstLine="14.20pt"/>
        <w:jc w:val="both"/>
      </w:pPr>
    </w:p>
    <w:p w14:paraId="7F7E7D17" w14:textId="49C51090" w:rsidR="007D0F0B" w:rsidRDefault="007D0F0B" w:rsidP="007D0F0B">
      <w:pPr>
        <w:ind w:firstLine="14.20pt"/>
        <w:jc w:val="both"/>
      </w:pPr>
      <w:r>
        <w:t xml:space="preserve">Considering the continuous technological advancements, companies, and organizations must embrace digital transformation fully. In a rapidly evolving landscape, adopting digital transformation is a survival strategy and a means to offer the market more relevant and compatible solutions. Innovations in information and communication technology (ICT) play a vital role in improving efficiency, effectiveness, and customer experience in the transportation industry </w:t>
      </w:r>
      <w:sdt>
        <w:sdtPr>
          <w:rPr>
            <w:color w:val="000000"/>
          </w:rPr>
          <w:tag w:val="MENDELEY_CITATION_v3_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"/>
          <w:id w:val="-446465917"/>
          <w:placeholder>
            <w:docPart w:val="A1C811628F36457B85372786B9B8B0F8"/>
          </w:placeholder>
        </w:sdtPr>
        <w:sdtContent>
          <w:r w:rsidRPr="00BC0B51">
            <w:rPr>
              <w:color w:val="000000"/>
            </w:rPr>
            <w:t>[2]</w:t>
          </w:r>
        </w:sdtContent>
      </w:sdt>
      <w:r>
        <w:rPr>
          <w:color w:val="000000"/>
        </w:rPr>
        <w:t>.</w:t>
      </w:r>
      <w:r>
        <w:t>Specifically, advancements in mobile applications have completely transformed how transportation companies operate, leading to significant improvements in logistics management and operational processes. The introduction of digital platforms and mobile apps has dramatically altered how consumers interact with transportation services, providing convenient and speedy functionalities such as seamless ticket booking, trip monitoring, and mobile payments.</w:t>
      </w:r>
    </w:p>
    <w:p w14:paraId="2819305E" w14:textId="77777777" w:rsidR="002B3164" w:rsidRDefault="002B3164" w:rsidP="007D0F0B">
      <w:pPr>
        <w:ind w:firstLine="14.20pt"/>
        <w:jc w:val="both"/>
      </w:pPr>
    </w:p>
    <w:p w14:paraId="3291C588" w14:textId="20589FEC" w:rsidR="007D0F0B" w:rsidRDefault="007D0F0B" w:rsidP="007D0F0B">
      <w:pPr>
        <w:ind w:firstLine="14.20pt"/>
        <w:jc w:val="both"/>
      </w:pPr>
      <w:r>
        <w:t xml:space="preserve">The company is dedicated to continuously developing ICT solutions to enhance efficiency throughout the entire production chain, from upstream business development to downstream operations. By integrating ICT at every level within the organization, the company anticipates positive contributions in terms of improved and expedited business processes, support for daily operations, and greater business stability. </w:t>
      </w:r>
    </w:p>
    <w:p w14:paraId="02FBDE7B" w14:textId="77777777" w:rsidR="002B3164" w:rsidRDefault="002B3164" w:rsidP="007D0F0B">
      <w:pPr>
        <w:ind w:firstLine="14.20pt"/>
        <w:jc w:val="both"/>
      </w:pPr>
    </w:p>
    <w:p w14:paraId="1D53B4B8" w14:textId="77777777" w:rsidR="007D0F0B" w:rsidRDefault="007D0F0B" w:rsidP="007D0F0B">
      <w:pPr>
        <w:ind w:firstLine="14.20pt"/>
        <w:jc w:val="both"/>
      </w:pPr>
      <w:r>
        <w:t xml:space="preserve">ICT innovation is crucial for effective supply chain management in the transportation industry. Companies are focusing on technological advancements related to service accessibility and fleet operations. As part of this effort, they launched the first version of the mobile app. It incorporates various features such as Taxi Nearby, Driver Rating, Share </w:t>
      </w:r>
      <w:proofErr w:type="spellStart"/>
      <w:r>
        <w:t>MyJourney</w:t>
      </w:r>
      <w:proofErr w:type="spellEnd"/>
      <w:r>
        <w:t xml:space="preserve">, Multi-Payment, Easy Ride, </w:t>
      </w:r>
      <w:proofErr w:type="spellStart"/>
      <w:r>
        <w:t>EZPoint</w:t>
      </w:r>
      <w:proofErr w:type="spellEnd"/>
      <w:r>
        <w:t>, a loyalty program, and initial mentions of updates to the Mobile App V6.</w:t>
      </w:r>
    </w:p>
    <w:p w14:paraId="2F48C72B" w14:textId="1392BB93" w:rsidR="007D0F0B" w:rsidRDefault="007D0F0B" w:rsidP="007D0F0B">
      <w:pPr>
        <w:ind w:firstLine="14.20pt"/>
        <w:jc w:val="both"/>
      </w:pPr>
      <w:r>
        <w:t xml:space="preserve">Here are the details of the mobile app built by the company we studied: user-friendly interface, intuitive design, and simplified, clean design for easy navigation. Quick Booking: Book a taxi with just a few taps. Schedule rides in advance to ensure timely pickups. Real-Time Tracking, Live Location: Track your taxi in real-time on a map. View driver information and estimated arrival time. Payment Flexibility: Pay via cash, credit/debit card, or digital wallets. Seamless payment process within the app. Enhanced Safety Features: SOS Button: Immediate assistance in case of emergencies. Driver Ratings: Rate and review drivers to maintain service quality. Ride Sharing: Share your details with family or friends for added security. Promotions and Rewards: Discount Codes: Promotional discounts and offers are available. Loyalty Program: Earn points on rides and redeem them for rewards. Multi-Language Support. Customer Support: 24/7 Support: Round-the-clock customer support for any issues or inquiries. Chat with support directly through the app. Eco-Friendly Options. Hybrid/Electric Vehicles. </w:t>
      </w:r>
    </w:p>
    <w:p w14:paraId="7F32B44B" w14:textId="77777777" w:rsidR="002B3164" w:rsidRDefault="002B3164" w:rsidP="007D0F0B">
      <w:pPr>
        <w:ind w:firstLine="14.20pt"/>
        <w:jc w:val="both"/>
      </w:pPr>
    </w:p>
    <w:p w14:paraId="160D8BAC" w14:textId="573B9370" w:rsidR="007D0F0B" w:rsidRDefault="007D0F0B" w:rsidP="007D0F0B">
      <w:pPr>
        <w:ind w:firstLine="14.20pt"/>
        <w:jc w:val="both"/>
        <w:rPr>
          <w:lang w:val="en-ID"/>
        </w:rPr>
      </w:pPr>
      <w:r w:rsidRPr="00BC0B51">
        <w:rPr>
          <w:lang w:val="en-ID"/>
        </w:rPr>
        <w:t>This mobile application has been instrumental in improving the overall customer experience. Passengers can now conveniently book their rides, track the location of their assigned vehicles, and even pay for their trips seamlessly through the app. This level of convenience and transparency has helped to build customer loyalty and strengthen company’s brand reputation.</w:t>
      </w:r>
      <w:r w:rsidRPr="00683F71">
        <w:rPr>
          <w:lang w:val="en-ID"/>
        </w:rPr>
        <w:t> </w:t>
      </w:r>
    </w:p>
    <w:p w14:paraId="239402A3" w14:textId="77777777" w:rsidR="002B3164" w:rsidRDefault="002B3164" w:rsidP="007D0F0B">
      <w:pPr>
        <w:ind w:firstLine="14.20pt"/>
        <w:jc w:val="both"/>
      </w:pPr>
    </w:p>
    <w:p w14:paraId="20B4112A" w14:textId="77777777" w:rsidR="007D0F0B" w:rsidRDefault="007D0F0B" w:rsidP="007D0F0B">
      <w:pPr>
        <w:ind w:firstLine="14.20pt"/>
        <w:jc w:val="both"/>
      </w:pPr>
      <w:r>
        <w:t xml:space="preserve">The company has applied the theory of March and undertaken a comprehensive digital transformation initiative to stay competitive and relevant in today's fast-paced business environment. The strategically leveraged digital technologies across its operations to enhance efficiency, improve customer experiences, and drive innovation. The company has also embraced digital channels and platforms to engage with customers in a more personalized way. The taxi company has perfected its understanding of customer preferences by implementing a customer relationship management (CRM) system and digital marketing strategy. </w:t>
      </w:r>
    </w:p>
    <w:p w14:paraId="37033D45" w14:textId="77777777" w:rsidR="007D0F0B" w:rsidRDefault="007D0F0B" w:rsidP="007D0F0B">
      <w:pPr>
        <w:jc w:val="both"/>
      </w:pPr>
    </w:p>
    <w:p w14:paraId="12523EB6" w14:textId="55DCAE8C" w:rsidR="007D0F0B" w:rsidRPr="002B3164" w:rsidRDefault="007D0F0B" w:rsidP="002B3164">
      <w:pPr>
        <w:pStyle w:val="Heading2"/>
      </w:pPr>
      <w:r w:rsidRPr="005D5DE5">
        <w:t>Leveraging and Utilizing Digital Transformation</w:t>
      </w:r>
      <w:r w:rsidRPr="002B3164">
        <w:t xml:space="preserve"> </w:t>
      </w:r>
    </w:p>
    <w:p w14:paraId="783C79E5" w14:textId="0035DD9E" w:rsidR="007D0F0B" w:rsidRDefault="007D0F0B" w:rsidP="007D0F0B">
      <w:pPr>
        <w:ind w:firstLine="14.20pt"/>
        <w:jc w:val="both"/>
      </w:pPr>
      <w:r>
        <w:t>The study found a new strategy called the 3M strategy (multi-product, multi-channel, and multi-payment) that aims to achieve the vision of Mobility as Service (</w:t>
      </w:r>
      <w:proofErr w:type="spellStart"/>
      <w:r>
        <w:t>MaaS</w:t>
      </w:r>
      <w:proofErr w:type="spellEnd"/>
      <w:r>
        <w:t xml:space="preserve">) and drive the company's digital transformation. As the general case in transportation companies in general due to mobilization restrictions during the COVID-19 pandemic, the taxi companies we researched have been able to survive due to digitalization efforts through mobile applications and implementing significant innovations that make it easier for </w:t>
      </w:r>
      <w:r>
        <w:t>customers to use their services into a safe and comfortable experience with the support of technology.</w:t>
      </w:r>
    </w:p>
    <w:p w14:paraId="2D83A4EE" w14:textId="77777777" w:rsidR="002B3164" w:rsidRDefault="002B3164" w:rsidP="007D0F0B">
      <w:pPr>
        <w:ind w:firstLine="14.20pt"/>
        <w:jc w:val="both"/>
      </w:pPr>
    </w:p>
    <w:p w14:paraId="431D45B8" w14:textId="77777777" w:rsidR="007D0F0B" w:rsidRDefault="007D0F0B" w:rsidP="007D0F0B">
      <w:pPr>
        <w:ind w:firstLine="14.20pt"/>
        <w:jc w:val="both"/>
      </w:pPr>
      <w:r>
        <w:t>They also introduced the Mobile app V6, which offers a clean design, easy navigation, and user-friendly interactions.</w:t>
      </w:r>
    </w:p>
    <w:p w14:paraId="550883AD" w14:textId="2E5B1096" w:rsidR="007D0F0B" w:rsidRDefault="007D0F0B" w:rsidP="007D0F0B">
      <w:pPr>
        <w:jc w:val="both"/>
      </w:pPr>
      <w:r>
        <w:t xml:space="preserve">In addition, the company is leveraging electric vehicle fleets in Jakarta and Bali for taxi and car rental services to gain expertise in this area. </w:t>
      </w:r>
      <w:r w:rsidRPr="00BC0B51">
        <w:t>These services can also be conveniently booked online via their mobile application.  The companies we have researched are also broadening their strategic approach by extending their service territories to include areas like malls, hotels, and airports as partners, aiming to make their services accessible at any time and place. The company is committed to innovating and developing a business that can meet the demands of the rapidly changing market, including digital access to bookings. Customers can monitor it at any time through the mobile application built by the company.</w:t>
      </w:r>
    </w:p>
    <w:p w14:paraId="76980F59" w14:textId="77777777" w:rsidR="002B3164" w:rsidRPr="00BC0B51" w:rsidRDefault="002B3164" w:rsidP="007D0F0B">
      <w:pPr>
        <w:jc w:val="both"/>
      </w:pPr>
    </w:p>
    <w:p w14:paraId="42B069E6" w14:textId="4291C6C3" w:rsidR="007D0F0B" w:rsidRDefault="007D0F0B" w:rsidP="007D0F0B">
      <w:pPr>
        <w:ind w:firstLine="14.20pt"/>
        <w:jc w:val="both"/>
        <w:rPr>
          <w:lang w:val="en-ID"/>
        </w:rPr>
      </w:pPr>
      <w:r w:rsidRPr="00BC0B51">
        <w:rPr>
          <w:lang w:val="en-ID"/>
        </w:rPr>
        <w:t>The adoption of mobile technology has also allowed the company to optimize its operations. Drivers can now receive ride requests and updates on their mobile devices, enabling them to respond more quickly and efficiently to customer demands. This streamlined process has resulted in reduced waiting times, improved driver utilization, and enhanced overall operational performance.</w:t>
      </w:r>
    </w:p>
    <w:p w14:paraId="6D830360" w14:textId="77777777" w:rsidR="002B3164" w:rsidRPr="00BC0B51" w:rsidRDefault="002B3164" w:rsidP="007D0F0B">
      <w:pPr>
        <w:ind w:firstLine="14.20pt"/>
        <w:jc w:val="both"/>
        <w:rPr>
          <w:lang w:val="en-ID"/>
        </w:rPr>
      </w:pPr>
    </w:p>
    <w:p w14:paraId="04DB8588" w14:textId="5625603A" w:rsidR="007D0F0B" w:rsidRDefault="007D0F0B" w:rsidP="007D0F0B">
      <w:pPr>
        <w:ind w:firstLine="14.20pt"/>
        <w:jc w:val="both"/>
        <w:rPr>
          <w:lang w:val="en-ID"/>
        </w:rPr>
      </w:pPr>
      <w:r w:rsidRPr="00BC0B51">
        <w:rPr>
          <w:lang w:val="en-ID"/>
        </w:rPr>
        <w:t>Additionally, the mobile app's data analytics capabilities have provided the company with valuable insights into customer behaviour, route patterns, and peak demand periods. This information has enabled the company to make informed decisions, adjust its fleet management strategies, and allocate resources more effectively.</w:t>
      </w:r>
    </w:p>
    <w:p w14:paraId="72E96FB4" w14:textId="77777777" w:rsidR="002B3164" w:rsidRPr="00BC0B51" w:rsidRDefault="002B3164" w:rsidP="007D0F0B">
      <w:pPr>
        <w:ind w:firstLine="14.20pt"/>
        <w:jc w:val="both"/>
        <w:rPr>
          <w:lang w:val="en-ID"/>
        </w:rPr>
      </w:pPr>
    </w:p>
    <w:p w14:paraId="749E783D" w14:textId="006F360B" w:rsidR="007D0F0B" w:rsidRDefault="007D0F0B" w:rsidP="007D0F0B">
      <w:pPr>
        <w:ind w:firstLine="14.20pt"/>
        <w:jc w:val="both"/>
      </w:pPr>
      <w:r w:rsidRPr="00BC0B51">
        <w:t xml:space="preserve">The above strategy has succeeded in embracing digital transformation as an innovation process that supports business growth and increases brand awareness due to adaptability amid technological disruption. There is swiftness in the organization in providing advice to management and disseminating information widely to the public through the company's website and social media such as Facebook, TikTok, and YouTube </w:t>
      </w:r>
      <w:sdt>
        <w:sdtPr>
          <w:rPr>
            <w:color w:val="000000"/>
          </w:rPr>
          <w:tag w:val="MENDELEY_CITATION_v3_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"/>
          <w:id w:val="-1555075346"/>
          <w:placeholder>
            <w:docPart w:val="A1C811628F36457B85372786B9B8B0F8"/>
          </w:placeholder>
        </w:sdtPr>
        <w:sdtContent>
          <w:r w:rsidRPr="00BC0B51">
            <w:rPr>
              <w:color w:val="000000"/>
            </w:rPr>
            <w:t>[5]</w:t>
          </w:r>
        </w:sdtContent>
      </w:sdt>
      <w:r w:rsidRPr="00BC0B51">
        <w:t>. Social media facilitates information dissemination and strengthens brand awareness as a transportation company consistently leading in its business.</w:t>
      </w:r>
    </w:p>
    <w:p w14:paraId="4578FBF8" w14:textId="77777777" w:rsidR="002B3164" w:rsidRPr="00BC0B51" w:rsidRDefault="002B3164" w:rsidP="007D0F0B">
      <w:pPr>
        <w:ind w:firstLine="14.20pt"/>
        <w:jc w:val="both"/>
      </w:pPr>
    </w:p>
    <w:p w14:paraId="7E77A116" w14:textId="77777777" w:rsidR="007D0F0B" w:rsidRPr="00BC0B51" w:rsidRDefault="007D0F0B" w:rsidP="007D0F0B">
      <w:pPr>
        <w:ind w:firstLine="14.20pt"/>
        <w:jc w:val="both"/>
      </w:pPr>
      <w:r w:rsidRPr="00BC0B51">
        <w:t xml:space="preserve">The technological disruption is a moment to educate the public that ordering services through online platforms is owned by online transportation companies and can be adapted by transportation companies that have been established for decades in Indonesia, which shows the agility of this company's brand. </w:t>
      </w:r>
    </w:p>
    <w:p w14:paraId="4E6BBC9B" w14:textId="77777777" w:rsidR="007D0F0B" w:rsidRPr="00BC0B51" w:rsidRDefault="007D0F0B" w:rsidP="007D0F0B">
      <w:pPr>
        <w:jc w:val="both"/>
      </w:pPr>
    </w:p>
    <w:p w14:paraId="162F6AA4" w14:textId="59D1676F" w:rsidR="007D0F0B" w:rsidRDefault="007D0F0B" w:rsidP="002B3164">
      <w:pPr>
        <w:pStyle w:val="Heading2"/>
      </w:pPr>
      <w:r w:rsidRPr="00BC0B51">
        <w:t>The Relevance of March's Ideas of Innovation in Conventional Taxi Company</w:t>
      </w:r>
    </w:p>
    <w:p w14:paraId="0E75D74D" w14:textId="77777777" w:rsidR="002B3164" w:rsidRPr="00122B72" w:rsidRDefault="002B3164" w:rsidP="007D0F0B">
      <w:pPr>
        <w:jc w:val="both"/>
        <w:rPr>
          <w:i/>
        </w:rPr>
      </w:pPr>
    </w:p>
    <w:p w14:paraId="341AD15F" w14:textId="77777777" w:rsidR="007D0F0B" w:rsidRPr="00BC0B51" w:rsidRDefault="007D0F0B" w:rsidP="007D0F0B">
      <w:pPr>
        <w:ind w:firstLine="14.20pt"/>
        <w:jc w:val="both"/>
      </w:pPr>
      <w:r w:rsidRPr="00BC0B51">
        <w:t xml:space="preserve">The fact that companies must adapt to the times can be done by almost every company in the world. However, the adaptation process requires investment to facilitate the adaptation. In this case, the conventional transportation company has dared to decide whether adaptation should </w:t>
      </w:r>
      <w:r w:rsidRPr="00BC0B51">
        <w:lastRenderedPageBreak/>
        <w:t>occur and become a testament to the innovation mentioned by March.</w:t>
      </w:r>
    </w:p>
    <w:p w14:paraId="03DF0168" w14:textId="77777777" w:rsidR="007D0F0B" w:rsidRDefault="007D0F0B" w:rsidP="007D0F0B">
      <w:pPr>
        <w:ind w:firstLine="14.20pt"/>
        <w:jc w:val="both"/>
      </w:pPr>
      <w:r w:rsidRPr="00BC0B51">
        <w:t xml:space="preserve">The customers involved in this study agreed that the company had made the right decision in innovation. The marketing and public relations team has reviewed the mobile application and found constructive things from the innovations made by the company. The customers have experienced better service with the Mobile App V6 booking application, the emergence of loyalty, and not moving to other transportation platforms even though the price is lower; customers feel that there is personalized service with courtesy and has the characteristics of a brand with excellent service </w:t>
      </w:r>
      <w:sdt>
        <w:sdtPr>
          <w:rPr>
            <w:color w:val="000000"/>
          </w:rPr>
          <w:tag w:val="MENDELEY_CITATION_v3_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"/>
          <w:id w:val="312528236"/>
          <w:placeholder>
            <w:docPart w:val="A1C811628F36457B85372786B9B8B0F8"/>
          </w:placeholder>
        </w:sdtPr>
        <w:sdtContent>
          <w:r w:rsidRPr="00BC0B51">
            <w:rPr>
              <w:color w:val="000000"/>
            </w:rPr>
            <w:t>[3]</w:t>
          </w:r>
        </w:sdtContent>
      </w:sdt>
      <w:r w:rsidRPr="00BC0B51">
        <w:t>. The company has succeeded in fighting in a competitive market, that is, by March's theory</w:t>
      </w:r>
      <w:r>
        <w:t xml:space="preserve"> </w:t>
      </w:r>
      <w:sdt>
        <w:sdtPr>
          <w:rPr>
            <w:color w:val="000000"/>
          </w:rPr>
          <w:tag w:val="MENDELEY_CITATION_v3_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"/>
          <w:id w:val="-152219612"/>
          <w:placeholder>
            <w:docPart w:val="A1C811628F36457B85372786B9B8B0F8"/>
          </w:placeholder>
        </w:sdtPr>
        <w:sdtContent>
          <w:r w:rsidRPr="00BC0B51">
            <w:rPr>
              <w:color w:val="000000"/>
            </w:rPr>
            <w:t>[8]</w:t>
          </w:r>
        </w:sdtContent>
      </w:sdt>
      <w:r>
        <w:t xml:space="preserve">. </w:t>
      </w:r>
    </w:p>
    <w:p w14:paraId="1D45A8BB" w14:textId="77777777" w:rsidR="007D0F0B" w:rsidRDefault="007D0F0B" w:rsidP="007D0F0B">
      <w:pPr>
        <w:pStyle w:val="Heading1"/>
        <w:tabs>
          <w:tab w:val="num" w:pos="28.80pt"/>
        </w:tabs>
      </w:pPr>
      <w:r>
        <w:t>conclusion</w:t>
      </w:r>
    </w:p>
    <w:p w14:paraId="0A9043DD" w14:textId="77777777" w:rsidR="002B3164" w:rsidRDefault="007D0F0B" w:rsidP="007D0F0B">
      <w:pPr>
        <w:pStyle w:val="BodyText"/>
        <w:spacing w:after="0pt"/>
        <w:ind w:firstLine="14.45pt"/>
        <w:rPr>
          <w:lang w:val="en-US"/>
        </w:rPr>
      </w:pPr>
      <w:r w:rsidRPr="009F73B4">
        <w:rPr>
          <w:lang w:val="en-US"/>
        </w:rPr>
        <w:t>Based on the discussion above, it can be concluded that March's insights on decision-making and organizational reasoning have been effectively adopted by the company through the strategic use of mobile applications for customer communication, including functions such as ordering, payment, and engagement touchpoints. The company's adoption of mobile applications has been a pivotal factor in its ability to adapt and thrive in the digital era of transportation. By enhancing customer experience, improving operational efficiency, and addressing industry challenges, the company has demonstrated the transformative power of mobile technology in the taxi industry. As the transportation landscape continues to evolve, the successful integration of mobile applications will remain a critical component in driving change and ensuring t</w:t>
      </w:r>
      <w:r>
        <w:rPr>
          <w:lang w:val="en-US"/>
        </w:rPr>
        <w:t>he company's long-term success</w:t>
      </w:r>
    </w:p>
    <w:p w14:paraId="1466DF62" w14:textId="61E7896F" w:rsidR="007D0F0B" w:rsidRPr="009F73B4" w:rsidRDefault="007D0F0B" w:rsidP="007D0F0B">
      <w:pPr>
        <w:pStyle w:val="BodyText"/>
        <w:spacing w:after="0pt"/>
        <w:ind w:firstLine="14.45pt"/>
        <w:rPr>
          <w:lang w:val="en-US"/>
        </w:rPr>
      </w:pPr>
      <w:r>
        <w:rPr>
          <w:lang w:val="en-US"/>
        </w:rPr>
        <w:t>.</w:t>
      </w:r>
    </w:p>
    <w:p w14:paraId="49947716" w14:textId="5B883546" w:rsidR="007D0F0B" w:rsidRDefault="007D0F0B" w:rsidP="007D0F0B">
      <w:pPr>
        <w:pStyle w:val="BodyText"/>
        <w:spacing w:after="0pt"/>
        <w:ind w:firstLine="14.45pt"/>
        <w:rPr>
          <w:lang w:val="en-US"/>
        </w:rPr>
      </w:pPr>
      <w:r w:rsidRPr="009F73B4">
        <w:rPr>
          <w:lang w:val="en-US"/>
        </w:rPr>
        <w:t>Furthermore, this research can be extended by exploring the factors in management innovation and decision-making that have enabled the company to survive since 1972. The successful implementation of mobile applications by the company highlights the broader implications for the transportation industry. As customer preferences and expectations continue to evolve, the ability of companies to leverage mobile technology to provide seamless, personalized, and efficient services will be a key differentiator. Moreover, the data-driven insights generated by mobile applications can enable companies to make more informed decisions, optimize their operations, and stay ahead of the competition.</w:t>
      </w:r>
    </w:p>
    <w:p w14:paraId="13709CEB" w14:textId="77777777" w:rsidR="002B3164" w:rsidRPr="009F73B4" w:rsidRDefault="002B3164" w:rsidP="007D0F0B">
      <w:pPr>
        <w:pStyle w:val="BodyText"/>
        <w:spacing w:after="0pt"/>
        <w:ind w:firstLine="14.45pt"/>
        <w:rPr>
          <w:lang w:val="en-US"/>
        </w:rPr>
      </w:pPr>
    </w:p>
    <w:p w14:paraId="5FA96194" w14:textId="77777777" w:rsidR="007D0F0B" w:rsidRPr="00BC0FFF" w:rsidRDefault="007D0F0B" w:rsidP="007D0F0B">
      <w:pPr>
        <w:pStyle w:val="BodyText"/>
        <w:spacing w:after="0pt"/>
        <w:ind w:firstLine="14.20pt"/>
        <w:rPr>
          <w:lang w:val="en-US"/>
        </w:rPr>
      </w:pPr>
      <w:r>
        <w:rPr>
          <w:lang w:val="en-US"/>
        </w:rPr>
        <w:t>Recommendations</w:t>
      </w:r>
      <w:r w:rsidRPr="009F73B4">
        <w:rPr>
          <w:lang w:val="en-US"/>
        </w:rPr>
        <w:t>: The Mobile App V6 has been successfully developed, maintaining the company's competitive edge. However, a targeted sales promotion is necessary to position the app within a specific market segment and enhance the overall brand experience. The research is limited by the number of respondents, but future studies should consider expanding the respondent pool for more comprehensive insights.</w:t>
      </w:r>
    </w:p>
    <w:p w14:paraId="00115BC3" w14:textId="77777777" w:rsidR="007D0F0B" w:rsidRDefault="007D0F0B" w:rsidP="007D0F0B">
      <w:pPr>
        <w:pStyle w:val="Heading5"/>
      </w:pPr>
      <w:r w:rsidRPr="005B520E">
        <w:t>Acknowledgment</w:t>
      </w:r>
      <w:r>
        <w:t xml:space="preserve"> </w:t>
      </w:r>
    </w:p>
    <w:p w14:paraId="34F9F805" w14:textId="371EE47A" w:rsidR="007D0F0B" w:rsidRDefault="007D0F0B" w:rsidP="007D0F0B">
      <w:pPr>
        <w:ind w:firstLine="14.40pt"/>
        <w:jc w:val="both"/>
      </w:pPr>
      <w:r>
        <w:t>We would like to acknowledge that the use of AI is limited only to enhancing grammar to provide better understanding for readers. We ensure that the use of AI does not affect the essence and outcome of this research. This research is part of an assignment for Doctoral Students of Communications Studies at LSPR Institute of Communication &amp; Business for the Public Relations Leadership Course.</w:t>
      </w:r>
    </w:p>
    <w:p w14:paraId="62C56EBD" w14:textId="77777777" w:rsidR="006D5AC9" w:rsidRDefault="006D5AC9" w:rsidP="006D5AC9">
      <w:pPr>
        <w:pStyle w:val="Heading5"/>
      </w:pPr>
      <w:r w:rsidRPr="005B520E">
        <w:t>References</w:t>
      </w:r>
    </w:p>
    <w:p w14:paraId="481C13A6" w14:textId="07D83F1E" w:rsidR="006D5AC9" w:rsidRPr="00F7232E" w:rsidRDefault="00F7232E"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 xml:space="preserve"> </w:t>
      </w:r>
      <w:r w:rsidR="006D5AC9" w:rsidRPr="00F7232E">
        <w:rPr>
          <w:rFonts w:eastAsia="Times New Roman"/>
          <w:sz w:val="16"/>
          <w:szCs w:val="16"/>
        </w:rPr>
        <w:t>[1]</w:t>
      </w:r>
      <w:r w:rsidR="006D5AC9" w:rsidRPr="00F7232E">
        <w:rPr>
          <w:rFonts w:eastAsia="Times New Roman"/>
          <w:sz w:val="16"/>
          <w:szCs w:val="16"/>
        </w:rPr>
        <w:tab/>
        <w:t xml:space="preserve">E. F. </w:t>
      </w:r>
      <w:proofErr w:type="spellStart"/>
      <w:r w:rsidR="006D5AC9" w:rsidRPr="00F7232E">
        <w:rPr>
          <w:rFonts w:eastAsia="Times New Roman"/>
          <w:sz w:val="16"/>
          <w:szCs w:val="16"/>
        </w:rPr>
        <w:t>Qurniawati</w:t>
      </w:r>
      <w:proofErr w:type="spellEnd"/>
      <w:r w:rsidR="006D5AC9" w:rsidRPr="00F7232E">
        <w:rPr>
          <w:rFonts w:eastAsia="Times New Roman"/>
          <w:sz w:val="16"/>
          <w:szCs w:val="16"/>
        </w:rPr>
        <w:t xml:space="preserve">, P. B. Mardani, and H. </w:t>
      </w:r>
      <w:proofErr w:type="spellStart"/>
      <w:r w:rsidR="006D5AC9" w:rsidRPr="00F7232E">
        <w:rPr>
          <w:rFonts w:eastAsia="Times New Roman"/>
          <w:sz w:val="16"/>
          <w:szCs w:val="16"/>
        </w:rPr>
        <w:t>Wulandari</w:t>
      </w:r>
      <w:proofErr w:type="spellEnd"/>
      <w:r w:rsidR="006D5AC9" w:rsidRPr="00F7232E">
        <w:rPr>
          <w:rFonts w:eastAsia="Times New Roman"/>
          <w:sz w:val="16"/>
          <w:szCs w:val="16"/>
        </w:rPr>
        <w:t xml:space="preserve">, “The circular model of ‘SOME’ on digital public relations management of Universitas Islam Riau,” </w:t>
      </w:r>
      <w:proofErr w:type="spellStart"/>
      <w:r w:rsidR="006D5AC9" w:rsidRPr="00F7232E">
        <w:rPr>
          <w:rFonts w:eastAsia="Times New Roman"/>
          <w:i/>
          <w:iCs/>
          <w:sz w:val="16"/>
          <w:szCs w:val="16"/>
        </w:rPr>
        <w:t>Profesi</w:t>
      </w:r>
      <w:proofErr w:type="spellEnd"/>
      <w:r w:rsidR="006D5AC9" w:rsidRPr="00F7232E">
        <w:rPr>
          <w:rFonts w:eastAsia="Times New Roman"/>
          <w:i/>
          <w:iCs/>
          <w:sz w:val="16"/>
          <w:szCs w:val="16"/>
        </w:rPr>
        <w:t xml:space="preserve"> Humas</w:t>
      </w:r>
      <w:r w:rsidR="006D5AC9" w:rsidRPr="00F7232E">
        <w:rPr>
          <w:rFonts w:eastAsia="Times New Roman"/>
          <w:sz w:val="16"/>
          <w:szCs w:val="16"/>
        </w:rPr>
        <w:t xml:space="preserve">, vol. 8, no. 2, p. 216, Feb. 2024, </w:t>
      </w:r>
      <w:proofErr w:type="spellStart"/>
      <w:r w:rsidR="006D5AC9" w:rsidRPr="00F7232E">
        <w:rPr>
          <w:rFonts w:eastAsia="Times New Roman"/>
          <w:sz w:val="16"/>
          <w:szCs w:val="16"/>
        </w:rPr>
        <w:t>doi</w:t>
      </w:r>
      <w:proofErr w:type="spellEnd"/>
      <w:r w:rsidR="006D5AC9" w:rsidRPr="00F7232E">
        <w:rPr>
          <w:rFonts w:eastAsia="Times New Roman"/>
          <w:sz w:val="16"/>
          <w:szCs w:val="16"/>
        </w:rPr>
        <w:t>: 10.24198/</w:t>
      </w:r>
      <w:proofErr w:type="gramStart"/>
      <w:r w:rsidR="006D5AC9" w:rsidRPr="00F7232E">
        <w:rPr>
          <w:rFonts w:eastAsia="Times New Roman"/>
          <w:sz w:val="16"/>
          <w:szCs w:val="16"/>
        </w:rPr>
        <w:t>prh.v</w:t>
      </w:r>
      <w:proofErr w:type="gramEnd"/>
      <w:r w:rsidR="006D5AC9" w:rsidRPr="00F7232E">
        <w:rPr>
          <w:rFonts w:eastAsia="Times New Roman"/>
          <w:sz w:val="16"/>
          <w:szCs w:val="16"/>
        </w:rPr>
        <w:t>8i2.49088.</w:t>
      </w:r>
    </w:p>
    <w:p w14:paraId="782A990C"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[2]</w:t>
      </w:r>
      <w:r w:rsidRPr="00F7232E">
        <w:rPr>
          <w:rFonts w:eastAsia="Times New Roman"/>
          <w:sz w:val="16"/>
          <w:szCs w:val="16"/>
        </w:rPr>
        <w:tab/>
        <w:t xml:space="preserve">A. Abdullah, R. I. </w:t>
      </w:r>
      <w:proofErr w:type="spellStart"/>
      <w:r w:rsidRPr="00F7232E">
        <w:rPr>
          <w:rFonts w:eastAsia="Times New Roman"/>
          <w:sz w:val="16"/>
          <w:szCs w:val="16"/>
        </w:rPr>
        <w:t>Anggraini</w:t>
      </w:r>
      <w:proofErr w:type="spellEnd"/>
      <w:r w:rsidRPr="00F7232E">
        <w:rPr>
          <w:rFonts w:eastAsia="Times New Roman"/>
          <w:sz w:val="16"/>
          <w:szCs w:val="16"/>
        </w:rPr>
        <w:t xml:space="preserve">, and D. </w:t>
      </w:r>
      <w:proofErr w:type="spellStart"/>
      <w:r w:rsidRPr="00F7232E">
        <w:rPr>
          <w:rFonts w:eastAsia="Times New Roman"/>
          <w:sz w:val="16"/>
          <w:szCs w:val="16"/>
        </w:rPr>
        <w:t>Indrawan</w:t>
      </w:r>
      <w:proofErr w:type="spellEnd"/>
      <w:r w:rsidRPr="00F7232E">
        <w:rPr>
          <w:rFonts w:eastAsia="Times New Roman"/>
          <w:sz w:val="16"/>
          <w:szCs w:val="16"/>
        </w:rPr>
        <w:t xml:space="preserve">, “Competing with Ride-Hailing Startups: Business Transformation Strategies for Conventional Taxi Companies in Indonesia,” </w:t>
      </w:r>
      <w:r w:rsidRPr="00F7232E">
        <w:rPr>
          <w:rFonts w:eastAsia="Times New Roman"/>
          <w:i/>
          <w:iCs/>
          <w:sz w:val="16"/>
          <w:szCs w:val="16"/>
        </w:rPr>
        <w:t>Business Review and Case Studies</w:t>
      </w:r>
      <w:r w:rsidRPr="00F7232E">
        <w:rPr>
          <w:rFonts w:eastAsia="Times New Roman"/>
          <w:sz w:val="16"/>
          <w:szCs w:val="16"/>
        </w:rPr>
        <w:t xml:space="preserve">, Dec. 2023, </w:t>
      </w:r>
      <w:proofErr w:type="spellStart"/>
      <w:r w:rsidRPr="00F7232E">
        <w:rPr>
          <w:rFonts w:eastAsia="Times New Roman"/>
          <w:sz w:val="16"/>
          <w:szCs w:val="16"/>
        </w:rPr>
        <w:t>doi</w:t>
      </w:r>
      <w:proofErr w:type="spellEnd"/>
      <w:r w:rsidRPr="00F7232E">
        <w:rPr>
          <w:rFonts w:eastAsia="Times New Roman"/>
          <w:sz w:val="16"/>
          <w:szCs w:val="16"/>
        </w:rPr>
        <w:t>: 10.17358/brcs.4.3.280.</w:t>
      </w:r>
    </w:p>
    <w:p w14:paraId="153E6815"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[3]</w:t>
      </w:r>
      <w:r w:rsidRPr="00F7232E">
        <w:rPr>
          <w:rFonts w:eastAsia="Times New Roman"/>
          <w:sz w:val="16"/>
          <w:szCs w:val="16"/>
        </w:rPr>
        <w:tab/>
      </w:r>
      <w:proofErr w:type="spellStart"/>
      <w:r w:rsidRPr="00F7232E">
        <w:rPr>
          <w:color w:val="222222"/>
          <w:sz w:val="16"/>
          <w:szCs w:val="16"/>
          <w:shd w:val="clear" w:color="auto" w:fill="FFFFFF"/>
        </w:rPr>
        <w:t>Silmi</w:t>
      </w:r>
      <w:proofErr w:type="spellEnd"/>
      <w:r w:rsidRPr="00F7232E">
        <w:rPr>
          <w:color w:val="222222"/>
          <w:sz w:val="16"/>
          <w:szCs w:val="16"/>
          <w:shd w:val="clear" w:color="auto" w:fill="FFFFFF"/>
        </w:rPr>
        <w:t xml:space="preserve">, H. I., and E. Wahyudi. "Before And After </w:t>
      </w:r>
      <w:proofErr w:type="gramStart"/>
      <w:r w:rsidRPr="00F7232E">
        <w:rPr>
          <w:color w:val="222222"/>
          <w:sz w:val="16"/>
          <w:szCs w:val="16"/>
          <w:shd w:val="clear" w:color="auto" w:fill="FFFFFF"/>
        </w:rPr>
        <w:t>The</w:t>
      </w:r>
      <w:proofErr w:type="gramEnd"/>
      <w:r w:rsidRPr="00F7232E">
        <w:rPr>
          <w:color w:val="222222"/>
          <w:sz w:val="16"/>
          <w:szCs w:val="16"/>
          <w:shd w:val="clear" w:color="auto" w:fill="FFFFFF"/>
        </w:rPr>
        <w:t xml:space="preserve"> Rise Of Online-Based Transportation Services: A Business Valuation Analysis Of The Blue Bird Company." </w:t>
      </w:r>
      <w:proofErr w:type="spellStart"/>
      <w:r w:rsidRPr="00F7232E">
        <w:rPr>
          <w:i/>
          <w:iCs/>
          <w:color w:val="222222"/>
          <w:sz w:val="16"/>
          <w:szCs w:val="16"/>
          <w:shd w:val="clear" w:color="auto" w:fill="FFFFFF"/>
        </w:rPr>
        <w:t>Jurnal</w:t>
      </w:r>
      <w:proofErr w:type="spellEnd"/>
      <w:r w:rsidRPr="00F7232E">
        <w:rPr>
          <w:i/>
          <w:iCs/>
          <w:color w:val="222222"/>
          <w:sz w:val="16"/>
          <w:szCs w:val="16"/>
          <w:shd w:val="clear" w:color="auto" w:fill="FFFFFF"/>
        </w:rPr>
        <w:t xml:space="preserve"> Indonesia RICH</w:t>
      </w:r>
      <w:r w:rsidRPr="00F7232E">
        <w:rPr>
          <w:color w:val="222222"/>
          <w:sz w:val="16"/>
          <w:szCs w:val="16"/>
          <w:shd w:val="clear" w:color="auto" w:fill="FFFFFF"/>
        </w:rPr>
        <w:t> 3, no. 1 (2022): 42-53.</w:t>
      </w:r>
    </w:p>
    <w:p w14:paraId="162BB7E3"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[4]</w:t>
      </w:r>
      <w:r w:rsidRPr="00F7232E">
        <w:rPr>
          <w:rFonts w:eastAsia="Times New Roman"/>
          <w:sz w:val="16"/>
          <w:szCs w:val="16"/>
        </w:rPr>
        <w:tab/>
        <w:t xml:space="preserve">A. N. </w:t>
      </w:r>
      <w:proofErr w:type="spellStart"/>
      <w:r w:rsidRPr="00F7232E">
        <w:rPr>
          <w:rFonts w:eastAsia="Times New Roman"/>
          <w:sz w:val="16"/>
          <w:szCs w:val="16"/>
        </w:rPr>
        <w:t>Permatasari</w:t>
      </w:r>
      <w:proofErr w:type="spellEnd"/>
      <w:r w:rsidRPr="00F7232E">
        <w:rPr>
          <w:rFonts w:eastAsia="Times New Roman"/>
          <w:sz w:val="16"/>
          <w:szCs w:val="16"/>
        </w:rPr>
        <w:t xml:space="preserve">, E. </w:t>
      </w:r>
      <w:proofErr w:type="spellStart"/>
      <w:r w:rsidRPr="00F7232E">
        <w:rPr>
          <w:rFonts w:eastAsia="Times New Roman"/>
          <w:sz w:val="16"/>
          <w:szCs w:val="16"/>
        </w:rPr>
        <w:t>Soelistiyowati</w:t>
      </w:r>
      <w:proofErr w:type="spellEnd"/>
      <w:r w:rsidRPr="00F7232E">
        <w:rPr>
          <w:rFonts w:eastAsia="Times New Roman"/>
          <w:sz w:val="16"/>
          <w:szCs w:val="16"/>
        </w:rPr>
        <w:t xml:space="preserve">, I. G. A. P. P. </w:t>
      </w:r>
      <w:proofErr w:type="spellStart"/>
      <w:r w:rsidRPr="00F7232E">
        <w:rPr>
          <w:rFonts w:eastAsia="Times New Roman"/>
          <w:sz w:val="16"/>
          <w:szCs w:val="16"/>
        </w:rPr>
        <w:t>Suastami</w:t>
      </w:r>
      <w:proofErr w:type="spellEnd"/>
      <w:r w:rsidRPr="00F7232E">
        <w:rPr>
          <w:rFonts w:eastAsia="Times New Roman"/>
          <w:sz w:val="16"/>
          <w:szCs w:val="16"/>
        </w:rPr>
        <w:t xml:space="preserve">, and R. A. Johan, “Digital Public Relations: Trend and Required Skills,” </w:t>
      </w:r>
      <w:proofErr w:type="spellStart"/>
      <w:r w:rsidRPr="00F7232E">
        <w:rPr>
          <w:rFonts w:eastAsia="Times New Roman"/>
          <w:i/>
          <w:iCs/>
          <w:sz w:val="16"/>
          <w:szCs w:val="16"/>
        </w:rPr>
        <w:t>Jurnal</w:t>
      </w:r>
      <w:proofErr w:type="spellEnd"/>
      <w:r w:rsidRPr="00F7232E">
        <w:rPr>
          <w:rFonts w:eastAsia="Times New Roman"/>
          <w:i/>
          <w:iCs/>
          <w:sz w:val="16"/>
          <w:szCs w:val="16"/>
        </w:rPr>
        <w:t xml:space="preserve"> </w:t>
      </w:r>
      <w:proofErr w:type="spellStart"/>
      <w:r w:rsidRPr="00F7232E">
        <w:rPr>
          <w:rFonts w:eastAsia="Times New Roman"/>
          <w:i/>
          <w:iCs/>
          <w:sz w:val="16"/>
          <w:szCs w:val="16"/>
        </w:rPr>
        <w:t>Aspikom</w:t>
      </w:r>
      <w:proofErr w:type="spellEnd"/>
      <w:r w:rsidRPr="00F7232E">
        <w:rPr>
          <w:rFonts w:eastAsia="Times New Roman"/>
          <w:sz w:val="16"/>
          <w:szCs w:val="16"/>
        </w:rPr>
        <w:t xml:space="preserve">, vol. 6, no. 2, p. 373, Jul. 2021, </w:t>
      </w:r>
      <w:proofErr w:type="spellStart"/>
      <w:r w:rsidRPr="00F7232E">
        <w:rPr>
          <w:rFonts w:eastAsia="Times New Roman"/>
          <w:sz w:val="16"/>
          <w:szCs w:val="16"/>
        </w:rPr>
        <w:t>doi</w:t>
      </w:r>
      <w:proofErr w:type="spellEnd"/>
      <w:r w:rsidRPr="00F7232E">
        <w:rPr>
          <w:rFonts w:eastAsia="Times New Roman"/>
          <w:sz w:val="16"/>
          <w:szCs w:val="16"/>
        </w:rPr>
        <w:t>: 10.24329/</w:t>
      </w:r>
      <w:proofErr w:type="gramStart"/>
      <w:r w:rsidRPr="00F7232E">
        <w:rPr>
          <w:rFonts w:eastAsia="Times New Roman"/>
          <w:sz w:val="16"/>
          <w:szCs w:val="16"/>
        </w:rPr>
        <w:t>aspikom.v</w:t>
      </w:r>
      <w:proofErr w:type="gramEnd"/>
      <w:r w:rsidRPr="00F7232E">
        <w:rPr>
          <w:rFonts w:eastAsia="Times New Roman"/>
          <w:sz w:val="16"/>
          <w:szCs w:val="16"/>
        </w:rPr>
        <w:t>6i2.836.</w:t>
      </w:r>
    </w:p>
    <w:p w14:paraId="263A332B"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[5]</w:t>
      </w:r>
      <w:r w:rsidRPr="00F7232E">
        <w:rPr>
          <w:rFonts w:eastAsia="Times New Roman"/>
          <w:sz w:val="16"/>
          <w:szCs w:val="16"/>
        </w:rPr>
        <w:tab/>
        <w:t xml:space="preserve">A. Gregory and P. Willis, </w:t>
      </w:r>
      <w:r w:rsidRPr="00F7232E">
        <w:rPr>
          <w:rFonts w:eastAsia="Times New Roman"/>
          <w:i/>
          <w:iCs/>
          <w:sz w:val="16"/>
          <w:szCs w:val="16"/>
        </w:rPr>
        <w:t>Strategic public relations leadership</w:t>
      </w:r>
      <w:r w:rsidRPr="00F7232E">
        <w:rPr>
          <w:rFonts w:eastAsia="Times New Roman"/>
          <w:sz w:val="16"/>
          <w:szCs w:val="16"/>
        </w:rPr>
        <w:t xml:space="preserve">. Taylor and Francis, 2022. </w:t>
      </w:r>
      <w:proofErr w:type="spellStart"/>
      <w:r w:rsidRPr="00F7232E">
        <w:rPr>
          <w:rFonts w:eastAsia="Times New Roman"/>
          <w:sz w:val="16"/>
          <w:szCs w:val="16"/>
        </w:rPr>
        <w:t>doi</w:t>
      </w:r>
      <w:proofErr w:type="spellEnd"/>
      <w:r w:rsidRPr="00F7232E">
        <w:rPr>
          <w:rFonts w:eastAsia="Times New Roman"/>
          <w:sz w:val="16"/>
          <w:szCs w:val="16"/>
        </w:rPr>
        <w:t>: 10.4324/9781003185253.</w:t>
      </w:r>
    </w:p>
    <w:p w14:paraId="21C9B8D6"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[6]</w:t>
      </w:r>
      <w:r w:rsidRPr="00F7232E">
        <w:rPr>
          <w:rFonts w:eastAsia="Times New Roman"/>
          <w:sz w:val="16"/>
          <w:szCs w:val="16"/>
        </w:rPr>
        <w:tab/>
        <w:t xml:space="preserve">A. </w:t>
      </w:r>
      <w:proofErr w:type="spellStart"/>
      <w:r w:rsidRPr="00F7232E">
        <w:rPr>
          <w:rFonts w:eastAsia="Times New Roman"/>
          <w:sz w:val="16"/>
          <w:szCs w:val="16"/>
        </w:rPr>
        <w:t>Qonita</w:t>
      </w:r>
      <w:proofErr w:type="spellEnd"/>
      <w:r w:rsidRPr="00F7232E">
        <w:rPr>
          <w:rFonts w:eastAsia="Times New Roman"/>
          <w:sz w:val="16"/>
          <w:szCs w:val="16"/>
        </w:rPr>
        <w:t xml:space="preserve">, D. </w:t>
      </w:r>
      <w:proofErr w:type="spellStart"/>
      <w:r w:rsidRPr="00F7232E">
        <w:rPr>
          <w:rFonts w:eastAsia="Times New Roman"/>
          <w:sz w:val="16"/>
          <w:szCs w:val="16"/>
        </w:rPr>
        <w:t>Nurprawito</w:t>
      </w:r>
      <w:proofErr w:type="spellEnd"/>
      <w:r w:rsidRPr="00F7232E">
        <w:rPr>
          <w:rFonts w:eastAsia="Times New Roman"/>
          <w:sz w:val="16"/>
          <w:szCs w:val="16"/>
        </w:rPr>
        <w:t xml:space="preserve">, and M. </w:t>
      </w:r>
      <w:proofErr w:type="spellStart"/>
      <w:r w:rsidRPr="00F7232E">
        <w:rPr>
          <w:rFonts w:eastAsia="Times New Roman"/>
          <w:sz w:val="16"/>
          <w:szCs w:val="16"/>
        </w:rPr>
        <w:t>Puspita</w:t>
      </w:r>
      <w:proofErr w:type="spellEnd"/>
      <w:r w:rsidRPr="00F7232E">
        <w:rPr>
          <w:rFonts w:eastAsia="Times New Roman"/>
          <w:sz w:val="16"/>
          <w:szCs w:val="16"/>
        </w:rPr>
        <w:t>, “Porter’s Generic Strategies: A Case Study of The Transition of Indonesian Conventional Taxi Company to An Online Based. 2022</w:t>
      </w:r>
    </w:p>
    <w:p w14:paraId="52C4B6C5"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[7]</w:t>
      </w:r>
      <w:r w:rsidRPr="00F7232E">
        <w:rPr>
          <w:rFonts w:eastAsia="Times New Roman"/>
          <w:sz w:val="16"/>
          <w:szCs w:val="16"/>
        </w:rPr>
        <w:tab/>
      </w:r>
      <w:proofErr w:type="spellStart"/>
      <w:r w:rsidRPr="00F7232E">
        <w:rPr>
          <w:color w:val="222222"/>
          <w:sz w:val="16"/>
          <w:szCs w:val="16"/>
          <w:shd w:val="clear" w:color="auto" w:fill="FFFFFF"/>
        </w:rPr>
        <w:t>Westerman</w:t>
      </w:r>
      <w:proofErr w:type="spellEnd"/>
      <w:r w:rsidRPr="00F7232E">
        <w:rPr>
          <w:color w:val="222222"/>
          <w:sz w:val="16"/>
          <w:szCs w:val="16"/>
          <w:shd w:val="clear" w:color="auto" w:fill="FFFFFF"/>
        </w:rPr>
        <w:t>, George, Didier Bonnet, and Andrew McAfee. </w:t>
      </w:r>
      <w:r w:rsidRPr="00F7232E">
        <w:rPr>
          <w:i/>
          <w:iCs/>
          <w:color w:val="222222"/>
          <w:sz w:val="16"/>
          <w:szCs w:val="16"/>
          <w:shd w:val="clear" w:color="auto" w:fill="FFFFFF"/>
        </w:rPr>
        <w:t>Leading digital: Turning technology into business transformation</w:t>
      </w:r>
      <w:r w:rsidRPr="00F7232E">
        <w:rPr>
          <w:color w:val="222222"/>
          <w:sz w:val="16"/>
          <w:szCs w:val="16"/>
          <w:shd w:val="clear" w:color="auto" w:fill="FFFFFF"/>
        </w:rPr>
        <w:t>. Harvard Business Press, 2014.</w:t>
      </w:r>
      <w:r w:rsidRPr="00F7232E">
        <w:rPr>
          <w:rFonts w:eastAsia="Times New Roman"/>
          <w:sz w:val="16"/>
          <w:szCs w:val="16"/>
        </w:rPr>
        <w:t xml:space="preserve"> </w:t>
      </w:r>
    </w:p>
    <w:p w14:paraId="5FA472EA"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[8]</w:t>
      </w:r>
      <w:r w:rsidRPr="00F7232E">
        <w:rPr>
          <w:rFonts w:eastAsia="Times New Roman"/>
          <w:sz w:val="16"/>
          <w:szCs w:val="16"/>
        </w:rPr>
        <w:tab/>
        <w:t xml:space="preserve">T. H. Pedersen, “Organizational innovation: The theoretical ideas of James G. March,” In </w:t>
      </w:r>
      <w:r w:rsidRPr="00F7232E">
        <w:rPr>
          <w:rFonts w:eastAsia="Times New Roman"/>
          <w:i/>
          <w:iCs/>
          <w:sz w:val="16"/>
          <w:szCs w:val="16"/>
        </w:rPr>
        <w:t xml:space="preserve">Proceedings </w:t>
      </w:r>
      <w:proofErr w:type="gramStart"/>
      <w:r w:rsidRPr="00F7232E">
        <w:rPr>
          <w:rFonts w:eastAsia="Times New Roman"/>
          <w:i/>
          <w:iCs/>
          <w:sz w:val="16"/>
          <w:szCs w:val="16"/>
        </w:rPr>
        <w:t>Of</w:t>
      </w:r>
      <w:proofErr w:type="gramEnd"/>
      <w:r w:rsidRPr="00F7232E">
        <w:rPr>
          <w:rFonts w:eastAsia="Times New Roman"/>
          <w:i/>
          <w:iCs/>
          <w:sz w:val="16"/>
          <w:szCs w:val="16"/>
        </w:rPr>
        <w:t xml:space="preserve"> The European Conference On Innovation And Entrepreneurship, ECIE</w:t>
      </w:r>
      <w:r w:rsidRPr="00F7232E">
        <w:rPr>
          <w:rFonts w:eastAsia="Times New Roman"/>
          <w:sz w:val="16"/>
          <w:szCs w:val="16"/>
        </w:rPr>
        <w:t xml:space="preserve">, Academic Conferences and Publishing International Limited, 2021, pp. 740–746. </w:t>
      </w:r>
      <w:proofErr w:type="spellStart"/>
      <w:r w:rsidRPr="00F7232E">
        <w:rPr>
          <w:rFonts w:eastAsia="Times New Roman"/>
          <w:sz w:val="16"/>
          <w:szCs w:val="16"/>
        </w:rPr>
        <w:t>doi</w:t>
      </w:r>
      <w:proofErr w:type="spellEnd"/>
      <w:r w:rsidRPr="00F7232E">
        <w:rPr>
          <w:rFonts w:eastAsia="Times New Roman"/>
          <w:sz w:val="16"/>
          <w:szCs w:val="16"/>
        </w:rPr>
        <w:t>: 10.34190/EIE.21.160.</w:t>
      </w:r>
    </w:p>
    <w:p w14:paraId="42D9628F"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[9]</w:t>
      </w:r>
      <w:r w:rsidRPr="00F7232E">
        <w:rPr>
          <w:rFonts w:eastAsia="Times New Roman"/>
          <w:sz w:val="16"/>
          <w:szCs w:val="16"/>
        </w:rPr>
        <w:tab/>
        <w:t xml:space="preserve">A. </w:t>
      </w:r>
      <w:proofErr w:type="spellStart"/>
      <w:r w:rsidRPr="00F7232E">
        <w:rPr>
          <w:rFonts w:eastAsia="Times New Roman"/>
          <w:sz w:val="16"/>
          <w:szCs w:val="16"/>
        </w:rPr>
        <w:t>Produksi</w:t>
      </w:r>
      <w:proofErr w:type="spellEnd"/>
      <w:r w:rsidRPr="00F7232E">
        <w:rPr>
          <w:rFonts w:eastAsia="Times New Roman"/>
          <w:sz w:val="16"/>
          <w:szCs w:val="16"/>
        </w:rPr>
        <w:t xml:space="preserve">, K. </w:t>
      </w:r>
      <w:proofErr w:type="spellStart"/>
      <w:r w:rsidRPr="00F7232E">
        <w:rPr>
          <w:rFonts w:eastAsia="Times New Roman"/>
          <w:sz w:val="16"/>
          <w:szCs w:val="16"/>
        </w:rPr>
        <w:t>Sawit</w:t>
      </w:r>
      <w:proofErr w:type="spellEnd"/>
      <w:r w:rsidRPr="00F7232E">
        <w:rPr>
          <w:rFonts w:eastAsia="Times New Roman"/>
          <w:sz w:val="16"/>
          <w:szCs w:val="16"/>
        </w:rPr>
        <w:t>, and K. Timur, “</w:t>
      </w:r>
      <w:proofErr w:type="spellStart"/>
      <w:r w:rsidRPr="00F7232E">
        <w:rPr>
          <w:rFonts w:eastAsia="Times New Roman"/>
          <w:sz w:val="16"/>
          <w:szCs w:val="16"/>
        </w:rPr>
        <w:t>Analisis</w:t>
      </w:r>
      <w:proofErr w:type="spellEnd"/>
      <w:r w:rsidRPr="00F7232E">
        <w:rPr>
          <w:rFonts w:eastAsia="Times New Roman"/>
          <w:sz w:val="16"/>
          <w:szCs w:val="16"/>
        </w:rPr>
        <w:t xml:space="preserve"> </w:t>
      </w:r>
      <w:proofErr w:type="spellStart"/>
      <w:r w:rsidRPr="00F7232E">
        <w:rPr>
          <w:rFonts w:eastAsia="Times New Roman"/>
          <w:sz w:val="16"/>
          <w:szCs w:val="16"/>
        </w:rPr>
        <w:t>Jurnal</w:t>
      </w:r>
      <w:proofErr w:type="spellEnd"/>
      <w:r w:rsidRPr="00F7232E">
        <w:rPr>
          <w:rFonts w:eastAsia="Times New Roman"/>
          <w:sz w:val="16"/>
          <w:szCs w:val="16"/>
        </w:rPr>
        <w:t xml:space="preserve"> </w:t>
      </w:r>
      <w:proofErr w:type="spellStart"/>
      <w:r w:rsidRPr="00F7232E">
        <w:rPr>
          <w:rFonts w:eastAsia="Times New Roman"/>
          <w:sz w:val="16"/>
          <w:szCs w:val="16"/>
        </w:rPr>
        <w:t>Bisnis</w:t>
      </w:r>
      <w:proofErr w:type="spellEnd"/>
      <w:r w:rsidRPr="00F7232E">
        <w:rPr>
          <w:rFonts w:eastAsia="Times New Roman"/>
          <w:sz w:val="16"/>
          <w:szCs w:val="16"/>
        </w:rPr>
        <w:t xml:space="preserve"> Dan </w:t>
      </w:r>
      <w:proofErr w:type="spellStart"/>
      <w:r w:rsidRPr="00F7232E">
        <w:rPr>
          <w:rFonts w:eastAsia="Times New Roman"/>
          <w:sz w:val="16"/>
          <w:szCs w:val="16"/>
        </w:rPr>
        <w:t>Akuntansi</w:t>
      </w:r>
      <w:proofErr w:type="spellEnd"/>
      <w:r w:rsidRPr="00F7232E">
        <w:rPr>
          <w:rFonts w:eastAsia="Times New Roman"/>
          <w:sz w:val="16"/>
          <w:szCs w:val="16"/>
        </w:rPr>
        <w:t>,” 2000. [Online]. Available: https://asmistmaria.ac.id./wp/jurnal-analisis/</w:t>
      </w:r>
    </w:p>
    <w:p w14:paraId="28A6E2D7"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[10]</w:t>
      </w:r>
      <w:r w:rsidRPr="00F7232E">
        <w:rPr>
          <w:rFonts w:eastAsia="Times New Roman"/>
          <w:sz w:val="16"/>
          <w:szCs w:val="16"/>
        </w:rPr>
        <w:tab/>
      </w:r>
      <w:r w:rsidRPr="00F7232E">
        <w:rPr>
          <w:color w:val="222222"/>
          <w:sz w:val="16"/>
          <w:szCs w:val="16"/>
          <w:shd w:val="clear" w:color="auto" w:fill="FFFFFF"/>
        </w:rPr>
        <w:t>Creswell, John W. </w:t>
      </w:r>
      <w:r w:rsidRPr="00F7232E">
        <w:rPr>
          <w:i/>
          <w:iCs/>
          <w:color w:val="222222"/>
          <w:sz w:val="16"/>
          <w:szCs w:val="16"/>
          <w:shd w:val="clear" w:color="auto" w:fill="FFFFFF"/>
        </w:rPr>
        <w:t>A concise introduction to mixed methods research</w:t>
      </w:r>
      <w:r w:rsidRPr="00F7232E">
        <w:rPr>
          <w:color w:val="222222"/>
          <w:sz w:val="16"/>
          <w:szCs w:val="16"/>
          <w:shd w:val="clear" w:color="auto" w:fill="FFFFFF"/>
        </w:rPr>
        <w:t>. SAGE publications, 2021.</w:t>
      </w:r>
    </w:p>
    <w:p w14:paraId="2559123F"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[11]</w:t>
      </w:r>
      <w:r w:rsidRPr="00F7232E">
        <w:rPr>
          <w:rFonts w:eastAsia="Times New Roman"/>
          <w:sz w:val="16"/>
          <w:szCs w:val="16"/>
        </w:rPr>
        <w:tab/>
        <w:t xml:space="preserve">J. </w:t>
      </w:r>
      <w:proofErr w:type="spellStart"/>
      <w:r w:rsidRPr="00F7232E">
        <w:rPr>
          <w:rFonts w:eastAsia="Times New Roman"/>
          <w:sz w:val="16"/>
          <w:szCs w:val="16"/>
        </w:rPr>
        <w:t>Gerring</w:t>
      </w:r>
      <w:proofErr w:type="spellEnd"/>
      <w:r w:rsidRPr="00F7232E">
        <w:rPr>
          <w:rFonts w:eastAsia="Times New Roman"/>
          <w:sz w:val="16"/>
          <w:szCs w:val="16"/>
        </w:rPr>
        <w:t xml:space="preserve">, “Qualitative Methods,” 2017, </w:t>
      </w:r>
      <w:proofErr w:type="spellStart"/>
      <w:r w:rsidRPr="00F7232E">
        <w:rPr>
          <w:rFonts w:eastAsia="Times New Roman"/>
          <w:sz w:val="16"/>
          <w:szCs w:val="16"/>
        </w:rPr>
        <w:t>doi</w:t>
      </w:r>
      <w:proofErr w:type="spellEnd"/>
      <w:r w:rsidRPr="00F7232E">
        <w:rPr>
          <w:rFonts w:eastAsia="Times New Roman"/>
          <w:sz w:val="16"/>
          <w:szCs w:val="16"/>
        </w:rPr>
        <w:t>: 10.1146/annurev-polisci-092415.</w:t>
      </w:r>
    </w:p>
    <w:p w14:paraId="651DC0F1" w14:textId="77777777" w:rsidR="006D5AC9" w:rsidRPr="00F7232E" w:rsidRDefault="006D5AC9" w:rsidP="00F7232E">
      <w:pPr>
        <w:pStyle w:val="ListParagraph"/>
        <w:autoSpaceDE w:val="0"/>
        <w:autoSpaceDN w:val="0"/>
        <w:ind w:start="21.30pt" w:hanging="21.30pt"/>
        <w:jc w:val="both"/>
        <w:rPr>
          <w:rFonts w:eastAsia="Times New Roman"/>
          <w:sz w:val="16"/>
          <w:szCs w:val="16"/>
        </w:rPr>
      </w:pPr>
      <w:r w:rsidRPr="00F7232E">
        <w:rPr>
          <w:rFonts w:eastAsia="Times New Roman"/>
          <w:sz w:val="16"/>
          <w:szCs w:val="16"/>
        </w:rPr>
        <w:t>[12]</w:t>
      </w:r>
      <w:r w:rsidRPr="00F7232E">
        <w:rPr>
          <w:rFonts w:eastAsia="Times New Roman"/>
          <w:sz w:val="16"/>
          <w:szCs w:val="16"/>
        </w:rPr>
        <w:tab/>
        <w:t xml:space="preserve">D. </w:t>
      </w:r>
      <w:proofErr w:type="spellStart"/>
      <w:r w:rsidRPr="00F7232E">
        <w:rPr>
          <w:rFonts w:eastAsia="Times New Roman"/>
          <w:sz w:val="16"/>
          <w:szCs w:val="16"/>
        </w:rPr>
        <w:t>Ernawati</w:t>
      </w:r>
      <w:proofErr w:type="spellEnd"/>
      <w:r w:rsidRPr="00F7232E">
        <w:rPr>
          <w:rFonts w:eastAsia="Times New Roman"/>
          <w:sz w:val="16"/>
          <w:szCs w:val="16"/>
        </w:rPr>
        <w:t xml:space="preserve"> and H. Lutfi, “</w:t>
      </w:r>
      <w:proofErr w:type="spellStart"/>
      <w:r w:rsidRPr="00F7232E">
        <w:rPr>
          <w:rFonts w:eastAsia="Times New Roman"/>
          <w:sz w:val="16"/>
          <w:szCs w:val="16"/>
        </w:rPr>
        <w:t>Gojek’s</w:t>
      </w:r>
      <w:proofErr w:type="spellEnd"/>
      <w:r w:rsidRPr="00F7232E">
        <w:rPr>
          <w:rFonts w:eastAsia="Times New Roman"/>
          <w:sz w:val="16"/>
          <w:szCs w:val="16"/>
        </w:rPr>
        <w:t xml:space="preserve"> Strategy to Win the Online Transportation Competition,” </w:t>
      </w:r>
      <w:proofErr w:type="spellStart"/>
      <w:r w:rsidRPr="00F7232E">
        <w:rPr>
          <w:rFonts w:eastAsia="Times New Roman"/>
          <w:i/>
          <w:iCs/>
          <w:sz w:val="16"/>
          <w:szCs w:val="16"/>
        </w:rPr>
        <w:t>Jurnal</w:t>
      </w:r>
      <w:proofErr w:type="spellEnd"/>
      <w:r w:rsidRPr="00F7232E">
        <w:rPr>
          <w:rFonts w:eastAsia="Times New Roman"/>
          <w:i/>
          <w:iCs/>
          <w:sz w:val="16"/>
          <w:szCs w:val="16"/>
        </w:rPr>
        <w:t xml:space="preserve"> </w:t>
      </w:r>
      <w:proofErr w:type="spellStart"/>
      <w:r w:rsidRPr="00F7232E">
        <w:rPr>
          <w:rFonts w:eastAsia="Times New Roman"/>
          <w:i/>
          <w:iCs/>
          <w:sz w:val="16"/>
          <w:szCs w:val="16"/>
        </w:rPr>
        <w:t>Manajemen</w:t>
      </w:r>
      <w:proofErr w:type="spellEnd"/>
      <w:r w:rsidRPr="00F7232E">
        <w:rPr>
          <w:rFonts w:eastAsia="Times New Roman"/>
          <w:i/>
          <w:iCs/>
          <w:sz w:val="16"/>
          <w:szCs w:val="16"/>
        </w:rPr>
        <w:t xml:space="preserve"> </w:t>
      </w:r>
      <w:proofErr w:type="spellStart"/>
      <w:r w:rsidRPr="00F7232E">
        <w:rPr>
          <w:rFonts w:eastAsia="Times New Roman"/>
          <w:i/>
          <w:iCs/>
          <w:sz w:val="16"/>
          <w:szCs w:val="16"/>
        </w:rPr>
        <w:t>Bisnis</w:t>
      </w:r>
      <w:proofErr w:type="spellEnd"/>
      <w:r w:rsidRPr="00F7232E">
        <w:rPr>
          <w:rFonts w:eastAsia="Times New Roman"/>
          <w:sz w:val="16"/>
          <w:szCs w:val="16"/>
        </w:rPr>
        <w:t xml:space="preserve">, vol. 13, no. 1, pp. 76–92, Mar. 2022, </w:t>
      </w:r>
      <w:proofErr w:type="spellStart"/>
      <w:r w:rsidRPr="00F7232E">
        <w:rPr>
          <w:rFonts w:eastAsia="Times New Roman"/>
          <w:sz w:val="16"/>
          <w:szCs w:val="16"/>
        </w:rPr>
        <w:t>doi</w:t>
      </w:r>
      <w:proofErr w:type="spellEnd"/>
      <w:r w:rsidRPr="00F7232E">
        <w:rPr>
          <w:rFonts w:eastAsia="Times New Roman"/>
          <w:sz w:val="16"/>
          <w:szCs w:val="16"/>
        </w:rPr>
        <w:t>: 10.18196/</w:t>
      </w:r>
      <w:proofErr w:type="gramStart"/>
      <w:r w:rsidRPr="00F7232E">
        <w:rPr>
          <w:rFonts w:eastAsia="Times New Roman"/>
          <w:sz w:val="16"/>
          <w:szCs w:val="16"/>
        </w:rPr>
        <w:t>mb.v</w:t>
      </w:r>
      <w:proofErr w:type="gramEnd"/>
      <w:r w:rsidRPr="00F7232E">
        <w:rPr>
          <w:rFonts w:eastAsia="Times New Roman"/>
          <w:sz w:val="16"/>
          <w:szCs w:val="16"/>
        </w:rPr>
        <w:t>13i1.11381.</w:t>
      </w:r>
    </w:p>
    <w:p w14:paraId="01001843" w14:textId="77777777" w:rsidR="002B3164" w:rsidRDefault="002B3164" w:rsidP="00F7232E">
      <w:pPr>
        <w:ind w:hanging="21.30pt"/>
        <w:jc w:val="both"/>
      </w:pPr>
    </w:p>
    <w:p w14:paraId="7D0FCAE4" w14:textId="77777777" w:rsidR="002B3164" w:rsidRDefault="002B3164" w:rsidP="007D0F0B">
      <w:pPr>
        <w:ind w:firstLine="14.40pt"/>
        <w:jc w:val="both"/>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A34C66C" w14:textId="77777777" w:rsidR="002D167E" w:rsidRDefault="002D167E" w:rsidP="001A3B3D">
      <w:r>
        <w:separator/>
      </w:r>
    </w:p>
  </w:endnote>
  <w:endnote w:type="continuationSeparator" w:id="0">
    <w:p w14:paraId="2443BB92" w14:textId="77777777" w:rsidR="002D167E" w:rsidRDefault="002D167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characterSet="iso-8859-1"/>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E7EC0DE" w14:textId="77777777" w:rsidR="002D167E" w:rsidRDefault="002D167E" w:rsidP="001A3B3D">
      <w:r>
        <w:separator/>
      </w:r>
    </w:p>
  </w:footnote>
  <w:footnote w:type="continuationSeparator" w:id="0">
    <w:p w14:paraId="0132E850" w14:textId="77777777" w:rsidR="002D167E" w:rsidRDefault="002D167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347.45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A2C7426"/>
    <w:multiLevelType w:val="hybridMultilevel"/>
    <w:tmpl w:val="38186160"/>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141724862">
    <w:abstractNumId w:val="14"/>
  </w:num>
  <w:num w:numId="2" w16cid:durableId="717052543">
    <w:abstractNumId w:val="20"/>
  </w:num>
  <w:num w:numId="3" w16cid:durableId="1908565362">
    <w:abstractNumId w:val="13"/>
  </w:num>
  <w:num w:numId="4" w16cid:durableId="1141272209">
    <w:abstractNumId w:val="16"/>
  </w:num>
  <w:num w:numId="5" w16cid:durableId="1542130693">
    <w:abstractNumId w:val="16"/>
  </w:num>
  <w:num w:numId="6" w16cid:durableId="233201744">
    <w:abstractNumId w:val="16"/>
  </w:num>
  <w:num w:numId="7" w16cid:durableId="683820748">
    <w:abstractNumId w:val="16"/>
  </w:num>
  <w:num w:numId="8" w16cid:durableId="1707028531">
    <w:abstractNumId w:val="18"/>
  </w:num>
  <w:num w:numId="9" w16cid:durableId="2082093546">
    <w:abstractNumId w:val="21"/>
  </w:num>
  <w:num w:numId="10" w16cid:durableId="435902951">
    <w:abstractNumId w:val="15"/>
  </w:num>
  <w:num w:numId="11" w16cid:durableId="1786730647">
    <w:abstractNumId w:val="12"/>
  </w:num>
  <w:num w:numId="12" w16cid:durableId="1821918634">
    <w:abstractNumId w:val="11"/>
  </w:num>
  <w:num w:numId="13" w16cid:durableId="208157">
    <w:abstractNumId w:val="0"/>
  </w:num>
  <w:num w:numId="14" w16cid:durableId="175929757">
    <w:abstractNumId w:val="10"/>
  </w:num>
  <w:num w:numId="15" w16cid:durableId="270279934">
    <w:abstractNumId w:val="8"/>
  </w:num>
  <w:num w:numId="16" w16cid:durableId="35087256">
    <w:abstractNumId w:val="7"/>
  </w:num>
  <w:num w:numId="17" w16cid:durableId="2090930168">
    <w:abstractNumId w:val="6"/>
  </w:num>
  <w:num w:numId="18" w16cid:durableId="854729832">
    <w:abstractNumId w:val="5"/>
  </w:num>
  <w:num w:numId="19" w16cid:durableId="1876772490">
    <w:abstractNumId w:val="9"/>
  </w:num>
  <w:num w:numId="20" w16cid:durableId="1622035266">
    <w:abstractNumId w:val="4"/>
  </w:num>
  <w:num w:numId="21" w16cid:durableId="694618511">
    <w:abstractNumId w:val="3"/>
  </w:num>
  <w:num w:numId="22" w16cid:durableId="1120221331">
    <w:abstractNumId w:val="2"/>
  </w:num>
  <w:num w:numId="23" w16cid:durableId="578487218">
    <w:abstractNumId w:val="1"/>
  </w:num>
  <w:num w:numId="24" w16cid:durableId="1693384902">
    <w:abstractNumId w:val="17"/>
  </w:num>
  <w:num w:numId="25" w16cid:durableId="1639727410">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A2E27"/>
    <w:rsid w:val="000C1E68"/>
    <w:rsid w:val="001536A4"/>
    <w:rsid w:val="001A2EFD"/>
    <w:rsid w:val="001A3B3D"/>
    <w:rsid w:val="001B67DC"/>
    <w:rsid w:val="002254A9"/>
    <w:rsid w:val="00233D97"/>
    <w:rsid w:val="002347A2"/>
    <w:rsid w:val="002850E3"/>
    <w:rsid w:val="002B3164"/>
    <w:rsid w:val="002D167E"/>
    <w:rsid w:val="00354FCF"/>
    <w:rsid w:val="003A19E2"/>
    <w:rsid w:val="003B2B40"/>
    <w:rsid w:val="003B4E04"/>
    <w:rsid w:val="003F5A08"/>
    <w:rsid w:val="00420716"/>
    <w:rsid w:val="004325FB"/>
    <w:rsid w:val="004432BA"/>
    <w:rsid w:val="0044407E"/>
    <w:rsid w:val="00447BB9"/>
    <w:rsid w:val="0046031D"/>
    <w:rsid w:val="00473AC9"/>
    <w:rsid w:val="004D72B5"/>
    <w:rsid w:val="004F0CEF"/>
    <w:rsid w:val="00551B7F"/>
    <w:rsid w:val="0056610F"/>
    <w:rsid w:val="00575BCA"/>
    <w:rsid w:val="005B0344"/>
    <w:rsid w:val="005B520E"/>
    <w:rsid w:val="005E2800"/>
    <w:rsid w:val="00605825"/>
    <w:rsid w:val="00645D22"/>
    <w:rsid w:val="00651A08"/>
    <w:rsid w:val="00654204"/>
    <w:rsid w:val="00670434"/>
    <w:rsid w:val="006A5D82"/>
    <w:rsid w:val="006B6B66"/>
    <w:rsid w:val="006D280E"/>
    <w:rsid w:val="006D5AC9"/>
    <w:rsid w:val="006F6D3D"/>
    <w:rsid w:val="00715BEA"/>
    <w:rsid w:val="00740EEA"/>
    <w:rsid w:val="00794804"/>
    <w:rsid w:val="007B33F1"/>
    <w:rsid w:val="007B6DDA"/>
    <w:rsid w:val="007C0308"/>
    <w:rsid w:val="007C2FF2"/>
    <w:rsid w:val="007D0F0B"/>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78E"/>
    <w:rsid w:val="009F1D79"/>
    <w:rsid w:val="00A059B3"/>
    <w:rsid w:val="00A306F8"/>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6305"/>
    <w:rsid w:val="00E07383"/>
    <w:rsid w:val="00E165BC"/>
    <w:rsid w:val="00E61E12"/>
    <w:rsid w:val="00E7596C"/>
    <w:rsid w:val="00E878F2"/>
    <w:rsid w:val="00ED0149"/>
    <w:rsid w:val="00EF7DE3"/>
    <w:rsid w:val="00F03103"/>
    <w:rsid w:val="00F271DE"/>
    <w:rsid w:val="00F627DA"/>
    <w:rsid w:val="00F7232E"/>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E06305"/>
    <w:rPr>
      <w:color w:val="0563C1" w:themeColor="hyperlink"/>
      <w:u w:val="single"/>
    </w:rPr>
  </w:style>
  <w:style w:type="paragraph" w:styleId="ListParagraph">
    <w:name w:val="List Paragraph"/>
    <w:basedOn w:val="Normal"/>
    <w:uiPriority w:val="34"/>
    <w:qFormat/>
    <w:rsid w:val="006D5AC9"/>
    <w:pPr>
      <w:ind w:start="36pt"/>
      <w:contextualSpacing/>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63065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glossaryDocument" Target="glossary/document.xml"/><Relationship Id="rId5" Type="http://purl.oclc.org/ooxml/officeDocument/relationships/webSettings" Target="webSettings.xml"/><Relationship Id="rId10" Type="http://purl.oclc.org/ooxml/officeDocument/relationships/fontTable" Target="fontTable.xml"/><Relationship Id="rId4" Type="http://purl.oclc.org/ooxml/officeDocument/relationships/settings" Target="settings.xml"/><Relationship Id="rId9" Type="http://purl.oclc.org/ooxml/officeDocument/relationships/image" Target="media/image1.jpg"/></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docParts>
    <w:docPart>
      <w:docPartPr>
        <w:name w:val="98E65D98E12C4433AF47B2A270CE4C14"/>
        <w:category>
          <w:name w:val="General"/>
          <w:gallery w:val="placeholder"/>
        </w:category>
        <w:types>
          <w:type w:val="bbPlcHdr"/>
        </w:types>
        <w:behaviors>
          <w:behavior w:val="content"/>
        </w:behaviors>
        <w:guid w:val="{2611291B-1835-4FB8-AA2A-E03A290C9113}"/>
      </w:docPartPr>
      <w:docPartBody>
        <w:p w:rsidR="00DE1F16" w:rsidRDefault="00031C10" w:rsidP="00031C10">
          <w:pPr>
            <w:pStyle w:val="98E65D98E12C4433AF47B2A270CE4C14"/>
          </w:pPr>
          <w:r w:rsidRPr="00E035E8">
            <w:rPr>
              <w:rStyle w:val="PlaceholderText"/>
            </w:rPr>
            <w:t>Click or tap here to enter text.</w:t>
          </w:r>
        </w:p>
      </w:docPartBody>
    </w:docPart>
    <w:docPart>
      <w:docPartPr>
        <w:name w:val="DBE4942B711941B4B1B374B75392D082"/>
        <w:category>
          <w:name w:val="General"/>
          <w:gallery w:val="placeholder"/>
        </w:category>
        <w:types>
          <w:type w:val="bbPlcHdr"/>
        </w:types>
        <w:behaviors>
          <w:behavior w:val="content"/>
        </w:behaviors>
        <w:guid w:val="{3EF0AD4C-5B14-4AB2-AE44-8AB7BCE760FC}"/>
      </w:docPartPr>
      <w:docPartBody>
        <w:p w:rsidR="00DE1F16" w:rsidRDefault="00031C10" w:rsidP="00031C10">
          <w:pPr>
            <w:pStyle w:val="DBE4942B711941B4B1B374B75392D082"/>
          </w:pPr>
          <w:r w:rsidRPr="00E035E8">
            <w:rPr>
              <w:rStyle w:val="PlaceholderText"/>
            </w:rPr>
            <w:t>Click or tap here to enter text.</w:t>
          </w:r>
        </w:p>
      </w:docPartBody>
    </w:docPart>
    <w:docPart>
      <w:docPartPr>
        <w:name w:val="A1C811628F36457B85372786B9B8B0F8"/>
        <w:category>
          <w:name w:val="General"/>
          <w:gallery w:val="placeholder"/>
        </w:category>
        <w:types>
          <w:type w:val="bbPlcHdr"/>
        </w:types>
        <w:behaviors>
          <w:behavior w:val="content"/>
        </w:behaviors>
        <w:guid w:val="{3A26E352-E7F2-4196-8F55-1CB7E2B40FF0}"/>
      </w:docPartPr>
      <w:docPartBody>
        <w:p w:rsidR="00DE1F16" w:rsidRDefault="00031C10" w:rsidP="00031C10">
          <w:pPr>
            <w:pStyle w:val="A1C811628F36457B85372786B9B8B0F8"/>
          </w:pPr>
          <w:r w:rsidRPr="00E035E8">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characterSet="iso-8859-1"/>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iso-8859-1"/>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ptos">
    <w:panose1 w:val="020B0004020202020204"/>
    <w:charset w:characterSet="iso-8859-1"/>
    <w:family w:val="swiss"/>
    <w:pitch w:val="variable"/>
    <w:sig w:usb0="20000287" w:usb1="00000003" w:usb2="00000000" w:usb3="00000000" w:csb0="0000019F" w:csb1="00000000"/>
  </w:font>
  <w:font w:name="Aptos Display">
    <w:panose1 w:val="020B0004020202020204"/>
    <w:charset w:characterSet="iso-8859-1"/>
    <w:family w:val="roman"/>
    <w:notTrueType/>
    <w:pitch w:val="default"/>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0"/>
    <w:rsid w:val="00031C10"/>
    <w:rsid w:val="001137EA"/>
    <w:rsid w:val="004F0CEF"/>
    <w:rsid w:val="00B243CD"/>
    <w:rsid w:val="00DE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C10"/>
    <w:rPr>
      <w:color w:val="666666"/>
    </w:rPr>
  </w:style>
  <w:style w:type="paragraph" w:customStyle="1" w:styleId="98E65D98E12C4433AF47B2A270CE4C14">
    <w:name w:val="98E65D98E12C4433AF47B2A270CE4C14"/>
    <w:rsid w:val="00031C10"/>
  </w:style>
  <w:style w:type="paragraph" w:customStyle="1" w:styleId="DBE4942B711941B4B1B374B75392D082">
    <w:name w:val="DBE4942B711941B4B1B374B75392D082"/>
    <w:rsid w:val="00031C10"/>
  </w:style>
  <w:style w:type="paragraph" w:customStyle="1" w:styleId="A1C811628F36457B85372786B9B8B0F8">
    <w:name w:val="A1C811628F36457B85372786B9B8B0F8"/>
    <w:rsid w:val="00031C10"/>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E0FFAE5-ABEF-4E89-A32C-6E9425D8D0B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5</Pages>
  <Words>4355</Words>
  <Characters>24824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Microsoft Office User</cp:lastModifiedBy>
  <cp:revision>2</cp:revision>
  <dcterms:created xsi:type="dcterms:W3CDTF">2024-09-05T03:03:00Z</dcterms:created>
  <dcterms:modified xsi:type="dcterms:W3CDTF">2024-09-05T03:03:00Z</dcterms:modified>
</cp:coreProperties>
</file>